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05/1202/2022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2025-01-02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תיק‪5/1202/2022 :‬‬                                                   ‫מפקח על רישום מקרקעין‬</w:t>
        <w:br/>
        <w:t>‫מס' בקשה‪5/1261/2024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‫מנדל עדו‬     ‫‪.1‬‬             ‫המבקשים‪:‬‬</w:t>
        <w:br/>
        <w:t>‫מנדל טל‬     ‫‪.2‬‬</w:t>
        <w:br/>
        <w:t>‫דופוי פרדריק פאול‬      ‫‪.3‬‬</w:t>
        <w:br/>
        <w:t>‫מיכלזון עדי‬     ‫‪.4‬‬</w:t>
        <w:br/>
        <w:t>‫רבי גלית‬    ‫‪.5‬‬</w:t>
        <w:br/>
        <w:t>‫רבי איתן‬    ‫‪.6‬‬</w:t>
        <w:br/>
        <w:t>‫פאר גולדין אילנה נייאנהפאראמי‬        ‫‪.7‬‬</w:t>
        <w:br/>
        <w:t>‫גולדין יהונתן גולדין‬     ‫‪.8‬‬</w:t>
        <w:br/>
        <w:t>‫ישורון עמי‬     ‫‪.9‬‬</w:t>
        <w:br/>
        <w:t>‫קוטנר יותם‬    ‫‪.10‬‬</w:t>
        <w:br/>
        <w:t>‫טל שולמית‬     ‫‪.11‬‬</w:t>
        <w:br/>
        <w:t>‫גרופית הנדסה אזרחית ועבודות ציבוריות בע"מ‬        ‫‪.12‬‬</w:t>
        <w:br/>
        <w:t>‫באמצעות ב"כ‪ :‬עוה"ד גרומן זיו וניל בונפליד‬</w:t>
        <w:br/>
        <w:t>‫בר כוכבא ‪ ,23‬בני ברק‬</w:t>
        <w:br/>
        <w:t>‫טל'‪ 037794004:‬פקס‪037794005:‬‬</w:t>
        <w:br/>
        <w:t>‫דוא"ל‪niel@groman.co.il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‫פורד אלונה‬                         ‫המשיבה‪:‬‬</w:t>
        <w:br/>
        <w:t>‫באמצעות ב"כ‪ :‬עו"ד וידנה יאיר‬</w:t>
        <w:br/>
        <w:t>‫הסדנא ‪ ,7‬רעננה‬</w:t>
        <w:br/>
        <w:t>‫טל'‪0508223837:‬‬</w:t>
        <w:br/>
        <w:t>‫דוא"ל‪advocate@bezeqint.net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לעיון חוזר בהחלטה מיום ‪.24.7.2024‬‬  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תיק‪5/1202/2022 :‬‬                                               ‫מפקח על רישום מקרקעין‬</w:t>
        <w:br/>
        <w:t>‫מס' בקשה‪5/1261/2024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ההליך העיקרי במתן צו המאשר ביצוע עבודות מסוג הריסה ובניה ברכוש‬   ‫‪.2‬‬</w:t>
        <w:br/>
        <w:t>‫משותף בבית משותף ברחוב דה האז ‪ 14‬בתל אביב‪ ,‬על פי תמ"א ‪) 38‬תכנית מיתאר‬</w:t>
        <w:br/>
        <w:t>‫ארצית לחיזוק מבנים קיימים מפני רעידות אדמה(‪ ,‬בהתאם להוראות סעיף ‪5‬א לחוק‬</w:t>
        <w:br/>
        <w:t>‫המקרקעין )חיזוק בתים משותפים מפני רעידות אדמה(‪ ,‬תשס"ח‪.2008-‬‬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להליך הם בעלים של דירות בבית המשותף‪.‬‬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,9.3.2023‬אשר ניתנה במעמד הדיון‪ ,‬מונה בהסכמת הצדדים מומחה‬      ‫‪.4‬‬</w:t>
        <w:br/>
        <w:t>‫מטעם המפקחת על רישום מקרקעין‪ ,‬שמאי המקרקעין שלומי מערבי‪ ,‬ליתן חוות‬</w:t>
        <w:br/>
        <w:t>‫דעת בשאלה האם נפגע עקרון שוויון התמורות ביחס לדירות התמורה הניתנות‬</w:t>
        <w:br/>
        <w:t>‫לצדדים בהתאם להסכם לביצוע פרויקט תמ"א ‪ 38‬בבית המשותף שעליו חתמו‬</w:t>
        <w:br/>
        <w:t>‫המבקשים וחברת גרופית הנדסה אזרחית ועבודות ציבוריות בע"מ )להלן ‪" -‬החברה‬</w:t>
        <w:br/>
        <w:t>‫היזמית"(‪.‬‬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11.12.2023‬הוגשה לתיק המפקחת על רישום מקרקעין חוות דעת המומחה‬         ‫‪.5‬‬</w:t>
        <w:br/>
        <w:t>‫מיום ‪) 17.8.2023‬להלן ‪" -‬חוות דעת המומחה"(‪.‬‬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31.12.2023‬ניתן פסק דין חלקי בעניין המשיבה‪ ,‬הנתבעת ‪ 2‬בהליך העיקרי‬     ‫‪.6‬‬</w:t>
        <w:br/>
        <w:t>‫)להלן ‪" -‬המשיבה"(‪ ,‬בהסכמת הצדדים במעמד הדיון‪ .‬בהתאם לפסק הדין‪ ,‬חתמה‬</w:t>
        <w:br/>
        <w:t>‫המשיבה על ההסכם לביצוע פרויקט תמ"א ‪ 38‬בבית המשותף‪ .‬החברה היזמית‬</w:t>
        <w:br/>
        <w:t>‫צורפה תובעת נוספת בתביעה דנן‪ .‬עוד בהתאם לפסק הדין‪ ,‬לנוכח שיח שהתקיים‬</w:t>
        <w:br/>
        <w:t>‫בין הצדדים לקדם סיום המחלוקות בפשרה ושאלות הבהרה שהפנו הצדדים‬</w:t>
        <w:br/>
        <w:t>‫למומחה‪ ,‬ניתנה בידי הצדדים ארכה למסור עמדתם האם עלה בידם לסיים‬</w:t>
        <w:br/>
        <w:t>‫המחלוקות בהסכמה‪.‬‬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13.3.2024‬ניתנה חוות דעתו המשלימה של המומחה במענה לשאלות הבהרה‬        ‫‪.7‬‬</w:t>
        <w:br/>
        <w:t>‫מטעם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22.5.2024‬ניתן פסק דין חלקי נוסף בעניין המשיבה‪ ,‬בהסכמת הצדדים‬         ‫‪.8‬‬</w:t>
        <w:br/>
        <w:t>‫במעמד דיון נוסף שהתקיים לבירור התביעה‪ .‬בהתאם לפסק הדין‪ ,‬הסמיכו הצדדים‬</w:t>
        <w:br/>
        <w:t>‫המפקחת על רישום מקרקעין לפסוק סכום הפיצוי שתשלם החברה היזמית‬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תיק‪5/1202/2022 :‬‬                                               ‫מפקח על רישום מקרקעין‬</w:t>
        <w:br/>
        <w:t>‫מס' בקשה‪5/1261/2024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‫למשיבה‪ ,‬על דרך הפשרה בהתאם להוראת סעיף ‪79‬א לחוק בתי המשפט ]נוסח‬</w:t>
        <w:br/>
        <w:t>‫משולב[‪ ,‬תשמ"ד‪ ,1984-‬ללא הנמקה‪ ,‬בטווח שבין ‪ 150,000‬ש"ח לבין ‪200,000‬‬</w:t>
        <w:br/>
        <w:t>‫ש"ח‪ .‬זאת‪ ,‬לאחר השלמת טיעון בכתב‪ .‬בתוך כך‪ ,‬נקבעו מועדים להגשת כתבי‬</w:t>
        <w:br/>
        <w:t>‫סיכומים מטעם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‫המבקשים לא הגישו כתב סיכומים‪.‬‬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16.6.2024‬הגישו המבקשים "בקשה מוסכמת דחופה לתיקון טעות יסודית‬          ‫‪.10‬‬</w:t>
        <w:br/>
        <w:t>‫ועדכון חוות דעת המומחה"‪ .‬כנטען בבקשה‪ ,‬בחוות דעת המומחה נפלה טעות‬</w:t>
        <w:br/>
        <w:t>‫חישוב‪ ,‬אשר הובילה לטעות בקביעת המומחה בחוות הדעת שווי הפגיעה בעקרון‬</w:t>
        <w:br/>
        <w:t>‫שוויון התמורות ביחס לדירות התמורה של המשיבה ושל הנתבעת ‪.1‬‬</w:t>
        <w:br/>
        <w:t>‫בהודעה מיום ‪ ,19.6.2024‬הבהירו המבקשים כי אין המדובר בבקשה מוסכמת‪.‬‬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1.7.2024‬הוריתי תגובת המשיבה והנתבעת ‪ 1‬לבקשה‪.‬‬    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3.7.2024‬הגישה המשיבה כתב סיכומים בהתאם לפסק הדין החלקי‪ .‬בד בבד‪,‬‬       ‫‪.12‬‬</w:t>
        <w:br/>
        <w:t>‫הגישה המשיבה תגובה לבקשה לתיקון טעות בחוות הדעת‪ ,‬בגדרה התנגדה‬</w:t>
        <w:br/>
        <w:t>‫לבקשה‪.‬‬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24.7.2024‬הוריתי תגובת המומחה לטענת המבקשים בדבר טעות‬           ‫‪.13‬‬</w:t>
        <w:br/>
        <w:t>‫חישוב שנפלה כנטען בחוות דעתו‪ .‬זאת‪ ,‬משהמומחה הוזמן לחקירה על חוות הדעת‬</w:t>
        <w:br/>
        <w:t>‫במסגרת הבאת ראיות ושמיעתן במחלוקת שבין המבקשים לבין הנתבעת ‪.1‬‬</w:t>
        <w:br/>
        <w:t>‫בתוך כך‪ ,‬הוריתי כי אין בבקשה כדי לעכב‪ ,‬בין היתר‪ ,‬המועדים שנקבעו בפסק הדין‬</w:t>
        <w:br/>
        <w:t>‫החלקי מיום ‪ ,22.5.2024‬בגדרו הוסמכה המפקחת על רישום מקרקעין לפסוק‬</w:t>
        <w:br/>
        <w:t>‫במחלוקת הכספית על דרך הפשרה בטווח המוסכם‪ ,‬בהיותו צו שיפוטי מחייב‪.‬‬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22.8.2024‬נעתרתי לבקשת המבקשים והוריתי‪ ,‬בהסכמת המשיבה‪,‬‬          ‫‪.14‬‬</w:t>
        <w:br/>
        <w:t>‫ארכה להגשת כתב סיכומים מטעם המבקשים בהתאם לפסק הדין החלקי‪.‬‬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26.8.2024‬ניתנה תגובת המומחה‪ ,‬לפיה נפלה בידו טעות בחישוב ההשוואה‬       ‫‪.15‬‬</w:t>
        <w:br/>
        <w:t>‫של תוספת השטח לדירות בבית המשותף לצורך בחינת הטענה בדבר פגיעה בעקרון‬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תיק‪5/1202/2022 :‬‬                                               ‫מפקח על רישום מקרקעין‬</w:t>
        <w:br/>
        <w:t>‫מס' בקשה‪5/1261/2024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‫שוויון תמורות‪ .‬תיקון טעות החישוב מעמידה שווי הפגיעה בדירת המשיבה ובדירת‬</w:t>
        <w:br/>
        <w:t>‫הנתבעת ‪ 1‬על סך של ‪ 14,000‬ש"ח‪ ,‬חלף ‪ 209,000‬ש"ח בהתאם לחוות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15.9.2024‬עתרו המבקשים בבקשה דנן לעיון חוזר בהחלטה מיום‬               ‫‪.16‬‬</w:t>
        <w:br/>
        <w:t>‫‪ .24.7.2024‬כנטען‪ ,‬לאחר מתן ההחלטה ניתנה תגובת המומחה לפיה כאמור נפלה‬</w:t>
        <w:br/>
        <w:t>‫בידו טעות חישוב שעניינה היקף הפיצוי שזכאיות לו‪ ,‬לכאורה‪ ,‬המשיבה והנתבעת‬</w:t>
        <w:br/>
        <w:t>‫‪ 1‬בהתייחס לתמורות הניתנות בהתאם להסכם‪ .‬עוד כנטען‪ ,‬פסק הדין החלקי הוא‬</w:t>
        <w:br/>
        <w:t>‫למעשה הסכמה דיונית‪ ,‬אשר ניתנה "על סמך מצב עובדתי שגוי ולקוי"‪ .‬הותרת‬</w:t>
        <w:br/>
        <w:t>‫"הסכמה דיונית" זו על כנה תגרום "לתוצאה אבסורדית ומעוותת בפסק הדין שיינתן‬</w:t>
        <w:br/>
        <w:t>‫במישור היחסים שבין הנתבעת ‪] 2‬המשיבה[ לבין התובעים ]המבקשים["‪ .‬לפיכך‪,‬‬</w:t>
        <w:br/>
        <w:t>‫הוסיפו המבקשים ועתרו להתיר למבקשים לחזור בהם מההסכמה הדיונית לעניין‬</w:t>
        <w:br/>
        <w:t>‫"גידור סכום הפיצוי"‪.‬‬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‫המשיבה התנגדה לבקשה‪ .‬כנטען‪ ,‬פסק הדין ניתן בעניין המשיבה לפני חודשים‬        ‫‪.17‬‬</w:t>
        <w:br/>
        <w:t>‫רבים‪ ,‬במסגרת הסכמות שקיבלו תוקף של פסק דין‪ ,‬לרבות לעניין הסמכת המפקחת‬</w:t>
        <w:br/>
        <w:t>‫על רישום מקרקעין להכריע גובה הפיצוי שתשלם החברה היזמית למשיבה‪.‬‬</w:t>
        <w:br/>
        <w:t>‫המשיבה קיימה מלוא חלקה בפסק הדין‪ ,‬חתמה על ההסכם תוך ויתור על טענותיה‬</w:t>
        <w:br/>
        <w:t>‫ומתן הסכמה כי הפיצוי יהא בתוך גבולות מוסכמים‪ .‬סכום הפיצוי לפי סעיף ‪79‬א‬</w:t>
        <w:br/>
        <w:t>‫לחוק בתי המשפט אינו מותנה בחוות דעת המומחה‪ ,‬עת כבר במעמד הדיון‬</w:t>
        <w:br/>
        <w:t>‫שהתקיים טרם מתן פסק הדין טענו המבקשים לטעויות בחוות דעת המומחה‪ .‬מכל‬</w:t>
        <w:br/>
        <w:t>‫מקום‪ ,‬אין בחוות דעת המומחה‪ ,‬לרבות בתגובתו בעניין טעות חישוב‪ ,‬כדי להוות‬</w:t>
        <w:br/>
        <w:t>‫סוף פסוק‪ ,‬בהינתן חקירתו על ידי הצדדים בהליך שנותר לבירור ולהכרעה ביחס‬</w:t>
        <w:br/>
        <w:t>‫לנתבעת ‪ .1‬יתרה מזאת‪ ,‬אין בטעות החישוב‪ ,‬לכאורה‪ ,‬כדי לגרוע טענות המשיבה‬</w:t>
        <w:br/>
        <w:t>‫בדבר פגיעה בעקרון שוויון התמורות מכוח קביעות אחרות בחוות דעת המומחה‪.‬‬</w:t>
        <w:br/>
        <w:t>‫אין המדובר בהסכמה דיונית‪-‬טכנית‪ ,‬כטענת המבקשים‪ ,‬אלא בהסכם פשרה שקיבל‬</w:t>
        <w:br/>
        <w:t>‫תוקף של פסק דין‪ .‬טענות המבקשים עניינן טענות הנוגעות אך ורק לכדאיות‬</w:t>
        <w:br/>
        <w:t>‫העסקה‪ .‬לנוכח האמור‪ ,‬מנועים המבקשים מלעתור לביטול פסק הדין החלקי בגדרי‬</w:t>
        <w:br/>
        <w:t>‫התביעה דנן‪ .‬בהתאם להוראות הדין‪ ,‬על המבקשים להגיש תביעה חדשה ונפרדת‪,‬‬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תיק‪5/1202/2022 :‬‬                                               ‫מפקח על רישום מקרקעין‬</w:t>
        <w:br/>
        <w:t>‫מס' בקשה‪5/1261/2024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דומה כי אף דינה להידחות‪ ,‬לנוכח המשקל הרב הניתן לסופיות הליך בגדרו‬</w:t>
        <w:br/>
        <w:t>‫ניתן תוקף של פסק דין להסכם 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‫בתשובה לתגובה‪ ,‬עמדו המבקשים על טענותיהם בבקשה‪ ,‬בהבהירם כי פסק הדין‬          ‫‪.18‬‬</w:t>
        <w:br/>
        <w:t>‫החלקי הנוסף הוא "החלטה אחרת" בגדרה הסכימו הצדדים להסמיך המפקחת‬</w:t>
        <w:br/>
        <w:t>‫לפסוק פיצוי כספי על דרך הפשרה בטווח סכומים מוסכם‪ .‬בבחינת החלטה דיונית‬</w:t>
        <w:br/>
        <w:t>‫לעניין קביעת מנגנון פסיקת הפיצוי הכספי‪ ,‬אשר המבקשים רשאים לחזור בהם‬</w:t>
        <w:br/>
        <w:t>‫מהחלטה זו בשל "שינוי נסיבות מהותי"‪ ,‬לנוכח תיקון חוות דעת המומחה‪ .‬זאת‪,‬‬</w:t>
        <w:br/>
        <w:t>‫כנטען‪ ,‬משהמשיבה לא שינתה מצבה לרעה ולא הסתמכה על הסכמה זו באופן‬</w:t>
        <w:br/>
        <w:t>‫שחזרה ממנה תעלה כדי פגיעה במשיבה‪.‬‬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טענות הצדדים‪ ,‬באתי לכלל מסקנה כי דין הבקשה להידחות‪.‬‬         ‫‪.19‬‬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‫בהסכמת הצדדים לבקשה דנן ניתנו פסקי דין חלקיים‪ .‬ביום ‪ 31.12.2023‬ניתן פסק‬     ‫‪.20‬‬</w:t>
        <w:br/>
        <w:t>‫דין חלקי‪ ,‬אשר בהתאם לו נתנה המשיבה הסכמתה לחתימה על ההסכם לביצוע‬</w:t>
        <w:br/>
        <w:t>‫פרויקט תמ"א ‪ 38‬בבית המשותף‪ ,‬והחברה היזמית צורפה תובעת נוספת בתביעה‪.‬‬</w:t>
        <w:br/>
        <w:t>‫ביום ‪ 22.5.2024‬ניתן פסק דין חלקי נוסף‪ ,‬חרף הכותרת 'החלטה'‪ ,‬בגדרו הסכימו‬</w:t>
        <w:br/>
        <w:t>‫הצדדים לסיים המחלוקות מושא התביעה דנן על דרך של חיוב החברה היזמית‬</w:t>
        <w:br/>
        <w:t>‫בתשלום פיצוי כספי למשיבה‪ .‬עוד בהתאם לפסק דין חלקי זה‪ ,‬הוסמכה המפקחת‬</w:t>
        <w:br/>
        <w:t>‫על רישום מקרקעין לפסוק גובה הפיצוי שתשלם החברה היזמית למשיבה בטווח‬</w:t>
        <w:br/>
        <w:t>‫שבין ‪ 150,000‬ש"ח לבין ‪ 200,000‬ש"ח‪ ,‬על דרך הפשרה‪ ,‬ללא הנמקה‪ ,‬לאחר הגשת‬</w:t>
        <w:br/>
        <w:t>‫כתבי 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חלקי זה הוא בבחינת צו שיפוטי המחייב הצדדים מכוח עקרון סופיות‬        ‫‪.21‬‬</w:t>
        <w:br/>
        <w:t>‫הדיון‪.‬‬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‫בניגוד לטענת המבקשים‪ ,‬הסכמת הצדדים לסיום המחלוקות על דרך של תשלום‬           ‫‪.22‬‬</w:t>
        <w:br/>
        <w:t>‫פיצוי כספי‪ ,‬חלף פיצוי בעין‪ ,‬באה אך בגדרי פסק הדין החלקי מיום ‪.22.5.2024‬‬</w:t>
        <w:br/>
        <w:t>‫בפסק הדין החלקי מיום ‪ 31.12.2023‬לא באה כל הכרעה לעניין הסעד שיינתן לזכות‬</w:t>
        <w:br/>
        <w:t>‫המשיבה בשל הפגיעה הנטענת בעקרון שוויון התמורות ביחס לדירת התמורה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תיק‪5/1202/2022 :‬‬                                              ‫מפקח על רישום מקרקעין‬</w:t>
        <w:br/>
        <w:t>‫מס' בקשה‪5/1261/2024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‫המשיבה על פי ההסכם‪ .‬לאמור‪ ,‬בניגוד לטענת המבקשים‪ ,‬פסק הדין החלקי מיום‬</w:t>
        <w:br/>
        <w:t>‫‪ 22.5.2024‬אינו קובע "הסכמה דיונית" באשר ל"מנגנון מוסכם לקביעת סכום‬</w:t>
        <w:br/>
        <w:t>‫פיצוי"‪ ,‬אלא קובע סיום המחלוקות שבין הצדדים על דרך של תשלום פיצוי כספי‪,‬‬</w:t>
        <w:br/>
        <w:t>‫בטווח סכומים מוסכם‪ ,‬להכרעת המפקחת על רישום מקרקעין על דרך הפשרה‪.‬‬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המבקשים לביטול פסק הדין החלקי מיום ‪ 22.5.2024‬מחמת טעות שהתבררה‬       ‫‪.23‬‬</w:t>
        <w:br/>
        <w:t>‫לאחר מתן פסק הדין‪ ,‬מקומה להתברר בגדרי תביעה עצמאית ונפרדת שרשאים‬</w:t>
        <w:br/>
        <w:t>‫המבקשים להגיש לביטול פסק הדין הנותן תוקף להסכם פשרה‪ .‬בגדרי תביעה זו‪,‬‬</w:t>
        <w:br/>
        <w:t>‫תתבררנה טענות הצדדים ביחס לטעות הנטענת על ידי המבקשים בחוות דעת‬</w:t>
        <w:br/>
        <w:t>‫המומחה‪ ,‬ומתוך כך במתן הסכמתם להסכם הפשרה מושא פסק הדין החלקי‪.‬‬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‫למותר לציין בהקשר זה‪ ,‬כי לא נקבעו בפסק הדין החלקי מיום ‪ 22.5.2024‬שיקולי‬   ‫‪.24‬‬</w:t>
        <w:br/>
        <w:t>‫הצדדים בנותנם ההסכמה לסיום המחלוקות כאמור בפסק הדין‪ .‬בתוך כך‪ ,‬טענת‬</w:t>
        <w:br/>
        <w:t>‫המבקשים להסתמכות הצדדים אך על חוות דעת המומחה לא באה בפסק הדין‪,‬‬</w:t>
        <w:br/>
        <w:t>‫בהינתן שיקולים נוספים‪ ,‬סיכונים וסיכויים שהעריכו הצדדים הגלומים בסיום‬</w:t>
        <w:br/>
        <w:t>‫המחלוקות בהסכמה מושא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‫משדחיתי הבקשה‪ ,‬הנני להורות חיוב המבקשים לשלם למשיבה הוצאות הבקשה‬          ‫‪.25‬‬</w:t>
        <w:br/>
        <w:t>‫בסך של ‪ 1,500‬ש"ח‪ .‬התשלום יבוצע בתוך ‪ 30‬ימים מהיום‪ .‬ככל שלא ישולם‬</w:t>
        <w:br/>
        <w:t>‫במועד‪ ,‬יישא החיוב הפרשי הצמדה וריבית כחוק ממועד מתן ההחלטה ועד למועד‬</w:t>
        <w:br/>
        <w:t>‫מלוא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ליתן בידי המבקשים ארכה להגשת כתב הסיכומים בהתאם לפסק הדין החלקי‬      ‫‪.26‬‬</w:t>
        <w:br/>
        <w:t>‫מיום ‪ ,22.5.2024‬עד ליום ‪.15.1.2025‬‬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‫התיק יובא לעיוני למתן פסק דין משלים לא יאוחר מיום ‪.16.1.2025‬‬   ‫‪.27‬‬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‫ניתנה היום‪ ,‬ב' טבת תשפ"ה‪ 2 ,‬ינואר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תיק‪5/1202/2022 :‬‬                                ‫מפקח על רישום מקרקעין‬</w:t>
        <w:br/>
        <w:t>‫מס' בקשה‪5/1261/2024 :‬‬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05/1202/2022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