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01/250/2022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2024-11-26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תיק‪1/250/2022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‫נסים עזריה‪,‬‬                                 ‫תובע‬</w:t>
        <w:br/>
        <w:t>‫באמצעות ב"כ‪ :‬עו"ד חן קובי‬</w:t>
        <w:br/>
        <w:t>‫הברזל ‪ ,11‬תל אביב ‪ -‬יפו‬</w:t>
        <w:br/>
        <w:t>‫טל'‪0508114495:‬‬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‫סקרון אורטל‪,‬‬      ‫‪1‬‬                          ‫נתבעים‬</w:t>
        <w:br/>
        <w:t>‫באמצעות ב"כ‪ :‬עו"ד סיקרון ראם‬</w:t>
        <w:br/>
        <w:t>‫בית הדפוס ‪ ,22‬ירושלים‬</w:t>
        <w:br/>
        <w:t>‫טל'‪ 026222290:‬פקס‪026244445:‬‬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‫נעמי בן ברוך ‪,‬‬       ‫‪2‬‬</w:t>
        <w:br/>
        <w:t>‫באמצעות ב"כ‪ :‬עו"ד קמחי‪-‬קריגר אורית‬</w:t>
        <w:br/>
        <w:t>‫רמת גן‬</w:t>
        <w:br/>
        <w:t>‫טל'‪ 0545232575:‬פקס‪026240242:‬‬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‫לביא חיים ויקטור‪,‬‬      ‫‪3‬‬</w:t>
        <w:br/>
        <w:t>‫ניות ‪ ,24‬ירושלים‬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תיקון ליקויי רטיבות בדירת התובע הנובעים מדירות או משטחי‬</w:t>
        <w:br/>
        <w:t>‫הנתבעות ‪ 1‬ו‪.2-‬‬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הם בעלי זכויות בדירות בבית המשותף ברחוב ניות ‪ 26‬בירושלים‪ ,‬הידוע‬</w:t>
        <w:br/>
        <w:t>‫כגוש ‪ 30181‬חלקה ‪) 211‬להלן – הבית המשותף(‪ .‬דירת התובע היא דירה בת ‪2‬‬</w:t>
        <w:br/>
        <w:t>‫קומות‪ ,‬קומת קרקע וקומה ראשונה‪ .‬הנתבעת ‪ 1‬היא בעלת זכויות בדירה הממוקמת‬</w:t>
        <w:br/>
        <w:t>‫מעל דירת התובע‪ ,‬ולדירתה מוצמד חלק מגג הבית המשותף וחלק מהגינה‪ ,‬הנתבעת‬</w:t>
        <w:br/>
        <w:t>‫‪ 2‬היא בעלת זכויות בדירה הממוקמת אף היא מעל דירת התובע ומוצמד לה חלק‬</w:t>
        <w:br/>
        <w:t>‫מגג הבית המשותף‪ .‬הנתבע ‪ 3‬הוא בעל זכויות בדירה נוספת‪ ,‬הממוקמת מתחת‬</w:t>
        <w:br/>
        <w:t>‫לדירת הנתבעת ‪ 2‬וחלק מגג הבית המשותף מוצמד לדירתו‪ -‬בהצמדה משותפת עם‬</w:t>
        <w:br/>
        <w:t>‫דירת הנתבעת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תיק‪1/250/2022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 במשך שנים רבות קיימות בעיות רטיבות בדירתו‪ ,‬אשר החלו בעקבות‬</w:t>
        <w:br/>
        <w:t>‫שיפוץ שביצעה הנתבעת ‪ 1‬בדירתה והתגברו לאחר שיפוץ שביצעה הנתבעת ‪ 2‬בגג‪.‬‬</w:t>
        <w:br/>
        <w:t>‫במסגרת הליך משפטי שנקט התובע כנגד הנתבעת ‪ 1‬בשנת ‪ 2010‬נמצאו ליקויים‬</w:t>
        <w:br/>
        <w:t>‫בדירת הנתבעת ‪ .1‬רק לאחר שנתנו מספר חוות דעת של מומחה שמונה מטעם בית‬</w:t>
        <w:br/>
        <w:t>‫המשפט‪ ,‬בשנת ‪ ,2015‬עלה כי לא קיימים עוד סימני רטיבות‪ ,‬וביום ‪ 17.6.2015‬ניתן‬</w:t>
        <w:br/>
        <w:t>‫פסק דין אשר קבע מהן העבודות שעל הנתבעת ‪ 1‬להשלים‪.‬‬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 עד היום קיימים ליקויי רטיבות בדירתו‪ ,‬בין היתר בשל ביצוע לקוי‬</w:t>
        <w:br/>
        <w:t>‫של העבודות שהיה על הנתבעת ‪ 1‬לבצע בהתאם לפסק הדין נשוא ההליך הקודם‪.‬‬</w:t>
        <w:br/>
        <w:t>‫כמו כן מרפסות דירות הנתבעות ‪ 1-2‬נבנו והורחבו ללא איטום ראוי לרבות הקיר‬</w:t>
        <w:br/>
        <w:t>‫המפריד ביניהן‪ .‬התובע מפנה בסיכומיו גם לחוות דעת שנתנה במסגרת ההליך‬</w:t>
        <w:br/>
        <w:t>‫הקודם‪.‬‬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.4‬לטענתו יש לדחות את טענת הנתבעת ‪ 1‬על פיה עניין השביל כבר נדון בהליך הקודם‬</w:t>
        <w:br/>
        <w:t>‫שכן מדובר בליקוי שונה הנובע מהגבהת גינת הנתבעת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הנתבעת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הנתבעת ‪ 1‬המומחה שמונה מטעמי דחה את הטענה לרטיבות מגג הבית‪,‬‬</w:t>
        <w:br/>
        <w:t>‫וממסקנותיו עולה שהאיטום ברצפת מרפסת הנתבעת ‪ 1‬תקין‪ ,‬באשר לליקוי איטום‬</w:t>
        <w:br/>
        <w:t>‫בקיר המשותף לדירת הנתבעת ‪ 2‬ביקשו הנתבעות באופן מיידי לתקן את הליקוי‬</w:t>
        <w:br/>
        <w:t>‫אולם התובע סרב‪.‬‬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.6‬באשר לגינה‪ ,‬הטענות נדחו בהליך קודם‪ ,‬וקיים מעשה בית דין‪ .‬נושא ניקוז המים‬</w:t>
        <w:br/>
        <w:t>‫היווה חלק מעילת התביעה בהליך הקודם הן עובדתית והן משפטית‪ .‬גם אם מדובר‬</w:t>
        <w:br/>
        <w:t>‫בעילה אחרת‪ ,‬היה על התובע למצות את הטענות בהליך הקודם‪ .‬נוסף על כך‪ ,‬התובע‬</w:t>
        <w:br/>
        <w:t>‫היה אמור לפעול למניעת היקוות המים‪ .‬התובע אינו משלים עם תוצאות ההליך‬</w:t>
        <w:br/>
        <w:t>‫הקודם ומעלה שוב טענות שנדחו‪ .‬בהליך הקודם עלה שהתובע הוא שיצק את השביל‬</w:t>
        <w:br/>
        <w:t>‫עליו נקווים המים ולא הסדיר שיפועים מתאימים‪ .‬מידע לעניין עבודות איטום‬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תיק‪1/250/2022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‫ויציקת השביל שהתגלה על ידי התובע רק בסיכומיו‪ ,‬הוסתר מהמומחה בהליך‬</w:t>
        <w:br/>
        <w:t>‫הקודם ומהמומחה בהליך הזה‪ ,‬וממנו עולה שהתובע יצק משטחי בטון מתחת‬</w:t>
        <w:br/>
        <w:t>‫לשביל ובכך צמצם את שטח הספיגה‪ .‬אלמלא היה מוסתר לא היה צורך בבור‬</w:t>
        <w:br/>
        <w:t>‫הספיגה‪ .‬הבור בוצע על יסוד ההסכמה בהליך הקודם‪ .‬לא הונחה תשתית ראייתית‬</w:t>
        <w:br/>
        <w:t>‫להיקוות מים מלבד מקרה יחיד במשך ‪ 17‬שנה‪ .‬התובע צירף לסיכומיו מסמכים‬</w:t>
        <w:br/>
        <w:t>‫שלא הותר לצרפם‪.‬‬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.7‬באשר לניקוז המרפסת‪ ,‬המומחה דחה את הטענה לחדירת המים מהמרפסת ועל כן‬</w:t>
        <w:br/>
        <w:t>‫יש לדחות את הטענה‪.‬‬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 קיימת סמכות לערכאה זו לפסוק פיצויים בגין עוגמת נפש‪.‬‬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.9‬לאור הסכמת הנתבעות להסדיר את תיקון המרפסת עוד לפני ההליכים והתנגדות‬</w:t>
        <w:br/>
        <w:t>‫התובע‪ ,‬דין התביעה להידחות תוך חיוב התובע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הנתבעת 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 הנתבעת ‪ 2‬התובע כלל לא פנה אליה לפני הגשת התביעה‪ .‬הנתבעת ‪ 2‬לא‬</w:t>
        <w:br/>
        <w:t>‫הייתה צד להליכים הקודמים‪ .‬הנתבעת ‪ 2‬הסכימה מהרגע הראשון לביצוע בדיקות‬</w:t>
        <w:br/>
        <w:t>‫בדירתה ולבצע על חשבונה כל תיקון שיידרש‪ .‬הנתבעת ‪ 2‬מסכימה לביצוע פעולות‬</w:t>
        <w:br/>
        <w:t>‫איטום במרפסתה ובקיר המפריד בין מרפסות הנתבעות‪ .‬האסמכתאות שהציג‬</w:t>
        <w:br/>
        <w:t>‫התובע לפניות מוקדמות לכאורה מתייחסות לעניין אחר או לשיחה קצרה‬</w:t>
        <w:br/>
        <w:t>‫שבמסגרתה הביעה נכונות לבדוק את הטענות על ידי מומחה מטעמה‪ .‬התובע סרב‬</w:t>
        <w:br/>
        <w:t>‫להצעות לבצע בדיקות מטעם הנתבעות ולתיקון הליקויים על ידן‪.‬‬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.11‬התביעה לפיצויים בגין עוגמת נפש אינה בסמכות ערכאה זו ולא הוכחה‪ .‬לאור אופן‬</w:t>
        <w:br/>
        <w:t>‫ניהול ההליך יש לחייב את התובע בהוצאות הנתבעת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תיק‪1/250/2022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.12‬כתב התביעה נשוא ההליך הוגש ביום ‪ 13.7.2022‬כלפי הנתבעות ‪ 1‬ו‪ .2-‬ביום‬</w:t>
        <w:br/>
        <w:t>‫‪ 16.1.2023‬התקיים דיון קד"מ במסגרתו נתנה זכות לתובע לתקן את כתב התביעה‬</w:t>
        <w:br/>
        <w:t>‫לצורך הוספת הנתבע ‪ 3‬וכן הצדדים הסכימו למינוי מומחה מטעמי‪ ,‬למעט בהיבט‬</w:t>
        <w:br/>
        <w:t>‫הנוגע לגינה‪ .‬בהחלטה מיום ‪ 7.5.2023‬מונה המומחה אינג' צבי רון כמומחה מטעמי‬</w:t>
        <w:br/>
        <w:t>‫למתן חוות דעת בכל ההיבטים הנטענים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16.1.2024‬נתנה חוות דעתו של המומחה מטעמי‪ .‬ביום ‪ 23.1.2024‬השיב‬</w:t>
        <w:br/>
        <w:t>‫המומחה לשאלות הבהרה מטעם התובע‪ ,‬וביום ‪ 13.3.2024‬השיב לשאלות הבהרה‬</w:t>
        <w:br/>
        <w:t>‫מטעם הנתבעת ‪ .1‬בדיון שהתקיים ביום ‪ 26.6.2024‬השיב המומחה לשאלות הבהרה‬</w:t>
        <w:br/>
        <w:t>‫מטעם הנתבעת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.14‬ביום ‪ 26.6.2024‬התקיים דיון במסגרתו נחקר המומחה מטעמי על חוות דעתו‪.‬‬</w:t>
        <w:br/>
        <w:t>‫במסגרת הדיון הגיעו התובע והנתבעות ‪ 1‬ו‪ 2-‬להסכמה על פיה הנתבעות ‪ 1‬ו‪ 2-‬יבצעו‬</w:t>
        <w:br/>
        <w:t>‫עבודות איטום על פי חוות דעתו של המומחה מטעמי במרפסת ובקיר המרפסת‬</w:t>
        <w:br/>
        <w:t>‫המשותף להן‪ ,‬וכן הנתבעת ‪ 2‬תבצע עבודות איטום במרפסת דירתה‪ ,‬ולאחר מכן‬</w:t>
        <w:br/>
        <w:t>‫המומחה מטעמי או בודקים מטעמו יבצעו את בדיקות ההצפה וההמטרה הנדרשות‬</w:t>
        <w:br/>
        <w:t>‫לבחינת תקינות התיקונים שבוצעו‪ .‬הסכמותיהם קיבלו תוקף של החלטה תוך‬</w:t>
        <w:br/>
        <w:t>‫שנקבע שהתובע רשאי למנות מפקח מטעמו על חשבונו לפיקוח על העבודות‬</w:t>
        <w:br/>
        <w:t>‫האמורות ובלבד שלא יפריע לביצוע העבודות ויהיה גמיש לעניין תיאום המועדים‪.‬‬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.15‬בהמשך הודיעו הצדדים שלא נדרשת ישיבת הוכחות מעבר לזו שהתקיימה לצורך‬</w:t>
        <w:br/>
        <w:t>‫חקירת המומחה‪ ,‬והתיק נקבע לסיכומים בכתב‪ ,‬תוך שנקבעו שהצדדים רשאים‬</w:t>
        <w:br/>
        <w:t>‫לצרף לסיכומיהם מסמכים מתוך הליכים שהתנהלו ביניהם בעבר‪ ,‬ואלו הוגשו‪.‬‬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.16‬לאחר שהוגשו הסיכומים‪ ,‬נקבע דיון ליום ‪ 18.9.2024‬לצורך בחינת אפשרות להביא‬</w:t>
        <w:br/>
        <w:t>‫את הצדדים להסכמות‪ ,‬ולהשלמת סיכומים בשאלת קיומו של מעשה בית דין בין‬</w:t>
        <w:br/>
        <w:t>‫היתר לאור פסק הדין בע"א ‪ 1545/08‬מוסקונה ואח' נ' סולל בונה )נבו ‪(4.3.2010‬‬</w:t>
        <w:br/>
        <w:t>‫)להלן – עניין מוסקונה(‪ .‬בסיום הדיון נתנה לצדדים שהות להודיע האם הגיעו‬</w:t>
        <w:br/>
        <w:t>‫להסכמות בנושא השביל‪ ,‬לגביו נטען שקיים מעשה בית דין‪ .‬בהמשך הודיעו הצדדים‬</w:t>
        <w:br/>
        <w:t>‫שלא הגיעו להסכמות ומכאן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תיק‪1/250/2022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‫הבסיס המשפטי וממצאי המומחה מטעמי‬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.17‬על פי סעיף ‪)3‬ב( לתקנון המצוי שבתוספת לחוק המקרקעין‪ ,‬תשכ"ט – ‪) 1969‬להלן‬</w:t>
        <w:br/>
        <w:t>‫– חוק המקרקעין( בעל דירה זכאי לדרוש מבעל דירה אחרת שיבצע תיקון בדירה‬</w:t>
        <w:br/>
        <w:t>‫האחרת שאי ביצועו עלול לפגוע בדירתו של דורש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.18‬המומחה מטעמי מצא נזקי רטיבות בתקרה ובקירות חדר הדיור בדירת התובע‪,‬‬</w:t>
        <w:br/>
        <w:t>‫ומצא כי בסבירות גבוהה אלו נובעים מכשל משולב מכשל באיטום מרפסת דירת‬</w:t>
        <w:br/>
        <w:t>‫הנתבעת ‪ 2‬ומכשל באיטום קיר משותף לדירת הנתבעות ‪ 1‬ו‪ 2-‬הממוקם מעל דירת‬</w:t>
        <w:br/>
        <w:t>‫התובע ]עמוד ‪ 24‬לחוות הדעת סעיף ח)‪.[(1‬‬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להיקוות מים בשביל הכניסה לדירת התובע‪ ,‬מצא המומחה מטעמי שזו נובעת‬</w:t>
        <w:br/>
        <w:t>‫בסבירות גבוהה מעבודות שבוצעו בחצר השייכת לנתבעת ‪ 1‬בין היתר מביצוע בור‬</w:t>
        <w:br/>
        <w:t>‫חלחול באופן לקוי‪ .‬המומחה הוסיף שסימני היקוות המים בשביל הכניסה וההצפות‬</w:t>
        <w:br/>
        <w:t>‫בחצר המשותפת הנם פועל יוצא מכשל משולב הן ממפלס מוגבה של החצר ביחס‬</w:t>
        <w:br/>
        <w:t>‫לשביל הכניסה והן מהיעדר ניקוז תקין של החצר כפי שבוצע על ידי הנתבעת ‪ 1‬או‬</w:t>
        <w:br/>
        <w:t>‫מי מטעמה במרוצת השנים ]עמוד ‪ 24‬לחוות הדעת סעיפים ח)‪ (2‬ו‪-‬ח)‪.[(3‬‬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.19‬המומחה פירט בעמודים ‪ 25-28‬לחוות דעתו מהם התיקונים הנדרשים במרפסת‬</w:t>
        <w:br/>
        <w:t>‫דירת הנתבעת ‪ ,2‬בקיר המשותף לנתבעת ‪ 1‬ו‪ 2-‬ובחצר‪ ,‬וכן פירט מהן העבודות‬</w:t>
        <w:br/>
        <w:t>‫הנדרשות בדירת התובע לצורך תיקון הליקויים‪.‬‬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ליקויים הגורמים לרטיבות בתוך דירת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.20‬באשר לתיקון הקיר המשותף לדירות הנתבעת ‪ 1‬והנתבעת ‪ ,2‬ובאשר לאיטום‬</w:t>
        <w:br/>
        <w:t>‫מרפסת דירת הנתבעת ‪ ,2‬הרי שכפי שפורט לעיל‪ ,‬נתנה הסכמה של הצדדים לעניין‬</w:t>
        <w:br/>
        <w:t>‫תיקון הקיר והמרפסת האמורים בהתאם לחוות דעתו של המומחה מטעמי‪ ,‬ולפיכך‬</w:t>
        <w:br/>
        <w:t>‫ניתן תוקף של פסק דין להסכמה האמורה‪ .‬למען הסר ספק יובהר כי על הנתבעות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תיק‪1/250/2022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2-‬להשלים את העבודות לרבות בדיקות ההצפה וההמטרה הנדרשות‪ ,‬כך שאלו‬</w:t>
        <w:br/>
        <w:t>‫יצאו תקינות‪ ,‬בתוך ‪ 60‬יום‪.‬‬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‪ 30‬ימים נוספים על הנתבעות ‪ 1‬ו‪ 2-‬לבצע תיקוני צבע וטיח באמצעות בעל‬</w:t>
        <w:br/>
        <w:t>‫מקצוע מוסמך‪ ,‬בדירת התובע כאמור בסעיף ‪ 4‬בעמוד ‪ 27‬לחוות דעתו של המומחה‬</w:t>
        <w:br/>
        <w:t>‫מטעמי‪ .‬בשל היקף הליקויים הנובעים מכל אחת מהדירות כפי שנמצא על ידי‬</w:t>
        <w:br/>
        <w:t>‫המומחה מטעמי‪ ,‬ומכיוון שעולה שהליקויים נובעים גם מהקיר המשותף למרפסות‬</w:t>
        <w:br/>
        <w:t>‫‪ 2‬הדירות וגם ממרפסת דירת הנתבעת ‪ ,2‬אני קובעת שהנתבעת ‪ 1‬תישא ב‪25%‬‬</w:t>
        <w:br/>
        <w:t>‫מעלות תיקונים כאמור והנתבעת ‪ 2‬ב‪ 75%‬מעלות תיקונים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‫מעשה בית דין בגין ליקויים הגורמים להיקוות מים בשביל הכניסה לדירת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.21‬בפסק הדין של בית משפט השלום בהליך שהתנהל בין התובע לנתבעת ‪ 1‬בת"א‬</w:t>
        <w:br/>
        <w:t>‫‪ 20726-05-10‬עזריה ניסים נ' חדד וסיקרון שניתן ביום ‪ ,17.6.2015‬וצורף לסיכומי‬</w:t>
        <w:br/>
        <w:t>‫הצדדים )להלן – פסק הדין בהליך הקודם( עולה שבאותו הליך‪ ,‬בעניין חצר הנתבעת‬</w:t>
        <w:br/>
        <w:t>‫‪ ,1‬התובע טען כלפי הנתבעת ‪ 1‬בין היתר שהגביהה את מפלס הגינה ולא התקינה בור‬</w:t>
        <w:br/>
        <w:t>‫ספיגה ושיפועים בסמוך לקיר דירת התובע‪ ,‬ושכתוצאה מכך נגרמה רטיבות בקומת‬</w:t>
        <w:br/>
        <w:t>‫המרתף של דירתו )פסקה ‪ 8‬לפסק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‫מפסק הדין בהליך הקודם עולה כי על בסיס חוות דעתו של המהנדס קליין שמונה‬</w:t>
        <w:br/>
        <w:t>‫מטעם בית המשפט‪ ,‬נשללה האפשרות שהרטיבות במרתף נגרמה כתוצאה מהגבהת‬</w:t>
        <w:br/>
        <w:t>‫מפלס הגינה )פסקה ‪ 13‬לפסק הדין( ושעל התובע לשנות את שיפוע השביל כך שיוביל‬</w:t>
        <w:br/>
        <w:t>‫את המים מכיוון המבנה ודירת התובע לכיוון הגינה‪ ,‬וכי על הנתבעים )הנתבעת ‪1‬‬</w:t>
        <w:br/>
        <w:t>‫בענייננו( להסיר את שורת הבלוקים ששמו בין השביל לגינה או להשאיר בין‬</w:t>
        <w:br/>
        <w:t>‫הבלוקים פתחי מעבר למים שיתנקזו אל הגינה )פסקה ‪ 14‬ו‪ 23-‬לפסק הדין(‪ .‬בנוסף‬</w:t>
        <w:br/>
        <w:t>‫קבע המומחה קליין שיש להוסיף בור ספיגה מלא חצץ בתחום גינת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בהליך הקודם נדון נושא הגבהת גינת הנתבעת ‪ .1‬בעניין זה נכתב‬</w:t>
        <w:br/>
        <w:t>‫שהונחה תשתית עובדתית לכך שהנתבעים הגביהו‪ ,‬במידת מה‪ ,‬את מפלס הגינה‪ ,‬אך‬</w:t>
        <w:br/>
        <w:t>‫לא נמצא שעניין זה גרם לרטיבות בקומת המרתף ועל כן לא נמצא יסוד לדרישת‬</w:t>
        <w:br/>
        <w:t>‫התובע שהנתבעים ינמיכו את מפלס הגינה וכן לא נמצא בסיס לטענה שהנתבעים‬</w:t>
        <w:br/>
        <w:t>‫שינו את שיפוע הגינה ביחס למבנה‪ ,‬אולם זאת להבדיל מפערי הגובה בין הגינה‬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תיק‪1/250/2022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‫לשביל )פסקה ‪ 22‬לפסק הדין(‪ .‬בחלק האופרטיבי של פסק הדין נקבע בין היתר שעל‬</w:t>
        <w:br/>
        <w:t>‫הנתבעים להוסיף בור ספיגה בקוטר של ‪ 70‬ס"מ ובעומק של ‪ 2‬מ' בגינה‪ ,‬ולאפשר‬</w:t>
        <w:br/>
        <w:t>‫לתובע‪ ,‬ככל שירצה בכך‪ ,‬לשנות את שיפוע השביל כך שיאפשר ניקוז של המים‬</w:t>
        <w:br/>
        <w:t>‫מכיוון המבנה אל כיוון הגינה ובור הספיגה )פסקה ‪ 24‬לפסק הדין(‪ .‬לא מצאתי בפסק‬</w:t>
        <w:br/>
        <w:t>‫הדין בהליך הקודם הנחיות נוספות לביצוע בור הספיגה‪ ,‬ועל כן גם הטענה‬</w:t>
        <w:br/>
        <w:t>‫שהמומחה מטעמי קבע שבור הספיגה אינו תקין‪ ,‬אינה מועילה לתובע‪ ,‬שכן ממצאי‬</w:t>
        <w:br/>
        <w:t>‫המומחה מטעמי ביחס לבור הספיגה מראים שהוא נבנה בהתאם למפורט בפסק‬</w:t>
        <w:br/>
        <w:t>‫הדין בהליך הקודם‪ .‬בכל מקרה‪ ,‬הטענה שפסק הדין הקודם לא בוצע בהתאם לנדרש‬</w:t>
        <w:br/>
        <w:t>‫אינה יכולה להיות נדונה בהליך זה‪ ,‬שכן עניינה אכיפת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.22‬מחוות דעתו של המומחה מטעמי עלה שאף שבור הספיגה שבוצע בגינת הנתבעת ‪1‬‬</w:t>
        <w:br/>
        <w:t>‫בעקבות פסק הדין הוא בעומק של ‪ 2‬מ'‪ ,‬לא די בכך כדי לפתור את בעיית היקוות‬</w:t>
        <w:br/>
        <w:t>‫המים על השביל‪ ,‬ויש צורך בבור ספיגה בעומק מינימלי של ‪ 8‬מ' וכן המומחה קבע‬</w:t>
        <w:br/>
        <w:t>‫שיש ליישם בבור אגרגטים מדורגים והשלמת שרוול )עמוד ‪ 27‬לחוות הדעת(‪ .‬אוסיף‬</w:t>
        <w:br/>
        <w:t>‫שמומחה הבהיר בחקירתו שאם לא ניתן יהיה לקדוח עומק כאמור בשל קיומם של‬</w:t>
        <w:br/>
        <w:t>‫סלעים וכד'‪ ,‬יהיה צורך בהנחיות מעודכנות לעניין מידות הבור ומיקומו )פרוטוקול‬</w:t>
        <w:br/>
        <w:t>‫הדיון מיום ‪ 26.6.2024‬עמוד ‪ 8‬שורות ‪.(18-37‬‬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.23‬טענת הנתבעת ‪ 1‬שמאסמכתאות שצירף התובע לראשונה לסיכומיו עולה שהוא‬</w:t>
        <w:br/>
        <w:t>‫אחראי להיקוות המים על השביל בשל האופן בו בנה את השביל בעבר‪ ,‬וכן שעולה‬</w:t>
        <w:br/>
        <w:t>‫שלא היה צורך בבור הספיגה‪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,‬לא מצאתי שהדבר עולה מהאסמכתאות שצורפו‪.‬‬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,‬מדובר במסמכים שהתובע צירף לסיכומיו ושלא הותר לצרפם‪ ,‬משום שאינם‬</w:t>
        <w:br/>
        <w:t>‫מסמכים מהליכים קודמים שנוהלו בין הצדדים‪ ,‬שאושר צירופם‪ ,‬ועל כן אני מורה‬</w:t>
        <w:br/>
        <w:t>‫על מחיקתם מהסיכומים‪.‬‬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,‬מסקנת הנתבעת ‪ 1‬מהאמור היא עניין שבמומחיות‪ ,‬ומכיוון שאף לשיטתה‬</w:t>
        <w:br/>
        <w:t>‫לא קיימת התייחסות של המומחים שמונו בהליך הקודם ובהליך זה לאמור‬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תיק‪1/250/2022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‫במסמכים האמורים‪ ,‬משום שהדבר לא הובא לידיעתם‪ ,‬הרי שלא ניתן לקבל את‬</w:t>
        <w:br/>
        <w:t>‫מסקנתה של הנתבעת ‪ ,1‬שעניינה במומחיות‪ ,‬כפי שהובאה בסיכומיה‪.‬‬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.24‬טענות הנתבעת ‪ 1‬שלא הוכח ליקוי בנושא היקוות המים בשביל‪ ,‬בשל כך שהוצגו‬</w:t>
        <w:br/>
        <w:t>‫למומחה אסמכתאות באשר למקרה אחד בלבד‪ ,‬נדחות‪ .‬המומחה מטעמי סבר על‬</w:t>
        <w:br/>
        <w:t>‫בסיס התמונות שהוצגו לו והמצב בפועל‪ ,‬שאכן נגרמת היקוות מים בשביל‪ ,‬ואף נתן‬</w:t>
        <w:br/>
        <w:t>‫מענה לתהיות הנתבעת ‪ 1‬בעניין במסגרת חקירתו הנגדית )פרוטוקול הדיון מיום‬</w:t>
        <w:br/>
        <w:t>‫‪ 26.6.2024‬עמוד ‪ 7‬שורות ‪ .(40-45‬לפיכך שוכנעתי שלא מדובר באירוע חד פעמי אלא‬</w:t>
        <w:br/>
        <w:t>‫בליקוי קיים הנובע מהליקויים שנמצאו על ידי המומחה מטעמי בחצר ובשביל‪.‬‬</w:t>
        <w:br/>
        <w:t>‫אוסיף שככל שלמרות האמור בחוות דעתו של המומחה הייתה הנתבעת ‪ 1‬סבורה‬</w:t>
        <w:br/>
        <w:t>‫שהמומחה התבסס על מצג עובדתי מטעה‪ ,‬היה באפשרותה לבקש לחקור את התובע‬</w:t>
        <w:br/>
        <w:t>‫בעניין‪ ,‬אולם הנתבעת ‪ 1‬ויתרה על ביצוע חקירות‪.‬‬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.25‬טענת התובע שהוא זכאי לתיקון הליקויים בנוע לשביל משום הנתבעת ‪ 1‬לא ביצעה‬</w:t>
        <w:br/>
        <w:t>‫את הוראות פסק הדין הקודם כנדרש ועל כן קיימת היקוות מים בשביל‪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,‬הדרך לאכוף פסק דין היא באמצעות פעולות אכיפה ולא באמצעות הגשת‬</w:t>
        <w:br/>
        <w:t>‫תביעה חדשה באותו עניין‪ .‬כעולה מנספח ג לסיכומי הנתבעת ‪ ,1‬ומסעיף ‪ 24‬לסיכומי‬</w:t>
        <w:br/>
        <w:t>‫התובע‪ ,‬התובע אכן הגיש בקשה לאכיפת פסק הדין הקודם‪ ,‬על פי פקודת בזיון בית‬</w:t>
        <w:br/>
        <w:t>‫המשפט‪ ,‬וזו נדחתה‪.‬‬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,‬ולמעלה מן הצורך‪ ,‬כאמור לעיל‪ ,‬נראה שהנתבעת ‪ 1‬פעלה בעניין זה בהתאם‬</w:t>
        <w:br/>
        <w:t>‫לפסק הדין בהליך הקודם‪ .‬פסק הדין בהליך הקודם לא קבע שעל הנתבעת ‪ 1‬לבצע‬</w:t>
        <w:br/>
        <w:t>‫את הפעולות שקובע כיום המומחה מטעמי שיש לבצען‪ ,‬ובאשר לבור הספיגה‪ ,‬עולה‬</w:t>
        <w:br/>
        <w:t>‫מהחלק האופרטיבי של פסק הדין הקודם שנקבע שבור הספיגה יהיה בעומק של ‪2‬‬</w:t>
        <w:br/>
        <w:t>‫מ' ]פסקה ‪)24‬ב( לפסק הדין[‪ ,‬והמומחה מטעמי מצא שאכן זהו עומק הבור‪ ,‬אולם‬</w:t>
        <w:br/>
        <w:t>‫סבר שלא די בכך‪ .‬מכל מקום‪ ,‬התובע לא הוכיח את טענתו שההוראות‬</w:t>
        <w:br/>
        <w:t>‫האופרטיביות שנתנו בפסק הדין הקודם לא בוצעו‪.‬‬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.26‬על אף שעולה שאכן קיים ליקוי בכל הנוגע להיקוות מים בשביל‪ ,‬צודקת הנתבעת ‪1‬‬</w:t>
        <w:br/>
        <w:t>‫בטענתה שקיים מעשה בית דין‪ ,‬ועל כן התובע אינו זכאי לסעד של תיקון ליקויים‬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תיק‪1/250/2022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זה‪ .‬אציין שאמנם התוצאה היא שהליקוי האמור לא ייפתר‪ ,‬ועל כן נעשה‬</w:t>
        <w:br/>
        <w:t>‫ניסיון להביא את הצדדים להסכמות לאחר שהגישו סיכומיהם‪ ,‬אך הדבר לא צלח‪.‬‬</w:t>
        <w:br/>
        <w:t>‫עם זאת‪ ,‬מאחר שעניין זה אמור היה לקבל מענה בהליך הקודם‪ ,‬לא ניתן להכריע בו‬</w:t>
        <w:br/>
        <w:t>‫שוב במסגרת הליך זה‪ ,‬כמפורט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בעניין מוסקונה‪ ,‬שעסק אף הוא בליקויי רטיבות‪ ,‬סוכמה ההלכה לעניין‬</w:t>
        <w:br/>
        <w:t>‫מעשה בית דין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‫"כאשר צד להליך מעלה טענה בדבר השתק עילה בשל עילות תביעה זהות‪,‬‬</w:t>
        <w:br/>
        <w:t>‫המבחן לו נזקק בית המשפט חורג מן הבחינה הפרטנית של שני כתבי‬</w:t>
        <w:br/>
        <w:t>‫התביעה זה מול זה‪ .‬הוא בוחן האם על פי מהות הדברים מדובר בשתי‬</w:t>
        <w:br/>
        <w:t>‫התדיינויות הנוגעות לאותו עניין עצמו והאם הזכות או האינטרס המוגן‬</w:t>
        <w:br/>
        <w:t>‫שנפגעו בשתי התביעות זהים‪ .‬כמן כן בוחן בית המשפט את מידת הדמיון‬</w:t>
        <w:br/>
        <w:t>‫בתשתית העובדתית הניצבת ביסוד שני ההליכים‪ ...‬עוד נפסק כי מקום‬</w:t>
        <w:br/>
        <w:t>‫שהתובע יכול היה לרכז את כל העובדות ואת כל הטענות הנוגעות למעשה‬</w:t>
        <w:br/>
        <w:t>‫במסגרת ההתדיינות הראשונה‪ ,‬תיחשבנה שתי התובענות כנסמכות על‬</w:t>
        <w:br/>
        <w:t>‫עילות זהות‪ ...‬ודוק‪ :‬אין צורך שההליך הראשון יכלול את כל המרכיבים‬</w:t>
        <w:br/>
        <w:t>‫הנכללים בהליך הנוסף‪."...‬‬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בסיס האמור הוכרע באותו עניין שמדובר במעשה בית דין שכן שתי התביעות שם‬</w:t>
        <w:br/>
        <w:t>‫עסקו בנזקי רטיבות שנגרמו לבניין מליקויים בציפוי גרנוליט‪ .‬בית המשפט דחה את‬</w:t>
        <w:br/>
        <w:t>‫הטענה שמדובר בעוולה נמשכת‪ ,‬וקבע שלא מדובר במעשה נזיקין המתחדש מדי‬</w:t>
        <w:br/>
        <w:t>‫יום ביומו אלא במקרה בו מבוססת עילת התביעה בעיקרו של דבר על מעשים‬</w:t>
        <w:br/>
        <w:t>‫ומחדלים שנשלמו עוד טרם הגשתה של התביעה הראשונה‪ ,‬אך הנזק בגינם הולך‬</w:t>
        <w:br/>
        <w:t>‫ונמשך )פסקה ‪ 8‬לפסק הדין(‪ .‬אף שבאותו עניין נמצא שחלק קטן מאד מהנזקים‬</w:t>
        <w:br/>
        <w:t>‫מקורם בעבודות התיקון שבוצעו בעקבות התביעה הראשונה‪ ,‬לא מצא בית המשפט‬</w:t>
        <w:br/>
        <w:t>‫לשנות ממסקנה זו‪ .‬לפיכך תוצאת פסק הדין היתה שלא ניתן פתרון לבעיית‬</w:t>
        <w:br/>
        <w:t>‫הרטיבות באותו מקרה‪ ,‬תוך שצוין שזו התוצאה המחויבת מבחינה משפטית‪ ,‬אף‬</w:t>
        <w:br/>
        <w:t>‫שאינה מניחה את הדעת )פסקה ‪ 11‬לפסק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תיק‪1/250/2022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.27‬בענייננו‪ ,‬מההליך נשוא פסק הדין הקודם עולה שהשביל האמור היה קיים כפי שהוא‬</w:t>
        <w:br/>
        <w:t>‫)לא נטען שבוצע בו שינוי( לאורך חלק מהקיר הצפוני של קומת המרתף שבדירת‬</w:t>
        <w:br/>
        <w:t>‫התובע‪ .‬התביעה בהקשר זה עסקה בטענת התובע לחדירת מים מגינת הנתבעת ‪,1‬‬</w:t>
        <w:br/>
        <w:t>‫הצמודה לשביל האמור‪ ,‬לתוך קומת המרתף‪ .‬כחלק מכך ביקש התובע בהליך‬</w:t>
        <w:br/>
        <w:t>‫הקודם להנמיך את הגינה ולתקן את השיפועים בגינה‪ .‬בפסק הדין בהליך הקודם‬</w:t>
        <w:br/>
        <w:t>‫נקבע‪ ,‬על בסיס חוות דעתו של המומחה שמונה באותו הליך מטעם בית המשפט‪,‬‬</w:t>
        <w:br/>
        <w:t>‫שלא הונח בסיס מספק לדרישה להנמכת הגינה על יד הנתבעת ‪ ,1‬ונקבע כי הדרך‬</w:t>
        <w:br/>
        <w:t>‫לתקן את הליקויים היא לבצע בור חלחול בעומק של ‪ 2‬מ' ובקוטר של ‪ 70‬ס"מ‪ ,‬וכן‬</w:t>
        <w:br/>
        <w:t>‫לבצע פתחים בחומת הבלוקים שבין הגינה לשביל‪ ,‬באחריות הנתבעת ‪ ,1‬ובנוסף‬</w:t>
        <w:br/>
        <w:t>‫נקבע שבאפשרות התובע לאטום מחדש את הקיר הצפוני ולבצע שיפוע בשביל‬</w:t>
        <w:br/>
        <w:t>‫האמור )פסקה ‪ 24‬לפסק הדין בהליך הקודם(‪ .‬מבדיקת המומחה מטעמי עולה שאכן‬</w:t>
        <w:br/>
        <w:t>‫בוצע בור חלחול שעומקו ‪ 3‬מטרים )דהיינו‪ ,‬יותר מ‪ 2-‬מטרים שנקבעו בהליך הקודם(‬</w:t>
        <w:br/>
        <w:t>‫וקוטרו ‪ 70‬ס"מ‪ ,‬ונפתחו פתחים בחומת הבלוקים‪ ,‬אולם המומחה מטעמי סבור שלא‬</w:t>
        <w:br/>
        <w:t>‫די בכך‪ ,‬אלא שיש להעמיק את בור החלחול‪ ,‬כך שבמקום ‪ 2‬מ'‪ ,‬כפי שנקבע בהליך‬</w:t>
        <w:br/>
        <w:t>‫הקודם‪ ,‬יהיה ‪ 8‬מ'‪ ,‬לרבות הנחיות נוספות בנוגע לבנייתו‪ ,‬וכן להנמיך את הגינה‪,‬‬</w:t>
        <w:br/>
        <w:t>‫ולבצע שיפוע לשביל )עניין שבהליך הקודם נמצא שהוא באחריות התובע‪ ,‬אך לא‬</w:t>
        <w:br/>
        <w:t>‫בוצע על ידו(‪ .‬אולם גם אם המומחה מטעמי סבור שההנחיות שנתנו בהליך הקודם‬</w:t>
        <w:br/>
        <w:t>‫אינן מספקות למתן מענה לליקויים‪ ,‬אין בכך כדי להצדיק נקיטה בהליך נוסף באותו‬</w:t>
        <w:br/>
        <w:t>‫עניין‪.‬‬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.28‬יתר על כן‪ ,‬כתב התביעה המתוקן כפי שהוגש על ידי התובע בהליך זה‪ ,‬ביום‬</w:t>
        <w:br/>
        <w:t>‫‪ ,24.1.2023‬אינו מחדד כלל שמדובר בליקוי שונה מזה שנדון בהליך הקודם‪ ,‬אלא‬</w:t>
        <w:br/>
        <w:t>‫להיפך‪ ,‬הטענה היא שבעקבות פסק הדין בהליך הקודם ניתן פתרון זמני בלבד‬</w:t>
        <w:br/>
        <w:t>‫לליקויים שנבעו מהגינה‪ ,‬ולמעשה עולה שמדובר בליקויים שהיו קיימים עוד לפני‬</w:t>
        <w:br/>
        <w:t>‫ההליך הקודם )ר' פסקאות ‪ 31-32‬לכתב התביעה המתוקן(‪ .‬גם חוות הדעת שצירף‬</w:t>
        <w:br/>
        <w:t>‫התובע לכתב התביעה המתוקן לתמיכה בטענותיו בהקשר זה‪ ,‬קובעת במפורש‬</w:t>
        <w:br/>
        <w:t>‫שהפעולות שבוצעו על ידי הנתבעת ‪ 1‬לשבירת בלוקים לצד השביל )פעולות שבוצעו‬</w:t>
        <w:br/>
        <w:t>‫בעקבות פסק הדין בהליך הקודם(‪ ,‬לא עזרו "למניעת חדירת מים לשביל" )עמוד ‪77‬‬</w:t>
        <w:br/>
        <w:t>‫לכתב התביעה המתוקן(‪ .‬גם המומחה מטעמי סבר שהבעיה העיקרית להיקוות מים‬</w:t>
        <w:br/>
        <w:t>‫על השביל היא בעיית ניקוז הגינה בשל העובדה שהיא גבוהה יותר מהשביל )ר'‬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תיק‪1/250/2022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‫חקירת המומחה בפרוטוקול הדיון מיום ‪ 26.6.2024‬עמוד ‪ 7‬שורות ‪ ,(3-11‬כאשר‬</w:t>
        <w:br/>
        <w:t>‫נושא גובה הגינה בנוגע לבעיית הניקוז ממנה כאמור נדון והוכרע בהליך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.29‬אוסיף על כך‪ ,‬שעולה שפעולות שקבע פסק הדין הקודם שאינן באחריות הנתבעת ‪1‬‬</w:t>
        <w:br/>
        <w:t>‫ואשר אמורות היו לטפל בין היתר בנושא זרימת מים מהשביל לגינה‪ ,‬ובכללן שינוי‬</w:t>
        <w:br/>
        <w:t>‫שיפוע השביל האמור‪ ,‬אשר התובע הוא שיצק אותו )פסקה ‪ 14‬לפסק הדין הקודם(‪,‬‬</w:t>
        <w:br/>
        <w:t>‫לא בוצעו על ידי התובע‪ .‬פסק הדין הקודם קבע בפסקה ‪)24‬ד( שעל הנתבעים לאפשר‬</w:t>
        <w:br/>
        <w:t>‫לתובע‪ ,‬ככל שירצה בכך‪ ,‬לשנות את שיפוע השביל המרוצף שבגינה כך שיאפשר ניקוז‬</w:t>
        <w:br/>
        <w:t>‫המים מכיוון המבנה אל כיוון הגינה ובור הספיגה‪ .‬מכאן שיכול שהתובע עצמו הוא‬</w:t>
        <w:br/>
        <w:t>‫שנמנע מביצוע פעולות באחריותו שיכולות היו לסייע לפתרון הליקוי בנוגע לשביל‪.‬‬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.30‬גם אם ניתן לקבל את טענתו של התובע‪ ,‬שבהליך הנוכחי טען לליקוי של היקוות‬</w:t>
        <w:br/>
        <w:t>‫מים על השביל‪ ,‬ובהליך הקודם לרטיבות במרתף )הגובל באותו שביל(‪ ,‬עדיין קיים‬</w:t>
        <w:br/>
        <w:t>‫מעשה בית דין בנושא זה‪ ,‬בשל השתק עילה‪ .‬זאת משום שגם אם לא נטען במפורש‬</w:t>
        <w:br/>
        <w:t>‫בהליך נשוא פסק הדין הקודם באשר להיקוות מים בשביל‪ ,‬הרי שמדובר בדיוק‬</w:t>
        <w:br/>
        <w:t>‫באותו אזור נשוא פסק הדין הקודם‪ ,‬והבדיקות שבוצעו במסגרת אותו הליך ופסק‬</w:t>
        <w:br/>
        <w:t>‫הדין שניתן בעקבותיהן כוונו לתת מענה מלא לבעיית הניקוז הנובעת מהגינה לכיוון‬</w:t>
        <w:br/>
        <w:t>‫השביל )מעליו ומתחתיו( ומשם לדירת התובע‪ ,‬ובכלל זאת התייחסו לשורת‬</w:t>
        <w:br/>
        <w:t>‫הבלוקים שבין הגינה לשביל נשוא הליך זה‪ ,‬ולשיפוע השביל )שביל שכאמור נמצא‬</w:t>
        <w:br/>
        <w:t>‫באחריות התובע(‪.‬‬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הדין בהליך הקודם התייחס במפורש לצורך בביצוע שינויים בשביל נשוא הליך‬</w:t>
        <w:br/>
        <w:t>‫זה‪ ,‬בשל הצורך בניקוז המים המצטברים על השביל לכיוון הגינה )ר' עמוד ‪ 5‬לפסק‬</w:t>
        <w:br/>
        <w:t>‫הדין בהליך הקודם‪ ,‬וכן פסקה ‪ 22‬בעמוד ‪ ,8‬ופסקה ‪ 23‬בעמוד ‪ 9‬לעניין אחריות‬</w:t>
        <w:br/>
        <w:t>‫התובע לעניין שיפוע השביל שיצק(‪ .‬לפיכך לכל הפחות מבחינה עובדתית‪ ,‬היו בפני‬</w:t>
        <w:br/>
        <w:t>‫בית המשפט העובדות הרלוונטיות לצורך מתן הכרעה בהיבטים שנטענו באותו הליך‬</w:t>
        <w:br/>
        <w:t>‫בנוגע לליקויים בגינת הנתבעת ‪ ,1‬וככל שהתובע לא חידד בהליך הקודם את נושא‬</w:t>
        <w:br/>
        <w:t>‫היקוות המים על השביל‪ ,‬הרי שיכול היה לעשות זאת כחלק מאותו 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שהתובע אינו כופר בכך‪ ,‬אלא להיפך‪ ,‬לטענתו כפי שהיא עולה בסעיפים ‪10-11‬‬</w:t>
        <w:br/>
        <w:t>‫לסיכומי התשובה‪ ,‬הוא אכן טען בהליך הקודם שבעקבות הגבהת מפלס הגינה‬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תיק‪1/250/2022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‫נשפכים מים רבים אל השביל‪ ,‬והדבר אף צוין בחוות הדעת שנתנה במסגרת ההליך‬</w:t>
        <w:br/>
        <w:t>‫הקודם‪ ,‬אלא שלטענתו לא טען על שההצפה בשביל מונעת גישה לכניסה לדירתו‬</w:t>
        <w:br/>
        <w:t>‫)מניעת הגישה לכניסה לא נטענה אף בהליך הנוכחי טרם שלב הסיכומים‪ ,‬א‪.‬ש(‬</w:t>
        <w:br/>
        <w:t>‫משום שסבר בהתאם לחוות הדעת שהוגש מטעמו וצורפו לתביעתו כי עם תיקון‬</w:t>
        <w:br/>
        <w:t>‫הליקויים הגורמים לרטיבות גם בעיה זו תיפתר‪ .‬מכאן‪ ,‬שהתובע הוא שבחר‪ ,‬אף‬</w:t>
        <w:br/>
        <w:t>‫לשיטתו‪ ,‬שלא לחדד את נושא הליקוי הנטען על ידו כעת‪ ,‬במסגרת ההליך הקודם‪,‬‬</w:t>
        <w:br/>
        <w:t>‫אף שהליקוי היה קיים‪ .‬יתר על כן‪ ,‬מטענה זו של התובע עולה שגם לשיטתו‪ ,‬אם‬</w:t>
        <w:br/>
        <w:t>‫בהליך הקודם היו מתקבלות טענותיו באשר לאופן בו יש לתקן את הליקויים‪ ,‬לא‬</w:t>
        <w:br/>
        <w:t>‫היה צורך לנקוט בעניין זה בהליך הנוכחי‪ .‬אולם בניגוד לדעתו של התובע‪ ,‬לא‬</w:t>
        <w:br/>
        <w:t>‫התקבלו טענותיו בהליך הקודם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‫בשולי הדברים אוסיף שנראה כי טענה זו של התובע‪ ,‬לעניין השוני בין נושא השביל‬</w:t>
        <w:br/>
        <w:t>‫בהליך זה לרטיבות במרתף בהליך הקודם‪ ,‬נולדה בכתב התשובה שהגיש לכתב‬</w:t>
        <w:br/>
        <w:t>‫ההגנה של הנתבעת ‪ ,1‬רק בעקבות טענתה של הנתבעת ‪ 1‬למעשה בית דין לאור הנטען‬</w:t>
        <w:br/>
        <w:t>‫בכתב התביעה‪ ,‬כאשר מלכתחילה עולה שהתביעה הוגשה בהקשר זה בשל טענה לאי‬</w:t>
        <w:br/>
        <w:t>‫קיום הוראות פסק הדין בהליך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.31‬על פי הפסיקה‪ ,‬יסודותיו של כלל השתק העילה מפורשים באופן מרחיב‪ ,‬ויש לבחון‬</w:t>
        <w:br/>
        <w:t>‫האם מבחינת מהות הדברים מדובר בשתי התדיינויות הנוגעות לאותו עניין עצמו‬</w:t>
        <w:br/>
        <w:t>‫]ר' לדוגמה רע"א ‪ 5138/18‬ג'אזי נ' נשר )נבו ‪ (16.10.2018‬בפסקה ‪ .[16‬לאור האמור‪,‬‬</w:t>
        <w:br/>
        <w:t>‫מתקיים השתק עילה בשל העניינים שנדונו והוכרעו בהליך הקודם‪ .‬אלא שעולה‬</w:t>
        <w:br/>
        <w:t>‫שככל הנראה הפתרון שניתן בהליך הקודם לא הצליח למגר את הפגיעה במלואה‪,‬‬</w:t>
        <w:br/>
        <w:t>‫ומחוות דעתו של המומחה מטעמי עולה שהוא סבור שכדי לפתור את הבעיה יש צורך‬</w:t>
        <w:br/>
        <w:t>‫בפעולות נוספות‪ .‬אף התובע ציין בסיכומיו שגם אם פסק הדין בהליך הקודם היה‬</w:t>
        <w:br/>
        <w:t>‫מבוצע במלואו‪ ,‬עדיין היה צורך בהנמכת מפלס הגינה )פסקה ‪ 30‬לסיכומי התובע(‪.‬‬</w:t>
        <w:br/>
        <w:t>‫מכאן שלמעשה התובע אינו שבע רצון מהוראות פסק הדין הקודם‪ ,‬ומבקש‬</w:t>
        <w:br/>
        <w:t>‫באמצעות ההליך הנוכחי לתקן את קביעותיו‪ .‬מהאמור לעיל עולה שבדומה לעניין‬</w:t>
        <w:br/>
        <w:t>‫מוסקונה‪ ,‬עילת התביעה בקשר לשביל מבוססת על מעשים ומחדלים שקדמו להגשת‬</w:t>
        <w:br/>
        <w:t>‫התביעה בהליך הקודם‪ ,‬גם אם הנזק שנגרם כתוצאה מהם‪ ,‬נמשך‪.‬‬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תיק‪1/250/2022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.32‬טענות נוספות של התובע בסיכומיו לשינויים שחלו מאז ההליך הקודם כגון שכמות‬</w:t>
        <w:br/>
        <w:t>‫הגשמים ב‪ 2021‬גבוהה מזו שהייתה טרם פסק הדין בהליך הקודם נדחות משום‬</w:t>
        <w:br/>
        <w:t>‫שנטענו בשלב הסיכומים ולא הוכחו‪.‬‬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.33‬לאור כל האמור לעיל‪ ,‬גם אם עדיין קיימים ליקויים הנובעים מניקוז גינת הנתבעת‬</w:t>
        <w:br/>
        <w:t>‫‪ 1‬לכיוון השביל ודירת התובע‪ ,‬אין התובע רשאי לנקוט בהליך נוסף בעניינם‪ ,‬ולכל‬</w:t>
        <w:br/>
        <w:t>‫היותר באפשרותו לנקוט בהליכי אכיפה לצורך ביצוע פסק הדין הקודם‪ ,‬ככל‬</w:t>
        <w:br/>
        <w:t>‫שלטענתו לא בוצע במלואו‪.‬‬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,‬לצדדים הוצע כאמור להגיע להסכמות כדי להביא במשותף למיגור בעיית‬</w:t>
        <w:br/>
        <w:t>‫הניקוז מהגינה‪ ,‬כדי להביא לתוצאה טובה יותר‪ ,‬אולם הצדדים לא הגיעו להסכמות‬</w:t>
        <w:br/>
        <w:t>‫בעניין‪.‬‬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‫עניינים נוספים‬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.34‬באשר לסעדים הכספיים הנזיקיים שביקש התובע בגין עוגמת נפש‪ ,‬הרי שאלו אינם‬</w:t>
        <w:br/>
        <w:t>‫בסמכות ערכאה זו‪ ,‬ולפיכך ימחקו ]לעניין סמכות ראה לדוגמה עש"א ‪34810-10-18‬‬</w:t>
        <w:br/>
        <w:t>‫רבין נ' נציגות הבית ברח' רמז ‪ 35‬תל אביב )נבו ‪ .[(15.04.19‬אין בכך כדי לגרוע‬</w:t>
        <w:br/>
        <w:t>‫מזכות התובע להגיש תביעה בעניין זה בפני ערכאה מתאימה‪.‬‬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.35‬באשר לנתבע ‪ ,3‬עולה שלא נמצאו ליקויים מדירתו‪ ,‬והתובע זנח את התביעה כלפיו‬</w:t>
        <w:br/>
        <w:t>‫במסגרת סיכומיו‪ .‬לפיכך התביעה כלפי הנתבע ‪ 3‬נדחית‪ .‬מכיוון שהנתבע ‪ 3‬לא הופיע‬</w:t>
        <w:br/>
        <w:t>‫לדיון שהתקיים לאחר שנמסר לו כתב התביעה המתוקן‪ ,‬ולא נדרש להשתתף בשלב‬</w:t>
        <w:br/>
        <w:t>‫הביניים בהוצאות המומחה מטעמי‪ ,‬איני פוסקת הוצאות לטובתו‪.‬‬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.36‬לאור כל האמור‪ ,‬התביעה מתקבלת כך שעל הנתבעות ‪ 1‬ו‪ 2-‬לבצע את העבודות‬</w:t>
        <w:br/>
        <w:t>‫הנדרשות בנכסיהן‪ ,‬ובדירת התובע‪ ,‬כמפורט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.37‬באשר להוצאות שנגרמו לתובע לצורך ניהול ההליך‪ ,‬בשל קבלת הטענות בנוגע‬</w:t>
        <w:br/>
        <w:t>‫לליקויי הרטיבות בדירה‪ ,‬ודחיית הטענה בנוגע להיקוות מים על השביל‪ ,‬ועם זאת‬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תיק‪1/250/2022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 התוצאה של דחיית אותה טענה‪ ,‬אני קובעת שעל הנתבעת ‪ 1‬לשלם לתובע‬</w:t>
        <w:br/>
        <w:t>‫הוצאותיו באופן חלקי בסך של ‪ .₪ 4,000‬בנוסף‪ ,‬בשל הליקויים שנמצאו ברכוש‬</w:t>
        <w:br/>
        <w:t>‫הנתבעת ‪ ,2‬ומכיוון שלא שוכנעתי שהתובע מיצה את האפשרות להביא לפתרון‬</w:t>
        <w:br/>
        <w:t>‫המחלוקת מול הנתבעת ‪ 2‬טרם הגשת התביעה‪ ,‬אני קובעת שעל הנתבעת ‪ 2‬לשלם‬</w:t>
        <w:br/>
        <w:t>‫הוצאותיו באופן חלקי בסך של ‪.₪ 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,‬כ"ו חשון תשפ"ה‪ 27 ,‬נובמבר ‪ ,2024‬בהיעדר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01/250/2022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