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6/588/2021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‫ממן שלמה‬                      ‫‪.1‬‬                                 ‫התובעים‪:‬‬</w:t>
        <w:br/>
        <w:t>‫גולדשטיין יהודה‬                    ‫‪.2‬‬</w:t>
        <w:br/>
        <w:t>‫באמצעות ב"כ‪ :‬עו"ד אילן גלית‬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יצחק‬                      ‫‪.1‬‬                                ‫הנתבעים‪:‬‬</w:t>
        <w:br/>
        <w:t>‫מאיר שיר‬                      ‫‪.2‬‬                          ‫התובעים שכנגד‪:‬‬</w:t>
        <w:br/>
        <w:t>‫באמצעות ב"כ‪ :‬עו"ד בוך משה‬                                                   ‫הליך ‪6/66/2022‬‬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‫ממן שלמה‬                      ‫‪.1‬‬                          ‫הנתבעים שכנגד‪:‬‬</w:t>
        <w:br/>
        <w:t>‫ממן רחל‬                    ‫‪.2‬‬                           ‫הליך ‪6/66/2022‬‬</w:t>
        <w:br/>
        <w:t>‫באמצעות ב"כ‪ :‬עו"ד אילן גלית‬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הוֹי מ ַגּ ִיע ֵי ב ַי ִת בּ ְב ַי ִת שׂ ָד ֶה ב ְשׂ ָד ֶה י ַק ְר ִיבוּ ע ַד א ֶפ ֶס מ ָקוֹם ו ְהוּשׁ ַב ְתּ ֶם ל ְב ַדּ ְכ ֶם‬</w:t>
        <w:br/>
        <w:t>‫בּ ְק ֶר ֶב ה ָאָר ֶץ" )ישעיהו פרק ה פסוק ח(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ותביעה שכנגד שעניינן צו עשה לסילוק יד המורה על הריסת תוספות‬</w:t>
        <w:br/>
        <w:t>‫בניה שנבנו בניגוד להיתר ובניגוד לרוב הקנייני הדרוש‪ ,‬והשבת מצבו של הבית‬</w:t>
        <w:br/>
        <w:t>‫המשותף לקדמותו‪.‬‬</w:t>
        <w:br/>
        <w:t>‫רקע עובדתי נדרש והצדדים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1‬ופירש הראב"ע‪" :‬הוי ‪-‬הוי כטעם קריאה‪ ,‬או כמו 'אוי'‪ .‬והטעם‪ :‬מסיגי גבול הבתים והשדות ‪.‬עד אפס מקום ‪-‬‬</w:t>
        <w:br/>
        <w:t>‫עד שאין מקום ; והטעם‪ ,‬שלקחו הכל‪".‬‬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קהילת יעקב ‪ 58‬בני ברק‪ ,‬הרשום בפנקס הבתים‬</w:t>
        <w:br/>
        <w:t>‫המשותפים מתאריך ‪ 31.1.2002‬והמוכר כחלקה ‪ 36‬בגוש ‪) 6187‬להלן ‪" -‬הבית‬</w:t>
        <w:br/>
        <w:t>‫המשותף"(‪ .‬הבית המשותף מורכב ממבנה אחד‪ ,‬שלוש קומות‪ ,‬קומת גג ושש‬</w:t>
        <w:br/>
        <w:t>‫יחידות‪ .‬לבית תקנון מוסכם מתאריך ‪) 31.1.2002‬להלן ‪" -‬התקנון‬</w:t>
        <w:br/>
        <w:t>‫המוסכם"(‪.‬‬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‪ 1‬והנתבע שכנגד ‪ ,1‬ממן שלמה )להלן ‪" -‬התובע ‪ "1‬או "הנתבע שכנגד‬</w:t>
        <w:br/>
        <w:t>‫‪ ,("1‬וממן רחל‪ ,‬הנתבעת שכנגד ‪) 2‬להלן ‪" -‬הנתבעת שכנגד ‪ ("2‬הם הבעלים‬</w:t>
        <w:br/>
        <w:t>‫של דירה המוכרת כתת חלקה מספר ‪ ,2‬המצויה בקומה הראשונה בבית‬</w:t>
        <w:br/>
        <w:t>‫המשותף )למען הנוחות התובע ‪ 1‬והנתבעת שכנגד ‪ 2‬יכונו להלן ‪" -‬הנתבעים‬</w:t>
        <w:br/>
        <w:t>‫שכנגד"(‪.‬‬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‪ ,2‬גולדשטיין יהודה )להלן ‪" -‬התובע ‪ ,("2‬הוא הבעלים של מחצית‬</w:t>
        <w:br/>
        <w:t>‫מהזכויות של דירה המוכרת כתת חלקה מספר ‪ ,3‬המצויה בקומה השנייה‬</w:t>
        <w:br/>
        <w:t>‫בבית המשותף‪) .‬למען הנוחות‪ ,‬התובע ‪ 1‬והתובע ‪ ,2‬יכונו להלן ‪" -‬התובעים"(‪.‬‬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והתובעים שכנגד‪ ,‬מאיר יצחק ומאיר שיר )להלן ‪" -‬הנתבעים"(‪,‬‬</w:t>
        <w:br/>
        <w:t>‫הם הבעלים של דירה המוכרת כתת חלקה מספר ‪ ,1‬המצויה בקומה הראשונה‬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בתביעה הראשית )הליך ‪(6/588/2021‬‬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נרשמו כבעלי זכויות בדירה בחודש ינואר בשנת ‪ ,2021‬לאחר‬</w:t>
        <w:br/>
        <w:t>‫שנכנסו להתגורר בדירה‪ ,‬החלו לבצע עבודות נרחבות המהוות תוספות בניה‬</w:t>
        <w:br/>
        <w:t>‫לדירתם‪ ,‬באופן לא חוקי תוך פגיעה ברכוש המשותף‪ ,‬ללא כל הודעה ומבלי‬</w:t>
        <w:br/>
        <w:t>‫לקבל את הסכמות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פנו למחלקת הפיקוח בעיריית בני ברק וזו הוציאה צו הפסקת‬</w:t>
        <w:br/>
        <w:t>‫עבודה מנהלי ולאחר מכן ננקטו הליכי הריסה מנהליים של המבנה הלא חוקי‬</w:t>
        <w:br/>
        <w:t>‫שבנו‪ .‬חרף האמור‪ ,‬הנתבעים עשו דין לעצמם ובנו תוספת בניה בלתי חוקית‬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.7‬גובה הבנייה בצד דרום חורג מגובה הקומה הראשונה ופולש לקומה השנייה‬</w:t>
        <w:br/>
        <w:t>‫בבניין‪ .‬מהבניה בצד דרום ובצד צפון הוצא צינור ביוב ‪ 4‬צול וחובר לביוב‬</w:t>
        <w:br/>
        <w:t>‫המשותף‪ ,‬הבניה סמוכה לחלון חדר השינה של התובע ‪ ,1‬מסתירה נוף‪,‬‬</w:t>
        <w:br/>
        <w:t>‫חוסמת אוויר‪ ,‬ומורידה מערכה‪ .‬תוספת הבניה בצד צפון נבנתה ללא עמודים‬</w:t>
        <w:br/>
        <w:t>‫תומכים ובאופן מסוכן אשר פוגע בדירת התובע ‪ 2‬וזאת מכיוון שלצורך‬</w:t>
        <w:br/>
        <w:t>‫הבנייה חסמו חלל שעל פי היתר הבניה המקורי בתיק הבניין הוא חלל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חיברו את הדירה לתשתיות חשמל וגז באופן לא מקצועי אשר‬</w:t>
        <w:br/>
        <w:t>‫מהווה סכנה של ממש ומבלי לקבל אישור של בעלי הדירות או של גורם‬</w:t>
        <w:br/>
        <w:t>‫מקצועי‪ .‬הנתבעים אף פיצלו את דירתם בבניה מאסיבית של למעלה מ ‪40 -‬‬</w:t>
        <w:br/>
        <w:t>‫מ"ר המהווה כ‪ 50%-‬נוספים לשטח הדירה הקיימת‪ ,‬על חשבון הרכוש‬</w:t>
        <w:br/>
        <w:t>‫המשותף ובאופן שנושק לקו הבניין‪ .‬תוספות הבניה מונעות מבעלי הדירות‬</w:t>
        <w:br/>
        <w:t>‫האחרות לבנות בעתיד ולהרחיב את דירתם‪ .‬כך למשל בצד דרום תוספת‬</w:t>
        <w:br/>
        <w:t>‫הבניה פולשת למפלס הקומה השנייה‪ .‬תוספות הבניה משנות את חזותו‪,‬‬</w:t>
        <w:br/>
        <w:t>‫מכערות את הבניין ומורידות את ערך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 לאמור‪ ,‬מתבקש ליתן צו עשה להריסת כל תוספות הבניה שבנו‬</w:t>
        <w:br/>
        <w:t>‫הנתבעים‪ ,‬ויש להשיב את מצב הרכוש המשותף לקדמותו עובר לבניית‬</w:t>
        <w:br/>
        <w:t>‫תוספות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.10‬קודם לביצוע הבנייה הנתבעים קיבלו הסכמות פוזיטיביות בשיעור ההסכמה‬</w:t>
        <w:br/>
        <w:t>‫הנדרשת לבניה ברכוש המשותף לצורך הרחבת הדירה‪ ,‬בהתאם להוראות‬</w:t>
        <w:br/>
        <w:t>‫סעיף ‪71‬ב )א( לחוק המקרקעין‪ ,‬תשכ"ט‪) 1969-‬להלן ‪" -‬חוק המקרקעין"(‪,‬‬</w:t>
        <w:br/>
        <w:t>‫כלומר ‪ 75%‬מכלל בעלי הדירות בבית המשותף‪ .‬בנוסף לכך‪ ,‬הנתבעים ביקשו‬</w:t>
        <w:br/>
        <w:t>‫וקיבלו את הסכמתם של השכנים בבניינים הסמוכים טרם תחילת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‪ 1‬נתן גם הוא את הסכמתו ואם לא די בכך התובע ‪ 1‬אף הציע להזמין‬</w:t>
        <w:br/>
        <w:t>‫את הנתבעים לסעודות משותפות‪ .‬לנתבעים הקלטות המעידות על הסכמת‬</w:t>
        <w:br/>
        <w:t>‫התובע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‪ ,2‬הוא ורק הוא פנה למחלקת הפיקוח‪ ,‬עם זאת התובע ‪ 2‬לא צד‬</w:t>
        <w:br/>
        <w:t>‫לתביעה זו‪ ,‬שכן‪ ,‬בחר להסיר את תביעתו )ראו נספח ‪ 2‬לכתב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העסיקו מהנדס מטעמם‪ ,‬ואף פנו למהנדס שהשכנים הציעו והוא‬</w:t>
        <w:br/>
        <w:t>‫אף נתן אישור בטיחות לבנייה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.14‬התנהגות התובע ‪ 1‬לוקה בחוסר תום לב‪ ,‬בשיחותיו ובשיחות שליחים מטעמו‪,‬‬</w:t>
        <w:br/>
        <w:t>‫גילה התובע ‪ 1‬כי כל מטרת הגשת כתב התביעה היא סחיטה באיומים‪ .‬התובע‬</w:t>
        <w:br/>
        <w:t>‫‪ 1‬רוצה שהנתבעים ישלמו לו כסף בתמורה להסכמתו למחוק את התביעה‪.‬‬</w:t>
        <w:br/>
        <w:t>‫הצעות המחיר מטעמו היו בגובה של ‪ ₪ 200,000‬ואחר כך ‪ ,₪ 85,000‬והכול‬</w:t>
        <w:br/>
        <w:t>‫כפי שניתן לשמוע בהקלטות‪.‬‬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.15‬כמו כן‪ ,‬התובע ‪ 1‬בעצמו בנה תוספת בניה חריגה‪ ,‬רחבה יותר‪ ,‬בלי היתר‪ ,‬בלי‬</w:t>
        <w:br/>
        <w:t>‫לדווח על הבניה‪ ,‬ללא אישור קונסטרוקטור‪ ,‬ללא אישור בטיחות וללא‬</w:t>
        <w:br/>
        <w:t>‫הסכמת דיירים‪ .‬כל זאת כאשר הבניה נמצאת מעל כביש הגישה לחניה‪.‬‬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‪ ,1‬אינו נציג הבית המשותף‪ ,‬והוא פעל על דעת עצמו ובניגוד לדעת‬</w:t>
        <w:br/>
        <w:t>‫שאר בעלי הדירות האחרים אשר נתנו את הסכמתם הפוזיטיבית‪.‬‬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.17‬חיבור הביוב נעשה בתוך חצר הבניין ובצורה אסתטית‪ .‬החיבור לא נעשה‬</w:t>
        <w:br/>
        <w:t>‫ישירות למערכת הביוב העירונית‪ .‬באופן זה לא נדרש אישור תאגיד לביצוע‬</w:t>
        <w:br/>
        <w:t>‫החיבור הנ"ל‪ .‬כמו כן‪ ,‬הנתבעים קיבלו אישור חשמלאי בודק מוסמך מטעם‬</w:t>
        <w:br/>
        <w:t>‫חברת החשמל שאישר את החיבור שבוצע‪ .‬כמו כן‪ ,‬הנתבעים ביצעו חיבור גז‬</w:t>
        <w:br/>
        <w:t>‫באמצעות חברת הגז ולא בעצמם‪.‬‬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לא פיצלו את דירתם ואינם משכירים אותה לדיירים אחרים‪ .‬על‬</w:t>
        <w:br/>
        <w:t>‫כן‪ ,‬יש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בתביעה שכנגד )הליך ‪(6/66/2022‬‬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.19‬במועד לא ידוע ביצעו הנתבעים שכנגד הרחבה לדירתם‪ ,‬ההרחבה בוצעה כך‬</w:t>
        <w:br/>
        <w:t>‫שהיא מגיעה עד קצה גבול המגרש ומשנה את צורתו של הבניין ואת שלמותו‬</w:t>
        <w:br/>
        <w:t>‫הסימטרית ובכך גורמת לירידת ערך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.20‬הבניה בוצעה ללא היתר‪ ,‬ללא הסכמת ‪ 75%‬בעלי דירות אשר להם ‪2/3‬‬</w:t>
        <w:br/>
        <w:t>‫מהרכוש המשותף ובניגוד לסעיף ‪71‬ב )א( לחוק המקרקעין‪ .‬הנתבעים שכנגד‬</w:t>
        <w:br/>
        <w:t>‫לא קיבלו הסכמה פוזיטיבית ולא הסכמה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שכנגד בנו מבנה שאין וודאות לגבי רמת בטיחותו ולא ניתן לשלול‬</w:t>
        <w:br/>
        <w:t>‫היותו של המבנה מסוכן‪ .‬ההרחבה בוצעה ללא ליווי מהנדס‪ ,‬קונסטרוקטור‪.‬‬</w:t>
        <w:br/>
        <w:t>‫בנוסף‪ ,‬לנתבעים שכנגד אין אישורים כנדרש על טיב המבנה‪ ,‬איכותו‬</w:t>
        <w:br/>
        <w:t>‫ובטיחותו‪.‬‬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שכנגד ביצעו הרחבה תוך שימוש שלא כדין ברכוש המשותף‪ .‬עמודי‬</w:t>
        <w:br/>
        <w:t>‫התמך של ההרחבה הוצבו על שביל הגישה לחצר באופן המקטין את רוחב‬</w:t>
        <w:br/>
        <w:t>‫דרך הגישה לחניה‪.‬‬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.23‬מכל האמור לעיל‪ ,‬יש להורות על הריסת הבנייה שביצעו הנתבעים שכנגד ועל‬</w:t>
        <w:br/>
        <w:t>‫החזרת המצב לקדמותו‪ .‬לחילופין‪ ,‬יש ליתן צו לסילוק יד עם צו לחיזוק‬</w:t>
        <w:br/>
        <w:t>‫המבנה החריג אשר יתבצע על ידי הנתבעים אחר שיסלקו ידם מהמבנה החריג‬</w:t>
        <w:br/>
        <w:t>‫והמסוכן ויבוצע בתכנון קונסטרוקטור ובליווי הביצוע על ידי קונסטרוקטור‪.‬‬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שכנגד בכתב ההגנה לתביעה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לדחות את התביעה שכנגד בהיותה קנטרנית‪ ,‬קטנונית ואשר אינה מעלה‬</w:t>
        <w:br/>
        <w:t>‫כלל עילת תביעה כנגד הנתבעים שכנגד‪ .‬ראשית‪ ,‬התביעה התיישנה על פי דיני‬</w:t>
        <w:br/>
        <w:t>‫ההתיישנות או למצער לוקה בשיהוי ניכר של כשבע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,‬אין ספק כי תביעה זו נולדה רק כדי להוות משקל נגד לתביעה‬</w:t>
        <w:br/>
        <w:t>‫המוצדקת שהוגשה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.26‬מאז שהעזו התובעים להתנגד לבניה המאסיבית והבלתי חוקית שבנו‬</w:t>
        <w:br/>
        <w:t>‫התובעים שכנגד בדירתם‪ ,‬סובלים התובעים ממסע נקמה של הנתבעים נגדם‪,‬‬</w:t>
        <w:br/>
        <w:t>‫אשר שולחים שליחים אשר מטרידים את התובעים במקומות עבודתם‪ .‬כל‬</w:t>
        <w:br/>
        <w:t>‫זאת כדי לגרום לפיטוריהם של התובעים ולפגוע בהם ובמעמדם במקום‬</w:t>
        <w:br/>
        <w:t>‫עבודתם‪.‬‬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.27‬התביעה שכנגד שהגישו הנתבעים מנוגדת לרוח תקנה ‪ 4‬לתקנות סדר הדין‬</w:t>
        <w:br/>
        <w:t>‫האזרחי‪ ,‬תשע"ט‪) 2018-‬להלן ‪" -‬התקנות"( הקובעות כי‪" :‬לא יעשה בעל דין‬</w:t>
        <w:br/>
        <w:t>‫או בא כוחו שימוש לרעה בהליכי משפט ובכלל זאת פעולה בהליך שמטרתה‬</w:t>
        <w:br/>
        <w:t>‫או תוצאתה לשבשו‪ ,‬להשהותו‪ ,‬או להטריד בעל דין‪ ,‬לרבות פעולה בלתי‬</w:t>
        <w:br/>
        <w:t>‫מידתית לאופי הדיון‪ ,‬לעלותו או למורכבותו"‪.‬‬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.28‬הנתבעים שכנגד ביצעו את ההרחבה הנטענת לפני למעלה משבע שנים‪ ,‬מדובר‬</w:t>
        <w:br/>
        <w:t>‫בהרחבת מרפסת הסוכה בכ‪-‬מטר אורך‪ ,‬בבנייה המקורית הייתה הרחבה‬</w:t>
        <w:br/>
        <w:t>‫מקורית של כ‪-‬מטר באמצעות רלסים שיצאו מהמרפסת החוצה להרחבת‬</w:t>
        <w:br/>
        <w:t>‫סוכה‪ .‬הבניה עצמה אינה קבועה‪ ,‬הקירות בנויים מאיסכורית והגג הוא גג‬</w:t>
        <w:br/>
        <w:t>‫ארעי נפתח‪.‬‬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.29‬ייעודו של השטח נותר כפי שהוא ‪ -‬מרפסת סוכה‪ .‬מדיניות עיריית בני ברק‬</w:t>
        <w:br/>
        <w:t>‫מאפשרת הרחבה מזערית זו במרפסת סוכה‪ .‬הבניה נעשתה באופן תקני‬</w:t>
        <w:br/>
        <w:t>‫ובהסכמת כל בעלי הבניין‪ .‬משפחות נוספות בבניין הרחיבו את דירתם‪ ,‬אך‬</w:t>
        <w:br/>
        <w:t>‫אף אחד מהם לא בהיקפים כפי שבנו הנתבעים ולא מהווים מטרד כפי‬</w:t>
        <w:br/>
        <w:t>‫שחריגות בניה אלו מהוות‪ .‬על כן‪ ,‬יש לדחות את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.30‬בתאריך ‪ 11.5.2022‬התקיים דיון במעמד הצדדים ובאי כוחם ובסופו הוחלט‬</w:t>
        <w:br/>
        <w:t>‫שאבקר בבית המשותף בנוכחות הצדדים וב"כ‪ .‬עוד הוחלט על מועד דיון‬</w:t>
        <w:br/>
        <w:t>‫ההוכחות‪.‬‬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.31‬בתאריך ‪ 3.11.2022‬ערכתי ביקור בבית מושא הסכסוך כדי להתרשם באופן‬</w:t>
        <w:br/>
        <w:t>‫בלתי אמצעי מטענות הצדדים‪ .‬הביקור נערך בדירות הצדדים‪ ,‬בנוכחות‬</w:t>
        <w:br/>
        <w:t>‫הצדדים וב"כ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.32‬בתאריך ‪ 14.11.2022‬התקיים דיון הוכחות )להלן ‪" -‬פרוטוקול הדיון"(‪,‬‬</w:t>
        <w:br/>
        <w:t>‫מטעם התובעים העידו מר נחשון הורוביץ‪ ,‬גב' ציפורה גולדשטיין‪ ,‬התובע ‪,1‬‬</w:t>
        <w:br/>
        <w:t>‫מר יעקב פרץ ורונן רם‪ .‬מטעם הנתבעים העידו הנתבעת ‪ ,2‬מר מרדכי אמזלג‬</w:t>
        <w:br/>
        <w:t>‫ומר נאור קוטה‪.‬‬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.33‬הצדדים הגישו את סיכומיהם בכתב‪ .‬אביא להלן את תמצית טענות הצדדים‬</w:t>
        <w:br/>
        <w:t>‫בסיכומיהם‪.‬‬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‪71‬ב)א( לחוק המקרקעין מאפשר לבעל דירה להרחיב את דירתו‬</w:t>
        <w:br/>
        <w:t>‫בהסכמת רוב בעלי הדירות שלהם צמוד ‪ 2/3‬מהרכוש המשותף‪ .‬סעיף ‪71‬א‬</w:t>
        <w:br/>
        <w:t>‫לחוק מורה כי "הרחבה" היא הגדלה של שטח דירה קיימת בבית המשותף‬</w:t>
        <w:br/>
        <w:t>‫שאפשר לקבל לגביה היתר בניה לפי תכנית בת‪-‬תוקף‪ .‬לפיכך‪ ,‬צריכים‬</w:t>
        <w:br/>
        <w:t>‫להתקיים לפחות שני תנאים מצטברים המקנים לבעל דירה זכות להרחיב את‬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טענו כי יש בידם הסכמות של רוב בעלי דירות‪ ,‬אולם לא הביאו אף‬</w:t>
        <w:br/>
        <w:t>‫אחד מבעלי הדירות לעדות כדי שיוכיחו כי המסמכים שהוצגו אכן נחתמו על‬</w:t>
        <w:br/>
        <w:t>‫ידם‪ ,‬שחתימתם מקורית ושהסכמתם ניתנה לפני ביצוע העבודות‪ .‬הנתבעת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ידעה להסביר בעדותה באילו נסיבות נחתמו המסמכים והודתה כי אין‬</w:t>
        <w:br/>
        <w:t>‫לה ידיעה לגבי ההסכמות‪.‬‬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.36‬המסמכים שצירפו הנתבעים בעניין ההסכמות אינם עונים על דרישת‬</w:t>
        <w:br/>
        <w:t>‫הפסיקה לעניין ההסכמה הנדרשת‪ .‬ראשית ‪ -‬אין מחלוקת כי המסמכים‬</w:t>
        <w:br/>
        <w:t>‫נחתמו לאחר שהבנייה הסתיימה ולאחר הגשת התביעה‪ ,‬שנית ‪ -‬שני בעלי‬</w:t>
        <w:br/>
        <w:t>‫דירות בבית המשותף לא נתנו את הסכמת לבניה אלא כתבו כי אינם נוקטים‬</w:t>
        <w:br/>
        <w:t>‫עמדה‪ ,‬בהתאם לפסיקה אי‪-‬נקיטת עמדה נוטה להתפרש כסירוב לבניה ולא‬</w:t>
        <w:br/>
        <w:t>‫כהסכמה‪.‬‬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אם הנתבעים יצליחו להוכיח כי יש ברשותם הסכמה של שלושה בעלי‬</w:t>
        <w:br/>
        <w:t>‫דירות‪ ,‬עדיין אין בידם את הרוב הדרוש של ‪ ,75%‬כלומר חמישה מתוך שישה‬</w:t>
        <w:br/>
        <w:t>‫בעלי דירות בבית המשותף‪ .‬התובעים מעולם לא נתנו את הסכמתם לבניה‬</w:t>
        <w:br/>
        <w:t>‫והנתבעים לא הביאו את הראיות הנדרשות להוכחת טענתם להסכמה‪.‬‬</w:t>
        <w:br/>
        <w:t>‫התובעים הוכיחו כי דירת הנתבעים פוצלה לשתי יחידות דיור‪ ,‬האמת‬</w:t>
        <w:br/>
        <w:t>‫התגלתה בעת ביקור כב' המפקח במקום‪ ,‬הנתבעים בנו כניסות נפרדות כאשר‬</w:t>
        <w:br/>
        <w:t>‫כל יחידה היא עצמאית בפני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.38‬הנתבעים טענו כי יחידה זו מיועדת למגורי האם האלמנה אולם מרדכי‬</w:t>
        <w:br/>
        <w:t>‫אמזלג שהעיד מטעם הנתבעים העיד כי האם גרה בתל אביב ויחידת הדיור‬</w:t>
        <w:br/>
        <w:t>‫נועדה למגורי אחות הנתבעת )עמוד ‪ 45‬שורות ‪ 40-39‬לפרוטוקול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.39‬סעיף ‪)2‬א( לתקנון המצוי בתוספת לחוק המקרקעין‪ ,‬קובע כי בעל דירה לא‬</w:t>
        <w:br/>
        <w:t>‫רשאי לעשות שינויים בדירתו הפוגעים ברכוש המשותף‪ .‬הנתבעים הורידו את‬</w:t>
        <w:br/>
        <w:t>‫ערך הבניין בכך שפגעו בחזותו החיצונית 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.40‬הנתבעים הודו שלא הגישו בקשה להיתר בניה )עמוד ‪ 36‬שורות ‪3-1‬‬</w:t>
        <w:br/>
        <w:t>‫לפרוטוקול הדיון(‪ .‬כמו כן‪ ,‬הצהירו הנתבעים )באמצעות ב"כ( כי אי אפשר‬</w:t>
        <w:br/>
        <w:t>‫לקבל היתר בניה )שורות ‪ 36-31‬לפרוטוקול הדיון מתאריך ‪.(11.5.2022‬‬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לא סתרו את ממצאיו של המומחה‪ ,‬לא הביאו מומחה מטעמם ולא‬</w:t>
        <w:br/>
        <w:t>‫הציגו כל ראיה המנוגדת לחוות הדעת‪ .‬כמו כן‪ ,‬הנתבעים אישרו כי הוזמנו‬</w:t>
        <w:br/>
        <w:t>‫לשימוע בפני עירית בני‪-‬ברק ועומדים בפני כתב אישום בגין עבירות בניה‬</w:t>
        <w:br/>
        <w:t>‫)מוצג ‪ 13,12‬למוצגי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.42‬גב' גולדשטיין העידה כי בניה זו פוגעת בדירתה‪ ,‬מונעת ממנה לבנות ולהרחיב‬</w:t>
        <w:br/>
        <w:t>‫את דירתה ומורידה את ערכה )עמוד ‪ 6‬שורות ‪ 9-4‬ועמוד ‪ 9‬שורות ‪31-27‬‬</w:t>
        <w:br/>
        <w:t>‫לפרוטוקול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 ‪ 1‬מעולם לא ניהל מו"מ עם הנתבעים על סכומי כסף‪ .‬הנתבעים הציגו‬</w:t>
        <w:br/>
        <w:t>‫תימלולים של הקלטות לכאורה אשר אין בהם ולא כלום‪.‬‬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.44‬הנתבעים שכנגד הרחיבו את דירתו שנים רבות לפני שרכשו הנתבעים את‬</w:t>
        <w:br/>
        <w:t>‫זכויותיהם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.45‬התביעה שכנגד הוגשה רק כדי להוות משקל נגד לתביעה העיקרית ומתוך‬</w:t>
        <w:br/>
        <w:t>‫ניסיון להפעיל לחץ נוסף כדי לסגת מהתביעה‪ .‬הנתבעים אישרו בעדותם כי‬</w:t>
        <w:br/>
        <w:t>‫התביעה שכנגד לא הייתה באה לעולם לולא התביעה העיקרית‪ .‬במענה‬</w:t>
        <w:br/>
        <w:t>‫לשאלה השיבו "לא‪ ,‬אין לנו עניין שיהרוס" )עמוד ‪ 30‬שורה ‪ 47‬לפרוטוקול‬</w:t>
        <w:br/>
        <w:t>‫הדיון(‪ .‬כמו כן‪ ,‬הנתבעים אישרו שהבניה לא מפריעה להם )עמוד ‪ 31‬שורה ‪6‬‬</w:t>
        <w:br/>
        <w:t>‫לפרוטוקול הדיון(‪.‬‬</w:t>
        <w:br/>
        <w:t>‫‪ .46‬הפסיקה קבעה כי השימוש בזכות התביעה צריכה להיות בתום לב‪ ,‬בהוגנות‬</w:t>
        <w:br/>
        <w:t>‫ובניקיון כפיים‪ .‬אולם בענייננו הנתבעים העידו שהבניה לא מפריעה להם‬</w:t>
        <w:br/>
        <w:t>‫ואין להם עניין שהבניה תיהרס‪.‬‬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.47‬לנתבעים שכנגד היו הסכמות מכל בעלי הדירות לבניה בדירתם‪ ,‬וזאת בניגוד‬</w:t>
        <w:br/>
        <w:t>‫לנתבעים‪ .‬לא הוכח שהבניה מסוכנת ולא התקבלה כל ראיה לכך‪ .‬כמו כן‪,‬‬</w:t>
        <w:br/>
        <w:t>‫הקונסטרוקטור מטעם הנתבעים שכנגד העיד שהבניה אינה מסוכנת‪.‬‬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.48‬לפיכך‪ ,‬יש לקבל את התביעה הראשית ולחייב את הנתבעים בהוצאות משפט‬</w:t>
        <w:br/>
        <w:t>‫כפי שמפורט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.49‬הנתבעים ביצעו את ההרחבה בהתאם לתכנית אדריכלית וקיבלו אישור‬</w:t>
        <w:br/>
        <w:t>‫קונסטרוקטור לאחר שקיבלו את הסכמת רוב הדיירים‪ ,‬כולל התובע ‪ 1‬שטרם‬</w:t>
        <w:br/>
        <w:t>‫תחילת הבניה ביקש לבצע בניה 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.50‬הנתבעים ביצעו את הבניה ללא היתר והם מודעים כי על הבניה שביצעו אי‬</w:t>
        <w:br/>
        <w:t>‫אפשר לקבל היתר‪ ,‬אך גם על הבניה שביצעו הנתבעים שכנגד‪ ,‬לא ניתן לקבל‬</w:t>
        <w:br/>
        <w:t>‫היתר‪.‬‬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.51‬התובעים בחרו להתעלם מהעיקר ולטעון טענות שאין בהן ממש‪ ,‬טענות‬</w:t>
        <w:br/>
        <w:t>‫מיותרות ולא מבוססות‪ .‬אין בטענות התובעים כדי להכשיר את הבניה הלא‬</w:t>
        <w:br/>
        <w:t>‫חוקית שביצע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.52‬במקום ליישר את ההדורים ולבנות גשרים מחוץ לכותלי בית המשפט בחרו‬</w:t>
        <w:br/>
        <w:t>‫התובעים לטמון ראשם בחול‪ ,‬לשמור על כבודם המדומה ואף במחיר של נזק‬</w:t>
        <w:br/>
        <w:t>‫לצדדים‪ ,‬שהרי דין אחד לכולם‪ .‬תוך סיכון שההחלטה עלולה לסחוף גם את‬</w:t>
        <w:br/>
        <w:t>‫צדדי ג' שאינם בהליך‪ ,‬בחרו התובעים לדבוק במחלוקת ולהגיש סיכומים‬</w:t>
        <w:br/>
        <w:t>‫ארוכים שאינם נוגעים בעיקר‪.‬‬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.53‬כפי שהובהר בכתבי הטענות ונאמר בבית המשפט‪ ,‬בנייתו של התובע ‪1‬‬</w:t>
        <w:br/>
        <w:t>‫הוכרזה כמבנה מסוכן דבר הידוע היטב לתובע ‪ 1‬כשם שידוע לו כי הבנוי‬</w:t>
        <w:br/>
        <w:t>‫אצלו לעולם לא יקבל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.54‬הבניה אצל התובע ‪ 1‬לא יצאה לפועל‪ ,‬התובע ‪ 1‬דרש באמצעותו ובאמצעות‬</w:t>
        <w:br/>
        <w:t>‫שליחים מטעמו סכומי כסף נכבדים‪ ,‬כאשר המחירים שנקבו השליחים‬</w:t>
        <w:br/>
        <w:t>‫מטעמו הם ‪ ₪ 200,000‬ו‪.₪ 85,000-‬‬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.55‬כל הנימוקים שהעלו התובעים בעניין הבניה עומדים גם לחובתם‪ .‬לעומת‬</w:t>
        <w:br/>
        <w:t>‫זאת‪ ,‬הנתבעים ביקשו מראש וקיבלו בזמנו את הסכמת בעלי הדירות לבניה‬</w:t>
        <w:br/>
        <w:t>‫בשיעור ההסכמה הנדרש לבניה ברכוש המשותף לצורך הרחבת דירה בהתאם‬</w:t>
        <w:br/>
        <w:t>‫לסעיף ‪71‬ב)א( לחוק המקרקעין‪ .‬כמו כן‪ ,‬פעולת הנתבעים הייתה בהתאם‬</w:t>
        <w:br/>
        <w:t>‫לתכלית סעיף ‪ 1‬ב' לחוק המקרקעין‪ ,‬הקלה על מצוקת דיור וצפיפות המגורים‬</w:t>
        <w:br/>
        <w:t>‫בבית המשותף‪ ,‬על ידי הרחבת דירה קיימת וניצול יעיל של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.56‬בניגוד לתובע ‪ 1‬שבנייתו הוכרזה כמבנה מסוכן‪ ,‬לנתבעים יש אישורי‬</w:t>
        <w:br/>
        <w:t>‫בטיחות‪ ,‬אישור חברת גז‪ ,‬אישור בטיחות‪ ,‬אישור חשמלאי ועוד‪ .‬בניגוד‬</w:t>
        <w:br/>
        <w:t>‫לטענת התובעים‪ ,‬הנתבעים לא פיצלו את דירתם והם אינם משכירים חלקים‬</w:t>
        <w:br/>
        <w:t>‫מדירתם‪.‬‬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המצב המשפטי הידוע ולמניעת חסרון כיס שהנתבעים לא יוכלו לעמוד‬</w:t>
        <w:br/>
        <w:t>‫בו‪ ,‬למניעת הריסה אצל הצדדים ואצל צדדי ג' שהרי דין אחד לכל מי שאין‬</w:t>
        <w:br/>
        <w:t>‫בידו היתר בניה ולמניעת הרס המרקם האנושי בקרב דיירי הבית המשותף‪,‬‬</w:t>
        <w:br/>
        <w:t>‫בית המשפט מתבקש להורות בפסק הדין על העברת העניין לטיפולו של הגוף‬</w:t>
        <w:br/>
        <w:t>‫המוסמך ברשות המקומית‪ ,‬לדחות את טענות התובעים‪ ,‬ולחייבם בהוצאות‬</w:t>
        <w:br/>
        <w:t>‫הנתבעים כפי שפורטו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.58‬אקדים אחרית לראשית ‪ -‬לאחר שעיינתי בכתבי הטענות ובסיכומי הצדדים‪,‬‬</w:t>
        <w:br/>
        <w:t>‫החלטתי לקבל הן את התביעה הראשית‪ ,‬והן התביעה שכנגד‪ ,‬ולהורות על‬</w:t>
        <w:br/>
        <w:t>‫סילוק ידם של הנתבעים והנתבעים שכנגד‪ ,‬ובתוך כך הריסת תוספות הבנייה‬</w:t>
        <w:br/>
        <w:t>‫שביצעו הנתבעים והנתבעים שכנגד בצמוד לדירותיהם‪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.59‬לבית המשותף‪ ,‬כאמור נקבע תקנון מוסכם‪ ,‬אולם הוא מאפשר לדירות‬</w:t>
        <w:br/>
        <w:t>‫הידועות כתתי חלקות ‪ 6-5‬בלבד‪ ,‬להגיש בקשות לקבלת היתר בניה ולבנות‬</w:t>
        <w:br/>
        <w:t>‫על שטחי הגג הצמודים להם‪ ,‬ללא אישור שאר בעלי הדירות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סעיפים ‪ 7-5‬לתקנון המוסכם(‪ .‬עם זאת‪ ,‬התקנון המוסכם שותק בכל‬</w:t>
        <w:br/>
        <w:t>‫הקשור לדירות הצדדים שלפניי )תתי חלקות ‪ ,(3-1‬ומשכך יחולו בענייננו‬</w:t>
        <w:br/>
        <w:t>‫הוראותיו של התקנון המצוי בתוספת לחוק המקרקעין‪ ,‬לרבות הוראות‬</w:t>
        <w:br/>
        <w:t>‫סעיפים ‪)2‬א( ו ‪)2 -‬ב( לתקנון המצוי‪ ,‬המורים כי‪:‬‬</w:t>
        <w:br/>
        <w:t>‫"‪)2‬א(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‫הדירות; לענין זה‪" ,‬פגיעה ברכוש המשותף" – לרבות פגיעה בחזותו‬</w:t>
        <w:br/>
        <w:t>‫החיצונית התקינה והאחידה כפי שהיתה בעת גמר הבניה‪.‬‬</w:t>
        <w:br/>
        <w:t>‫‪)2‬ב( בעל דירה אינו רשאי לעשות בדירתו שינויים או תיקונים הפוגעים‬</w:t>
        <w:br/>
        <w:t>‫בדירה אחרת או מסכנים או עשויים לסכן את קיומה‪ ,‬או משנים או עשויים‬</w:t>
        <w:br/>
        <w:t>‫לשנות את ערכה‪ ,‬אלא אם קיבל תחילה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.60‬כפי שכבר כתבתי בעבר ]ראו למשל )המפקח על המקרקעין פתח תקוה(‬</w:t>
        <w:br/>
        <w:t>‫‪ 714/21‬כהן רזיאל נ' זילברברג דוד אשר זעליג )נבו ‪ [(9.8.2023‬כדי שבעל‬</w:t>
        <w:br/>
        <w:t>‫דירה‪ ,‬יוכל להרחיב את דירתו‪ ,‬עליו לעמוד בשני תנאים מצטברים‪ :‬התנאי‬</w:t>
        <w:br/>
        <w:t>‫הראשון‪ ,‬התנאי התכנוני‪ .‬סעיף ‪71‬א לחוק המקרקעין מגדיר את המושג‬</w:t>
        <w:br/>
        <w:t>‫"הרחבה" כך" – הגדלה של שטח דירה קיימת בבית המשותף שניתן לקבל‬</w:t>
        <w:br/>
        <w:t>‫לגביה היתר בניה לפי תכנית בת‪-‬תוקף‪.".‬‬</w:t>
        <w:br/>
        <w:t>‫‪ .61‬כך שהתנאי התכנוני דורש למצער היתכנות לקבלת היתר בניה מהגוף‬</w:t>
        <w:br/>
        <w:t>‫המוסמך‪ .‬יצוין כי אי הגשת התנגדות למוסדות התכנון אינה מהווה הסכמה‬</w:t>
        <w:br/>
        <w:t>‫במישור הקנייני ]עע"מ ‪ 795/19‬קנרוב נ' ועדת ערר מחוזית לתכנון ובניה‪ ,‬מחוז תל‬</w:t>
        <w:br/>
        <w:t>‫אביב )נבו ‪.[(15.7.2020‬‬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.62‬התנאי השני‪ ,‬התנאי הקנייני‪ .‬הסכמת בעלי הדירות ברף הנדרש כפי שנקבע‬</w:t>
        <w:br/>
        <w:t>‫בסעיף ‪71‬ב)א( לחוק המקרקעין הקובע כך‪" :‬על אף הוראות סעיף ‪)62‬א(‬</w:t>
        <w:br/>
        <w:t>‫סיפה‪ ,‬או סעיף ‪)12‬ב( לתקנון המצוי שבתוספת‪ ,‬רשאים מי שבבעלותם‬</w:t>
        <w:br/>
        <w:t>‫שלושה רבעים מהדירות ושני שלישים מהרכוש המשותף צמוד לדירותיהם‪,‬‬</w:t>
        <w:br/>
        <w:t>‫להחליט בדבר הוצאה של חלקים מסויימים מהרכוש המשותף והצמדתם‬</w:t>
        <w:br/>
        <w:t>‫לדירה פלונית‪ ,‬לשם בניה שמטרתה הרחבת אותה דירה‪ ,‬וכן להחליט בדבר‬</w:t>
        <w:br/>
        <w:t>‫חלוקת זכויות הבניה הנדרשות לצורך זה‪ ,‬ואולם‪ ,‬היה נושא ההחלטה‬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הרחבת דירה פלונית אחת או יותר לשם בניית מרחב מוגן דירתי או‬</w:t>
        <w:br/>
        <w:t>‫מרחב מוגן קומתי‪ ,‬רשאים להחליט על כך מי שבבעלותם שישים אחוזים‬</w:t>
        <w:br/>
        <w:t>‫מהדירות‪".‬‬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.63‬התנאי הקנייני להרחבת דירה דורש אם כן‪ ,‬הסכמה של מי שבבעלותם ‪75%‬‬</w:t>
        <w:br/>
        <w:t>‫מהדירות ושני שליש מהרכוש המשותף צמוד לדירותיהם‪ .‬עוד דורש תנאי‬</w:t>
        <w:br/>
        <w:t>‫זה‪ ,‬שתהיה סמיכות פיזית בין הדירה לבין "ההרחבה"‪ .‬לפיכך הצמדה של חלק‬</w:t>
        <w:br/>
        <w:t>‫מסוים ברכוש המשותף שאינו מצוי בסמיכות פיזית לדירה אינה בבחינת "הרחבה"‬</w:t>
        <w:br/>
        <w:t>‫כמשמעותה בסעיף ‪71‬ב לחוק ]רע"א ‪ 1462/10‬דוד עטייה נ' ליאור שגיא‪,‬‬</w:t>
        <w:br/>
        <w:t>‫בפסקאות ‪) 20-19‬נבו ‪ ;(02.08.2012‬עש"א )מחוזי י‪-‬ם( ‪ 24519-09-23‬אבנר‬</w:t>
        <w:br/>
        <w:t>‫כהן נ' מרגלית בן חיים‪ ,‬בפסקה ‪) 9‬נבו ‪.[(02.11.2023‬‬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.64‬וכן‪ ,‬פיצול דירה ותוספת של יחידות דיור‪ ,‬אינה בגדר הרחבה ומשכך‪ ,‬פרט לתנאי‬</w:t>
        <w:br/>
        <w:t>‫התכנוני‪ ,‬היא מחייבת הסכמה של כל בעלי הדירות ולא ניתן להסתפק ברוב המופחת‬</w:t>
        <w:br/>
        <w:t>‫]רע"א ‪ 2292/23‬חנה שטיינברג‪-‬ניסן נ' צבי יוגב‪ ,‬בפסקה ‪) 11‬נבו‬</w:t>
        <w:br/>
        <w:t>‫‪ ;(03.04.2023‬עש"א )מחוזי י‪-‬ם( ‪ 24519-09-23‬אבנר כהן נ' מרגלית בן חיים‪,‬‬</w:t>
        <w:br/>
        <w:t>‫בפסקה ‪) 9‬נבו ‪.[(02.11.2023‬‬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.65‬נטל ההוכחה רובץ לפתחו של בעל הדירה המבקש להרחיב דירתו להוכיח כי בידו‬</w:t>
        <w:br/>
        <w:t>‫הסכמה כנדרש‪ ,‬זאת לנוכח היסוד השלילי הנדרש להוכחה בהקשר זה ]עע"מ‬</w:t>
        <w:br/>
        <w:t>‫‪ 795/19‬טליאט נ' ועדת ערר מחוזית לתכנון ובניה מחוז תל אביב‪ ,‬פסקה ‪) 2‬נבו‬</w:t>
        <w:br/>
        <w:t>‫‪ ;(15.7.2020‬רע"א ‪ 259/99‬חברת פליצ'ה ראובן בע"מ נ' סופיוב‪ ,‬פ"ד נה)‪402 ,385 (3‬‬</w:t>
        <w:br/>
        <w:t>‫)‪;(2001‬ע"א ‪ 815/81‬כליפא נ' שאול‪ ,‬פ"ד לו)‪.[(1982) 83 ,78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.66‬ככלל‪ ,‬ההסכמה הנדרשת להרחבת דירה בבית המשותף‪ ,‬חייבת להיות פוזיטיבית‪,‬‬</w:t>
        <w:br/>
        <w:t>‫מפורשת וברורה‪ ,‬המוכחת בראיות מספיקות‪ .‬כך שלא די‪ ,‬בהעדר התנגדות או‬</w:t>
        <w:br/>
        <w:t>‫בהסכמה משתמעת של בעלי הדירות בבית משותף‪ ,‬משיש בהצמדה ובחלוקת זכויות‬</w:t>
        <w:br/>
        <w:t>‫הבניה הקניה לצמיתות של חלק מסוים מהרכוש המשותף ושל נכס בבעלות‬</w:t>
        <w:br/>
        <w:t>‫משותפת‪ ,‬בהתאמה‪ ,‬לאותה דירה ])המפקח על המקרקעין פתח תקוה( ‪ 245/19‬גרין‬</w:t>
        <w:br/>
        <w:t>‫חיים דב נ' שטרנבוך איטה לאה‪ ,‬בפסקה ‪ 30‬והאסמכתאות שם )נבו ‪. [(4.3.2021‬‬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.67‬משמדובר בשני תנאים מצטברים‪ ,‬די באי‪-‬קיום אחד מהתנאים‪ ,‬כדי לשלול‬</w:t>
        <w:br/>
        <w:t>‫מבעל דירה את האפשרות להרחיב את דירתו‪] .‬על היחס שבין ההליך הקנייני‬</w:t>
        <w:br/>
        <w:t>‫להליך התכנוני‪ ,‬ראו למשל )המפקח על המקרקעין פתח תקווה( ‪ 659/20‬עו"ד‬</w:t>
        <w:br/>
        <w:t>‫נחמיאס שולמית נ' גיבלי ארז עזרא‪ ,‬בפסקאות ‪) 42-40‬נבו ‪.[(14.03.2022‬‬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.68‬בפרק ו'‪ 1‬לחוק המקרקעין הוגדר הרכוש המשותף כך‪" :‬כל חלקי הבית חוץ‬</w:t>
        <w:br/>
        <w:t>‫מהדירות‪ ,‬ולרבות הקרקע‪ ,‬הגגות‪ ,‬הקירות החיצוניים‪ ,‬המסד‪ ,‬חדרי‬</w:t>
        <w:br/>
        <w:t>‫המדרגות‪ ,‬מעליות‪ ,‬מקלטים וכן מיתקני הסקה או מים וכיוצא באלה‬</w:t>
        <w:br/>
        <w:t>‫המיועדים לשמש את כל בעלי הדירות או מרביתם אפילו הם בתחומי דירה‬</w:t>
        <w:br/>
        <w:t>‫מסוימת"‪ .‬מדובר אפוא‪ ,‬בהגדרה שיורית‪ ,‬הקובעת כי חלקי הבית המשותף‬</w:t>
        <w:br/>
        <w:t>‫שאינם דירות נכללים ב"רכוש המשותף"‪ ,‬לכן כשבעל דירה בונה מעבר‬</w:t>
        <w:br/>
        <w:t>‫לדירתו‪ ,‬הרי שבהכרח הוא משתמש במשאבי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היתכנות תכנונית לבנייה שבוצעה על ידי הצדדים‪ ,‬הן בתביעה הראשית‪ ,‬והן‬</w:t>
        <w:br/>
        <w:t>‫בתביעה שכנגד‪ ,‬ומשכך אין הצדדים עומדים בתנאי הראשון‬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.69‬מהכלל אל הפרט‪ ,‬בענייננו אין חולק כי לנתבעים אין היתר בניה‪ ,‬הנתבעת ‪2‬‬</w:t>
        <w:br/>
        <w:t>‫אף הודתה בכך בחקירתה הנגדית‪) :‬ראו סעיף ‪ 50‬בעמוד ‪ 35‬וסעיפים ‪3-1‬‬</w:t>
        <w:br/>
        <w:t>‫בעמוד ‪ 36‬לפרוטוקול הדיון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.‬הגשתם תוכניות לעירייה לקבלת היתר?‬</w:t>
        <w:br/>
        <w:t>‫ת‪ .‬זה בתהליכים‪.‬‬</w:t>
        <w:br/>
        <w:t>‫המפקח‪ :‬הגשתם או לא?‬</w:t>
        <w:br/>
        <w:t>‫ת‪ .‬לא הגשנו"‪.‬‬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.70‬גם בסיכומיהם הודו בכך הנתבעים "כדי לחסוך מזמנו היקר של בית‬</w:t>
        <w:br/>
        <w:t>‫המשפט‪ ,‬כבר בראשית הדברים יציינו הנתבעים כי הם ביצעו את הבניה‬</w:t>
        <w:br/>
        <w:t>‫ללא שקיבלו מראש היתר‪ .‬הנתבעים מודעים היום לכך שעל בניה כפי שהם‬</w:t>
        <w:br/>
        <w:t>‫ביצעו כמו גם הבניה שביצע התובע ‪ 1‬ממן‪ ,‬לא ניתן לקבל היתר ולא יתקבל‬</w:t>
        <w:br/>
        <w:t>‫היתר" )ראו סעיף ‪ 3‬לסיכומי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.71‬כמו כן‪ ,‬אין חולק כי גם הבנייה בדירת הנתבעים שכנגד בוצעה ללא היתר‪,‬‬</w:t>
        <w:br/>
        <w:t>‫ואף ללא היתכנות לקבל היתר‪ .‬הנתבע שכנגד ‪ 1‬אף הודה בכך בחקירתו‬</w:t>
        <w:br/>
        <w:t>‫הנגדית‪:‬‬</w:t>
        <w:br/>
        <w:t>‫"המפקח‪ :‬לגבי היתר?‬</w:t>
        <w:br/>
        <w:t>‫ת‪ .‬עיריית בני ברק לא יכולה לתת היתר כי בניתי על קו מגרש" )ראו סעיפים‬</w:t>
        <w:br/>
        <w:t>‫‪ 41-40‬בעמוד ‪ 17‬לפרוטוקול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.72‬לפיכך‪ ,‬שני הצדדים לא עומדים בתנאי הראשון‪ ,‬היתכנות לקבלת היתר בניה‬</w:t>
        <w:br/>
        <w:t>‫מהגוף המוסמך‪ ,‬ובענייננו מהוועדה המקומית לתכנון ובניה – בני ברק‪.‬‬</w:t>
        <w:br/>
        <w:t>‫כאמור‪ ,‬די באי‪-‬קיום אחד מהתנאים‪ ,‬כדי לשלול מבעל דירה את האפשרות‬</w:t>
        <w:br/>
        <w:t>‫להרחיב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לא עומדים בתנאי הקנייני הדרוש‬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.73‬למעלה מן הצורך‪ ,‬אציין כי הנתבעים לא עומדים גם בתנאי השני ‪ -‬התנאי‬</w:t>
        <w:br/>
        <w:t>‫הקנייני הדורש הסכמה של הרוב הדרוש מקרב בעלי הדירות‪.‬‬</w:t>
        <w:br/>
        <w:t>‫‪ .74‬כאמור‪ ,‬בבית המשותף שש דירות‪ ,‬לשם עמידה ברוב הקניני הדרוש‪ ,‬דרושה‬</w:t>
        <w:br/>
        <w:t>‫הסכמת הבעלים של חמש דירות לפחות‪.‬‬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.75‬הנתבעים צירפו לתיק המוצגים מטעמם )מוצג ‪ 4‬לתיק מוצגי הנתבעים(‪,‬‬</w:t>
        <w:br/>
        <w:t>‫מסמכים החתומים בידי הבעלים של שלוש דירות )תתי חלקות ‪ ,(6-4‬כאשר‬</w:t>
        <w:br/>
        <w:t>‫עיון במסמכים מעלה כי לגבי שתי דירות )דירת משפחת ויסמן )תת חלקה ‪(6‬‬</w:t>
        <w:br/>
        <w:t>‫ודירת משפחת ספינר )תת חלקה ‪ ,(5‬אין הסכמה פוזיטיבית מפורשת‪ ,‬שכן‬</w:t>
        <w:br/>
        <w:t>‫אלו כתבו באישור שצירפו הנתבעים כי "אין לנו שום נקיטת עמדה בנושא‬</w:t>
        <w:br/>
        <w:t>‫תוספת בניה ופיצול דירה לכאן או לכאן‪ ,‬שביצעו משפחת מאיר"‪.‬‬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.76‬גם אם הייתי רואה בהסכמה של משפחות ויסמן וספינר משום הסכמה‬</w:t>
        <w:br/>
        <w:t>‫פוזיטיבית ‪ -‬ואיני רואה זאת ‪ -‬הרי שבכל מקרה‪ ,‬אין לנתבעים את הרוב‬</w:t>
        <w:br/>
        <w:t>‫הקנייני הדרוש‪ ,‬קרי חתימותיהם של בעלי חמש דירות בבית המשותף‪ ,‬שעה‬</w:t>
        <w:br/>
        <w:t>‫שאין לנתבעים את הסכמתם המפורשת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.77‬לא נעלמה מעיניי‪ ,‬טענת הנתבעים ולפיה התובע ‪ 1‬הסכים לבנייה‪ ,‬ואף‬</w:t>
        <w:br/>
        <w:t>‫הוקלטה הסכמתו‪ .‬עברתי בעיון על תמלילי השיחות שצירפו הנתבעים )נספח‬</w:t>
        <w:br/>
        <w:t>‫‪ 15‬לתיק מוצגי הנתבעים(‪ ,‬ולא השתכנעתי שניתן להסיק מהם שהתובע ‪,1‬‬</w:t>
        <w:br/>
        <w:t>‫הסכים לבנייה‪ .‬מעבר לכך שהתובע ‪ 1‬היה צד רק לשיחה אחת שתומללה‬</w:t>
        <w:br/>
        <w:t>‫)עמודים ‪ 84-66‬לתיק מוצגי הנתבעים(‪ ,‬הרי שגם בשיחה זו‪ ,‬שאי אפשר לדעת‬</w:t>
        <w:br/>
        <w:t>‫מתי התקיימה‪ ,‬אין כל אמירה מפורשת מטעם התובע ‪ ,1‬שממנה אפשר להבין‬</w:t>
        <w:br/>
        <w:t>‫בצורה פוזיטיבית על הסכמתו לבנייה‪ .‬מה עוד שכידוע‪ ,‬הסכמה שבעל‪-‬פה‪,‬‬</w:t>
        <w:br/>
        <w:t>‫לא נחשבת הסכמה פוזיטיבית העונה על דרישות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.78‬כך גם לגבי טענת הנתבעים בקשר למכתבו של התובע ‪ ,2‬יהודה גולדשטיין‬</w:t>
        <w:br/>
        <w:t>‫)נספח ‪ 2‬לתיק מוצגי הנתבעים(‪ ,‬אשר הופנה לבית הדין בראשות הרב בן‬</w:t>
        <w:br/>
        <w:t>‫שמעון שליט"א‪ ,‬שבו נאמר "הנני מידע אתכם שהחלטתי להסיר את הטביעה‬</w:t>
        <w:br/>
        <w:t>‫)כך במקור‪ ,‬מ"פ( בטאבו"‪ .‬יצוין כי לתיק לא הוגשה כל בקשה למחיקת‬</w:t>
        <w:br/>
        <w:t>‫התביעה מטעמו של התובע ‪ ,2‬ובכל מקרה אני סבור שאי אפשר לראות‬</w:t>
        <w:br/>
        <w:t>‫בהודעה זו‪ ,‬משום הסכמה פוזיטיבית לבנייה שבצעו הנתבעים‪ ,‬ומקובלת עלי‬</w:t>
        <w:br/>
        <w:t>‫לחלוטין עדותה של גב' ציפורה גולדשטיין‪ ,‬אשר הסבירה בעדותה את‬</w:t>
        <w:br/>
        <w:t>‫הסיבות שהביאו את בעלה לכתוב את המכתב לבית הדין ואף צירפה מסמכים‬</w:t>
        <w:br/>
        <w:t>‫רבים התומכים בעדותה‪ ,‬בקשר ללחצים שהופעלו עליו לכתוב את מכתבו‬</w:t>
        <w:br/>
        <w:t>‫)מוצג ‪ 14‬לתיק מוצגי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.79‬אני רואה בחומרה‪ ,‬את כל אותם מכתבי איום והפחדה )מוצג ‪ 14‬לתיק מוצגי‬</w:t>
        <w:br/>
        <w:t>‫התובעים(‪ ,‬שהוצאו על ידי גורמים שונים‪ ,‬בשם הנתבעים או מטעמם כלפי‬</w:t>
        <w:br/>
        <w:t>‫התובע ‪ ,2‬על כך שהעז להגן ולשמור על זכויותיו הקנייניות ולהגיש תביעה‬</w:t>
        <w:br/>
        <w:t>‫נגד הנתבעים‪ .‬מכתבי הפחדה אלו‪ ,‬שחלקם אף נשאו את הכותרת "הודעה‬</w:t>
        <w:br/>
        <w:t>‫לציבור" שמסגרתם פורסם ברבים שמו של התובע ‪ 2‬ומקום עיסוקו‪ ,‬נועדו‬</w:t>
        <w:br/>
        <w:t>‫להרתיע את התובע ‪ 2‬ולפגוע בו‪ ,‬ולכך אין להסכים‪ .‬התנהלות זו‪ ,‬תבוא לידי‬</w:t>
        <w:br/>
        <w:t>‫ביטוי בהוצאות ההליך‪ ,‬בהתאם לתקנה ‪) 153‬ג( לתקנות‪ ,‬אשר מביאה‬</w:t>
        <w:br/>
        <w:t>‫בחשבון גם את ה"דרך שבה ניהלו בעלי הדין את הדיון"‪.‬‬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.80‬אשר לנתבעים שכנגד‪ ,‬בכתב ההגנה שכנגד טענו כי הבניה מטעמם נעשתה‬</w:t>
        <w:br/>
        <w:t>‫בהסכמת כל בעלי הדירות בבניין )ראו סעיף ‪ 16‬לכתב ההגנה שכנגד(‪ ,‬בהתאם‬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‫לכך‪ ,‬צירפו הנתבעים שכנגד את חתימות תתי חלקות ‪) 6-3‬נספח ‪ 16‬לתיק‬</w:t>
        <w:br/>
        <w:t>‫מוצגי התובעים(‪ .‬אומנם חתימות אלו צורפו בדיעבד‪ ,‬ולכאורה‪ ,‬יש לנתבעים‬</w:t>
        <w:br/>
        <w:t>‫שכנגד את הרוב הדרוש של ‪ 75%‬מבעלי הדירות בבית המשותף‪ ,‬אך בכך לא‬</w:t>
        <w:br/>
        <w:t>‫די‪ .‬כפי שכתבתי בעניין )המפקח על המקרקעין פתח תקוה( ‪ 705/20‬חלמיש‬</w:t>
        <w:br/>
        <w:t>‫קיזלשטין דבורה נ' צסרקס אברהם שלום‪ ,‬בפסקה ‪) 80‬נבו ‪ ,(7.8.2023‬בשעה‬</w:t>
        <w:br/>
        <w:t>‫שבעל דירה הרחיב את דירתו בניגוד להיתר הבנייה‪ ,‬הרי שאף אם היה בידו‬</w:t>
        <w:br/>
        <w:t>‫הסכמות בעלי הדירות‪ ,‬אשר חתמו לו הסכמתם להרחבת דירתו‪ ,‬ממילא‬</w:t>
        <w:br/>
        <w:t>‫הסכמתם כפופה לכך שההרחבה תהיה בהתאם להיתר בבחינת תנאי מתלה‪.‬‬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.81‬יפים לעניין זה קביעותיה של חברתי‪ ,‬כב' המפקחת הבכירה על רישום‬</w:t>
        <w:br/>
        <w:t>‫מקרקעין‪ ,‬אושרת ארפי מוראי בפסק דינה בעניין )המפקח על המקרקעין‬</w:t>
        <w:br/>
        <w:t>‫פתח תקוה( ‪ 620/18‬מנשה משה נ' רינגל אברהם דב‪ ,‬בפסקה ‪) 28‬נבו‬</w:t>
        <w:br/>
        <w:t>‫‪ ,(19.09.2021‬שם קבעה כי " התנאי כי הבניה תיעשה בהתאם להיתר בניה‬</w:t>
        <w:br/>
        <w:t>‫כדין‪ ,‬הניתן על ידי מוסדות התכנון בישראל‪ .‬כך כפי שמורנו הוראת סעיף‬</w:t>
        <w:br/>
        <w:t>‫‪)27‬ב( לחוק החוזים )חלק כללי(‪ ,‬תשל"ג‪ ,1973-‬לאמור‪" :‬חוזה שהיה טעון‬</w:t>
        <w:br/>
        <w:t>‫הסכמת צד שלישי או רשיון על פי חיקוק‪ ,‬חזקה שקבלת ההסכמה או‬</w:t>
        <w:br/>
        <w:t>‫הרשיון הוא תנאי מתלה‪ ".‬בהתאמה‪ ,‬הסכמת בעלי הדירות בבית המשותף‬</w:t>
        <w:br/>
        <w:t>‫להרחבת דירה פלונית משתכללת אך עם קבלת היתר בניה כדין ובניה‬</w:t>
        <w:br/>
        <w:t>‫בהתאם לו‪ ,‬בבחינת תנאי מתלה"‪.‬‬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.82‬לא נעלמו מעיניי טענות הנתבעים שכנגד‪ ,‬בקשר לשיהוי ומניעות בהגשת‬</w:t>
        <w:br/>
        <w:t>‫התביעה‪ ,‬שעה שהבנייה של הנתבעים שכנגד‪ ,‬בוצעה לפני שהנתבעים רכשו‬</w:t>
        <w:br/>
        <w:t>‫את זכויותיהם‪ .‬אלא שאיני מקבל טענה זו ואסביר‪ .‬כידוע‪ ,‬דוקטרינת השיהוי‬</w:t>
        <w:br/>
        <w:t>‫במשפט האזרחי מוגבלת למקרים חריגים ונדירים‪ ,‬ומטילה היא נטל כבד על‬</w:t>
        <w:br/>
        <w:t>‫הטוען לה וכי חלוף הזמן אינו נתון בלעדי ואינו נתון בעל חשיבות עצמאית‬</w:t>
        <w:br/>
        <w:t>‫בעת בחינת השיהוי ופסיקתו של בית משפט העליון קבעה פרמטרים נוספים‪,‬‬</w:t>
        <w:br/>
        <w:t>‫מלבד חלוף הזמן‪ ,‬השלובים זה בזה אותם נדרש להוכיח לשם קבלת טענת‬</w:t>
        <w:br/>
        <w:t>‫שיהוי‪ :‬יצירת מצג בדבר ויתור על זכויות התביעה ושינוי לרעה במצבו של‬</w:t>
        <w:br/>
        <w:t>‫הנתבע עקב השיהוי בהגשת התביעה‪ .‬תנאי נוסף שהוזכר בהקשר זה הוא‬</w:t>
        <w:br/>
        <w:t>‫התנהלות בחוסר תום לב מצד המשתהה בהגשת התביעה‪ .‬ומכל מקום‪ ,‬גם‬</w:t>
        <w:br/>
        <w:t>‫כאשר תנאים אלו מתקיימים‪ ,‬עדיין לבית המשפט שיקול דעת להכריע בדבר‬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‫המשמעות שראוי להעניק לטענת השיהוי במקרה הספציפי שלפניו ]ע"א‬</w:t>
        <w:br/>
        <w:t>‫‪ 6805/99‬תלמוד תורה הכללי והישיבה הגדולה עץ חיים בירושלים נ' הועדה‬</w:t>
        <w:br/>
        <w:t>‫המקומית לתכנון ובניה ירושלים ‪,‬פ"ד נז )‪ 433 (5‬בעמ' ‪ ;(2003) 446 – 445‬ע"א‬</w:t>
        <w:br/>
        <w:t>‫‪ 9839/17‬הביטאט בע"מ נ' ‪ ,CAFOM‬בפסקאות ‪) 34-33‬נבו ‪. [(17.12.18‬‬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-‬אכן התביעה שכנגד הוגשה בשיהוי‪ ,‬שכן‪ ,‬אין חולק‬           ‫‪.83‬‬</w:t>
        <w:br/>
        <w:t>‫שבניית הנתבעים שכנגד בוצעה כשבע שנים לפני שהוגשה התביעה שכנגד‪,‬‬</w:t>
        <w:br/>
        <w:t>‫ועוד לפני שהנתבעים רכשו את זכויותיהם בבית המשותף‪ .‬בנוסף לכך‪ ,‬לא‬</w:t>
        <w:br/>
        <w:t>‫נעלמו מעיניי תשובותיה הנתבעת ‪ 2‬בעדותה‪ ,‬שמהן עולה כי הגשת התביעה‬</w:t>
        <w:br/>
        <w:t>‫שכנגד הייתה רק בשל כך שהוגשה התביעה הראשית‪:‬‬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.‬האם פניתם לממן )הנתבע שכנגד ‪ (1‬לפני שהגשתם את כתב התביעה‬</w:t>
        <w:br/>
        <w:t>‫שכנגד שיהרוס את הבניה שלו?‬</w:t>
        <w:br/>
        <w:t>‫ת‪ .‬לא אין לנו עניין שיהרוס" )עמוד ‪ 30‬שורות ‪ 47-46‬לפרוטוקול דיון‬</w:t>
        <w:br/>
        <w:t>‫ההוכחות(‪.‬‬</w:t>
        <w:br/>
        <w:t>‫ובהמשך‪":‬ש‪ .‬אם לא היו מגישים נגדך תביעה את לא היית מגישה תביעה?‬</w:t>
        <w:br/>
        <w:t>‫ת‪ .‬לא‪ ,‬כי יש לי עין טובה לא מפריע לי‪ ,‬כל השכנים בבניין יכולים לבנות‪.‬‬</w:t>
        <w:br/>
        <w:t>‫)עמוד ‪ 31‬שורות ‪ 6-5‬לפרוטוקול דיון ההוכחות(‪.‬‬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.84‬מנגד‪ ,‬מחומר הראיות עולה שאף התובע ‪ 1‬בחר להגיש את תביעתו בשיהוי‬</w:t>
        <w:br/>
        <w:t>‫ולאחר שבניית הנתבעים הסתיימה‪:‬‬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‫"התובע ‪ :1‬בסדר‪ ,‬עכשיו זה כבר עובדה מוגמרת עוד הפעם‬</w:t>
        <w:br/>
        <w:t>‫הנתבע ‪ :1‬אבל עוד הפעם‪ ,‬שלומי גם עובדה מוגמרת שלא בניתי איפה שלא‬</w:t>
        <w:br/>
        <w:t>‫רצית‪.‬‬</w:t>
        <w:br/>
        <w:t>‫התובע ‪ :1‬כן‪) ".‬ראו נספח ‪ 15‬לתיק מוצגי הנתבעים‪ ,‬בעמוד ‪ ,75‬שורות ‪-18‬‬</w:t>
        <w:br/>
        <w:t>‫‪(15‬‬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.85‬וכן‪ ,‬אי אפשר להתעלם מכך שהתובע ‪ 1‬טען בחקירתו שכלל לא היה מעוניין‬</w:t>
        <w:br/>
        <w:t>‫לשוחח עם הנתבע ‪ ,1‬אך התמלול מעיד אחרת )ראו שורות ‪ 17-15‬בעמוד ‪67‬‬</w:t>
        <w:br/>
        <w:t>‫לתמלול(‪.‬‬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.86‬כך או כך‪ ,‬שעה שאין מחלוקת כאמור שאין בידם של הנתבעים שכנגד כל‬</w:t>
        <w:br/>
        <w:t>‫היתכנות לקבלת היתר‪ ,‬לא תוכל לבוא מפיהם טענת שיהוי ומניעות בקשר‬</w:t>
        <w:br/>
        <w:t>‫לבנייה שביצעו‪ .‬מה עוד שהנתבעים שכנגד‪ ,‬וגם הנתבעים‪ ,‬לא הוכיחו‬</w:t>
        <w:br/>
        <w:t>‫הסתמכות כלשהי‪ ,‬בגין הבנייה הלא חוקית שביצעו‪ ,‬וממילא ספק אם ניתן‬</w:t>
        <w:br/>
        <w:t>‫להסתמך על בנייה לא חוקית‪ ,‬שעה שהסגת גבול‪ ,‬היא עוולה מתמשכת ]ראו‬</w:t>
        <w:br/>
        <w:t>‫והשוו ע"א ‪ 1551/19‬פעמי תש"ז‪ ,‬מושב עובדים להתיישבות חקלאית‬</w:t>
        <w:br/>
        <w:t>‫שיתופית בע"מ נ' שמואל גובר‪ ,‬בפסקה ‪ 12‬והאסמכתאות שם )נבו‬</w:t>
        <w:br/>
        <w:t>‫‪ .[(15.1.2020‬לכך יש להוסיף אף את ההודעה מתאריך ‪ ,8.9.2022‬שהוציאה‬</w:t>
        <w:br/>
        <w:t>‫עירית בני‪-‬ברק לנתבעים שכנגד‪ ,‬וחוות הדעת שצורפה לה מטעם מנהל‬</w:t>
        <w:br/>
        <w:t>‫מחלקת מבנים מסוכנים בעירית בני‪-‬ברק )מוצג ‪ 16‬לתיק 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הביקור במקום‬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.87‬כפי שכבר כתבתי בעבר‪] ,‬ראו למשל )המפקח על המקרקעין פתח תקוה(‬</w:t>
        <w:br/>
        <w:t>‫‪ 163/20‬לוי מתתיהו נ' פוירורקר דוד גדליהו‪ ,‬בפסקה ‪) 45‬נבו ‪,[(21.10.2021‬‬</w:t>
        <w:br/>
        <w:t>‫פגיעה ברכוש המשותף מפורשת בפסיקה באופן רחב‪ ,‬והיא כוללת כל פגיעה‬</w:t>
        <w:br/>
        <w:t>‫בחזותו החיצונית התקינה והאחידה של הבית‪ ,‬כפי שהייתה בגמר הבנייה‪,‬‬</w:t>
        <w:br/>
        <w:t>‫לרבות שינוי דמותו הארכיטקטונית או שיבוש שלמותו הסימטרית‬</w:t>
        <w:br/>
        <w:t>‫והאסתטית אין כל נפקות לשאלה אם מדובר בפגיעה קטנה או גדולה‪ ,‬והאם‬</w:t>
        <w:br/>
        <w:t>‫היא ניתנת לפיצוי נאות או לא ]ע"א ‪ 136/63‬לווינהיים נ' שוורצמן‪ ,‬פ"ד יז)‪(3‬‬</w:t>
        <w:br/>
        <w:t>‫‪;(1963) 1725 ,1722‬ע"א ‪ 515/65‬רבובסקי נ' גלסברג‪ ,‬פ"ד כ)‪;(290 (2‬ע"א‬</w:t>
        <w:br/>
        <w:t>‫‪ 395/74‬לוי נ' 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.88‬עיון בתשריט הבית המשותף‪ ,‬אשר מתאר את דירת הנתבעים )תת חלקה ‪(1‬‬</w:t>
        <w:br/>
        <w:t>‫ואת דירת הנתבעים שכנגד )תת חלקה ‪ ,(2‬מעלה כי למעשה‪ ,‬שטח שתי‬</w:t>
        <w:br/>
        <w:t>‫הדירות‪ ,‬צריך להיות זהה‪ .‬דירת הנתבעים מסומנת בצבע הכחול בתשריט‪,‬‬</w:t>
        <w:br/>
        <w:t>‫ואילו דירת הנתבעים שכנגד‪ ,‬בצבע האדום‪.‬‬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.89‬וכך מתוארת בתשריט‪ ,‬הקומה הראשונה של הבית המשותף‪ ,‬שבה מתגוררים‬</w:t>
        <w:br/>
        <w:t>‫הנתבעים והנתבעים שכנגד‪:‬‬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.90‬כאמור‪ ,‬ביקרתי יחד עם הצדדים וב"כ בבית המשותף‪ .‬ממצאי הביקור‬</w:t>
        <w:br/>
        <w:t>‫במקום‪ ,‬לא הותירו אצלי ספק‪ ,‬והתרשמתי שהן הנתבעים והן הנתבעים‬</w:t>
        <w:br/>
        <w:t>‫שכנגד‪ ,‬שינו באופן מהותי את החזות החיצונית של הבית המשותף‪ ,‬וכך‬</w:t>
        <w:br/>
        <w:t>‫הבנייה לא תואמת לתשריט‪.‬‬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שצולמה בביקורי במקום‪ ,‬הממחישה את הבנייה שביצעו הנתבעים‬</w:t>
        <w:br/>
        <w:t>‫)משפחת מאיר( בצד דרום‬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שצולמה מדירת התובע ‪) 2‬תת חלקה ‪ (3‬הממוקמת מעל דירת‬</w:t>
        <w:br/>
        <w:t>‫הנתבעים‪ ,‬הממחישה את הבנייה שביצעו הנתבעים )משפחת מאיר( בצד‬</w:t>
        <w:br/>
        <w:t>‫דרום‪.‬‬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שצולמה בביקורי במקום‪ ,‬הממחישה את הבנייה שביצעו הנתבעים‬</w:t>
        <w:br/>
        <w:t>‫)משפחת מאיר( בצד 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שצולמה בביקורי במקום‪ ,‬הממחישה את הבנייה שביצעו הנתבעים‬</w:t>
        <w:br/>
        <w:t>‫שכנגד )משפחת ממן(‪ ,‬בצד 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.91‬מהתמונות כאמור ניתן להתרשם‪ ,‬שהן הנתבעים והן הנתבעים שכנגד‪ ,‬שינו‬</w:t>
        <w:br/>
        <w:t>‫כאמור את חזות הבית המשותף‪ ,‬ובנו למעשה עד קו המגרש‪ ,‬בלי שתהיה לכך‬</w:t>
        <w:br/>
        <w:t>‫היתכנות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השיקולים לסילוק יד‪ ,‬מחייבים את סילוק ידם של הנתבעים ושל‬</w:t>
        <w:br/>
        <w:t>‫הנתבעים שכנגד‪ ,‬והשבת המצב לקדמותו‬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.92‬פסק הדין המנחה בנושא סילוק יד‪ ,‬הוא פסק הדין בעניין רע"א ‪ 6339/97‬משה‬</w:t>
        <w:br/>
        <w:t>‫רוקר נ' משה סלומון‪ ,‬נה)‪) (1999) 199 (1‬להלן ‪" -‬פסק דין רוקר"(‪ ,‬שבמסגרתו‬</w:t>
        <w:br/>
        <w:t>‫נדרש בית המשפט העליון לשאלה‪ ,‬מהם השיקולים אותם יש לשקול‪ ,‬בטרם‬</w:t>
        <w:br/>
        <w:t>‫קבלת סעד המורה לצד לסלק את ידו משטח מקרקעין‪ ,‬תוך הריסת הבנוי‬</w:t>
        <w:br/>
        <w:t>‫הקיים )ראו גם )המפקח על המקרקעין פתח תקווה( ‪ 649/21‬נציגות הבית‬</w:t>
        <w:br/>
        <w:t>‫המשותף ברחוב בילו ‪ 15‬פתח תקווה נ' רז יוסף משה‪ ,‬פסקה ‪) 51‬נבו‬</w:t>
        <w:br/>
        <w:t>‫‪) ;(26.10.2022‬המפקח על המקרקעין פתח תקווה( ‪ 783/20‬מקחניאן מרדכי נ'‬</w:t>
        <w:br/>
        <w:t>‫אדיר אורי‪ ,‬בפסקה ‪) 64‬נבו ‪.[(11.04.2022‬‬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.93‬במסגרת פסק דין רוקר נקבע שיש לשקול ארבעה שיקולים‪ ,‬והם‪ :‬השיקול‬</w:t>
        <w:br/>
        <w:t>‫הראשון הוא עוצמתה של הזכות הקניינית שנפגעה‪ :‬האם מדובר בזכות‬</w:t>
        <w:br/>
        <w:t>‫במקרקעין או במיטלטלין והאם מדובר בבעלות או בזכות אחרת‪ ,‬חלשה‬</w:t>
        <w:br/>
        <w:t>‫הימנה‪ .‬השיקול השני הוא עוצמתה של הפגיעה בזכות‪ ,‬לרבות היקף‬</w:t>
        <w:br/>
        <w:t>‫הפגיעה ומשך הפגיעה‪ .‬השיקול השלישי – משני בחשיבותו לקודמיו – הוא‬</w:t>
        <w:br/>
        <w:t>‫עוצמת התוצאות של הסרת הפגיעה לגבי הפוגע בזכות‪ .‬השיקול הרביעי הוא‬</w:t>
        <w:br/>
        <w:t>‫התנהגותם של בעלי ‪ -‬הדין )ההדגשות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.94‬עוד הודגש כי "לעניין שיקולים אלה‪ ,‬תיראה‪ ,‬לדוגמה‪ ,‬זכות בעלות‬</w:t>
        <w:br/>
        <w:t>‫במקרקעין כבעלת עוצמה גדולה מזכות שכירות; פגיעה בזכות על‪-‬ידי‬</w:t>
        <w:br/>
        <w:t>‫תפיסה של שטח גדול תיראה גדולה מפגיעה על‪-‬ידי תפיסת שטח זעיר;‬</w:t>
        <w:br/>
        <w:t>‫פגיעה על‪-‬ידי תפיסה דרך קבע‪ ,‬או לזמן ארוך‪ ,‬תיראה גדולה מפגיעה על‪-‬‬</w:t>
        <w:br/>
        <w:t>‫ידי תפיסה דרך ארעי‪ .‬ככל שעוצמת הזכות שנפגעה גדולה יותר‪ ,‬ככל‬</w:t>
        <w:br/>
        <w:t>‫שעוצמת הפגיעה גדולה יותר‪ ,‬יצטמצם וילך שיקול‪-‬דעתו של בית‪-‬המשפט‪,‬‬</w:t>
        <w:br/>
        <w:t>‫עד בלי השאיר לו שריד‪) ".‬שם‪ .‬בעמודים ‪.(242-241‬‬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 הראשון ‪ -‬בענייננו מדובר בפגיעה בזכות הקניינית שבמקרקעין‪,‬‬     ‫‪.95‬‬</w:t>
        <w:br/>
        <w:t>‫כאמור הן הנתבעים והן הנתבעים שכנגד בנו על חשבון הרכוש המשותף בלי‬</w:t>
        <w:br/>
        <w:t>‫היתכנות תכנונית לבנייתם‪ ,‬ומשכך פגעו בזכות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 השני ‪ -‬עוצמת הפגיעה בזכות ‪ -‬בענייננו מדובר בהתעלמות‬          ‫‪.96‬‬</w:t>
        <w:br/>
        <w:t>‫מהוראות סעיף ‪)2‬א( ו‪)2 -‬ב( לתקנון המצוי‪ .‬ניתן להיווכח ששני הצדדים פגעו‬</w:t>
        <w:br/>
        <w:t>‫בחזותו החיצונית התקינה והאחידה של הבית המשותף‪ .‬כך שעוצמת‬</w:t>
        <w:br/>
        <w:t>‫הפגיעה‪ ,‬במקרה זה‪ ,‬גבוהה‪ ,‬במיוחד אל מול היקפה ובכך שמדובר בתפיסת‬</w:t>
        <w:br/>
        <w:t>‫השטח לצמיתות‪ ,‬ולא בתפיסה ארעית‪.‬‬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 השלישי שעניינו עוצמת התוצאות של הסרת הפגיעה לגבי הפוגע‬       ‫‪.97‬‬</w:t>
        <w:br/>
        <w:t>‫בזכות )שהוא כאמור שיקול משני בחשיבותו לשני הראשונים(‪ .‬למעשה‪,‬‬</w:t>
        <w:br/>
        <w:t>‫משמעות קבלתן של התביעה הראשית והתביעה שכנגד‪ ,‬היא הריסת הבנייה‬</w:t>
        <w:br/>
        <w:t>‫ללא היתר כדין‪ .‬אין ספק כי לשני הצדדים ייגרם חסרון כיס בשל ההריסה‪,‬‬</w:t>
        <w:br/>
        <w:t>‫אך כאמור משבנו בניגוד לדין‪ ,‬אין הם יכולים להיבנות משיקול זה‪ ,‬שהוא‬</w:t>
        <w:br/>
        <w:t>‫משני בחשיבותו‪.‬‬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 הרביעי ‪ -‬התנהגותם של הצדדים ‪ -‬בהתאם לגישה בפסיקה‬             ‫‪.98‬‬</w:t>
        <w:br/>
        <w:t>‫פגיעה בזכות על‪-‬ידי תפיסה של שטח גדול תיראה גדולה מפגיעה על‪-‬ידי‬</w:t>
        <w:br/>
        <w:t>‫תפיסת שטח זעיר; פגיעה על‪-‬ידי תפיסה דרך קבע‪ ,‬או לזמן ארוך‪ ,‬תיראה‬</w:t>
        <w:br/>
        <w:t>‫גדולה מפגיעה על‪-‬ידי תפיסה דרך ארעי‪ .‬אומנם בניית הנתבעים הייתה‬</w:t>
        <w:br/>
        <w:t>‫מאסיבית הרבה יותר מבניית הנתבעים שכנגד‪ ,‬אך אי אפשר להתעלם מכך‬</w:t>
        <w:br/>
        <w:t>‫שגם בניית הנתבעים שכנגד‪ ,‬אינה בשטח זעיר‪ ,‬וכך מבחן זה פועל לחובת שני‬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,‬בחינת השיקולים שהותוו בפסיקה ויישומם לענייננו‪ ,‬מובילה‬            ‫‪.99‬‬</w:t>
        <w:br/>
        <w:t>‫למסקנה שהם נוטים באופן מובהק לטובת סילוק היד והריסת הבנייה הן של‬</w:t>
        <w:br/>
        <w:t>‫הנתבעים והן של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.100‬שתי התביעות מתקבלות – אני מורה לנתבעים ולנתבעים שכנגד להרוס על‬</w:t>
        <w:br/>
        <w:t>‫חשבונם את הבנייה שבוצעה על ידם בניגוד להיתר הבנייה‪ ,‬ובניגוד לתשריט‬</w:t>
        <w:br/>
        <w:t>‫הבית המשותף‪ ,‬באופן שבו הבית המשותף יחזור לקדמותו בהתאם לתשריט‬</w:t>
        <w:br/>
        <w:t>‫וזאת בתוך ‪ 90‬יום ממועד מתן פסק הדין‪) ,‬להלן ‪" -‬המועד הקובע"(‪ .‬כך שעד‬</w:t>
        <w:br/>
        <w:t>‫המועד הקובע‪ ,‬תהיה התאמה מלאה בין דירת הנתבעים ודירת הנתבעים‬</w:t>
        <w:br/>
        <w:t>‫שכנגד‪ ,‬לתשריט הבית המשותף ]תמונות הבנייה אל מול מפת התשריט‬</w:t>
        <w:br/>
        <w:t>‫)סעיפים ‪ 90-89‬לעיל(‪ ,‬מהוות חלק בלתי נפרד מפסק הדין לשם ביצועו‬</w:t>
        <w:br/>
        <w:t>‫האופרטיבי של פסק הדין[‪.‬‬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.101‬הפעולות הדרושות לסילוק היד מהבנייה שביצעו הנתבעים )תת חלקה ‪,(1‬‬</w:t>
        <w:br/>
        <w:t>‫יבוצעו עד למועד הקובע ועל חשבון הנתבעים בהתאם לחוק התכנון והבנייה‬</w:t>
        <w:br/>
        <w:t>‫ותקנותיו על ידי גורם מקצועי ומיומן בביצוע עבודות מעין אלו ובהתאם‬</w:t>
        <w:br/>
        <w:t>‫למפרט חומרים בכתב ולפי התקן הישראלי‪ .‬העבודות יבוצעו בפיקוח מהנדס‬</w:t>
        <w:br/>
        <w:t>‫בנייה‪ ,‬אשר בתום ביצוע העבודות‪ ,‬יאשר בכתב את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.102‬הפעולות הדרושות לסילוק היד מהבנייה שביצעו הנתבעים שכנגד )תת חלקה‬</w:t>
        <w:br/>
        <w:t>‫‪ ,(2‬יבוצעו עד למועד הקובע ועל חשבון הנתבעים שכנגד בהתאם לחוק התכנון‬</w:t>
        <w:br/>
        <w:t>‫והבנייה ותקנותיו על ידי גורם מקצועי ומיומן בביצוע עבודות מעין אלו‬</w:t>
        <w:br/>
        <w:t>‫ובהתאם למפרט חומרים בכתב ולפי התקן הישראלי‪ .‬העבודות יבוצעו‬</w:t>
        <w:br/>
        <w:t>‫בפיקוח מהנדס בנייה‪ ,‬אשר בתום ביצוע העבודות‪ ,‬יאשר בכתב את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.103‬יובהר כי חובת ביצוע פסק הדין עד למועד הקובע‪ ,‬המוטלת על הנתבעים ועל‬</w:t>
        <w:br/>
        <w:t>‫הנתבעים שכנגד‪ ,‬היא חובה עצמאית ונפרדת‪ .‬ככל שהנתבעים או הנתבעים‬</w:t>
        <w:br/>
        <w:t>‫שכנגד‪ ,‬לא יקיימו את פסק הדין עד למועד הקובע‪ ,‬אני מסמיך את רשות‬</w:t>
        <w:br/>
        <w:t>‫האכיפה למנות בעלי מקצוע שיוציאו לפועל את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לפי סעיף ‪130‬‬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.104‬תכליתו של סעיף ‪ 130‬לחוק המקרקעין‪ ,‬היא להבטיח את שימור המצב‬</w:t>
        <w:br/>
        <w:t>‫הקיים ולמנוע העמדת הצדדים בתובענה בפני עובדות מוגמרות )רע"א‬</w:t>
        <w:br/>
        <w:t>‫‪ 8531/13‬חברת נחלת יהודה בע"מ נ' האוניברסיטה העברית בירושלים )נבו‬</w:t>
        <w:br/>
        <w:t>‫‪ .(16.7.2014‬תכלית נוספת‪ ,‬היא יידוע צדדים שלישיים בדבר קיומו של הליך‬</w:t>
        <w:br/>
        <w:t>‫שעניינו זכות במקרקעין‪ ,‬לרבות קיומו של פסק דין ]ע"א ‪ 8661/10‬נעמה נ'‬</w:t>
        <w:br/>
        <w:t>‫טורקיה )נבו ‪ ;(19.2.2012‬כן ראו פסק דינה של כב' השופטת עידית ברקוביץ‪,‬‬</w:t>
        <w:br/>
        <w:t>‫בעניין ת"א )מחוזי ת"א( ‪ 54651-08-20‬פ‪.‬א‪ .‬אריה פרידמן )‪ (2006‬בע"מ נ'‬</w:t>
        <w:br/>
        <w:t>‫גולד סקיי סנטר לישנסקי בע"מ )נבו ‪.[(17.7.2024‬‬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.105‬לפיכך‪ ,‬ולאחר ששקלתי את העניין בהתאם לשיקולים שהובאו לעיל‪ ,‬ומכוח‬</w:t>
        <w:br/>
        <w:t>‫סמכותי לפי סעיף ‪ 130‬לחוק המקרקעין אני מורה לרשם המקרקעין‪ ,‬לרשום‬</w:t>
        <w:br/>
        <w:t>‫הערה על אודות פסק הדין‪ .‬ההערה תירשם על זכויותיהם של הנתבעים‪ ,‬מר‬</w:t>
        <w:br/>
        <w:t>‫מאיר יצחק וגב' מאיר שיר‪ ,‬בגוש ‪ 6187‬חלקה ‪ 36‬תת חלקה ‪ .1‬יודגש כי‬</w:t>
        <w:br/>
        <w:t>‫ההערה היא לידיעה בלבד ואינה מגבילה ברישום פעולות או בביצוע‬</w:t>
        <w:br/>
        <w:t>‫עסקאות‪.‬‬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.106‬כמו כן‪ ,‬מכוח סמכותי לפי סעיף ‪ 130‬לחוק המקרקעין אני מורה לרשם‬</w:t>
        <w:br/>
        <w:t>‫המקרקעין לרשום על אודות פסק הדין‪ .‬הערה תירשם על זכויותיהם של‬</w:t>
        <w:br/>
        <w:t>‫הנתבעים שכנגד‪ ,‬מר ממן שלמה וגב' ממן רחל‪ ,‬בגוש ‪ 6187‬חלקה ‪ 36‬תת‬</w:t>
        <w:br/>
        <w:t>‫חלקה ‪ .2‬יודגש כי ההערה היא לידיעה בלבד ואינה מגבילה ברישום פעולות‬</w:t>
        <w:br/>
        <w:t>‫או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.107‬אשר להוצאות משפט‪ ,‬כלל הוא בדין הישראלי כי בעל דין שהפסיד בהליך‪,‬‬</w:t>
        <w:br/>
        <w:t>‫יחויב בהוצאות ראליות של בעל הדין שכנגד ]ע"א ‪ 9648/16‬אורהייטק בע"מ‬</w:t>
        <w:br/>
        <w:t>‫נ' חן אביטן משרד עורכי דין‪ ,‬בפסקה ‪ 67‬והאסמכתאות שם ‪) GIS‬נבו‬</w:t>
        <w:br/>
        <w:t>‫‪ .[(28.2.2018‬כלל זה אף קיבל ביטוי בתקנה ‪) 151‬א( לתקנות הקובעת כי‬</w:t>
        <w:br/>
        <w:t>‫"חיוב בעל דין בתשלום נועד לשפות את בעל הדין שכנגד על הוצאותיו בהליך‬</w:t>
        <w:br/>
        <w:t>‫בהתחשב בתוצאותיו‪ ,‬במשאבים שנדרשו לניהולו ובהתנהלות בעלי הדין"‪.‬‬</w:t>
        <w:br/>
        <w:t>‫אשר לשיעור ההוצאות קבע מחוקק המשנה כי הערכאה הדיונית תתחשב בין 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ובסכום‬</w:t>
        <w:br/>
        <w:t>‫ההוצאות שהתבקש )תקנה ‪) 153‬ג(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.108‬ובמיושם לענייננו‪ ,‬שתי התביעות שהגישו הצדדים התקבלו‪ ,‬וניתנו צווי‬</w:t>
        <w:br/>
        <w:t>‫סילוק היד שהתבקשו‪ .‬כך שבמישור שיקולי ההוצאות שבין הנתבעים לבין‬</w:t>
        <w:br/>
        <w:t>‫הנתבעים שכנגד‪ ,‬נכון יהיה שכל צד )הנתבעים והנתבעים שכנגד(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.109‬שונים הם פני הדברים‪ ,‬בקשר לשיקולי ההוצאות ביחס שבין התובע ‪,2‬‬</w:t>
        <w:br/>
        <w:t>‫גולדשטיין יהודה‪ ,‬לבין הנתבעים‪ .‬למעשה תביעתו של התובע ‪ ,2‬נגד הנתבעים‬</w:t>
        <w:br/>
        <w:t>‫התקבלה במלואה ולא הועלתה מצד הנתבעים כל טענה קניינית ביחס לדירתו‬</w:t>
        <w:br/>
        <w:t>‫של התובע ‪) ,2‬תת חלקה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.110‬בהתאם לפסיקה‪ ,‬בכל הקשור להוצאות ההליך‪ ,‬יש להפריד בין הצדדים‬</w:t>
        <w:br/>
        <w:t>‫להליך ואין לראותם כמקשה אחת לעניין שיקולי הוצאות ההליך‪ .‬לכן ככלל‬</w:t>
        <w:br/>
        <w:t>‫החיוב "ביחד ולחוד" לא יחול על הוצאות המשפט ביחס לצדדים שונים ]ראו‬</w:t>
        <w:br/>
        <w:t>‫למשל ע"א ‪ 967/22‬טיפול רפואי מיידי )טר"מ( נ' יוסף צבי ברקן ואח'‪,‬‬</w:t>
        <w:br/>
        <w:t>‫בפסקה ‪) 8‬נבו ‪.[(30.3.2023‬‬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.111‬כאמור‪ ,‬תקנה ‪) 153‬ג( לתקנות‪ ,‬קובעת שיש להביא בחשבון את התנהלות‬</w:t>
        <w:br/>
        <w:t>‫הצדדים ואת הדרך שבה ניהלו את ההליך‪ .‬כאמור בסעיף ‪ 79‬לעיל‪ ,‬לאחר‬</w:t>
        <w:br/>
        <w:t>‫שהתברר לנתבעים שהתובע ‪ 2‬הגיש את התביעה‪ ,‬הפעילו הנתבעים על התובע‬</w:t>
        <w:br/>
        <w:t>‫‪ ,2‬משא לחצים‪ ,‬לרבות באמצעות גורמים שונים אשר הוציאו "הודעה‬</w:t>
        <w:br/>
        <w:t>‫לציבור"‪ ,‬לרבות ציון עיסוקו של התובע ‪ ,2‬אף על פי שאין לעיסוקו כל קשר‬</w:t>
        <w:br/>
        <w:t>‫להליך‪ ,‬כל זאת כדי לכפות עליו לסגת מההליך המשפטי שנקט להגן על‬</w:t>
        <w:br/>
        <w:t>‫זכויותיו )ראו נספח ‪ 14‬לתיק מוצגי התובעים(‪ ,‬במיוחד כאשר דירת התובע‬</w:t>
        <w:br/>
        <w:t>‫‪ ,2‬ממוקמת מעל דירת הנתבעים‪ ,‬וכך הוא הנפגע העיקרי מהפלישה שביצעו‬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‫מספרי תיקים‪6/66/2022 ,6/588/2021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.112‬לפיכך‪ ,‬לאחר ששקלתי את טענות הצדדים בהתאם לאמות המידה שהותוו‬</w:t>
        <w:br/>
        <w:t>‫לעיל ונתתי דעתי למכלול נסיבות העניין‪ ,‬לרבות לאסמכתאות שצורפו‬</w:t>
        <w:br/>
        <w:t>‫לסיכומי התובעים‪ ,‬החלטתי שהנתבעים‪ ,‬מאיר יצחק ומאיר שיר‪ ,‬יחד ולחוד‪,‬‬</w:t>
        <w:br/>
        <w:t>‫ישלמו לתובע ‪ ,2‬גולדשטיין יהודה את הוצאות ההליך‪ ,‬לרבות שכ"ט עו"ד‪,‬‬</w:t>
        <w:br/>
        <w:t>‫בסכום כולל של ‪ .₪ 12,350‬הוצאות ההליך ישולמו בתוך שלושים ימים‬</w:t>
        <w:br/>
        <w:t>‫מהיום‪ ,‬שאם לא כן יישאו ריבית פיגורים לפי סעיף ‪) 5‬ב( לחוק פסיקת ריבית‬</w:t>
        <w:br/>
        <w:t>‫והצמדה‪ ,‬תשכ"א‪ 1961-‬מיום מתן 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 ,‬כמקובל‪.‬‬</w:t>
        <w:br/>
        <w:t>‫ניתן היום‪ ,‬כ"ג תמוז תשפ"ד‪ 29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6/588/2021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