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5/941/2019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ענתות ‪ ,4‬תל אביב‬                                ‫התובעת‪:‬‬</w:t>
        <w:br/>
        <w:t>‫באמצעות ב"כ‪ :‬עו"ד טל ויצמן‬</w:t>
        <w:br/>
        <w:t>‫שד' המעפילים ‪ ,33‬תל אביב ‪ -‬יפו‬</w:t>
        <w:br/>
        <w:t>‫טל'‪ 03-6053555 :‬פקס‪1533-5590903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‫אבן חן עמיקם‬      ‫‪.1‬‬                         ‫הנתבע‪:‬‬</w:t>
        <w:br/>
        <w:t>‫אבן חן טובה ‪ -‬נמחקה (החלטה מיום ‪)10.5.2021‬‬       ‫‪.2‬‬</w:t>
        <w:br/>
        <w:t>‫באמצעות ב"כ‪ :‬עו"ד אריה סוכובסקי‬</w:t>
        <w:br/>
        <w:t>‫יבנה ‪ ,15‬תל אביב‬</w:t>
        <w:br/>
        <w:t>‫טל'‪ 035663222 :‬פקס‪035604914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דירה בבית המשותף‬            ‫‪.1‬‬</w:t>
        <w:br/>
        <w:t>‫לחייבו בתשלום סך של ‪ 90,077‬ש"ח‪ ,‬חלקו בהוצאות שיפוץ הרכוש המשותף בבית‬</w:t>
        <w:br/>
        <w:t>‫המשותף‪.‬‬</w:t>
        <w:br/>
        <w:t>‫בהתאם להסכמה דיונית שבאה בין הצדדים‪ ,‬המחלוקת הדרושה הכרעה היא‬                ‫‪.2‬‬</w:t>
        <w:br/>
        <w:t>‫בשאלה האם עבודות השיפוץ שבוצעו בבית המשותף הן מסוג העבודות הדרושות‬</w:t>
        <w:br/>
        <w:t>‫להחזקה תקינה של הרכוש המשותף בבית המשותף‪ ,‬כקבוע בהוראת סעיף ‪(58‬א)‬</w:t>
        <w:br/>
        <w:t>‫לחוק המקרקעין‪ ,‬תשכ"ט ‪( 1969 -‬להלן ‪ " -‬חוק המקרקעין " ) ‪.‬‬</w:t>
        <w:br/>
        <w:t>‫התביעה עברה לבירורי עם חילופי גברי בלשכת המפקחת על רישום מקרקעין בתל‬         ‫‪.3‬‬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‫עניינה של התביעה ב בית משותף ברחוב ענתות ‪ 4‬בתל אביב יפו‪ ,‬הרשום בפנקס‬          ‫‪.4‬‬</w:t>
        <w:br/>
        <w:t>‫הבתים המשותפים חלקה ‪ 235‬בגוש ‪( 6615‬להלן ‪" -‬הבית המשותף" )‪.‬‬</w:t>
        <w:br/>
        <w:t>‫הבית המשותף נבנה בשלהי שנות ה ‪ ' 80 -‬של המאה הקודמת ואוכלס בשנת ‪.1990‬‬         ‫‪.5‬‬</w:t>
        <w:br/>
        <w:t>‫הבית המשותף מורכב ממבנה אחד בן ‪ 5‬קומו ת וכולל ‪ 4‬דירות ‪ .‬על הבית המשותף‬</w:t>
        <w:br/>
        <w:t>‫חל תקנון מוסכם שנרשם ב יום ‪( 28.2.1993‬להלן ‪ " -‬התקנון המוסכם " ) ‪.‬‬</w:t>
        <w:br/>
        <w:t>‫התובע ת היא נציגות הבית המשותף (להלן ‪" -‬התובע ת " )‪.‬‬    ‫‪.6‬‬</w:t>
        <w:br/>
        <w:t>‫הנתבע ‪ ,1‬עמיקם אבן חן (להלן ‪ " -‬הנתבע ‪ , ) "1‬הוא בעלים של דיר ה תלת מפלסית‬    ‫‪.7‬‬</w:t>
        <w:br/>
        <w:t>‫המצויה בקומת המרתף‪ ,‬בקומת הקרקע ובקומה הראשונה בבית המשותף‪ ,‬הרשומה‬</w:t>
        <w:br/>
        <w:t>‫בפנקס הבתים המשותפים תת חלקה ‪ .1‬הנתבעת ‪ ,2‬טובה אבן חן (להלן ‪ " -‬הנתבעת‬</w:t>
        <w:br/>
        <w:t>‫‪ , ) "2‬היא בת זוגו של הנתבע ‪ 1‬המתגוררת עמו בדירה בבית המשותף‪.‬‬</w:t>
        <w:br/>
        <w:t>‫ביום ‪ 13.9.2016‬וביום ‪ 12.8.2018‬קיבלה האסיפה הכללית של בעלי הדירות בבית‬        ‫‪.8‬‬</w:t>
        <w:br/>
        <w:t>‫המשותף החלטות לעניין ביצוע שיפוץ מקיף ברכוש המשותף בבית המשותף‪,‬‬</w:t>
        <w:br/>
        <w:t>‫לרבות רכיבי השיפוץ והגורם המבצע‪ ,‬לנוכח מצבו הפיסי הירוד של הבית‬</w:t>
        <w:br/>
        <w:t>‫המשותף‪.‬‬</w:t>
        <w:br/>
        <w:t>‫ביום ‪ 14.8.2017‬התקשרה התובעת עם חברת מ‪.‬א‪ .‬אילנות שיפוצי חזיתות בע"מ‬           ‫‪.9‬‬</w:t>
        <w:br/>
        <w:t>‫בהסכם לביצוע עבודות השיפוץ‪ ,‬בסכום כולל של ‪ 290,054‬ש"ח‪.‬‬</w:t>
        <w:br/>
        <w:t>‫ביום ‪ 16.8.2017‬ניתן היתר של מינהל ההנדסה בעיריית תל אביב יפו (רישיון שיפוץ‬   ‫‪. 10‬‬</w:t>
        <w:br/>
        <w:t>‫שמספרו ‪ ) 4327‬לשיפוץ הבית המשותף‪ .‬לכתחילה‪ ,‬חברת עזרה וביצרון‪ ,‬זרוע‬</w:t>
        <w:br/>
        <w:t>‫ביצועית של עיריית תל אביב יפו בתחום הבינ וי הציבורי‪ ,‬לרבות שיפוצי חזיתות‬</w:t>
        <w:br/>
        <w:t>‫של מבנים בתל אביב יפו‪ ,‬ליוותה ביצוע עבודות השיפוץ בבית המשותף‪ .‬תוקף‬</w:t>
        <w:br/>
        <w:t>‫רישיון השיפוץ הוארך מעת לעת‪ ,‬לרבות לנוכח התנגדות הנתבעים ותביעות‬</w:t>
        <w:br/>
        <w:t>‫שהגישו לבית משפט השלום בתל אביב יפו בעניין שיפוץ הבית המשותף (ת"א‬</w:t>
        <w:br/>
        <w:t>‫‪ 17578-10-17‬ות"א ‪.)48263-06-18‬‬</w:t>
        <w:br/>
        <w:t>‫עבודות השיפוץ הושלמו בחודש ספטמבר ‪.2019‬‬   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,‬בהתאם לסעיף ‪(3‬א) לתקנון המוסכם‪ ,‬חלקם של בעלי‬          ‫‪. 12‬‬</w:t>
        <w:br/>
        <w:t>‫הדירות בבית המשותף בהוצאות השיפוץ‪ ,‬הנמנות עם הוצאות החזקה תקינה וניהול‬</w:t>
        <w:br/>
        <w:t>‫הרכוש המשותף בבית המשותף‪ ,‬יחושב לפי יחס שטח רצפת הדירה לשטח הרצפה‬</w:t>
        <w:br/>
        <w:t>‫של כל הדירות בבית המשותף‪ ,‬ללא הצמדות‪ ,‬כקבוע בהוראת סעיף ‪(58‬א) לחוק‬</w:t>
        <w:br/>
        <w:t>‫המקרקעין‪ .‬חרף דרישת התובעת מהנתבעים לשלם חלקם בהוצאות השיפוץ‪ ,‬מיאנו‬</w:t>
        <w:br/>
        <w:t>‫הנתבעים לעשות כן‪.‬‬</w:t>
        <w:br/>
        <w:t>‫בכתב ההגנה עתרו הנתבעים לדחיית התביעה‪ .‬לדידם‪ ,‬בבסיסה "התעללות‬            ‫‪. 13‬‬</w:t>
        <w:br/>
        <w:t>‫מתמשכת בנתבעים‪ ,‬שאילולא הבלגתם‪ ,‬קרוב לוודאי שהיינו במציאות של שפיכת‬</w:t>
        <w:br/>
        <w:t>‫דם"‪ .‬כנטען‪ ,‬המדובר במסכת אר וכת שנים של סכסוך שכנים ממועד אכלוס הבית‬</w:t>
        <w:br/>
        <w:t>‫המשותף‪ ,‬לרבות הליכים משפטיים שהתנהלו בין הצדדים במרוצת השנים ובכללם‬</w:t>
        <w:br/>
        <w:t>‫לפני המפקח על רישום מקרקעין‪ .‬בתוך כך‪ ,‬בשנת ‪ 2012‬נכפה על הנתבע ‪ 1‬לחתום‬</w:t>
        <w:br/>
        <w:t>‫על הסכם פשרה שקיבל תוקף של פסק דין‪ ,‬לפיו לא יבצע הנתבע עבודות להחזקת‬</w:t>
        <w:br/>
        <w:t>‫הרכוש המ שותף בבית המשותף‪ .‬לאחריו‪ ,‬שבו והתגלעו בין הנתבע ‪ 1‬לבין בעלי‬</w:t>
        <w:br/>
        <w:t>‫הדירות בבית המשותף מחלוקות הקשורות בהחזקת הרכוש המשותף ובניהולו‪.‬‬</w:t>
        <w:br/>
        <w:t>‫לגופה של התביעה‪ ,‬טענו הנתבעים כי לא התקבלה החלטה כדין של האסיפה‬</w:t>
        <w:br/>
        <w:t>‫הכללית לשיפוץ הרכוש המשותף בבית המשותף וממילא להתקשרות עם החברה‬</w:t>
        <w:br/>
        <w:t>‫הקב לנית‪ .‬מכל מקום‪ ,‬לא נדרש ביצוע עבודות השיפוץ בהיקף מושא הסכם‬</w:t>
        <w:br/>
        <w:t>‫ההתקשרות עם הקבלן‪ ,‬אשר מרביתן בגדר "שדרוגים מיותרים"‪ ,‬ואין לחייב‬</w:t>
        <w:br/>
        <w:t>‫הנתבעים בהוצאות עבור החזקת הרכוש הפרטי בבית המשותף‪ .‬בכלל זאת‪ ,‬שינוי‬</w:t>
        <w:br/>
        <w:t>‫גוון מעטפת הבית המשותף‪ ,‬תיקון מעקות הגג וגג הבית המשותף‪ ,‬הרס מש טחי‬</w:t>
        <w:br/>
        <w:t>‫הטרצו בכניסה לבית המשותף ובירידה לקומת המרתף והחלפת גדר הבית המשותף‪.‬‬</w:t>
        <w:br/>
        <w:t>‫עוד כנטען‪ ,‬עבודות השיפוץ גרמו לנזקים כבדים לנתבעים‪ ,‬לדירתם ולרכוש‬</w:t>
        <w:br/>
        <w:t>‫המשותף בבית המשותף‪ ,‬בעטיים הגישו הנתבעים תביעה לבית משפט השלום בתל‬</w:t>
        <w:br/>
        <w:t>‫אביב יפו (ת"א ‪ ,)48263-06-18‬עת ברקע הדברים תביעה ק ודמת בזמן שהגישו‬</w:t>
        <w:br/>
        <w:t>‫לבית משפט השלום בתל אביב יפו לביטול הסכם ההתקשרות לביצוע עבודות‬</w:t>
        <w:br/>
        <w:t>‫השיפוץ בבית המשותף בהעדר חוקיות ביצוע עבודות אלה (ת"א ‪.)17578-10-17‬‬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26.10.2020‬וביום ‪ 23.12.2020‬התקיימו ישיבות קדם משפט לפני כבוד‬          ‫‪. 14‬‬</w:t>
        <w:br/>
        <w:t>‫המפקחת הבכירה על רישום מקרקעין אביטל שר ייבר‪ ,‬לאחריהן נקבעו מועדים‬</w:t>
        <w:br/>
        <w:t>‫להבאת ראיות ולשמיעתן‪.‬‬</w:t>
        <w:br/>
        <w:t>‫התביעה עברה לטיפולי עם חילופי גברי בלשכת המפקחת על רישום מקרקעין בתל‬        ‫‪. 15‬‬</w:t>
        <w:br/>
        <w:t>‫אביב יפו‪.‬‬</w:t>
        <w:br/>
        <w:t>‫התובעת הגישה תצהיר עדות ראשית של בועז אביעד‪ ,‬חבר נציגות הבית המשותף‪,‬‬        ‫‪. 16‬‬</w:t>
        <w:br/>
        <w:t>‫ותצהיר עדות ראשית של אמיר כוכבא‪ ,‬מהנדס הבניין אשר מונה על י די חברת עזרה‬</w:t>
        <w:br/>
        <w:t>‫וביצרון ללוות ולפקח על ביצוע עבודות השיפוץ בבית המשותף‪.‬‬</w:t>
        <w:br/>
        <w:t>‫הנתבעים הגישו תצהיר עדות ראשית של הנתבע ‪ ,1‬חוות דעת מומחה‪ ,‬מהנדס‬            ‫‪. 17‬‬</w:t>
        <w:br/>
        <w:t>‫הבניין ב' סדצקי מיום ‪ , 6.9.2017‬חוות דעת מומחה‪ ,‬מהנדס הבניין נחשון הורביץ‬</w:t>
        <w:br/>
        <w:t>‫מיום ‪ , 30.5.2020‬וכן חוות דעת מומחה‪ ,‬האגרונום גיל רוזנברג מיום ‪30.5.2020‬‬</w:t>
        <w:br/>
        <w:t>‫לעניין נזק שנגרם לאדניות ולצמחיה בחזית הבית המשותף בעקבות ביצוע עבודות‬</w:t>
        <w:br/>
        <w:t>‫השיפוץ בבית המשותף‪.‬‬</w:t>
        <w:br/>
        <w:t>‫ביום ‪ 10.5.2021‬התקיים לפניי דיון‪ ,‬במעמדו ניתן תוקף של החלטה להסכמה‬          ‫‪. 18‬‬</w:t>
        <w:br/>
        <w:t>‫דיונית שבאה בין הצדדים‪ ,‬כדלקמן‪ :‬הנתבעת ‪ 2‬תימחק מכתב התביעה; המחלוקת‬</w:t>
        <w:br/>
        <w:t>‫הדרושה הכרעה היא בשאלה האם עבודות השיפוץ שבוצעו בבית המשותף הן מסוג‬</w:t>
        <w:br/>
        <w:t>‫העבודות הדרושות להחזקה תקינה וניהול הרכוש המשותף בבית המשותף‪ ,‬כקבוע‬</w:t>
        <w:br/>
        <w:t>‫בהוראת סעיף ‪( 58‬א) לחוק המקרקעין; ההכרעה בשאלה זו תהא על סמך מלוא‬</w:t>
        <w:br/>
        <w:t>‫המסמכים הקיימים בתיק המפקחת על רישום מקרקעין‪ ,‬לאחר הגשת סיכומים‬</w:t>
        <w:br/>
        <w:t>‫בכתב‪.‬‬</w:t>
        <w:br/>
        <w:t>‫הצדדים הגישו כתבי הסיכומים‪ .‬אביא להלן עיקרי טענותיהם‪.‬‬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 ויש להורות חיוב הנתבע ‪ 1‬בתשלום מלוא‬         ‫‪. 20‬‬</w:t>
        <w:br/>
        <w:t>‫סכום התביעה‪ ,‬בהתאם להחלטות האסיפה הכללית שאישרה כתב הכמויות‪ .‬כנטען‪,‬‬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‫השיפוץ שבוצע בבית המשותף הוא "סטנדרטי לחלוטין"‪ ,‬בהיקף נמוך משמעותית‬</w:t>
        <w:br/>
        <w:t>‫מהיקף שיפוץ המקובל בבתים משותפים‪ ,‬תוך התמקדות ברכיבי ם אשר היה צורך‬</w:t>
        <w:br/>
        <w:t>‫ממשי בהחלפתם‪ .‬עבודות השיפוץ בוצעו בליווי ובסיוע חברת עזרה וביצרון‪,‬‬</w:t>
        <w:br/>
        <w:t>‫בהתאם להנחיות עיריית תל אביב יפו ובפיקוח המהנדס כוכבא‪ .‬אין חולק‪ ,‬אף‬</w:t>
        <w:br/>
        <w:t>‫לשיטת הנתבע ‪ , 1‬כי נדרש לבצע עבודות שיפוץ ברכוש המשותף בבית המשותף‪,‬‬</w:t>
        <w:br/>
        <w:t>‫למצער בעלות של ‪ 150,000‬ש"ח‪ .‬חרף זאת‪ ,‬בי כר הנתבע ‪ 1‬שלא לשלם חלקו‬</w:t>
        <w:br/>
        <w:t>‫בהוצאות השיפוץ‪ ,‬אף לא בהתייחס לרכיבים שאינם שנויים במחלוקת‪ .‬כנתמך‬</w:t>
        <w:br/>
        <w:t>‫בתצהיר המהנדס כוכבא‪ ,‬מלוא העבודות היו הכרחיות להחזקה תקינה של הבית‬</w:t>
        <w:br/>
        <w:t>‫המשותף‪ ,‬בשים לב כי הבית המשותף לא שופץ במשך ‪ 31‬שנים‪ .‬עיון בכתב‬</w:t>
        <w:br/>
        <w:t>‫הכמויות‪ ,‬אשר נערך על ידי המהנדס כוכ בא‪ ,‬מלמד כי מלוא רכיבי השיפוץ הם‬</w:t>
        <w:br/>
        <w:t>‫רכיבים סטנדרטיים אשר ביצועם נדרש בחלוף עשרות שנים ממועד בניית הבית‬</w:t>
        <w:br/>
        <w:t>‫המשותף‪ .‬התובעת בחרה ההצעה הזולה ביותר מבין ‪ 8‬הצעות מחיר שקיבלה‬</w:t>
        <w:br/>
        <w:t>‫לביצוע עבודות שיפוץ הבית המשותף‪ .‬מכל מקום‪ ,‬הנתבע אינו חולק על רכיבי‬</w:t>
        <w:br/>
        <w:t>‫השיפוץ הנדרשים‪ ,‬אלא אך על אופן ביצועם‪.‬‬</w:t>
        <w:br/>
        <w:t>‫לטענת הנתבע ‪ , 1‬דין התביעה להידחות‪ .‬כנטען‪ ,‬עלות ביצוע עבודות השיפוץ‬       ‫‪. 21‬‬</w:t>
        <w:br/>
        <w:t>‫הסתכם בסך של ‪ 220,668‬ש"ח‪ ,‬חלף הנטען בכתב התביעה‪ ,‬כנתמך בחוות דעת‬</w:t>
        <w:br/>
        <w:t>‫המהנדס כוכבא‪ .‬בהלימה‪ ,‬חלקו של הנתבע ‪ 1‬בהוצאות אלה‪ ,‬עומד על סך של‬</w:t>
        <w:br/>
        <w:t>‫‪ 68,407‬ש"ח‪ ,‬השנוי כשלעצמו במחלוקת‪ ,‬משמשקף רכ יבי שיפוץ שאינם בגדר‬</w:t>
        <w:br/>
        <w:t>‫החזקה תקינה של הרכוש המשותף בבית המשותף‪ .‬עוד כנטען‪ ,‬בסיום הליך השיפוץ‬</w:t>
        <w:br/>
        <w:t>‫"היקר והמייגע"‪ ,‬נראה הבית המשותף גרוע מכפי שהיה טרם השיפוץ‪ .‬מלבד‬</w:t>
        <w:br/>
        <w:t>‫הנזקים הכבדים שהעבודות גרמו לנתבע ולדירתו‪ ,‬נגרמו נזקים כבדים לרכוש‬</w:t>
        <w:br/>
        <w:t>‫המשותף‪ ,‬פרי התנהלותה חסרת תום הלב של התובעת‪ .‬עוד כנטען‪ ,‬התובעת כשלה‬</w:t>
        <w:br/>
        <w:t>‫בהוכחת טענותיה‪ ,‬משהמהנדס כוכבא הוא בעל עניין מובהק‪ ,‬בשלו חוות הדעת‬</w:t>
        <w:br/>
        <w:t>‫פסולה מעיקרה‪ .‬מנגד‪ ,‬הובא תצהיר הנתבע ‪ ,1‬הבקיא היטב בכל תחומי הבית‬</w:t>
        <w:br/>
        <w:t>‫המשותף‪ ,‬למן תוכניות הבניה דרך בניית הבית המשותף וביצוע כל הדרוש בעצמו ‪-‬‬</w:t>
        <w:br/>
        <w:t>‫הוא במרוצת כל השני ם לתחזוקת הרכוש המשותף בבית המשותף עד לשנת ‪,2012‬‬</w:t>
        <w:br/>
        <w:t>‫וכן חוות דעת מומחים תימוכין לטענות הנתבע ‪ 1‬באשר לעבודות שיפוץ שאינן‬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‫נדרשות לתחזוקת הבית המשותף‪ .‬בכללן‪ ,‬עבודות מיותרות‪ ,‬פרטיות‪ ,‬המגדילות‬</w:t>
        <w:br/>
        <w:t>‫שלא לצורך הוצאות שיפוץ הבית המשותף‪ .‬עקב הזנחה חמורה בתחזוקת הבית‬</w:t>
        <w:br/>
        <w:t>‫המשותף ‪ ,‬התנפח והתפוצץ טיח בעמודי הבנין בקומת החניה המפולשת‪ ,‬וכן הוסרו‬</w:t>
        <w:br/>
        <w:t>‫שורת לבנים משתלבות בשביל הכניסה לכלי רכב הבית המשותף‪.‬‬</w:t>
        <w:br/>
        <w:t>‫אפנה‪ ,‬אפוא‪ ,‬לדיון ולהכרעה בתביעה‪.‬‬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 ואבהיר כי לאחר ששקלתי טענות הצדדים‪ ,‬באתי לכלל‬         ‫‪. 23‬‬</w:t>
        <w:br/>
        <w:t>‫מסקנה כי דין התביעה להתקבל ‪ .‬אביא להלן טעמיי למסקנה זו‪ .‬תחילה‪ ,‬המסגרת‬</w:t>
        <w:br/>
        <w:t>‫הנורמטיבית החלה על הסכסוך מושא התביעה דנן ‪ -‬חיוב בעלים של דירה בבית‬</w:t>
        <w:br/>
        <w:t>‫משותף בתשלום חלקו בהוצאות הדרושות להחזקה תקינה של הרכוש המשותף‬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החלה על בעל דירה בבית משותף לשלם חלקו בהוצאות החזקת הרכוש המשותף‬</w:t>
        <w:br/>
        <w:t>‫הוראת סעיף ‪( 58‬א) לחוק המקרקעין מסדירה החובה החלה על כל בעל דירה בבית‬    ‫‪. 24‬‬</w:t>
        <w:br/>
        <w:t>‫משותף לשלם חלקו בהוצאות הדרושות להחזקתו התקינה ולניהולו של הרכוש‬</w:t>
        <w:br/>
        <w:t>‫המשותף בבית המשותף ‪ ,‬בקבעה לאמור ‪:‬‬</w:t>
        <w:br/>
        <w:t>‫"ב ע ל דירה חייב להשתתף בהוצאות הדרושות להחזקתו‬</w:t>
        <w:br/>
        <w:t>‫התקינה ולניהולו של הרכוש המשו תף ולהבטחת‬</w:t>
        <w:br/>
        <w:t>‫השירותי 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 מירה ע ל מצבו של הר כוש המשותף כפי שהיה בעת‬</w:t>
        <w:br/>
        <w:t>‫גמר הבניה‪ ,‬לרבות שיפורים שבוצעו בו לאחר מכן‬</w:t>
        <w:br/>
        <w:t>‫בהסכמת בעלי הדירות‪"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‫‪. 25‬‬</w:t>
        <w:br/>
        <w:t>‫מסוג אלה הדרושות להחזקה תקינה ולניהול הרכוש המשותף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מוסכם‬</w:t>
        <w:br/>
        <w:t>‫החל על הבית המשותף שיעור השתתפות אחר‪.‬‬</w:t>
        <w:br/>
        <w:t>‫ה חובה הקבועה בסעיף ‪(58‬א) לחוק המקרקעין קמה מכוח הזכות הקניינית של כל‬          ‫‪. 26‬‬</w:t>
        <w:br/>
        <w:t>‫בעל דירה בחלק בלתי מסוים ברכוש המשותף בבית המשותף‪ .‬ב צ דה של זכות‬</w:t>
        <w:br/>
        <w:t>‫קניינית זו ברכוש המשותף ‪ -‬אמור מולה ‪ -‬החובה לשאת במלוא ההוצאות הדרושות‬</w:t>
        <w:br/>
        <w:t>‫להחזקתו התקינה של הרכוש המשותף בבית המשותף ולניהולו‪.‬‬</w:t>
        <w:br/>
        <w:t>‫כפי שנשנה בהלכה הפסוקה‪ ,‬בהתקיים ה תנאים הקבועים בהוראת סעיף ‪(58‬א) לחוק‬         ‫‪. 27‬‬</w:t>
        <w:br/>
        <w:t>‫המקרקעין‪ ,‬קמה חובה מוחלטת‪ ,‬עצמאית ונפרדת‪ ,‬בת אכיפה ‪ ,‬שאינה נתונ ה‬</w:t>
        <w:br/>
        <w:t>‫לשיקול דעתו של בעל הדירה ‪ ,‬המוטלת על כל בעל דיר ה בבית משותף לשלם חלקו‬</w:t>
        <w:br/>
        <w:t>‫בהוצאות ההחזקה‪ .‬תכליתה‪ ,‬להבטיח שלא תיפגע הקופה המשותפת‪ ,‬ובתוך כך‬</w:t>
        <w:br/>
        <w:t>‫בעלי הדירות האחרים בבית המשותף המשלמים חלקם בהוצאות שנועדו להבטיח‬</w:t>
        <w:br/>
        <w:t>‫החזקתו התקינה של הרכוש המשותף בבית המשותף וניהולו (ראו גם‪ :‬רע"א‬</w:t>
        <w:br/>
        <w:t>‫‪ 294/87‬שלום נ' נציגות הבי ת המשותף ברחוב בן יהודה ‪ 2‬ירושלים‪ ,‬פורסם ב"נבו"‬</w:t>
        <w:br/>
        <w:t>‫( ‪ ;)28.10.1987‬ע" א (מחוזי ב"ש) ‪ 1133/03‬קבלו נ' נציגות הבית המשותף סלבי‬</w:t>
        <w:br/>
        <w:t>‫זכריה‪ ,‬פורסם ב"נבו" ( ‪ ;)17.5.2004‬עש"א (מחוזי י ‪ -‬ם) ‪ 57539-06-14‬וינוגרד נ'‬</w:t>
        <w:br/>
        <w:t>‫נציגות הבית המשותף ברחוב עוזיאל ‪ 89‬ירושלים‪ ,‬פורסם ב"נבו" ( ‪; )16.11.2014‬‬</w:t>
        <w:br/>
        <w:t>‫עש"א (מחוזי ת"א) ‪ 34810-10-18‬נתנאל רבין נ' נציגות הבית ברחוב רמז ‪ 35‬תל‬</w:t>
        <w:br/>
        <w:t>‫אביב‪ ,‬פורסם ב"נבו" ( ‪( )15.04.2019‬להלן ‪ -‬עניין רבין ) ; עש"א (מחוזי ת"א)‬</w:t>
        <w:br/>
        <w:t>‫‪ 60770-06-20‬קירשנבאום נ' אביב ניהול ואחזקת מבנים (א‪.‬נ‪.‬ו‪.‬מ) בע"מ‪ ,‬פורסם‬</w:t>
        <w:br/>
        <w:t>‫ב"נבו" ( ‪.))17.1.2021‬‬</w:t>
        <w:br/>
        <w:t>‫עוד כפי שנקבע בהלכה הפסוקה‪ ,‬אין באי קיו ם חובה המוטלת על נציגות הבית‬           ‫‪. 28‬‬</w:t>
        <w:br/>
        <w:t>‫המשותף במתן שירותים הנוגעים להחזקה תקינה ולניהול הרכוש המשותף בבית‬</w:t>
        <w:br/>
        <w:t>‫המשותף‪ ,‬כדי לפטור בעל דירה מהחובה המוטלת עליו ל שלם חלקו בהוצאות‬</w:t>
        <w:br/>
        <w:t>‫ההחזקה ‪" .‬לשתי החובות קיום עצמאי‪ ,‬שתיהן בנות אכיפה‪ .‬אם בעל דירה חדל‬</w:t>
        <w:br/>
        <w:t>‫מתשלום‪ ,‬אין הנציגות קונה לעצמה זכות חדלה לגבי נתינת השירות‪ ,‬ולהיפך"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‫(מחוזי ת"א) ‪ 204/79‬וייזר נ' נציגות הבית המשותף מרחוב חן ‪ 14‬פתח תקוה‪,‬‬</w:t>
        <w:br/>
        <w:t>‫"פורסם בנבו" ( ‪ ;)1979‬עניין רבין )‪ .‬בתוך כך‪ ,‬נקבע בהלכה הפסוקה כי בעל דירה‬</w:t>
        <w:br/>
        <w:t>‫אף אינו רשאי לקזז חיובים כספיים‪ ,‬אשר לשיטתו הוא זכאי להיפרע מנציגות הבית‬</w:t>
        <w:br/>
        <w:t>‫המשותף‪ ,‬מ חלקו בהוצאות החזק ת ה רכוש המשותף וניהולו (ראו גם‪ :‬עש"א (מחוזי‬</w:t>
        <w:br/>
        <w:t>‫מרכז‪ -‬לוד) ‪ 67371-11-22‬דיין נ' א‪.‬מ‪.‬י‪.‬כ מתחם עסקים הוד השרון בע"מ‪ ,‬פורסם‬</w:t>
        <w:br/>
        <w:t>‫ב"נבו" ( ‪ ;)21.2.2023‬עש"א (מחוזי מרכז‪ -‬לוד) ‪ 28025-12-23‬יובל דמול ושות' נ'‬</w:t>
        <w:br/>
        <w:t>‫מיקדן אם ‪ )2002 ( 1‬בע"מ‪ ,‬פורסם ב"נבו" ( ‪.))30.6.2024‬‬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הנכללות בהחזקת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‪(58‬א) לחוק המקרקעין מורנו כי כל בעל דירה בבית משותף חייב‬            ‫‪. 29‬‬</w:t>
        <w:br/>
        <w:t>‫לשלם חלקו בהוצאות מסוג אלה הדרושות להחזקה תקינה ולניהול הרכוש המשותף‬</w:t>
        <w:br/>
        <w:t>‫בבית המשותף‪ .‬החזקה תקינה הוגדרה כ" ש מירה ע ל מצבו של הר כוש המשותף כפי‬</w:t>
        <w:br/>
        <w:t>‫שהיה בעת גמר הבניה‪ ,‬לרבות שיפורים שבוצעו בו לאחר מכן בהסכמת בעלי‬</w:t>
        <w:br/>
        <w:t>‫הדירות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 ‪ ,‬השאלה האם הוצאות נמנות עם הוצאות ה חזקה תקינה‬             ‫‪. 30‬‬</w:t>
        <w:br/>
        <w:t>‫של הרכוש המשותף בבית המשותף‪ ,‬אם לאו‪ ,‬תיבחן לפי תנאי הזמן והמקום‬</w:t>
        <w:br/>
        <w:t>‫הרלוונטים לבית המשותף‪ ,‬עת אין בהיגד 'החזקה תקינה' כדי לקבע מ צבו ה פיסי‬</w:t>
        <w:br/>
        <w:t>‫ה מקורי של הבית המשותף‪ .‬בגדר י עבודות אלה תיכללנה עבודות הדרושות‬</w:t>
        <w:br/>
        <w:t>‫לשמירת המצב הקיים כפי שהיה בגמר הבניה ‪ ,‬כדוגמת תיקון ליקויים וכשלים‬</w:t>
        <w:br/>
        <w:t>‫במתקני הרכוש המשותף‪ ,‬סיוד וצביעה של חדר מדרגות‪ ,‬גינון וגיזום‪ ,‬תאורה‪,‬‬</w:t>
        <w:br/>
        <w:t>‫החזקת מעלית וניקיון‪ .‬זאת‪ ,‬לצד עבודות שנועדו לשמור על הרכוש המשותף במצב‬</w:t>
        <w:br/>
        <w:t>‫טוב‪ ,‬תקין ‪ ,‬תוך שמירה על ערכו הכלכלי של הבית המשותף ‪ ,‬בהינתן התקדמות‬</w:t>
        <w:br/>
        <w:t>‫הטכנולוגיה וש יפור החומרים והאביזרים הנמנים עם רכוש משותף בבית משותף‪,‬‬</w:t>
        <w:br/>
        <w:t>‫כדוגמת החלפת דלת כניסה‪ ,‬החלפת גדרות‪ ,‬התקנת מחסום כניסה לשטח חניה‪,‬‬</w:t>
        <w:br/>
        <w:t>‫התקנת תיבות דואר חדשות והתקנת מערכת אינטרקום ( ראו גם‪ :‬ע"א ( מחוזי י ‪ -‬ם)‬</w:t>
        <w:br/>
        <w:t>‫‪ 4329/03‬וינברגר נ' נציגות הבית המשותף ברחוב אוסישקין ‪ 21‬ירושלים‪ ,‬פורסם‬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‫ב"נבו" ( ‪ ; )23.3.2004‬ע"א (מחוזי ת"א) ‪ 2329/03‬פלקון נ' נציגות הבית המשותף‬</w:t>
        <w:br/>
        <w:t>‫ברחוב סוקולוב ‪ 10‬הרצליה‪ ,‬פורסם ב"נבו" ( ‪ ;)1.4.2004‬עש"א (מחוזי ת"א)‬</w:t>
        <w:br/>
        <w:t>‫‪ 35916-07021‬לידסקי נ' נציגות הבית המשותף מרחוב וילסון ‪ 4‬תל אביב‪ ,‬פורסם‬</w:t>
        <w:br/>
        <w:t>‫ב"נבו" ( ‪( )6.2.2022‬להלן ‪ -‬עניין לידסקי ) ; תיק (מפקח י ‪ -‬ם) ‪ 1/221/2010‬ויסמן‬</w:t>
        <w:br/>
        <w:t>‫נ' אביב‪ ,‬פורסם ב"נבו" ( ‪ ; )2.3.2011‬תיק (מפקח פ"ת) ‪ 6/237/2019‬גורוחוד נ'‬</w:t>
        <w:br/>
        <w:t>‫נציגות הבית המשותף ברחוב נחשון ‪ 11‬כפר סבא‪ ,‬פורסם ב"נבו" ( ‪;)31.12.2020‬‬</w:t>
        <w:br/>
        <w:t>‫תיק (מפקח פ"ת ) ‪ 6/652/2021‬נציגות הבית המשותף ברחוב גדרה ‪ 4‬פתח תקווה‬</w:t>
        <w:br/>
        <w:t>‫נ' אזולאי‪ ,‬פורסם ב"נבו" ( ‪. ))30.1.2024‬‬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 של בעלי הדירות בבית המשותף‪ ,‬ה אמונה על קביעת הכללים על‬              ‫‪. 31‬‬</w:t>
        <w:br/>
        <w:t>‫פיהם ינוהל הבית המשותף ‪ ,‬היא הגורם המוסמך לאשר התקציב השנתי הדרוש‬</w:t>
        <w:br/>
        <w:t>‫להחזקה תקינה וניהול הרכוש המשותף בבית המשות ף‪ ,‬לרבות קבלת כל החלטה‬</w:t>
        <w:br/>
        <w:t>‫בנוגע להחזקה תקינה וניהול הרכוש המשותף שאינה בגדרי התקציב השנתי‬</w:t>
        <w:br/>
        <w:t>‫המאושר‪ .‬אבהיר האמור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קיום החובה לתשלום חלקו של בעל דירה בהוצאות החזקת הרכוש המשותף‬</w:t>
        <w:br/>
        <w:t>‫מועד קיום החובה הקבועה בסעיף ‪( 58‬א) לחוק המקרקעין‪ ,‬המוטלת על בעל דירה‬             ‫‪. 32‬‬</w:t>
        <w:br/>
        <w:t>‫לשלם חלקו בהוצאות החזקה תקינה וניהול הרכוש המשותף בבית המשותף‪ ,‬הוא‬</w:t>
        <w:br/>
        <w:t>‫כפי דרישה של נציגות הבית המשותף או של מתחזק הבית המשותף ככל שמונה‬</w:t>
        <w:br/>
        <w:t>‫בהתאם להוראת סעיף ‪(71‬ב) לחוק המקרקעין ‪ ,‬האמונים על החזק ה תקינה וניהול‬</w:t>
        <w:br/>
        <w:t>‫הרכוש המשותף בבית המשותף‪ .‬בתוך כך‪ ,‬על גביית התשלומים הנדרשים מבעלי‬</w:t>
        <w:br/>
        <w:t>‫הדירות בבית המשותף עבור הוצאות ה החזקה ‪ ,‬כפי שנקבעו ואושרו על ידי האסיפה‬</w:t>
        <w:br/>
        <w:t>‫הכללית ‪.‬‬</w:t>
        <w:br/>
        <w:t>‫גדרי סמכות נציגות הבית המשותף ומתחזק הבית המשותף באשר לביצוע העבודות‬              ‫‪. 33‬‬</w:t>
        <w:br/>
        <w:t>‫הדרושות להחזקה תקינה של הר כוש המשותף ולניהולו ו ל גביית ההוצאות הכרוכות‬</w:t>
        <w:br/>
        <w:t>‫בכך‪ ,‬נגזרות מהחלטות האסיפה הכללית בעניין זה והתקציב המאושר על ידה‪ ,‬הן‬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כינוס האסיפה הכללית השנתית‪ ,‬הן במסגרת כינוס האסיפה הכללית כפי‬</w:t>
        <w:br/>
        <w:t>‫סמכות נציגות הבית המשותף לעשות כן‪ ,‬בכל עת‪.‬‬</w:t>
        <w:br/>
        <w:t>‫כפי ששניתי בפסקי דין קודמים‪ ,‬ניהול בית משותף הופקד בידי האסיפה הכללית‬      ‫‪. 34‬‬</w:t>
        <w:br/>
        <w:t>‫של בעלי הדירות בבית המשותף ונציגות הבית המשותף‪ .‬האסיפה הכללית‬</w:t>
        <w:br/>
        <w:t>‫אחראית לקבוע הכללים על פיהם ינוהל הבית המשותף‪ ,‬כפי שמורנו הוראת סעיף‬</w:t>
        <w:br/>
        <w:t>‫‪( 5‬א) לתקנון המצוי שבתוספת לחוק המקרקעין‪ ,‬לאמור‪" :‬בעלי הדירות יקיימו אחת‬</w:t>
        <w:br/>
        <w:t>‫לשנה אסיפה כ ללית לשם קביעת דרכי ניהולו של הרכוש המשותף והשימוש בו‪,‬‬</w:t>
        <w:br/>
        <w:t>‫קביעת ההוצאות הכרוכות בכך‪ ,‬מינוי נציגות‪ ,‬אישור החשבונות והסדר העניינים‬</w:t>
        <w:br/>
        <w:t>‫האחרים הנובעים מהשכנות בבית המשותף‪ ".‬נציגות הבית המשותף אחראית‬</w:t>
        <w:br/>
        <w:t>‫ליישום כללים אלה‪ ,‬בבחינת הזרוע המבצעת של החלטות האסיפה הכללית‪ ,‬כפי‬</w:t>
        <w:br/>
        <w:t>‫שמורנו הוראת סעיף ‪ 65‬לחוק המקרקעין‪ ,‬לפיה "לכל בית משותף תהיה נציגות‬</w:t>
        <w:br/>
        <w:t>‫לשם ניהול עניני הבית המשותף"‪ ,‬והוראת סעיף ‪ 69‬לחוק‪ ,‬לפיה "הנציגות תשמש‬</w:t>
        <w:br/>
        <w:t>‫מורשה של כל בעלי הדירות בכל ענין הנוגע להחזקתו התקינה ולניהולו של הבית‬</w:t>
        <w:br/>
        <w:t>‫המשותף‪ ,‬והיא זכאית בעניינים אלה להתקשר בחוזים ו להיות צד בכל הליך משפטי‬</w:t>
        <w:br/>
        <w:t>‫ובכל משא ומתן בשם כל בעלי הדירות"‪ .‬אשר לנציגות הבית המשותף‪ ,‬ככל שלא‬</w:t>
        <w:br/>
        <w:t>‫מונה מתחזק לבית המשותף כקבוע בסעיף ‪(71‬ב) לחוק המקרקעין‪ ,‬לפיו "בעלי‬</w:t>
        <w:br/>
        <w:t>‫הדירות רשאים לקבוע‪ ,‬בתקנון או בהחלטה שהתקבלה ברוב של בעלי הדירות‬</w:t>
        <w:br/>
        <w:t>‫ששני שלישים של הרכוש המשותף צמוד ים לדירותיהם‪ ,‬כי הניהול וההחזקה‬</w:t>
        <w:br/>
        <w:t>‫התקינה של הרכוש המשותף‪ ,‬כולם או רובם‪ ,‬יתבצעו על ידי מי שבעלי הדירות‬</w:t>
        <w:br/>
        <w:t>‫יתקשרו עמו למטרה כאמור"‪.‬‬</w:t>
        <w:br/>
        <w:t>‫בהתייחס להוצאות החזקה שוטפות‪ ,‬גביית חלקם של בעלי הדירות בבית המשותף‬        ‫‪. 35‬‬</w:t>
        <w:br/>
        <w:t>‫בהוצאות אלה מתבצעת על פי רוב בתחילת שנה קלנדרית לשנה כולה‪ .‬בהתייחס‬</w:t>
        <w:br/>
        <w:t>‫להוצאות החזקה מיוחדות שאינן נמנות עם התקציב השנתי המאושר על ידי‬</w:t>
        <w:br/>
        <w:t>‫האסיפה הכללית‪ ,‬בכלל זאת‪ ,‬הוצאות שיפוץ הרכוש המשותף‪ ,‬מתבצע ת הגבייה‬</w:t>
        <w:br/>
        <w:t>‫בהתאם להחלטת האסיפה הכללית‪ .‬בהתאמה‪ ,‬חייב כל בעל דירה להיענות לדרישת‬</w:t>
        <w:br/>
        <w:t>‫התשלום ולשלם חלקו בהוצאות אלה באופן מלא‪ ,‬כסדרו ובמועד (ראו גם‪ :‬תיק‬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‫(מפקח ת"א) ‪ 5/140/2020‬נציגות הבית המשותף ברחוב המעגל ‪ 23‬רמת גן נ' דורף‪,‬‬</w:t>
        <w:br/>
        <w:t>‫פורסם ב"נבו" ( ‪.))25.11.2021‬‬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‫'זכות וטו' של בעל דירה בבית משותף ביחס להחלטות האסיפה הכללית‬</w:t>
        <w:br/>
        <w:t>‫בהתאם להוראת סעיף ‪(12‬א) לתקנון המצוי שבתוספת לחוק המקרקעין ‪ ,‬החלטת‬           ‫‪. 36‬‬</w:t>
        <w:br/>
        <w:t>‫האסיפה הכללית תתקבל ברוב דעות המשתתפים באסיפה‪ ,‬כפי מניינה החוקי כקבוע‬</w:t>
        <w:br/>
        <w:t>‫בסעיף ‪ 8‬לתקנון המצוי‪.‬‬</w:t>
        <w:br/>
        <w:t>‫הוראת סעיף ‪(12‬ב) לתקנון המצוי שבתוספת לחוק המקר קעין‪ ,‬מורנו סְ יָג להחלטת‬    ‫‪. 37‬‬</w:t>
        <w:br/>
        <w:t>‫האסיפה הכללית ‪ -‬זכות וטו ("קול חוסם") העומדת לכל בעל דירה בבית משותף‬</w:t>
        <w:br/>
        <w:t>‫כל אימת שמדובר בהחלטה המטילה על בעל ה דירה חובות או תשלומים מסוג או‬</w:t>
        <w:br/>
        <w:t>‫שיעור שלא פורשו בפרק ו' לחוק המקרקעין ו בתקנון ה מצוי או ב החלטה המשנה‬</w:t>
        <w:br/>
        <w:t>‫זכויותיו של בעל ה דירה ‪ .‬כך לשון הוראת סעיף ‪ (12‬ב ) לתקנון המצוי ‪ ,‬לאמור ‪:‬‬</w:t>
        <w:br/>
        <w:t>‫"החלטה המטילה על בעל דירה חובות או תשלומים מסוג או שיעור שלא פורשו‬</w:t>
        <w:br/>
        <w:t>‫בפרק ו' לחוק המקרקעין‪ ,‬תשכ"ט ‪ ,1969 -‬או בתקנון זה‪ ,‬או המשנה את זכויותיו‪,‬‬</w:t>
        <w:br/>
        <w:t>‫לא יהיה לה תוקף לגבי אותו בעל דירה אלא אם הסכים ל ה"‪ .‬זאת‪ ,‬בהלימה להוראת‬</w:t>
        <w:br/>
        <w:t>‫סעיף ‪( 62‬א) לחוק המקרקעין‪ ,‬המורנו כי חרף הזכות העומדת לבעלי דירות בבית‬</w:t>
        <w:br/>
        <w:t>‫משותף לערוך תקנון ולשנות הוראותיו ברוב הקבוע בהוראת דין זו ‪ ,‬אין ל הטיל על‬</w:t>
        <w:br/>
        <w:t>‫בעלי דירות תשלומים מסוג או בשיעור שלא פורשו בחוק המקרקעין‪ ,‬אלא‬</w:t>
        <w:br/>
        <w:t>‫בהסכמתם‪.‬‬</w:t>
        <w:br/>
        <w:t>‫מימוש זכות הו ו טו של בעל דירה בבית משותף ‪ -‬המתנגד להחלטה אשר לדידו‬          ‫‪. 38‬‬</w:t>
        <w:br/>
        <w:t>‫מטילה על יו חובות או תשלומים מסוג או ב שיעור שלא פורשו בחוק המקרקעין‪,‬‬</w:t>
        <w:br/>
        <w:t>‫ו אינו נענה על ידי המוסדות שהופקדו על ניהול הבית המשותף ‪ -‬יהא באמצעות‬</w:t>
        <w:br/>
        <w:t>‫הגשת ת ו בע נ ה מתאימה למפקח על רישום מקרקעין ‪ .‬זאת‪ ,‬משבעל דירה בבית‬</w:t>
        <w:br/>
        <w:t>‫משותף אינו רשאי לעשות דין עצמי ולא לשלם חלקו בהוצאות החזקה‪ ,‬אלא אם‬</w:t>
        <w:br/>
        <w:t>‫ניתן בידו צו שיפוטי הפוטר אותו מתשלום חלקו בהוצאות אלה‪ .‬על בעל דירה‬</w:t>
        <w:br/>
        <w:t>‫להגיש התובענה למפקח על רישום מ קרקעין קודם להוצאה לפועל של החלטת‬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הכללית‪ ,‬בכלל זאת‪ ,‬קודם להתקשרות עם בעל מקצוע לביצוע עבודות‬</w:t>
        <w:br/>
        <w:t>‫החזקת הרכוש המשותף‪ ,‬לתשלום עבור ביצוע העבודות‪ ,‬וממילא לביצוען דה ‪-‬‬</w:t>
        <w:br/>
        <w:t>‫פקטו‪ .‬הרציונל שבבסיס קביעת מועד זה להגשת התביעה למימוש זכות הווטו‪,‬‬</w:t>
        <w:br/>
        <w:t>‫למנוע ביצוע עבודות ההחזק ה בהתאם להחלטת האסיפה הכללית‪ ,‬בבחינת מעשה‬</w:t>
        <w:br/>
        <w:t>‫עשוי‪ ,‬אשר נהנים ממנו כל בעלי הדירות בבית המשותף‪ ,‬לרבות המתנגד‪ .‬סבורני‬</w:t>
        <w:br/>
        <w:t>‫כי אין להלום דרך פעולה של בעל דירה בבית משותף הטוען לדרישת תשלום‬</w:t>
        <w:br/>
        <w:t>‫שאינה כדין בנוגע להוצאות החזקת הרכוש המשותף‪ ,‬אך בד בבד מאפשר ביצוע‬</w:t>
        <w:br/>
        <w:t>‫העבודות‪ ,‬אשר בעלותן נשאו יתר בעלי הדירות בבית המשותף‪ ,‬ונהנה בערבו של‬</w:t>
        <w:br/>
        <w:t>‫יום מפרי עבודות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 ‪ -‬כל בעל דירה בבית משותף חייב לשלם מלוא חלקו בהוצאות‬     ‫‪. 39‬‬</w:t>
        <w:br/>
        <w:t>‫הדרושות להחזקה תקינה ולניהול הרכוש המשותף בבית המשותף‪ ,‬כפי חלקו היחסי‬</w:t>
        <w:br/>
        <w:t>‫בהוצאות אלה‪ ,‬בבחינת חובה עצמאית ונפרדת בת אכיפה‪ .‬הוצאות החזקת הרכוש‬</w:t>
        <w:br/>
        <w:t>‫המשותף תכלולנה הוצאות בגין עבודות הדרושות לשמירת המצב הקיים של ה רכוש‬</w:t>
        <w:br/>
        <w:t>‫המשותף כפי שהיה בגמר הבניה‪ ,‬וכן עבודות שנועדו לשמור על הרכוש המשותף‬</w:t>
        <w:br/>
        <w:t>‫במצב טוב‪ ,‬תקין ותוך שמירה על ערכו הכלכלי של הבית המשותף‪ ,‬בהינתן‬</w:t>
        <w:br/>
        <w:t>‫התקדמות הטכנולוגיה ושיפור החומרים והאביזרים הנמנים עם הרכוש המשותף‪.‬‬</w:t>
        <w:br/>
        <w:t>‫מועד קיום החובה המוטלת על בעל דירה לשלם חלקו בהוצאו ת ההחזקה הוא כפי‬</w:t>
        <w:br/>
        <w:t>‫דרישת נציגות הבית המשותף‪ ,‬האמונה על גביית התשלומים הנדרשים מבעלי‬</w:t>
        <w:br/>
        <w:t>‫הדירות עבור הוצאות אלה‪ ,‬כפי שנקבעו ואושרו על ידי האסיפה הכללית של בעלי‬</w:t>
        <w:br/>
        <w:t>‫הדירות בבית המשותף‪ .‬החלטת האסיפה הכללית תתקבל ברוב דעות המשתתפים‬</w:t>
        <w:br/>
        <w:t>‫באסיפה‪ ,‬כפי מניינה החוקי‪ .‬בעל דירה המת נגד להחלטה‪ ,‬משסבור כי זו מטילה‬</w:t>
        <w:br/>
        <w:t>‫עליו תשלומים מסוג או בשיעור שלא נקבעו בסעיף ‪(58‬א) לחוק המקרקעין‪ ,‬אינו‬</w:t>
        <w:br/>
        <w:t>‫רשאי לעשות דין עצמי ולפטור עצמו מתשלום חלקו בהוצאות אלה‪ .‬מימוש זכות‬</w:t>
        <w:br/>
        <w:t>‫הווטו הקבועה בסעיף ‪( 12‬ב) לתקנון המצוי תהא באמצעות הגשת תובענה מתאימה‬</w:t>
        <w:br/>
        <w:t>‫למפקח על רישום מקר קעין‪ ,‬קודם להוצאה לפועל של 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‫הבית המשותף נבנה כאמור בשלהי שנות ה ‪ .' 80 -‬אין חולק כי במרוצת השנים לא‬      ‫‪. 40‬‬</w:t>
        <w:br/>
        <w:t>‫בוצע ברכוש המשותף שיפוץ‪ ,‬וכי עובר לביצוע עבודות השיפוץ מושא התביעה‬</w:t>
        <w:br/>
        <w:t>‫דנן היה מצבו התחזוקתי של הרכוש המשותף ירוד‪ ,‬כמגולל בתצהירי הצדדים‬</w:t>
        <w:br/>
        <w:t>‫ובחוות דעת המומחים‪.‬‬</w:t>
        <w:br/>
        <w:t>‫אין חולק ‪ ,‬כי ביום ‪ 13.9.2016‬התכנסה אסיפה כללית של בעלי הדירות בבית‬          ‫‪. 41‬‬</w:t>
        <w:br/>
        <w:t>‫המשותף במעמד הבעלים של הדירות כולן ( ‪ 4‬דירות)‪ ,‬ובכללם הנתבע ‪ .1‬במסגרת‬</w:t>
        <w:br/>
        <w:t>‫ה אסיפה התקבלה החלטה ברוב קולות (למעט הנתבע) להסמיך את נציגות הבית‬</w:t>
        <w:br/>
        <w:t>‫המשותף לבחון "שיפוץ אחזקתי יסודי של הבניין" ולפתוח "תיק בחברת עזרה‬</w:t>
        <w:br/>
        <w:t>‫וביצרון עבור חבילת השירותים המוצעת על ידה"‪ .‬עוד הוחלט באסיפה‪ ,‬כי‬</w:t>
        <w:br/>
        <w:t>‫תתקבלנה הצעות בהתייחס לשיפוץ הכולל הרכיבים הבאים‪" :‬שיפוץ כלל חזיתות‬</w:t>
        <w:br/>
        <w:t>‫הבניין (לרבות הקמת מערכת פיגומים לתקופת השיפוץ); איטום סדקים ונזילות‬</w:t>
        <w:br/>
        <w:t>‫בקירות חיצוניים ובגג המשותף (לרבות פינוי פסולת מהגג); שיפוץ שבילי גישה‬</w:t>
        <w:br/>
        <w:t>‫ורחבת חניה (יישור אבנים משתלבות); שיפוץ דלת הכניסה‪ ,‬התקנת אינטרקום‬</w:t>
        <w:br/>
        <w:t>‫ותיבות דואר בשטח המקורה (למניעת הרטבת הדואר בגשם); שיפוץ חדר מדרגות‬</w:t>
        <w:br/>
        <w:t>‫ומקלט‪ ,‬לרבות חידוש ארונות חשמל‪ ,‬מעקה ותאורה; חידו ש תאורה חיצונית‬</w:t>
        <w:br/>
        <w:t>‫וטיפול אסתטי בשטח הקרקע המשותף; חידוש עמודי גדר היקפית לאורך שביל‬</w:t>
        <w:br/>
        <w:t>‫גישה לחניה ובאזור החניה; חידוש תשתית מים משותפת (מקטע צינור בין שעון‬</w:t>
        <w:br/>
        <w:t>‫מים משותף לשעוני מים דירתיים); טיפול ושיפור הגינה המשותפת ואחזקתה‬</w:t>
        <w:br/>
        <w:t>‫ארוכת הטווח"‪ .‬בהתאם להחלטה "ההחלטה על ת כולת השיפוץ בפועל וביצועו‬</w:t>
        <w:br/>
        <w:t>‫יובאו בפני אסיפת דיירים נוספת‪ ,‬לאחר קבלת כל המידע במסגרת התהליך שלעיל"‬</w:t>
        <w:br/>
        <w:t>‫(פרוטוקול האסיפה הכללית מיום ‪ 13.9.2016‬צורף נספח ‪ 2‬לתצהיר בועז אביעד‪,‬‬</w:t>
        <w:br/>
        <w:t>‫חבר נציגות הבית המשותף (להלן ‪ " -‬אביעד " ) ‪ ,‬מטעם התובעת)‪.‬‬</w:t>
        <w:br/>
        <w:t>‫בהתאם להחלטת האסיפה הכללית‪ ,‬שילמו כל בעלי הדירות‪ ,‬לרבות הנתבע ‪,1‬‬             ‫‪. 42‬‬</w:t>
        <w:br/>
        <w:t>‫חלקם בעלות פתיחת תיק בחברת עזרה וביצרון‪ ,‬בסך של ‪ 400‬ש"ח לכל דירה‪.‬‬</w:t>
        <w:br/>
        <w:t>‫עוד אין חולק‪ ,‬כי בחלוף כשנה‪ ,‬ביום ‪ 12.8.2017‬התכנסה אסיפה כללית של בעלי‬       ‫‪. 43‬‬</w:t>
        <w:br/>
        <w:t>‫הדירות בבית המשותף במעמד הבעלים של הדירות כולן ( ‪ 4‬דירות)‪ ,‬ובכללם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,1‬לאשר רכיבי השיפוץ והגורם המבצע‪ .‬במסגרת ה אסיפה גוללה נציגות הבית‬</w:t>
        <w:br/>
        <w:t>‫המשותף פועלה בפרק הזמן ממועד האסיפה הכללית הקודמת‪ ,‬אשר כלל פעולה‬</w:t>
        <w:br/>
        <w:t>‫מול חברת עזרה וביצרון "לגיבוש תכולת השיפוץ המפורט‪ ,‬קבלת הצעות מחיר מ ‪-‬‬</w:t>
        <w:br/>
        <w:t>‫‪ 8‬קבלנים‪ ,‬בחירת ‪ 3‬קבלנים למשא ומתן ולבחירת קבלן נבחר"; "ה עברת טופס‬</w:t>
        <w:br/>
        <w:t>‫מפורט להתייחסות הדיירים בתוספת המפרט שהוגדר על ידי המפקח מחברת עזרה‬</w:t>
        <w:br/>
        <w:t>‫וביצרון‪ ,‬על מנת לגבש תכולה נבחרת לטובת ביצוע פרויקט השיפוץ האחזקתי";‬</w:t>
        <w:br/>
        <w:t>‫הפצת דוחות מעודכנים לבעלי הדירות בבית המשותף‪ ,‬מעת לעת‪ ,‬של המפקח‬</w:t>
        <w:br/>
        <w:t>‫מטעם חברת עזרה ובצרון במקביל להתקדמות המשא ומ תן; הפצת דוח מסכם עם‬</w:t>
        <w:br/>
        <w:t>‫מפרט מעודכן וכן תוצאות המשא ומתן הכספי‪ .‬עוד בהתאם לפרוטוקול האסיפה‪,‬‬</w:t>
        <w:br/>
        <w:t>‫"בפתיחת האסיפה הקריא לפרוטוקול מר אבן חן [הנתבע ‪ ]1‬את מכתבו‪ ,‬כפי שנמסר‬</w:t>
        <w:br/>
        <w:t>‫לכלל הדיירים בתאריך ‪ .11.8.2017‬מר אבן חן בחר לעזוב את האסיפה מיד עם גמר‬</w:t>
        <w:br/>
        <w:t>‫הקראת מכתבו" ( ההדגשה אינ ה במקור ) ‪ .‬לאחר ש"נסקרו והוסברו תכולת סעיפי‬</w:t>
        <w:br/>
        <w:t>‫המפרט העדכניים של פרויקט השיפוץ וגובש מפרט מוסכם לביצוע"‪ ,‬וכן "הוסבר‬</w:t>
        <w:br/>
        <w:t>‫לדיירים על תהליך השיפוץ‪ ,‬לוחות זמניים צפויים (כ ‪ 4 -‬חודשים) ואפשרות הסיוע‬</w:t>
        <w:br/>
        <w:t>‫במימון שמעמידה חברת עזרה וביצרון"‪ ,‬התקבלה החלט ת האסיפה הכללית ברוב‬</w:t>
        <w:br/>
        <w:t>‫קולות (למעט הנתבע שעזב האסיפה בפתחה)‪ ,‬לביצוע עבודות השיפוץ בהתאם‬</w:t>
        <w:br/>
        <w:t>‫למפרט‪ ,‬וכן לבצע עבודות השיפוץ באמצעות החברה הקבלנית מ‪.‬א‪ .‬אילנות‬</w:t>
        <w:br/>
        <w:t>‫שיפוצי חזיתות בע"מ (פרוטוקול האסיפה הכללית מיום ‪ 12.8.2017‬צורף נספח ‪3‬‬</w:t>
        <w:br/>
        <w:t>‫לתצהיר אביעד)‪.‬‬</w:t>
        <w:br/>
        <w:t>‫רכיבי השיפוץ שאושרו על ידי האסיפה הכל לית פורטו במסמך "כתב כמויות"‪ ,‬אשר‬       ‫‪. 44‬‬</w:t>
        <w:br/>
        <w:t>‫הוכן על ידי אמיר כוכבא‪ ,‬מהנדס בניין אשר מונה כאמור על ידי חברת עזרה‬</w:t>
        <w:br/>
        <w:t>‫וביצרון לליווי ופיקוח על ביצוע עבודות השיפוץ בבית המשותף (להלן ‪ " -‬המהנדס‬</w:t>
        <w:br/>
        <w:t>‫כוכבא " ) ‪ .‬כתב הכמויות כלל שורה של רכיבי שיפוץ‪ ,‬אשר עלותם הסתכמה בסך‬</w:t>
        <w:br/>
        <w:t>‫של ‪ 290,054‬ש"ח (כתב הכמויות צורף נספח ‪ 1‬לתצהיר המהנדס כוכבא (להלן ‪-‬‬</w:t>
        <w:br/>
        <w:t>‫" כתב הכמויות " ) )‪ .‬עוד אין חולק‪ ,‬כי על בסיס כתב הכמויות התקבלו הצעות מחיר‬</w:t>
        <w:br/>
        <w:t>‫של ‪ 8‬קבלנים‪.‬‬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14.8.2017‬התקשרה התובעת עם חברת מ‪.‬א‪ .‬אילנות שיפוצי חזיתות בע"מ‬        ‫‪. 45‬‬</w:t>
        <w:br/>
        <w:t>‫בהסכם לביצוע עבודות השיפוץ ברכוש המשותף בבית המשו תף בהתאם לכתב‬</w:t>
        <w:br/>
        <w:t>‫הכמויות אשר צורף נספח להסכם‪ ,‬בסכום כולל של ‪ 290,054‬ש"ח (ההסכם צורף‬</w:t>
        <w:br/>
        <w:t>‫נספח ‪ 2‬לתצהיר המהנדס כוכבא)‪.‬‬</w:t>
        <w:br/>
        <w:t>‫ביום ‪ 16.8.2017‬אף ניתן היתר של מינהל ההנדסה בעיריית תל אביב יפו (רישיון‬    ‫‪. 46‬‬</w:t>
        <w:br/>
        <w:t>‫שיפוץ שמספרו ‪ ) 4327‬לשיפוץ הבית המשותף בהתאם לדרישות‪ ,‬לתכניות‬</w:t>
        <w:br/>
        <w:t>‫ולנספחים שצור פו לרישיון (הרישיון לשיפוץ צורף נספח ‪ 6‬לתצהיר אביעד)‪.‬‬</w:t>
        <w:br/>
        <w:t>‫עוד אין חולק‪ ,‬כי ביום ‪ 15.8.2017‬שלחה נציגות הבית המשותף הודעה בכתב בדבר‬    ‫‪. 47‬‬</w:t>
        <w:br/>
        <w:t>‫דרישת תשלום לכל בעלי הדירות בבית המשותף‪ ,‬כפי חלקם היחסי בהוצאות אלה‬</w:t>
        <w:br/>
        <w:t>‫כקבוע בסעיף ‪( 3‬א) לתקנון המוסכם‪ ,‬התואם הוראת סעיף ‪(58‬א) לחוק המ קרקעין‪.‬‬</w:t>
        <w:br/>
        <w:t>‫דהיינו‪ ,‬חלקה של כל דירה בהוצאות השיפוץ חושב בהתאם ליחס שטח הרצפה של‬</w:t>
        <w:br/>
        <w:t>‫הדירה לשטח הרצפה של כל הדירות בבית המשותף‪ ,‬ללא שטחי הצמדות‪ .‬בהלימה‪,‬‬</w:t>
        <w:br/>
        <w:t>‫חלקה של דירת הנתבע ‪ 1‬בהוצאות השיפוץ עמד על סך של ‪ 91,077‬ש"ח‪ ,‬לפי‬</w:t>
        <w:br/>
        <w:t>‫שיעור (שאינו שנוי במחלוקת) של ‪ .31.4%‬עוד בהתאם להודעה‪ ,‬המועד לביצוע‬</w:t>
        <w:br/>
        <w:t>‫התשלום הוא עד ליום ‪ , 25.8.2017‬תוך אפשרות העומדת לבעלי הדירות ליטול‬</w:t>
        <w:br/>
        <w:t>‫הלוואה מחברת עזרה וביצרון (ההודעה בדבר דרישת התשלום צורפה נספח ‪4‬‬</w:t>
        <w:br/>
        <w:t>‫לתצהיר אביעד)‪.‬‬</w:t>
        <w:br/>
        <w:t>‫אין חולק‪ ,‬כי בעלי הדירות בבית המשותף‪ ,‬למעט הנתבע ‪ ,1‬שיל מו חלקם היחסי‬      ‫‪. 48‬‬</w:t>
        <w:br/>
        <w:t>‫בהוצאות ה שיפוץ בהת אם לדרישת תשלום נציגות הבית המשותף (נספח ‪ 7‬לתצהיר‬</w:t>
        <w:br/>
        <w:t>‫אביעד)‪.‬‬</w:t>
        <w:br/>
        <w:t>‫בהתאם להוראות הדין‪ ,‬משהתקבלה החלטה של האסיפה הכללית של בעלי הדירות‬         ‫‪. 49‬‬</w:t>
        <w:br/>
        <w:t>‫בבית המשותף מיום ‪ 12.8.2017‬לביצוע עבודות שיפוץ הרכוש המשותף בבית‬</w:t>
        <w:br/>
        <w:t>‫המשותף כמפורט בכתב הכמויות והתקציב המאושר לכך‪ ,‬היה על הנתבע ‪ 1‬לשלם‬</w:t>
        <w:br/>
        <w:t>‫חלקו בהוצאות אלה בהתאם לדרישת נציגות הבית המשותף מיום ‪.15.8.2017‬‬</w:t>
        <w:br/>
        <w:t>‫משלא הוגשה תובענה על ידי הנתבע ‪ 1‬למפקח על רישום מקרקעין‪ ,‬ככל שביקש‬</w:t>
        <w:br/>
        <w:t>‫לטעון לזכות וטו ביחס להחלטת האסיפה הכללית‪ ,‬וממילא משהתקשרה התובעת‬</w:t>
        <w:br/>
        <w:t>‫עם חברה קבלנית לביצוע עבודות השיפוץ בהתאם להחלטת האסיפה ה 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‫וביצוע העבודות הושלם עובר להגשת התביעה דנן‪ ,‬חייב הנתבע ‪ 1‬בתשלום חלקו‬</w:t>
        <w:br/>
        <w:t>‫בהוצאות אלה כדרישת נציגות הבית המשותף‪.‬‬</w:t>
        <w:br/>
        <w:t>‫די באמור כדי לקבל התביעה‪.‬‬    ‫‪. 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‫משבאה בין הצדדים הסכמה דיונית‪ ,‬לפיה המחלוקת הדרושה הכרעה היא בשאלה‬        ‫‪. 51‬‬</w:t>
        <w:br/>
        <w:t>‫האם עבודות השיפוץ שבוצעו בבית המשותף הן מסוג העבודות הדרושות להחזקה‬</w:t>
        <w:br/>
        <w:t>‫תקינה של הרכוש המשותף בבית המשותף‪ ,‬כקבוע בהוראת סעיף ‪(58‬א) לחוק‬</w:t>
        <w:br/>
        <w:t>‫המקרקעין‪ ,‬אפנה להכריע ב מחלוקת זו על סמך המסמכים שהוגשו לת יק‪ ,‬בהתאם‬</w:t>
        <w:br/>
        <w:t>‫להסכמה הדיונית ‪ .‬בהלימה‪ ,‬הנני לדחות בקשתו המאוחרת של הנתבע ‪( 1‬לאחר‬</w:t>
        <w:br/>
        <w:t>‫הגשת כתבי הסיכומים) לפסילת תצהיר אביעד‪ ,‬אשר כנטען לא אומת כדין‪,‬‬</w:t>
        <w:br/>
        <w:t>‫משסותרת ההסכמה הדיונית כאמור‪ ,‬ולמעלה מן הדרוש משלא מצאתי בה ממש‪.‬‬</w:t>
        <w:br/>
        <w:t>‫בהתאם לתצהיר המהנדס כוכבא‪ ,‬לאחר פתיחת התיק בחברת עז רה וביצרון (בהתאם‬     ‫‪. 52‬‬</w:t>
        <w:br/>
        <w:t>‫להחלטת האסיפה הכללית מיום ‪ ,) 13.9.2016‬הוא סייר בבית המשותף במעמד‬</w:t>
        <w:br/>
        <w:t>‫נציגות הבית המשותף ובדק "את מצב הבניין והעבודות הנדרשות לביצוע"‪ .‬לאחר‬</w:t>
        <w:br/>
        <w:t>‫הבדיקה הוא הכין כתב הכמויות "בגין הרכיבים בבניין אשר דורשים שיפוץ"‪,‬‬</w:t>
        <w:br/>
        <w:t>‫בהדגישו כי "כתב הכמויות שנערך כלל א ך ורק פרטי חובה של עיריית תל אביב‬</w:t>
        <w:br/>
        <w:t>‫וכן רכיבים שיש צורך בהחלפתם נוכח מצבם"‪ .‬המהנדס כוכבא פיקח על עבודות‬</w:t>
        <w:br/>
        <w:t>‫השיפוץ‪ ,‬נכח במקום ‪ 3-2‬פעמים בשבוע ואישר לחברה הקבלנית התשלומים לאחר‬</w:t>
        <w:br/>
        <w:t>‫שבדק כי העבודות בוצעו כנדרש (סעיפים ‪ 7-1‬לתצהיר)‪ .‬המהנדס כוכבא הוסיף‬</w:t>
        <w:br/>
        <w:t>‫והצהיר כי "על פי ד עתי המקצועית‪ ,‬עבודות השיפוץ היו הכרחיות לצורך הבאת‬</w:t>
        <w:br/>
        <w:t>‫הבניין לרמת תחזוקה תקינה וסבירה‪ ,‬והן נעשו במחירים סבירים לבניין‪ ,‬בפרט‬</w:t>
        <w:br/>
        <w:t>‫כאשר הבניין לא עבר שיפוץ מזה ‪ 31‬שנים" (סעיף ‪ 9‬לתצהיר)‪.‬‬</w:t>
        <w:br/>
        <w:t>‫הנתבע ‪ 1‬לא חלק על הצורך בביצוע עבודות שיפוץ ברכוש המשותף בבית‬             ‫‪. 53‬‬</w:t>
        <w:br/>
        <w:t>‫המשותף‪ ,‬לנוכח מצבו התחזוקתי הירוד‪ .‬עם זאת‪ ,‬ביכר לשכור שירותי מומחים‬</w:t>
        <w:br/>
        <w:t>‫מטעמו ליתן חוות דעת באשר לרכיבי השיפוץ הדרושים לדידו‪ .‬זאת‪ ,‬לאחר קבלת‬</w:t>
        <w:br/>
        <w:t>‫החלטת האסיפה הכללית מיום ‪ , 12.8.2017‬המאשרת היקף השיפוץ שיבוצע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,‬רכיביו והחברה הקבלנית המבצעת‪ .‬בתוך כך‪ ,‬הגיש הנתבע ‪ ,1‬בגדרי‬</w:t>
        <w:br/>
        <w:t>‫ראי ותיו‪ ,‬חוות דעת מומחה מהנדס הבניין ב' סדצקי מחברת גלאור מהנדסים‬</w:t>
        <w:br/>
        <w:t>‫ויועצים בע"מ מיום ‪( 6.9.2017‬להלן ‪ " -‬המהנדס סדצקי " ) ‪ ,‬וחוות דעת מומחה‬</w:t>
        <w:br/>
        <w:t>‫מהנדס הבניין נחשון הורביץ מיום ‪( 30.5.2020‬להלן ‪ " -‬המהנדס הורוביץ " ) ‪.‬‬</w:t>
        <w:br/>
        <w:t>‫המהנדס סדצקי ביקר בבית המשותף ביום ‪ ,6.9.20217‬בסמוך לאחר קבלת החלטת‬</w:t>
        <w:br/>
        <w:t>‫האסיפה הכללית מיום ‪ . 12.8.2027‬המהנדס הורוביץ ביקר בבית המשותף לאחר‬</w:t>
        <w:br/>
        <w:t>‫השלמת ביצוע העבודות בהתאם להחלטת האסיפה הכללית‪ ,‬בימים ‪,30.12.2019‬‬</w:t>
        <w:br/>
        <w:t>‫‪ 14.1.2020‬ו ‪ . 21.2.2020 -‬אין חולק כי המהנדס הורוביץ לא בדק הבית המשות ף‬</w:t>
        <w:br/>
        <w:t>‫ורכיבי השיפוץ עובר לביצוע העבודות ובזמן אמת‪ ,‬אלא הסתמך על ממצאי‬</w:t>
        <w:br/>
        <w:t>‫המהנדס סדצקי ומסקנותיו בחוות הדעת‪ .‬כלשון המהנדס הורוביץ בחוות דעתו‪,‬‬</w:t>
        <w:br/>
        <w:t>‫"חוות דעת זו עוסקת אך ורק בליקויים בעבודות שכבר בוצעו"‪.‬‬</w:t>
        <w:br/>
        <w:t>‫ייאמר כבר עתה‪ ,‬אין בטענות הנתבע ‪ 1‬בדבר אי ביצוע עבודות בהתאם לכתב‬            ‫‪. 54‬‬</w:t>
        <w:br/>
        <w:t>‫הכמויות‪ ,‬ביצוע חלקי של עבודות אלה‪ ,‬ביצוע רשלני ובלתי מקצועי של העבודות‪,‬‬</w:t>
        <w:br/>
        <w:t>‫נזקים שנגרמו בגין ביצוע העבודות ‪ ,‬וצורך בביצוע עבודות נוספות להחזקת הרכוש‬</w:t>
        <w:br/>
        <w:t>‫המשותף ‪ -‬כמפורט בחוות דעת המהנדס הורוביץ ובכתב הסיכומים מטעם הנתבע‬</w:t>
        <w:br/>
        <w:t>‫‪ - 1‬כדי לפטור הנתבע ‪ ,1‬בעלים של דירה בבית המ שותף‪ ,‬מהחובה לשלם חלקו‬</w:t>
        <w:br/>
        <w:t>‫בהוצאות אלה‪ ,‬כפי דרישת נציגות הבית המשותף ובמועד ‪ .‬טענות אלה נשמרות‬</w:t>
        <w:br/>
        <w:t>‫לכל בעלי הדירות בבית המשותף‪ ,‬אשר רשאים להביאן לפני המוסדות שהופקדו‬</w:t>
        <w:br/>
        <w:t>‫על ניהול הבית המשותף‪ ,‬בכלל זאת‪ ,‬לפני האסיפה הכללית לקבלת החלטה כדין;‬</w:t>
        <w:br/>
        <w:t>‫ככל שלא נענים על ידי מוסדות אל ה‪ ,‬באמצעות הגשת תביעה מתאימה ‪ .‬כל זאת‪,‬‬</w:t>
        <w:br/>
        <w:t>‫למעלה מן הצורך‪ ,‬משלנוכח ההסכמה הדיונית באשר למחלוקת הדרושה הכרעה ‪-‬‬</w:t>
        <w:br/>
        <w:t>‫האם עבודות השיפוץ שבוצעו בבית המשותף הן מסוג העבודות הדרושות להחזקה‬</w:t>
        <w:br/>
        <w:t>‫תקינה של הרכוש המשותף בבית המשותף ‪ -‬אי ן להידרש לטענות אל ה ‪.‬‬</w:t>
        <w:br/>
        <w:t>‫עיון בכ תב הכמויות ה עלה כי עבודות שיפוץ הבית המשותף סווגו ל ‪ 7 -‬קבוצות‬      ‫‪. 55‬‬</w:t>
        <w:br/>
        <w:t>‫רכיבי שיפוץ ‪ ,‬כדלקמן‪ :‬עבודות פיתוח בחצר; עבודות בקירות חוץ; עבודות נגרות‪,‬‬</w:t>
        <w:br/>
        <w:t>‫מסגרות‪ ,‬ואלומיניום בקירות חוץ; עבודות בחדרי מדרגות; עבודות איטום; עבודות‬</w:t>
        <w:br/>
        <w:t>‫שונות ; ועבודות נוספות (פרקים ‪ 60.67-60.61‬לכתב הכמ ויות) ‪ .‬ביחס לכל קבוצ 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 פירוט העבודות הדרושות לביצוע‪ ,‬סדר ביצוען‪ ,‬סוג החומרי ם ‪ ,‬הכמות הנדרשת‬</w:t>
        <w:br/>
        <w:t>‫לכל חומר ו עלותם ‪.‬‬</w:t>
        <w:br/>
        <w:t>‫אדרש לטענות הנתבע ‪ 1‬בכתב הסיכומים ביחס לעבודות השיפוץ השנויות‬                ‫‪. 56‬‬</w:t>
        <w:br/>
        <w:t>‫במחלוקת ‪ ,‬כסדרן‪:‬‬</w:t>
        <w:br/>
        <w:t>‫השלמה מקומית של מצע כורכר ‪ -‬סעיף ‪ 60.61.01.0020‬לכתב הכמויות (תחת‬             ‫‪. 57‬‬</w:t>
        <w:br/>
        <w:t>‫עב ודות פיתוח בחצר‪ ,‬עבודות עפר והכנה) ‪ -‬לטענת הנתבע ‪ ,1‬העבודה לא בוצעה‪,‬‬</w:t>
        <w:br/>
        <w:t>‫עת "הובאו רק שקים בודדים של חול ים המשמש לריצוף אבנים משתלבות בעלות‬</w:t>
        <w:br/>
        <w:t>‫של שקלים בודדים בלבד"‪ .‬לא נטען על ידי הנתבע כי העבודה אינה מסוג העבודות‬</w:t>
        <w:br/>
        <w:t>‫הדרושות להחזקה תקינה של הרכוש המשותף ‪ ,‬המחלוקת ה דרושה הכרעה‪ .‬לפיכך‪,‬‬</w:t>
        <w:br/>
        <w:t>‫הנני לדחות טענת הנתבע בעניין זה‪.‬‬</w:t>
        <w:br/>
        <w:t>‫גיזום לצורך הקמת פיגום ‪ -‬סעיף ‪ 60.61.01.0100‬לכתב הכמויות (תחת עבודות‬         ‫‪. 58‬‬</w:t>
        <w:br/>
        <w:t>‫פיתוח בחצר‪ ,‬עבודות עפר והכנה) ‪ -‬לטענת הנתבע ‪ ,1‬לא נדרש היה לבצע עבודה‬</w:t>
        <w:br/>
        <w:t>‫זו‪ ,‬כפי ש"מנהל העבודה יוסף (בניקוד שורוק באות ו') התוודה בפני הנ תבע"‪ .‬אין‬</w:t>
        <w:br/>
        <w:t>‫די בהפניה לדברי מנהל עבודה בדבר העדר צורך בביצוע עבודה זו‪ ,‬שנאמרו‬</w:t>
        <w:br/>
        <w:t>‫לכאורה לנתבע‪ ,‬כדי להוות תימוכין לאמור‪ ,‬בשים לב כי בחוות דעת המהנדס‬</w:t>
        <w:br/>
        <w:t>‫סדצקי כלל לא באה התייחסות מפורשת לרכיב שיפוץ זה‪ .‬מכל מקום‪ ,‬סבורני כי‬</w:t>
        <w:br/>
        <w:t>‫עבודות גיזום לצורך הקמת פיגום‪ ,‬בבחינת עבודות נלוות לאפשר ביצוע עבודות‬</w:t>
        <w:br/>
        <w:t>‫השיפוץ בקירות חיצוניים בבית המשותף‪ ,‬נמנות עם סוג העבודות הדרושות‬</w:t>
        <w:br/>
        <w:t>‫להחזקה תקינה של הרכוש המשותף ‪ .‬לפיכך‪ ,‬הנני לדחות טענת הנתבע בעניין זה‪.‬‬</w:t>
        <w:br/>
        <w:t>‫צביעה בלבד של מסד בטון קיים ‪ -‬סעיף ‪ 60.61.02.0210‬לכתב הכמויות (תחת‬           ‫‪. 59‬‬</w:t>
        <w:br/>
        <w:t>‫עבודות פיתוח בחצר‪ ,‬גדרות בלוקים בטון‪/‬אבן) ‪ -‬לטענת הנתבע ‪ ,1‬צביעת המסד‬</w:t>
        <w:br/>
        <w:t>‫מהווה פגיעה "בעיצוב המקורי ובתכנון הבית"‪ ,‬ועלולה לגרום לקילופי צבע‬</w:t>
        <w:br/>
        <w:t>‫בהמשך‪ ,‬כטענת המהנדס סדצקי בחוות דעתו‪ .‬לפיכך‪ ,‬אין בה כל צורך‪ .‬מנגד‪,‬‬</w:t>
        <w:br/>
        <w:t>‫המהנדס כוכבא עמד בתצהירו על הצורך בביצוע העבודה מש"מצב המסד היה‬</w:t>
        <w:br/>
        <w:t>‫מוזנח ולא אסתטי ומוכתם במקומות רבים"‪ ,‬עת מניסיונו "לא צפויים קילופי צבע‬</w:t>
        <w:br/>
        <w:t>‫וגם אם יהא קילוף מקומי‪ ,‬מראה המסד הצבוע הינו נאה ועדיף על המצב הקיים‬</w:t>
        <w:br/>
        <w:t>‫המוזנח"‪ .‬במחלוקת זו מצאתי לבכר עמדת התובעת‪ ,‬משלא נסתרה הטענה‬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 ובדתית בדבר מצבו המוזנח של המסד‪ ,‬כנתמך אף בתמונות שצורפו לתצהיר‬</w:t>
        <w:br/>
        <w:t>‫המהנדס כוכבא‪ .‬כלשון כבוד השופטת ל' ביבי מבית המשפט המחוזי בתל אביב‬</w:t>
        <w:br/>
        <w:t>‫יפו‪ ,‬בהתייחסה להוראת סעיף ‪( 58‬א) לחוק המקרקעין‪ ,‬לאמור‪" :‬מתוך לשונו של‬</w:t>
        <w:br/>
        <w:t>‫הסעיף עולה הכללת כל הוצאה שיש בה כדי לשמר את המצב‪ ,‬ובכלל זאת גם‬</w:t>
        <w:br/>
        <w:t>‫הוצאות אסתטיות‪ .‬כך ולשם הדוגמא ‪ -‬ברי כי במסגרת המינוח [החזקה תקינה]‬</w:t>
        <w:br/>
        <w:t>‫תיכלל עבודה לצביעת חדר המדרגות או לשיקום החזיתות ‪ -‬והכל גם מקום בו‬</w:t>
        <w:br/>
        <w:t>‫מדובר בהוצאה לשם שמירת מצבו האסתטי של הבית ותו לא" (עניין לידסקי )‪.‬‬</w:t>
        <w:br/>
        <w:t>‫לפיכך‪ ,‬הנני לדחות טענת הנתבע בעניין זה‪.‬‬</w:t>
        <w:br/>
        <w:t>‫גדר רש ת בגובה ‪ 150‬ס"מ ‪ -‬סעיף ‪ 60.61.03.0040‬לכתב הכמויות (תחת עבודות‬        ‫‪. 60‬‬</w:t>
        <w:br/>
        <w:t>‫פיתוח בחצר‪ ,‬גדרות ברזל) ‪ -‬לטענת הנתבע ‪ ,1‬לא נדרש היה לבצע העבודה‪ ,‬העולה‬</w:t>
        <w:br/>
        <w:t>‫כדי מפגע ויזואלי‪ ,‬משניתן היה להסתפק ב"החלפת ביזנטים בודדים בעלות עשרות‬</w:t>
        <w:br/>
        <w:t>‫בודדות של שקלים ומתיחת הגדר במקומות בודדים‪ ,‬היכן שה יתה רפויה"‪ .‬המהנדס‬</w:t>
        <w:br/>
        <w:t>‫סדצקי אישר בחוות דעתו‪ ,‬כי "חלק מהגדרות פגומות ולכן חובה לתקן אותן בכל‬</w:t>
        <w:br/>
        <w:t>‫מקום בו קיימים פגמים‪ ,‬אולם אין צורך להחליף את כל גדרות הרשת הקיימות"‪.‬‬</w:t>
        <w:br/>
        <w:t>‫המהנדס כוכבא עמד בתצהירו על הצורך בהחלפת הגדר כולה‪ ,‬שכן "הגדר היתה‬</w:t>
        <w:br/>
        <w:t>‫לקויה במקומות רבים"‪ .‬עוד בתצהי ר המהנדס כוכבא‪ ,‬בניגוד לטענת המהנדס‬</w:t>
        <w:br/>
        <w:t>‫סדצקי‪" ,‬לא בוצע שדרוג לגדר 'סביונית'‪ ,‬אלא החלפה לגדר רשת קלה בלבד בדומה‬</w:t>
        <w:br/>
        <w:t>‫לקיים"‪ .‬במחלוקת זו מצאתי לבכר עמדת התובעת‪ ,‬משלא נסתרה הטענה העובדתית‬</w:t>
        <w:br/>
        <w:t>‫בדבר ליקויים במקומות שונים בגדר‪ ,‬ללמדנו היות העבודות מסוג אלה הדרושות‬</w:t>
        <w:br/>
        <w:t>‫להחזקת הר כוש המשותף‪ ,‬אשר הצריכו החלפת הגדר כולה‪ .‬לפיכך‪ ,‬הנני לדחות‬</w:t>
        <w:br/>
        <w:t>‫טענת הנתבע בעניין זה‪.‬‬</w:t>
        <w:br/>
        <w:t>‫תיקון שטחים מרוצפים באבנים משתלבות ‪ -‬סעיף ‪ 60.61.04.0030‬לכתב הכמויות‬        ‫‪. 61‬‬</w:t>
        <w:br/>
        <w:t>‫(תחת עבודות פיתוח בחצר‪ ,‬ריצוף אבני שפה ומדרגות) ‪ -‬לטענת הנתבע ‪ ,1‬העבודה‬</w:t>
        <w:br/>
        <w:t>‫לא בוצעה בשטח המצוין בכתב הכמויות ( ‪ 60‬מ"ר) ו"חבל"‪ .‬לדידו‪ ,‬יש צורך‬</w:t>
        <w:br/>
        <w:t>‫בתיקוני ריצוף בכל השטחים המרוצפים באבנים משתלבות בהיקף של עשרות‬</w:t>
        <w:br/>
        <w:t>‫מטרים רבועים‪ .‬לא נטען על ידי הנתבע כי העבודה אינה מסוג העבודות הדרושות‬</w:t>
        <w:br/>
        <w:t>‫להחזקה תקינה של הרכוש המשותף ‪ .‬נהפוך הוא‪ ,‬מוסכם על הנתבע כי אף 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‫להרחיב היקף עבודות אלה לשטחי קרקע נוספים בבית המשותף‪ .‬לפיכך‪ ,‬הנני‬</w:t>
        <w:br/>
        <w:t>‫לדחות טענת הנתבע בעניין זה‪.‬‬</w:t>
        <w:br/>
        <w:t>‫אספקה בלבד של אבני ריצוף משתלבות ‪ -‬סעיף ‪ 60.61.04.0040‬לכתב הכמויות‬           ‫‪. 62‬‬</w:t>
        <w:br/>
        <w:t>‫(תחת עבודות פיתוח בחצר‪ ,‬ריצוף אבני שפה ומדרגות) ‪ -‬לטענת הנתבע ‪" ,1‬כל‬</w:t>
        <w:br/>
        <w:t>‫האבנים היו במקום‪ .‬הנתבע בעצמו שמר את כל האבנים לצ ורך ריצופן מחדש‪ ".‬אין‬</w:t>
        <w:br/>
        <w:t>‫חולק‪ ,‬כי תיקון ריצוף אבני הריצוף המשתלבות בוצע תוך "שימוש באבנים‬</w:t>
        <w:br/>
        <w:t>‫קיימות" (סעיף ‪ 60.61.04.0030‬לכתב הכמויות)‪ .‬אספקה של אבני ריצוף משתלבות‬</w:t>
        <w:br/>
        <w:t>‫לשטח של ‪ 10‬מ"ר כקבוע בכתב הכמויות‪ ,‬לצורך תיקון השטחים המרוצפים‬</w:t>
        <w:br/>
        <w:t>‫באבנים משתלבות בשטח כולל של ‪ 60‬מ"ר‪ ,‬היא סבירה ומתקבלת על הדעת‪,‬‬</w:t>
        <w:br/>
        <w:t>‫בהינתן הצורך בהחלפת אבנים פגומות‪ .‬מכל מקום‪ ,‬ברי כי זו נמנית עם סוג‬</w:t>
        <w:br/>
        <w:t>‫העבודות הדרושות להחזקה תקינה של הרכוש המשותף ‪ .‬לפיכך‪ ,‬הנני לדחות טענת‬</w:t>
        <w:br/>
        <w:t>‫הנתבע בעניין זה‪.‬‬</w:t>
        <w:br/>
        <w:t>‫שיפוץ קירות ‪ -‬סעיף ‪ 60.62.02.0050‬לכתב הכמויות (תחת עבודות בקירות חוץ‪,‬‬        ‫‪. 63‬‬</w:t>
        <w:br/>
        <w:t>‫עבודו ת שיפוץ קירות) ‪ -‬לטענת הנתבע ‪ , 1‬העבודות כוללות "עבודה פרטית‬</w:t>
        <w:br/>
        <w:t>‫שבוצעה בדירות הגג"‪ ,‬משכללו שיפוץ פנים המעקה‪ .‬הנטען אינו נתמך בחוות דעת‬</w:t>
        <w:br/>
        <w:t>‫המהנדס סדצקי (מטעם הנתבע)‪ ,‬אשר קבע בהתייחס לסעיף זה בכתב הכמויות כי‬</w:t>
        <w:br/>
        <w:t>‫"בכתב הכמויות מוצע לבצע טיח חדש ושליכט אקרילי על כל שטח ה קירות‬</w:t>
        <w:br/>
        <w:t>‫החיצוניים‪ ,‬פיר וגדרות" בלבד‪ .‬זאת‪ ,‬משאין חולק כי "אכן קיימים פגמים נקודתיים‬</w:t>
        <w:br/>
        <w:t>‫כגון סדקים וקילופים שפזורים בהיקף המבנה"‪ .‬אמנם המהנדס סדצקי סבר בחוות‬</w:t>
        <w:br/>
        <w:t>‫דעתו כי לא נדרש ביצוע "שליכט וטיח חדשים על פני כל הקירות ובעזרת‬</w:t>
        <w:br/>
        <w:t>‫פיגומים"‪ ,‬אך הנתבע ‪ 1‬ביכר שלא לעמוד על טע נה זו בכתב סיכומיו‪ .‬לפיכך‪ ,‬הנני‬</w:t>
        <w:br/>
        <w:t>‫לדחות טענת הנתבע בעניין זה‪.‬‬</w:t>
        <w:br/>
        <w:t>‫תיקון אדני טרצו‪/‬מוזאיקה יצוקים בחלונות ובמרפסות ‪ -‬סעיף ‪60.62.04.0030‬‬         ‫‪. 64‬‬</w:t>
        <w:br/>
        <w:t>‫לכתב הכמויות (תחת עבודות בקירות חוץ‪ ,‬עבודות חיפוי קירות) ‪ -‬לטענת הנתבע‬</w:t>
        <w:br/>
        <w:t>‫‪ , 1‬העבודה לא בוצעה‪ .‬לא נטען על ידי הנתבע כי העבודה אינה מסוג העבודות‬</w:t>
        <w:br/>
        <w:t>‫הדרושות להחזקה תקינה של הרכוש המשותף ‪ .‬אף בחוות דעת המהנדס סדצקי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‫באה התייחסות מפורשת לרכיב שיפוץ זה‪ .‬לפיכך‪ ,‬הנני לדחות טענת הנתבע בעניין‬</w:t>
        <w:br/>
        <w:t>‫זה‪.‬‬</w:t>
        <w:br/>
        <w:t>‫תיקון קרניזים מסביב לחלונות ‪ -‬סעיף ‪ 60.62.05.0015‬לכתב הכמויות (תחת‬          ‫‪. 65‬‬</w:t>
        <w:br/>
        <w:t>‫עבודות בקירות חוץ‪ ,‬עבודות תיקון ושיקום שונות) ‪ -‬לטענת הנתבע ‪ ,1‬הוא "טיפס‬</w:t>
        <w:br/>
        <w:t>‫על הפיגומים ובדק בעצמו מצב הקרניזים ולא מצא פגם‪ ,‬אף לא בקרניז אחד מתוך‬</w:t>
        <w:br/>
        <w:t>‫‪ 4‬הדירות"‪ .‬קרניז‪ ,‬כַּרכוב בעברית‪ ,‬הוא מסגרת בולטת לאורך החלק העליון של‬</w:t>
        <w:br/>
        <w:t>‫חלונות הבית המשותף‪ .‬המהנדס סדצקי לא קבע בחוות הדעת כי המדובר בעבודה‬</w:t>
        <w:br/>
        <w:t>‫שאינה נדרשת וכי זו אינה נמנית עם החזקת הרכוש המשותף‪ .‬לדידו‪ ,‬רכיב שיפוץ‬</w:t>
        <w:br/>
        <w:t>‫זה כבר נכלל ב"ביצוע טיח ושליכט חדשים על פני כל הקירות החיצוניים"‪ ,‬ולכן‬</w:t>
        <w:br/>
        <w:t>‫"לא נדרש סעיף נוסף ותמחור נוסף"‪ .‬משאין חולק‪ ,‬כ י העבודה היא מסוג העבודות‬</w:t>
        <w:br/>
        <w:t>‫הדרושות להחזקה תקינה של הרכוש המשותף ‪ ,‬הנני לדחות טענת הנתבע בעניין‬</w:t>
        <w:br/>
        <w:t>‫זה‪.‬‬</w:t>
        <w:br/>
        <w:t>‫תיקון זויתן אלומיניום ל'אף מים' בתחתית קומת עמודים ‪ -‬סעיף ‪60.62.05.0060‬‬     ‫‪. 66‬‬</w:t>
        <w:br/>
        <w:t>‫לכתב הכמויות (תחת עבודות בקירות חוץ‪ ,‬עבודות תיקון ושיקום שונות) ‪ -‬לטענת‬</w:t>
        <w:br/>
        <w:t>‫הנתבע ‪ ,1‬העבודה לא בוצעה‪ ,‬לא בוצעה מדידה ולא נקבע מחיר למטר רץ‪ .‬לא‬</w:t>
        <w:br/>
        <w:t>‫נטען על ידי הנתבע כי העבודה אינה מסוג העבודות הדרושות להחזקה תקינה של‬</w:t>
        <w:br/>
        <w:t>‫הרכוש המשותף ‪ .‬אף בחוות דעת המהנדס סדצקי לא באה התייחסות מפורשת‬</w:t>
        <w:br/>
        <w:t>‫לרכיב שיפוץ זה‪ .‬לפיכך‪ ,‬הנני לדחות טענת הנתבע בעניין זה‪.‬‬</w:t>
        <w:br/>
        <w:t>‫איטום וחיפוי תפ ר בקיר חוץ (חומה) ‪ -‬סעיף ‪ 60.62.05.0120‬לכתב הכמויות (תחת‬    ‫‪. 67‬‬</w:t>
        <w:br/>
        <w:t>‫עבודות בקירות חוץ‪ ,‬עבודות תיקון ושיקום שונות) ‪ -‬לא נטען על ידי הנתבע ‪ 1‬כי‬</w:t>
        <w:br/>
        <w:t>‫העבודה אינה מסוג העבודות הדרושות להחזקה תקינה של הרכוש המשותף ‪ ,‬אלא‬</w:t>
        <w:br/>
        <w:t>‫שהעבודה בוצעה באופן רשלני ובלתי מקצועי‪ ,‬ובשל כך נגרם לנתבע נזק‪ .‬אף‬</w:t>
        <w:br/>
        <w:t>‫בחוות דעת המהנדס סדצקי נקבע כי נדרש לבצע עבודה זו‪ ,‬ולהוסיף ולפרט "חומר‬</w:t>
        <w:br/>
        <w:t>‫האיטום"‪ .‬לפיכך‪ ,‬הנני לדחות טענת הנתבע בעניין זה‪.‬‬</w:t>
        <w:br/>
        <w:t>‫איטום וחיפוי סדק בתחתית מעקה גג ‪ -‬סעיף ‪ 60.62.05.0130‬לכתב הכמויות (תחת‬      ‫‪. 68‬‬</w:t>
        <w:br/>
        <w:t>‫עבודות בקירות חוץ‪ ,‬עבודות תיקון ושיקום שונות) ‪ -‬לטענת הנ תבע ‪ ,1‬המדובר‬</w:t>
        <w:br/>
        <w:t>‫ב"שדרוג קוסמטי מיותר לחלוטין"‪ ,‬משלא הוכח קיומו של סדק בכל מעטפת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.‬המהנדס סדצקי לא קבע בחוות הדעת כי המדובר בעבודה שאינה נדרשת‪,‬‬</w:t>
        <w:br/>
        <w:t>‫אלא שלדידו‪ ,‬המדובר "בסדקים במעקות פרטיים שבהיקף מרפסות גג פרטיות שלא‬</w:t>
        <w:br/>
        <w:t>‫שייכות לרכוש המשותף"‪ .‬כאמור‪ ,‬הנתבע ‪ 1‬לא טען בכתב הסיכומים לעניין היות‬</w:t>
        <w:br/>
        <w:t>‫העבודה שלא ברכוש המשותף בבית המשותף‪ .‬בהתאם לחוות דעת המהנדס כוכבא‪,‬‬</w:t>
        <w:br/>
        <w:t>‫המדובר ב"איטום סדק אופקי חיצוני בקירות המעטפת המשותפים‪ ".‬משאין חולק‬</w:t>
        <w:br/>
        <w:t>‫בקרב המומחים מטעם הצדדים לעניין הימצא הסדק‪ ,‬משמקובלת עליי עמדת‬</w:t>
        <w:br/>
        <w:t>‫המהנדס כוכבא כי מיקום ה סדק ברכוש המשותף בבית המשותף‪ ,‬ומשלא נטען על‬</w:t>
        <w:br/>
        <w:t>‫ידי הנתבע בכתב הסיכומים לעניין היות הסדק שלא ברכוש המשותף‪ ,‬הנני לדחות‬</w:t>
        <w:br/>
        <w:t>‫טענת הנתבע בעניין זה‪.‬‬</w:t>
        <w:br/>
        <w:t>‫צביעת מתקן כביסה ‪ -‬סעיף ‪ 60.63.01.0048‬לכתב הכמויות (תחת עבודות נגרות‪,‬‬      ‫‪. 69‬‬</w:t>
        <w:br/>
        <w:t>‫מסגרות ואלומיניום בקירות‪ ,‬חידוש צבע לפריטי נגרות‪ ,‬מסגרות ואלומיניום) ‪-‬‬</w:t>
        <w:br/>
        <w:t>‫לטענת הנתבע ‪ , 1‬העבודה לא בוצעה משמתקן הכביסה היחיד בבית המשותף הוא‬</w:t>
        <w:br/>
        <w:t>‫בדירתו ובהלימה מהווה רכוש פרטי שאינו נמנה עם הרכוש המשותף‪ .‬בהתאם‬</w:t>
        <w:br/>
        <w:t>‫לחוות דעת המהנדס סדצקי המדובר במתקני כביסה‪ ,‬פרטיים‪ .‬בשים לב כי המדובר‬</w:t>
        <w:br/>
        <w:t>‫במתקני הכביסה של כל הדירות בבית ה משותף‪ ,‬המהווים חלק מהמעטפת החיצונית‬</w:t>
        <w:br/>
        <w:t>‫של הבית המשותף ליבת עבודות השיפוץ‪ ,‬סבורני כי עבודה זו נמנית עם סוג‬</w:t>
        <w:br/>
        <w:t>‫העבודות הדרושות להחזקה תקינה של הרכוש המשותף ‪ .‬לפיכך‪ ,‬הנני לדחות טענת‬</w:t>
        <w:br/>
        <w:t>‫הנתבע בעניין זה‪.‬‬</w:t>
        <w:br/>
        <w:t>‫צינורות פלדה למים ‪ -‬סעיף ‪ 60.66.02.0020‬לכתב הכמויות (תחת עבודות שונ ות‪,‬‬    ‫‪. 70‬‬</w:t>
        <w:br/>
        <w:t>‫מתקני תברואה) ‪ -‬לטענת הנתבע ‪ , 1‬המדובר בעבודות בצנרת המשמשת הדירות‬</w:t>
        <w:br/>
        <w:t>‫בבית המשותף שאינה רכוש משותף‪ .‬בחוות דעת המהנדס סדצקי (מטעם הנתבע)‬</w:t>
        <w:br/>
        <w:t>‫לא נקבע כי המדובר בצנרת פרטית שאינה רכוש משותף‪ .‬בהתאם לחוות דעתו‪,‬‬</w:t>
        <w:br/>
        <w:t>‫נדרש להחליף הצנרת ל"צנרת פקס שאינה ממתכת"‪ ,‬כנתמך אף בת צהיר המהנדס‬</w:t>
        <w:br/>
        <w:t>‫כוכבא (מטעם התובעת)‪ .‬לפיכך‪ ,‬הנני לדחות טענת הנתבע בעניין זה‪.‬‬</w:t>
        <w:br/>
        <w:t>‫סידור צנרת מים פלסטי ‪ -‬סעיף ‪ 60.66.02.0200‬לכתב הכמויות (תחת עבודות‬         ‫‪. 71‬‬</w:t>
        <w:br/>
        <w:t>‫שונות‪ ,‬מתקני תברואה) ‪ -‬לטענת הנתבע ‪ , 1‬המדובר בחבלה בצנרת מים של דירתו‪.‬‬</w:t>
        <w:br/>
        <w:t>‫"הדבר גרם לנזקים כבדים בתוך דירת הנתבע"‪ .‬הנטע ן אינו נתמך בחוות 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‫המהנדס סדצקי‪ ,‬אשר חרף היותו מומחה מטעם הנתבע ‪ ,1‬קבע בחוות הדעת "לא‬</w:t>
        <w:br/>
        <w:t>‫מצאנו‪ ,‬כנראה מדובר בצנרת פרטית בגג"‪ .‬בנסיבות אלה‪ ,‬מצאתי לבכר טענת‬</w:t>
        <w:br/>
        <w:t>‫התובעת‪ ,‬כנתמך בתצהיר המהנדס כוכבא‪ ,‬לפיה המדובר בצנרת מים גלויה בקירות‬</w:t>
        <w:br/>
        <w:t>‫הפיר‪ ,‬אשר סידורה נדרש מטעמי אסת טיקה‪ ,‬כלשונו "לצורך גמר שיפוץ ומראה‬</w:t>
        <w:br/>
        <w:t>‫אסתטי ומסודר של הצנרת"‪ .‬לפיכך‪ ,‬הנני לדחות טענת הנתבע בעניין זה‪.‬‬</w:t>
        <w:br/>
        <w:t>‫ניקוז מי גשם ‪ -‬סעיף ‪ 60.66.03‬לכתב הכמויות (על כל סעיפי המשנה‪ ,‬למעט סעיף‬      ‫‪. 72‬‬</w:t>
        <w:br/>
        <w:t>‫‪ ,60.66.03.0040‬תחת עבודות שונות) ‪ -‬לטענת הנתבע ‪ ,1‬המדובר בעבודות שאינן‬</w:t>
        <w:br/>
        <w:t>‫ברכוש המשותף‪ .‬הנטען אינו נתמך בחוות דעת המהנדס סדצקי‪ ,‬משלא בדק‬</w:t>
        <w:br/>
        <w:t>‫המרזבים אלא הסתפק במידע ש"נמסר לי"‪ ,‬ללא כל פירוט‪ .‬בהתאם לתצהיר‬</w:t>
        <w:br/>
        <w:t>‫המהנדס כוכבא‪" ,‬הגג המשותף מתנקז לאורך מרפסת הגג הפרטית"‪ ,‬כנתמך‬</w:t>
        <w:br/>
        <w:t>‫בתמונה שצורפה לתצהיר‪ ,‬ללמדנו כי המרזבים הם רכוש משותף‪ .‬בתוך כך‪ ,‬לא‬</w:t>
        <w:br/>
        <w:t>‫נסתרה טענת התובעת בדבר ליקוי במרזבים אלה והצורך בביטולם ובהתקנת‬</w:t>
        <w:br/>
        <w:t>‫מרזבים חיצוניים תחתם‪ .‬לפיכך‪ ,‬הנני לדחות טענת הנתבע בעניין זה‪.‬‬</w:t>
        <w:br/>
        <w:t>‫עבודות פירוק‪ ,‬בניה ושונות ‪ -‬סעיפים ‪,60.66.06.0055 ,60.66.06.0040‬‬             ‫‪. 73‬‬</w:t>
        <w:br/>
        <w:t>‫‪ 60.66.06.0915 ,60.66.06.0908 ,60.66.06.0902‬ו ‪ 60.66.06.0950 -‬לכתב‬</w:t>
        <w:br/>
        <w:t>‫הכמויות (תחת עבודות שונות) ‪ -‬לטענת הנתבע ‪ ,1‬העבודות לא בוצעו‪ .‬לא נטען‬</w:t>
        <w:br/>
        <w:t>‫על ידי הנתבע כי העבודות אינן מסוג העבודות הדרושות להחזק ה תקינה של הרכוש‬</w:t>
        <w:br/>
        <w:t>‫המשותף ‪ .‬לפיכך‪ ,‬הנני לדחות טענת הנתבע בעניין זה‪.‬‬</w:t>
        <w:br/>
        <w:t>‫אשר לעבודות המנויות בסעיפים ‪ 60.66.06.0909‬ו ‪ 60.66.06.0910 -‬לכתב הכמויות‬</w:t>
        <w:br/>
        <w:t>‫(תחת עבודות שונות)‪ ,‬שעניינן מסתור מזגן (אופציה) ופירוק ופינוי צנרת וברזלים‬</w:t>
        <w:br/>
        <w:t>‫מיותרים כולל אנטנות בחזיתות ובגג הבית המשותף ‪ ,‬בהתאמה ‪ -‬לטענת הנתבע ‪1‬‬</w:t>
        <w:br/>
        <w:t>‫המדובר בעבודות שאינן ברכוש המשותף‪ .‬בעניין זה מצאתי לבכר טענת התובעת‬</w:t>
        <w:br/>
        <w:t>‫כנתמך בתצהיר המהנדס כוכבא‪ ,‬לפיה "לא מדובר על פסולת בגג‪ ,‬אלא על פינוי‬</w:t>
        <w:br/>
        <w:t>‫צנרת מיותרת שמרביתה היה על גבי קירות החוץ בהיקף כל המבנה"‪ .‬הנתבע לא‬</w:t>
        <w:br/>
        <w:t>‫הביא תימוכין לסתור טענה זו ‪ ,‬משאף בעניין זה אין די באמירה "נמסר לי" בחוות‬</w:t>
        <w:br/>
        <w:t>‫דעת ה מהנדס סדצקי‪ ,‬ללא כל פירוט‪ .‬אשר למסתור המזגן‪ ,‬סבורני כי בדומה‬</w:t>
        <w:br/>
        <w:t>‫למסתור הכביסה‪ ,‬לנוכח הימצאו על גבי מעטפת הבית המשותף ובגדרי 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בכללותם ‪ ,‬לרבות כפי דרישת חובה של העירייה בהתאם לחוק‬</w:t>
        <w:br/>
        <w:t>‫עזר עירו ני (תצהיר המהנדס כוכבא)‪ ,‬יש לראות העבודה מסוג העבודות הדרושות‬</w:t>
        <w:br/>
        <w:t>‫להחזקת הרכוש המשותף בבית המשותף ‪ .‬לפיכך‪ ,‬הנני לדחות טענת הנתבע בעניין‬</w:t>
        <w:br/>
        <w:t>‫זה‪.‬‬</w:t>
        <w:br/>
        <w:t>‫העולה מן המקובץ‪ ,‬עבודות שיפוץ הבית המשותף מושא כתב הכמויות הן מסוג‬        ‫‪. 74‬‬</w:t>
        <w:br/>
        <w:t>‫העבודות הדרושות להחזקה תקינה של הרכוש המשותף בבית המשו תף‪ .‬בהלימה‪,‬‬</w:t>
        <w:br/>
        <w:t>‫חייב הנתבע ‪ 1‬לשלם חלקו בהוצאות אלה בסך של ‪ 91,077‬ש"ח‪ ,‬לפי שיעור של‬</w:t>
        <w:br/>
        <w:t>‫‪ , 31.4%‬כפי דרישת נציגות הבית המשותף מכל בעלי הדירות בבית המשותף עובר‬</w:t>
        <w:br/>
        <w:t>‫לביצוע העבודות‪.‬‬</w:t>
        <w:br/>
        <w:t>‫למותר לציין‪ ,‬כי ככל שלאחר ביצוע העבודות הושבו לבעלי הדירות האחרים בבית‬    ‫‪. 75‬‬</w:t>
        <w:br/>
        <w:t>‫המשותף כספים‪ ,‬בהינת ן עלות הנמוכה בפועל מהעלות לביצוע עבודות השיפוץ‬</w:t>
        <w:br/>
        <w:t>‫מושא כתב הכמויות (סעיף ‪ 8‬לתצהיר המהנדס כוכבא)‪ ,‬יחול דין שווה על הנתבע‬</w:t>
        <w:br/>
        <w:t>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‫‪. 76‬‬</w:t>
        <w:br/>
        <w:t>‫הנתבע ‪ 1‬ישלם לתובעת סך של ‪ 91,077‬ש"ח‪ ,‬חלקו בעבודות שיפוץ הבית המשותף‪,‬‬     ‫‪. 77‬‬</w:t>
        <w:br/>
        <w:t>‫כפי דרישת נציגות הבית המשותף בהתאם להחלטת האסיפה הכללית של בעלי‬</w:t>
        <w:br/>
        <w:t>‫הדירות בבית המשותף מיום ‪ . 12.8.2017‬החיוב יישא הפרשי הצמדה וריבית ממועד‬</w:t>
        <w:br/>
        <w:t>‫הגשת התביעה ועד למועד מלוא התשלום בפועל ‪.‬‬</w:t>
        <w:br/>
        <w:t>‫אשר להוצאות משפט‪ ,‬בנותני הדעת לאמות המידה שהותוו בעניין זה בתקנות ‪153-‬‬    ‫‪. 78‬‬</w:t>
        <w:br/>
        <w:t>‫‪ 151‬לתקנות סדר הדין האזרחי‪ ,‬תשע"ט ‪ 2018 -‬ובהלכה הפסוקה‪ ,‬מכוחן פסיקת‬</w:t>
        <w:br/>
        <w:t>‫הוצאות משפט לצד הזוכה תהא בהתחשב במשאבים שנדרשו לניהול ההליך ‪,‬‬</w:t>
        <w:br/>
        <w:t>‫במהות הסכסוך ובמורכבותו‪ ,‬כמו גם בהתנהלות הדיונית של בעלי הדין‪ ,‬וביישמי‬</w:t>
        <w:br/>
        <w:t>‫אלה בנסיבות דנן‪ ,‬הנני להורות חיוב הנתבע ‪ 1‬לשלם לתובעת הוצאות משפט ‪,‬‬</w:t>
        <w:br/>
        <w:t>‫הכוללות אגרת ה תביעה ושכר טרחת עורך דין‪ ,‬בסך של ‪ 12,000‬ש"ח‪ .‬התשלום‬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‫יבוצע בתוך ‪ 30‬ימים ממועד מתן פסק הדין‪ .‬ככל שלא ישולם במועד יישא החיוב‬</w:t>
        <w:br/>
        <w:t>‫הפרשי הצמדה ור יבית כחוק ממועד מתן פסק הדין ועד למועד מלוא התשלום‬</w:t>
        <w:br/>
        <w:t>‫בפועל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,‬י"ח תמוז תשפ"ד‪ 24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5/941/2019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