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1/382/2020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2024-05-09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רישום‬</w:t>
        <w:br/>
        <w:t>‫מקרקעין 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‫ביבי משה‪ ,‬ת‪.‬ז ‪051156263‬‬                                  ‫תובע‬</w:t>
        <w:br/>
        <w:t>‫חזקיהו המלך ‪ ,19‬ירושלים‬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‫זהבה בן שמעון‬                                ‫נתבעת‬</w:t>
        <w:br/>
        <w:t>‫באמצעות ב"כ‪ :‬עו"ד חזיזה מרדכי‬</w:t>
        <w:br/>
        <w:t>‫ירושלים‬</w:t>
        <w:br/>
        <w:t>‫טל'‪ 0544850057:‬פקס‪025480800:‬‬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בקשת התובע לקבל אישור לעשיית שימוש ייחודי בבור מים‪,‬‬</w:t>
        <w:br/>
        <w:t>‫ולהצמיד את בור המים לדירתו לצורך הרחבתה‪ ,‬בבית המשותף שברחוב חזקיהו המלך ‪19‬‬</w:t>
        <w:br/>
        <w:t>‫בירושלים הידוע כגוש ‪ 30004‬חלקה ‪) 14‬להלן‪ -‬הבית המשותף(‪ .‬פסק דין קודם בהליך זה‬</w:t>
        <w:br/>
        <w:t>‫ניתן ביום ‪ .8.5.2022‬פסק הדין הקודם בוטל על ידי ערכאת הערעור בפסק דין מיום‬</w:t>
        <w:br/>
        <w:t>‫‪ 19.9.2022‬בהליך ‪ 24428-06-22‬ונקבע כי ההליך יחודש בתנאי שהתובע יפנה בבקשה לחדשו‬</w:t>
        <w:br/>
        <w:t>‫עם בקשה לתיקון כתב התביעה כך שתופנה כנגד בעלי הדירות הרלוונטיות‪ .‬בעקבות כך‬</w:t>
        <w:br/>
        <w:t>‫הגיש התובע בקשה ביום ‪ 26.10.2022‬לתיקון כתב התביעה‪ ,‬ובקשתו אושרה‪.‬‬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.1‬הבית המשותף כולל ‪ 4‬דירות‪ .‬התובע הוא בעל דירה‪ ,‬הרשומה כתת חלקה ‪ ,2‬בבית‬</w:t>
        <w:br/>
        <w:t>‫המשותף‪ .‬הנתבעת ‪ 1‬היא בעלת דירה הרשומה כתת חלקה ‪ 4‬בבית המשותף‪,‬‬</w:t>
        <w:br/>
        <w:t>‫הנתבעים ‪ 2-3‬היו בעת שהוגשה התביעה בעלי דירה הרשומה כתת חלקה ‪ 1‬בבית‬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.2‬כפי שנכתב בפסק הדין שבוטל על ידי ערכאת הערעור )להלן – פסק הדין שבוטל(‪,‬‬</w:t>
        <w:br/>
        <w:t>‫חלק מהרכוש המשותף בבית המשותף כולל בור מים בנוי‪ ,‬הבנוי כך ש‪ 3-‬מקירותיו‬</w:t>
        <w:br/>
        <w:t>‫הם קירות המשותפים לדירת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.3‬בין התובע לבעלי הדירות האחרים בבית המשותף התנהלו הליכים קודמים לעניין‬</w:t>
        <w:br/>
        <w:t>‫שימוש התובע בבור המים וצירופו לדירתו‪ ,‬במסגרתם נאסר על התובע לעשות‬</w:t>
        <w:br/>
        <w:t>‫שימוש בבור‪ ,‬ונקבע שעליו לאטום את הכניסה מביתו לבור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התובע‪ ,‬על פי כתב התביעה המתוקן שהגיש לאחר ביטול פסק הדין‪ ,‬לפני‬</w:t>
        <w:br/>
        <w:t>‫מספר שנים פתח שוב מעבר לבור המים בהסכמת מר יעקב שדה‪ ,‬אחד מבעלי‬</w:t>
        <w:br/>
        <w:t>‫הדירות בבית המשותף‪ .‬לטענתו‪ ,‬בעל דירה נוסף‪ ,‬מר אורן אפנזר‪ ,‬מי שרכש את דירת‬</w:t>
        <w:br/>
        <w:t>‫הנתבעים ‪ 2-3‬בכתב התביעה המקורי )שדה אברהם ומלכה(‪ ,‬וויתר על חלקו לטובת‬</w:t>
        <w:br/>
        <w:t>‫התובע‪ .‬לפיכך לטענתו בעלי ‪ 75%‬מהדירות בבית המשותף שלמעלה מ‪ 2/3‬מהרכוש‬</w:t>
        <w:br/>
        <w:t>‫המשותף צמוד לדירותיהם‪ ,‬מסכימים להרחבת דירתו לכיוון בור המים‪ ,‬ולהצמדתו‬</w:t>
        <w:br/>
        <w:t>‫לדירת התובע‪ .‬לטענתו הנתבעת ‪ 1‬מפרה את חובת תום הלב בהתנגדותה להרחבה‬</w:t>
        <w:br/>
        <w:t>‫שמבקש התובע לעשות‪ ,‬שכן הדבר אינו גורם לה נזק‪ ,‬והיא לא דרשה פיצוי אף‬</w:t>
        <w:br/>
        <w:t>‫שהוצע לה‪ ,‬אלא דרשה לסגור את 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.5‬לטענת הנתבעת‪ ,‬על פי כתב ההגנה המתוקן‪ ,‬קיימים בעלי דירות נוספים המתנגדים‬</w:t>
        <w:br/>
        <w:t>‫לתביעה‪ .‬לטענתה‪ ,‬בעלי הדירות בבית המשותף פנו בשנה האחרונה לאדריכל כדי‬</w:t>
        <w:br/>
        <w:t>‫להביא לתוכנית לעניין חלוקת זכויות הבניה בבניין‪ ,‬לרבות לעניין חישוב שטח בור‬</w:t>
        <w:br/>
        <w:t>‫המים‪ .‬התובע מתנגד לכך שהשטח של בור המים שסופח לדירתו יופחת מזכויות‬</w:t>
        <w:br/>
        <w:t>‫הבניה המגיעות לו‪ .‬שטח בור המים אמור לשמש את בעלי הדירות בשעת חירום ועל‬</w:t>
        <w:br/>
        <w:t>‫כן לא ניתן להצמידו לדירת התובע‪ .‬התובע הסיג גבול בניגוד לחוק ומבקש בדיעבד‬</w:t>
        <w:br/>
        <w:t>‫אישור להסגת הגבול שביצע‪ .‬התובע לא ביצע פסק דין חלוט שניתן בעבר בעניין‪.‬‬</w:t>
        <w:br/>
        <w:t>‫החלטת בעלי הדירות הייתה להקים מקלט במקום‪ ,‬ואולם התובע לא אפשר זאת‪,‬‬</w:t>
        <w:br/>
        <w:t>‫ואף פתח חלון נוסף בשנתיים האחרונות בשטח אליו פלש‪ .‬התובע המשיך לפלוש‬</w:t>
        <w:br/>
        <w:t>‫לבור המים אף שתלוי ועומד נגדו צו שיפוטי מיום ‪ 25.2.2010‬וכן פסק דין מיום‬</w:t>
        <w:br/>
        <w:t>‫‪ 30.8.2019‬האוסר עליו להיכנס לבור המים‪ ,‬והמורה לו להשיב את המצב לקדמותו‪,‬‬</w:t>
        <w:br/>
        <w:t>‫ואף שהוטל עליו קנס בעניין על פי פקודת ביזיון בית המשפט‪ ,‬וערעור שלו לבית‬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 המחוזי נדחה‪ .‬לפיכך התובע פעל בהליך כשידיו אינן נקיות‪ ,‬והוא עושה‬</w:t>
        <w:br/>
        <w:t>‫שימוש לרעה בהליכים משפטיים‪.‬‬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.6‬לטענתה‪ ,‬לא ניתן לקבל החלטה לעניין הרחבה אם יש בה כדי לפגוע בזכויות הבניה‬</w:t>
        <w:br/>
        <w:t>‫היחסיות של כל בעל דירה להרחבה‪ .‬בעל דירה נוסף‪ ,‬יעקב שדה‪ ,‬מתנגד להצמדת‬</w:t>
        <w:br/>
        <w:t>‫בור המים לדירת התובע מבלי שהזכויות בבור המים יופחתו מהזכויות היחסיות‬</w:t>
        <w:br/>
        <w:t>‫המגיעות לתובע‪ .‬הנתבעת הסכימה להסדרת נושא השתלטות התובע ככל שההסדרה‬</w:t>
        <w:br/>
        <w:t>‫תבוצע כדין‪ ,‬בהתאם לחוק התכנון והבניה‪ ,‬ככל שייקבע גודל השטח שהתווסף‬</w:t>
        <w:br/>
        <w:t>‫לדירת התובע ויבוצע קיזוז מאחוזי הבניה היחסיים של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‫הליכים קודמים‬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.7‬על פי נספחים שצירף התובע עצמו לכתב התביעה המקורי ולתצהיר עדות ראשית‬</w:t>
        <w:br/>
        <w:t>‫שהוגש מטעמו טרם מתן פסק הדין שבוטל‪ ,‬עולה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.‬ביום ‪ 25.2.2010‬ניתן פסק דין של כב' המפקח על רישום מקרקעין‪ ,‬פנחס לוי‪,‬‬</w:t>
        <w:br/>
        <w:t>‫בתביעה שהגישו בעלי דירות אחרים כנגד התובע‪ ,‬אשר קבע כי על התובע לאטום‬</w:t>
        <w:br/>
        <w:t>‫את בור המים ולא לעשות בו שימוש ייחודי‪.‬‬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.‬בהחלטת כב' המפקח )כתוארו אז( א' סילברמן מיום ‪ 7.11.2018‬בבקשת‬</w:t>
        <w:br/>
        <w:t>‫הנתבעת ‪ 1‬על פי פקודת ביזיון בית המשפט‪ ,‬נמצא שאכן התובע מפר את פסק‬</w:t>
        <w:br/>
        <w:t>‫הדין הנ"ל‪ ,‬אולם המפקח סבר שהוא נעדר סמכות לדון בבקשה ועל כן העביר‬</w:t>
        <w:br/>
        <w:t>‫את הבקשה לדיון בבית משפט השלום‪.‬‬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.‬בהחלטת בית משפט השלום מיום ‪ 30.8.2019‬נקבע שאף שעלה שפניו של התובע‬</w:t>
        <w:br/>
        <w:t>‫היו להסדרה אולם נתקלו בסירוב מוחלט של הנתבעת‪ ,‬באופן שלאף אחד אין‬</w:t>
        <w:br/>
        <w:t>‫שימוש בחדר האמור בשל מיקומו‪ ,‬יש מקום להטיל קנס על התובע ממועד‬</w:t>
        <w:br/>
        <w:t>‫ההחלטה‪ ,‬כדי שהמסר היוצא מפסק הדין לא יהיה שצווים והחלטות של בית‬</w:t>
        <w:br/>
        <w:t>‫המשפט אין לקיים‪ .‬כן נקבע שככל שהתובע לא יתקן את המחדל וככל שלא‬</w:t>
        <w:br/>
        <w:t>‫תינתן החלטה שיפוטית אחרת רלוונטית בתוך ששה חודשים‪ ,‬יעלה שיעור הקנס‬</w:t>
        <w:br/>
        <w:t>‫השבועי שהוטל‪ ,‬ובחלוף שנה יועלה שוב‪ .‬כן נקבע שכדי לעצור את מרוץ‬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‫הקנסות‪ ,‬על התובע להציג חוות דעת של מהנדס לפיה השיב את המצב לקדמותו‪,‬‬</w:t>
        <w:br/>
        <w:t>‫ויעביר העתק ממנו נתבעת‪.‬‬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.‬ערעור שהגיש התובע על ההחלטה האמורה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‫הליך זה‬</w:t>
        <w:br/>
        <w:t>‫‪ .8‬טרם מתן פסק הדין שבוטל‪ ,‬התקיימה ישיבה מקדמית‪ ,‬אליה לא הופיע מי מטעם‬</w:t>
        <w:br/>
        <w:t>‫הנתבעים ‪ ,2-3‬שדה אברהם ומלכה‪ ,‬שהיו נתבעים טרם מתן פסק הדין הקודם‪.‬‬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לישיבת ההוכחות שהתקיימה ביום ‪ 14.7.2021‬לא הופיעו הנתבעים ‪ .2-3‬ב"כ‬</w:t>
        <w:br/>
        <w:t>‫הנתבעת ‪ 1‬טען כי הנתבע ‪ ,3‬אשר חתם על תצהיר מטעם הנתבעת ‪ ,1‬לא יכול היה‬</w:t>
        <w:br/>
        <w:t>‫להופיע לדיון‪ .‬בפועל נחקרו במסגרת הדיון התובע‪ ,‬מר יעקב שדה שהעיד מטעמו‪,‬‬</w:t>
        <w:br/>
        <w:t>‫וכן בנה של הנתבעת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‫בסיום הדיון הגיעו הצדדים להסכמה על פיה ככל שהדבר יאושר על ידי רוב דרוש‬</w:t>
        <w:br/>
        <w:t>‫של בעלי הדירות‪ ,‬יפתח פתח מהרכוש המשותף לבור המים על חשבון בעלי הדירות‬</w:t>
        <w:br/>
        <w:t>‫והתובע יסגור את הפתח מדירתו לבור‪.‬‬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הודעה שנתנה מאוחר יותר עלה כי לא נתנה הסכמה של רוב בעלי הדירות‬</w:t>
        <w:br/>
        <w:t>‫לאמור‪ .‬לטענת התובע‪ ,‬לא הושגה הסכמה כאמור בשל התנגדות מר יעקב שדה אשר‬</w:t>
        <w:br/>
        <w:t>‫על פי הסדר שלו עם התובע קיבל זכויות בתמורה לויתור על בור המים‪ ,‬ובשל‬</w:t>
        <w:br/>
        <w:t>‫התנגדות מר אסולין‪ ,‬הבעלים החדש של דירת הנתבעים ‪ 2-3‬בשל חוסר רצון‬</w:t>
        <w:br/>
        <w:t>‫להשתתף בהוצאות על עניין שאין בו צורך‪ .‬לטענת הנתבעת ‪ ,1‬לא הושגה הסכמה‬</w:t>
        <w:br/>
        <w:t>‫בשל כך שהתובע חזר בו מהסכמתו בדיון‪ .‬מכל מקום‪ ,‬מכיוון שנמצא שלא ניתן‬</w:t>
        <w:br/>
        <w:t>‫לקיים את ההסכמה נשוא הדיון‪ ,‬נקבע התיק לסיכומים 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הודעתו אודות היעדר רוב להסכמה שהוצעה בסיום הדיון‪ ,‬כתב התובע‬</w:t>
        <w:br/>
        <w:t>‫במסמך שהוגש על ידו ביום ‪) 26.8.2021‬לאחר סיום שלב הראיות שהתקיים טרם‬</w:t>
        <w:br/>
        <w:t>‫מתן פסק הדין שבוטל( שמר אסולין שרכש את יחידה מספר ‪ 1‬מהנתבעים ‪ 2-3‬הוסיף‬</w:t>
        <w:br/>
        <w:t>‫שהוא מוותר על חלקו בבור המים לטובת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.9‬ביום ‪ 8.5.2022‬ניתן פסק הדין שבוטל‪ ,‬אשר דחה את תביעת התובע בשל כך שלא‬</w:t>
        <w:br/>
        <w:t>‫הוכיח שקיים הרוב הדרוש לביצוע התוספת לדירתו‪.‬‬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.10‬התובע הגיש ערעור על פסק הדין‪ ,‬בעש"א ‪ .24428-06-22‬מפרוטוקול הדיון בערעור‬</w:t>
        <w:br/>
        <w:t>‫שהתקיים ביום ‪ 19.9.2022‬עולה כי מר אסולין הופיע לאותו דיון וטען שאמנם רכש‬</w:t>
        <w:br/>
        <w:t>‫את הדירה מהנתבעים ‪ 2-3‬ולאחר מכן מכר אותה לבן אחותו‪ .‬בפסק הדין שניתן על‬</w:t>
        <w:br/>
        <w:t>‫ידי ערכאת הערעור‪ ,‬נקבע כי הקביעה נשוא פסק הדין הקודם לעניין היעדר ראיה‬</w:t>
        <w:br/>
        <w:t>‫לעניין הסכמת רוכש דירת הנתבעים ‪ 2-3‬אינה שלימה בהיעדר התמודדות עם‬</w:t>
        <w:br/>
        <w:t>‫פרוטוקול אסיפת הדיירים )מהאמור בפסק הדין עולה שהכוונה למסמך מטעם‬</w:t>
        <w:br/>
        <w:t>‫התובע שהוגש לאחר הליך ההוכחות‪ ,‬בו צוין שמר אסולין מוותר על חלקו בבור‬</w:t>
        <w:br/>
        <w:t>‫לטובת התובע(‪ .‬בשל כך נקבע שדין פסק הדין הקודם להתבטל‪ ,‬אף שאין בידי‬</w:t>
        <w:br/>
        <w:t>‫ערכאת הערעור לתת לתובע את הסעד שביקש‪ ,‬בין היתר בשל מחדלי התובע‪ .‬לפיכך‬</w:t>
        <w:br/>
        <w:t>‫נקבע שפסק הדין יבוטל תוך שתינתן הזדמנות לתובע לתקן את תביעתו תוך צירוף‬</w:t>
        <w:br/>
        <w:t>‫בעלי הדין הרלוונטיים היום‪.‬‬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.11‬בעקבות כך הגיש התובע בקשה לתיקון כתב התביעה‪ .‬בבקשתו ביקש לתקן את כתב‬</w:t>
        <w:br/>
        <w:t>‫התביעה כך שיוגש כלפי הנתבעת בלבד‪ ,‬ויתר על חלק מהטענות‪ ,‬וטען להסכמה‬</w:t>
        <w:br/>
        <w:t>‫נוספת וכן טענות נוספות כאמור לעיל‪ .‬לתובע אושר לתקן את כתב התביעה לאור‬</w:t>
        <w:br/>
        <w:t>‫פסק הדין בערעור‪ .‬הנתבעת הגישה כתב הגנה מתוקן בו טענה לשינויים עובדתיים‬</w:t>
        <w:br/>
        <w:t>‫נוספים שאירעו לאחר ישיבת ההוכחות נשוא פסק הדין שבוטל‪.‬‬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.12‬ביום ‪ 13.3.2023‬התקיימה ישיבה מקדמית לעניין כתב התביעה המתוקן‪ .‬מכיוון‬</w:t>
        <w:br/>
        <w:t>‫שעלה שלטענת הצדדים חל שינוי נסיבות מאז נערכה ישיבת ההוכחות נשוא פסק‬</w:t>
        <w:br/>
        <w:t>‫הדין שבוטל‪ ,‬כאשר לטענת הנתבעת מר יעקב שדה חזר בו מהסכמתו ולטענת התובע‬</w:t>
        <w:br/>
        <w:t>‫מי שרכש את דירת הנתבעים המקוריים ‪ 2-3‬מסכים כיום לביצוע ההרחבה‪ ,‬נמצא‬</w:t>
        <w:br/>
        <w:t>‫מקום לשמיעת ראיות בנוגע לשינוי הנסיבות‪ .‬כן נקבע כי הנתבעת רשאית להביא‬</w:t>
        <w:br/>
        <w:t>‫מודד מטעמה לצורך מדידת 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.13‬ביום ‪ 10.7.2023‬התקיימה ישיבת הוכחות בסיומה סיכמו הצדדים טענותיהם בעל‬</w:t>
        <w:br/>
        <w:t>‫פה‪.‬‬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.14‬סעיף ‪71‬ב לחוק המקרקעין‪ ,‬תשכ"ט – ‪) 1969‬להלן – חוק המקרקעין( קובע הוראות‬</w:t>
        <w:br/>
        <w:t>‫לעניין הרחבת דירה בבית משותף על חשבון הרכוש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‫")א(על אף הוראות סעיף ‪)62‬א( סיפה‪ ,‬או סעיף ‪)12‬ב(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 הוצאה‬</w:t>
        <w:br/>
        <w:t>‫של חלקים מסויימים מהרכוש המשותף והצמדתם לדירה פלונית‪,‬‬</w:t>
        <w:br/>
        <w:t>‫לשם בניה שמטרתה הרחבת אותה דירה‪ ,‬וכן להחליט בדבר חלוקת‬</w:t>
        <w:br/>
        <w:t>‫זכויות הבניה הנדרשות לצורך זה‪ ,‬ואולם‪ ,‬היה נושא ההחלטה‬</w:t>
        <w:br/>
        <w:t>‫כאמור הרחבת דירה פלונית אחת או יותר לשם בניית מרחב מוגן‬</w:t>
        <w:br/>
        <w:t>‫דירתי או מרחב מוגן קומתי‪ ,‬רשאים להחליט על כך מי שבבעלותם‬</w:t>
        <w:br/>
        <w:t>‫שישים אחוזים מהדירות‪.‬‬</w:t>
        <w:br/>
        <w:t>‫)ב( לא תתקבל החלטה כאמור בסעיף קטן )א( אם יש בה כדי לפגוע‬</w:t>
        <w:br/>
        <w:t>‫בזכויות בניה יחסיות של כל בעל דירה להרחבה לפי סימן זה‪.‬‬</w:t>
        <w:br/>
        <w:t>‫)ג( בעל דירה שהורחבה ייראה כמי שהסכים להרחבה דומה של כל‬</w:t>
        <w:br/>
        <w:t>‫דירה אחרת באותו בנין‪.‬‬</w:t>
        <w:br/>
        <w:t>‫)ד( נתקבלה החלטה כאמור בסעיף קטן )א(‪ ,‬חייב בעל דירה‪ ,‬שדירתו‬</w:t>
        <w:br/>
        <w:t>‫ניתנת להרחבה בשיעור יחסי העולה על חלקו ברכוש המשותף‬</w:t>
        <w:br/>
        <w:t>‫והמבקש להרחיבה‪ ,‬לשלם במועד החלטת ההרחבה‪ ,‬תשלומי איזון‬</w:t>
        <w:br/>
        <w:t>‫לבעל דירה שדירתו אינה ניתנת להרחבה או שההרחבה פחותה‬</w:t>
        <w:br/>
        <w:t>‫מחלקו היחסי ברכוש המשותף‪.‬‬</w:t>
        <w:br/>
        <w:t>‫)ה( לא הגיעו בעלי הדירות להסכמה באשר לגובה תשלומי האיזון‪,‬‬</w:t>
        <w:br/>
        <w:t>‫יקבעו התשלומים על ידי שמאי מקרקעין‪ ,‬שימונה בהסכמה‪.‬‬</w:t>
        <w:br/>
        <w:t>‫)ו( הוצאות השמאות יחולו על בעלי הדירות בהתאם לחלקם היחסי‬</w:t>
        <w:br/>
        <w:t>‫ברכוש המשותף‪ ,‬לפני החלטת ההרחבה‪.‬‬</w:t>
        <w:br/>
        <w:t>‫)ז( לא תתקבל החלטת הרחבה שיש בה כדי למנוע מבעל דירה את‬</w:t>
        <w:br/>
        <w:t>‫האפשרות לבנות סוכה‪ ,‬אם נהג לעשות כן לפני ההחלטה‪".‬‬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.15‬סעיף ‪)62‬א( לחוק המקרקעין קובע כי הצמדת חלק מסוים מהרכוש המשותף לדירה‬</w:t>
        <w:br/>
        <w:t>‫פלונית דורש הסכמה של כל בעלי הדירות‪ .‬לפיכך ככל שהתובע מעוניין בהצמדת בור‬</w:t>
        <w:br/>
        <w:t>‫המים הקיים לרכושו‪ ,‬עליו לקבל את הסכמת כל בעלי הדירות‪ ,‬הסכמה שאינה‬</w:t>
        <w:br/>
        <w:t>‫קיימת‪ ,‬שכן אין מחלוקת שהנתבעת מתנגדת לכך‪ ,‬התנגדות שנמשכת שנים ארוכות‪,‬‬</w:t>
        <w:br/>
        <w:t>‫ובאה לידי ביטוי גם בהליכים קודמים‪ .‬בהקשר זה אציין שגם שימוש ייחודי בבור‬</w:t>
        <w:br/>
        <w:t>‫המים ללא הצמדה קניינית דורש הסכמה של כל בעלי הדירות ]ר' ע"א ‪2525/92‬‬</w:t>
        <w:br/>
        <w:t>‫ראוכרברג נ' עיריית רמת גן‪ ,‬מז )‪ ;850 (5‬רע"א ‪ 698/86‬בן צור נ' נעים ששון )נבו‬</w:t>
        <w:br/>
        <w:t>‫‪.[(23.7.1987‬‬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.16‬עם זאת‪ ,‬ככל שברצון להרחיב את דירתו לכיוון בור המים‪ ,‬עליו לעמוד בהוראת‬</w:t>
        <w:br/>
        <w:t>‫סעיף ‪71‬ב לחוק המקרקעין‪ .‬הוראת סעיף ‪71‬ב האמורה לעיל מפחיתה מהרוב‬</w:t>
        <w:br/>
        <w:t>‫הדרוש‪ ,‬כאשר מדובר בהצמדת חלק מהרכוש המשותף לצורך 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.17‬הרחבה" לעניין סעיף ‪71‬ב לחוק המקרקעין‪ ,‬מוגדרת בסעיף ‪71‬א כ"הגדלה של שטח‬</w:t>
        <w:br/>
        <w:t>‫דירה קיימת בבית המשותף שניתן לקבל לגביה היתר בניה לפי תכנית בת‪-‬תוקף"‬</w:t>
        <w:br/>
        <w:t>‫)ההדגשה אינה במקור‪ ,‬א‪.‬ש‪ .(.‬כמו כן היקף ההסכמות הנדרש על פי סעיף ‪71‬ב הוא‬</w:t>
        <w:br/>
        <w:t>‫מי שבבעלותם שלשה רבעים מהדירות ששני שלישים מהרכוש המשותף צמוד‬</w:t>
        <w:br/>
        <w:t>‫לדירותיהם‪.‬‬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.1‬במקרה דנן‪ ,‬מכיוון שבור המים היה בנוי עוד לפני שסופח לדירת התובע‪ ,‬הרי שיש‬</w:t>
        <w:br/>
        <w:t>‫לבחון את ההסכמות הנטענות לאור השאלה האם מדובר בהסכמה להצמדת בור‬</w:t>
        <w:br/>
        <w:t>‫המים לדירת התובע‪ ,‬או לשימוש ייחודי בו שאז יש צורך בהסכמת כל בעלי הדירות‪,‬‬</w:t>
        <w:br/>
        <w:t>‫או בהסכמה להרחבת דירת התובע‪ ,‬שאז יש לעמוד בכל תנאי סעיף ‪71‬ב‪ .‬ההבדל בין‬</w:t>
        <w:br/>
        <w:t>‫שני המקרים משליך בין היתר על ההיבטים התכנוניים הכרוכים בכך‪ .‬כאמור לעיל‪,‬‬</w:t>
        <w:br/>
        <w:t>‫תנאי להרחבת דירה היא האפשרות לקבל היתר על פי תכנית בת תוקף‪ ,‬דבר המשליך‬</w:t>
        <w:br/>
        <w:t>‫גם על השימוש באחוזי הבניה העומדים לרשות בעלי הדירות‪ .‬לעומת זאת‪ ,‬הצמדת‬</w:t>
        <w:br/>
        <w:t>‫חלק מהרכוש המשותף הקיים לדירה מסוימת אינו מצריך קבלת היתר בניה ואינו‬</w:t>
        <w:br/>
        <w:t>‫גורע מאחוזי הבניה‪ ,‬אבל משמעות הדבר שאותו חלק נותר במבנה המקורי שלו‬</w:t>
        <w:br/>
        <w:t>‫ובייעודו התכנוני‪ .‬להשלמת התמונה יובהר שגם הרחבת דירה על שטח צמוד קניינית‬</w:t>
        <w:br/>
        <w:t>‫לדירה המורחבת‪ ,‬דורשת עמידה בתנאי סעיף ‪71‬ב האמור ]ר' לדוגמה ע"א ‪239/79‬‬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גילבורט נ' הממונה על המרשם )נבו ‪ ;(2.3.1980‬רע"א ‪ 11017/08‬פל נ'‬</w:t>
        <w:br/>
        <w:t>‫ליבוביץ )נבו ‪.[(16.08.2010‬‬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.18‬הנטל להוכיח עמידה בתנאי סעיף ‪71‬ב מוטל בענייננו על התובע‪ ,‬המבקש להרחיב‬</w:t>
        <w:br/>
        <w:t>‫את דירתו ]ר' רע"א ‪ 259/99‬חב' פליצ'ה ראובן בע"מ נ' סופיוב‪ ,‬פד"י נה)‪;402 ,385 (3‬‬</w:t>
        <w:br/>
        <w:t>‫ע"א ‪ 815/81‬כליפא נ' שאול‪ ,‬פד"י לו)‪.[(1982) 78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.19‬התובע לא טען וממילא לא הוכיח שניתן לקבל היתר בניה לצורך ההרחבה‬</w:t>
        <w:br/>
        <w:t>‫המבוקשת‪ ,‬ולחלופין‪ ,‬שאין צורך בקבלת היתר כאמור‪ .‬בחקירתו הנגדית אמר‬</w:t>
        <w:br/>
        <w:t>‫התובע בתשובה לשאלה האם יש לו היתר בניה לתוספת בור המים לדירתו "אין לי‬</w:t>
        <w:br/>
        <w:t>‫היתר בנייה ומן הסתם אני אשיג‪ .‬אני לא יודע אם צריך היתר בנייה" )פרוטוקול‬</w:t>
        <w:br/>
        <w:t>‫הדיון מיום ‪ 19.7.2023‬עמוד ‪ 4‬שורות ‪ .(26-27‬מכאן שהתובע לא טרח כלל לבדוק את‬</w:t>
        <w:br/>
        <w:t>‫השאלה האם נדרש היתר לביצוע ההרחבה האמורה‪ ,‬וממילא גם לא פעל לצורך‬</w:t>
        <w:br/>
        <w:t>‫הוצאת היתר‪ .‬לא יכולה להיות מחלוקת שלהרחבת דירת התובע על חשבון בור‬</w:t>
        <w:br/>
        <w:t>‫המים יש היבטים תכנוניים‪ ,‬שכן מדובר בתוספת שטח עיקרי לדירת התובע‪,‬‬</w:t>
        <w:br/>
        <w:t>‫ובשינויים מבניים ברכוש המשותף‪ ,‬הן לצורך פתיחת דלת לכיוון בור המים והן‬</w:t>
        <w:br/>
        <w:t>‫לצורך פתיחת חלון בבור המים‪ ,‬סגירת פתח חיצוני‪ ,‬הוספת מילוי )ר' החלטה מיום‬</w:t>
        <w:br/>
        <w:t>‫‪ (25.2.2010‬ועוד‪.‬‬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,‬טרם סיפוח בור המים לדירתו היה על התובע לפנות לוועדות התכנון‬</w:t>
        <w:br/>
        <w:t>‫ולברר את הצורך בקבלת היתר בניה‪ .‬לעניין זה יש חשיבות בין היתר לאור טענת‬</w:t>
        <w:br/>
        <w:t>‫הנתבעת בכתב ההגנה לעניין ביצוע האמור על ידי התובע ללא פיקוח הנדסי תוך‬</w:t>
        <w:br/>
        <w:t>‫סיכון יסודות דירת הנתבעת )סעיף ‪ 8‬לכתב ההגנה המתוקן( וכן לאור טענת הנתבעת‬</w:t>
        <w:br/>
        <w:t>‫כי השימוש בבור המים נעשה על חשבון אחוזי הבניה הבלתי מנוצלים בבית המשותף‬</w:t>
        <w:br/>
        <w:t>‫)סעיף ‪ 35‬לכתב ההגנה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היבט זה לא חודד טרם מתן פסק הדין שבוטל‪ ,‬וישיבת ההוכחות נקבעה‬</w:t>
        <w:br/>
        <w:t>‫לצורך בחינת השינויים העובדתיים שנוצרו בנושא ההסכמות לאחר ישיבת‬</w:t>
        <w:br/>
        <w:t>‫ההוכחות שהתקיימה לפני מתן פסק הדין שבוטל‪ ,‬אולם אני מוצאת מקום לציינו‬</w:t>
        <w:br/>
        <w:t>‫הן לאור היותו תנאי לבצוע הרחבת דירה‪ ,‬והן לאור ההשלכה שיש לעניין זה על‬</w:t>
        <w:br/>
        <w:t>‫בחינת ביטול ההסכמה של מר יעקב שדה‪ ,‬כפי שיפורט להלן‪ .‬בנוסף‪ ,‬וכפי שיפורט‬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‫בהמשך‪ ,‬גם אם ניתן להוציא היתר בניה להרחבה האמורה )היתר שלא קיים בשלב‬</w:t>
        <w:br/>
        <w:t>‫זה‪ ,‬ומעולם לא התבקש‪ ,‬אף שההרחבה בוצעה בפועל(‪ ,‬בנסיבות העניין אין מקום‬</w:t>
        <w:br/>
        <w:t>‫לאישור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.20‬התובע לא הוכיח כי יש בידו‪ ,‬במועד ישיבת ההוכחות‪ ,‬הרוב הדרוש לצורך ביצוע‬</w:t>
        <w:br/>
        <w:t>‫ההרחבה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.21‬כאמור‪ ,‬פסק הדין הקודם בוטל על ידי ערכאת הערעור בשל טענת התובע כי לפני‬</w:t>
        <w:br/>
        <w:t>‫מתן פסק הדין )אך לאחר ישיבת ההוכחות שהתקיימה קודם לכן( קיבל הסכמה‬</w:t>
        <w:br/>
        <w:t>‫מבעל דירה נוספת )מי שרכש את דירתם של הנתבעים ‪ 2-3‬בכתב התביעה המקורי(‬</w:t>
        <w:br/>
        <w:t>‫שהביאה לכך שבידיו הרוב הדרוש‪ ,‬שכן בבית המשותף ‪ 4‬דירות‪ ,‬ועל כן עם קבלת‬</w:t>
        <w:br/>
        <w:t>‫ההסכמה הנוספת‪ ,‬נותרה הנתבעת המתנגדת היחידה מתוך בעלי ‪ 4‬הדירות בבית‬</w:t>
        <w:br/>
        <w:t>‫המשותף‪ .‬לצורך בחינת המצב העובדתי הרלוונטי תוקן כתב התביעה‪ .‬לאחר תיקון‬</w:t>
        <w:br/>
        <w:t>‫כתב התביעה‪ ,‬הסתבר שאמנם התובע קיבל הסכמה של בעל דירה נוספת‪ ,‬אסולין‪,‬‬</w:t>
        <w:br/>
        <w:t>‫בעקבות מכירת דירת התובעים ‪ 2-3‬בכתב התביעה המקורי )לאחר מכן מכר אסולין‬</w:t>
        <w:br/>
        <w:t>‫את הדירה לאחיינו‪ ,‬אשר גם הוא נתן הסכמתו(‪ ,‬אולם בעל דירה אחרת‪ ,‬מר יעקב‬</w:t>
        <w:br/>
        <w:t>‫שדה‪ ,‬שנתן הסכמתו לתובע טרם מתן פסק הדין הקודם‪ ,‬חזר בו בינתיים מהסכמתו‪.‬‬</w:t>
        <w:br/>
        <w:t>‫מחקירתו הנגדית של התובע עולה שמר יעקב שדה חזר בו מהסכמתו ממש באותו‬</w:t>
        <w:br/>
        <w:t>‫מועד שבו מר אסולין הביע את הסכמתו‪ .‬הדבר נטען על ידי מר יעקב שדה בחקירתו‬</w:t>
        <w:br/>
        <w:t>‫והתובע לא הכחיש שאכן כך קרה )ר' פרוטוקול הדיון מיום ‪ 19.7.2023‬עמוד ‪ 4‬שורות‬</w:t>
        <w:br/>
        <w:t>‫‪ ,39-43‬עמוד ‪ 5‬שורות ‪.(25-28‬‬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.22‬באשר לאופי ההסכמה הנדרשת להרחבת דירה על גבי הרכוש המשותף‪ ,‬נקבע‬</w:t>
        <w:br/>
        <w:t>‫בפסיקה שאין די בהעדר התנגדות ואין די בהסכמה משתמעת‪ ,‬אלא יש צורך‬</w:t>
        <w:br/>
        <w:t>‫בהסכמה מפורשת‪ ,‬בין בכתב ובין בעל פה‪ ,‬ועל הצד הטוען להסכמה מוטל נטל‬</w:t>
        <w:br/>
        <w:t>‫הראיה להוכיח כי השיג את ההסכמות הפוזיטיביות הנדרשות מהרוב הקבוע בחוק‬</w:t>
        <w:br/>
        <w:t>‫]ר' רע"א ‪ 259/99‬חב' פליצ'ה ראובן בע"מ נ' סופיוב‪ ,‬פד"י נה)‪ ;402 ,385 (3‬ע"א‬</w:t>
        <w:br/>
        <w:t>‫‪ 815/81‬כליפא נ' שאול‪ ,‬פד"י לו)‪ ;78 (3‬באשר לצורך בהסכמה מפורשת הנדרשת‬</w:t>
        <w:br/>
        <w:t>‫לעניין ויתור על זכות הנובעת מבעלות בדירה בבית משותף ר' ע"א ‪ 5043/96‬גלמן נ'‬</w:t>
        <w:br/>
        <w:t>‫הררי‪-‬רפול‪ ,‬נ"ד)‪.[394 ,389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.23‬אין מחלוקת שמר יעקב שדה נתן הסכמה לתובע לעניין הצמדת בור המים לדירתו‪,‬‬</w:t>
        <w:br/>
        <w:t>‫או לכל הפחות לשימוש ייחודי בו‪ ,‬כפי שעלה בישיבת ההוכחות שהתקיימה טרם‬</w:t>
        <w:br/>
        <w:t>‫מתן פסק הדין שבוטל‪ ,‬ועל כן יש לבחון מה מהותה של ההסכמה שנתנה והאם היה‬</w:t>
        <w:br/>
        <w:t>‫רשאי לחזור בו מהסכמתו‪ .‬אציין כי למרות האמור בסעיף ‪ 18‬לפסק הדין שבוטל‪,‬‬</w:t>
        <w:br/>
        <w:t>‫שעלה מהראיות שמר יעקב שדה נתן הסכמתו לכך שהתובע ירחיב דירתו על חשבון‬</w:t>
        <w:br/>
        <w:t>‫בו ר המים ובתמורה יוותר לו התובע על זכויות בניה עתידיות השוות לשטח בור‬</w:t>
        <w:br/>
        <w:t>‫המים בהתאם לזכויותיו היחסיות של מר שדה‪ ,‬הרי שמישיבת ההוכחות‬</w:t>
        <w:br/>
        <w:t>‫שהתקיימה לאחר ביטול פסק הדין‪ ,‬עלו תהיות לגבי אותה הסכמה בשל הפרשנות‬</w:t>
        <w:br/>
        <w:t>‫שנתן לה התובע עצמו בהתנהלותו לאחר אותה ישיבה‪.‬‬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.24‬בנסיבות העניין אשר יפורטו להלן‪ ,‬אני סבורה שנפלו פגמים באותה הסכמה‪ ,‬אשר‬</w:t>
        <w:br/>
        <w:t>‫מעלים ספק לעניין היותה מפורשת דיה לצורך היותה בסיס להחלטה לעניין הרחבת‬</w:t>
        <w:br/>
        <w:t>‫דירת התובע )להבדיל מהסכמה לשימוש ייחודי בבור המים(‪ ,‬ובכל מקרה‪ ,‬היה זכאי‬</w:t>
        <w:br/>
        <w:t>‫מר יעקב שדה בנסיבות העניין לחזור בו מהסכמתו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.25‬ראשית‪ ,‬אמנם נקבע בפסיקה שמחסור בהסכמות ניתן לתיקון גם בשלב מאוחר‬</w:t>
        <w:br/>
        <w:t>‫יותר‪ ,‬ועל כן השלמת היקף ההסכמות הנדרש לאחר ביצוע הבניה‪ ,‬יכול להביא‬</w:t>
        <w:br/>
        <w:t>‫למסקנה שבעל הדירה המרחיבה עומד בתנאי הנדרש‪ .‬ר' לעניין זה רע"א ‪527/14‬‬</w:t>
        <w:br/>
        <w:t>‫משה כובאני נ' ישראל לוין )נבו ‪ .(19.2.2014‬אולם במקרה דנן‪ ,‬בעת שלטענת התובע‬</w:t>
        <w:br/>
        <w:t>‫השלים את המחסור בהסכמות‪ ,‬דהיינו בעת שנתנה הסכמתו של אסולין‪ ,‬הודיע מר‬</w:t>
        <w:br/>
        <w:t>‫שדה שהוא אינו מסכים להצמדת בור המים לדירת התובע‪ .‬דהיינו‪ ,‬לא התקיים‬</w:t>
        <w:br/>
        <w:t>‫בפועל שלב שבו זמנית הייתה הסכמה של ‪ 75%‬מבעלי הדירות‪ .‬במצב דברים כאמור‪,‬‬</w:t>
        <w:br/>
        <w:t>‫ספק אם ניתן לראות בהסכמת מר אסולין השלמה של היקף ההסכמות הנדרש‬</w:t>
        <w:br/>
        <w:t>‫לצורך קיום התנאי הנדרש‪ ,‬שכן סעיף ‪71‬ב מתייחס ל"החלטה" בדבר הרחבה‪ ,‬וקיים‬</w:t>
        <w:br/>
        <w:t>‫קושי להגיע למסקנה שהחלטה כאמור התגבשה כאשר לא היה קיים היקף‬</w:t>
        <w:br/>
        <w:t>‫ההסכמות הנדרש בו זמנית‪ .‬גם אם בנסיבות מתאימות יש לראות הסכמה כאמור‬</w:t>
        <w:br/>
        <w:t>‫כתקפה ואינה ניתנת לביטול‪ ,‬הרי שבנסיבות דנן‪ ,‬עולה שמצבו של התובע לא שונה‬</w:t>
        <w:br/>
        <w:t>‫לרעה על בסיס אותה הסכמה‪ ,‬והתמורה שהתחייב לתת נוגעת לזכויות עתידיות‬</w:t>
        <w:br/>
        <w:t>‫בלבד שטרם נוצלו‪ ,‬ועל כן יש לראות בהסכמה כאמור הסכמה על תנאי‪ ,‬וזאת עד‬</w:t>
        <w:br/>
        <w:t>‫לגיבוש היקף ההסכמות הנדרש‪ ,‬שכן עד לאותו מועד לא התגבשה זכותו של התובע‬</w:t>
        <w:br/>
        <w:t>‫להרחיב את דירתו‪.‬‬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.26‬שנית‪ ,‬מהעובדות שהתבררו לאחר ביטול פסק הדין‪ ,‬עלה ספק האם ההסכמה שנתן‬</w:t>
        <w:br/>
        <w:t>‫מר יעקב שדה התייחסה למתן זכות שימוש ייחודי בבור המים לתובע או להצמדתו‬</w:t>
        <w:br/>
        <w:t>‫לדירת התובע‪ ,‬או שהתייחסה להרחבת דירת התובע לכיוון 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.27‬הסכמתו של מר יעקב שדה צורפה כנספח ב' לתצהירו הקודם של התובע )להלן –‬</w:t>
        <w:br/>
        <w:t>‫נספח ב(‪ ,‬שניתן טרם פסק הדין הקודם‪ ,‬ויעקב שדה אף נתן תצהיר מטעם התובע‬</w:t>
        <w:br/>
        <w:t>‫באותו מועד‪ .‬באותו נספח ב‪ ,‬עליו חתום גם התובע‪ ,‬נכתב כי התובע יוותר למר שדה‬</w:t>
        <w:br/>
        <w:t>‫על‪:‬‬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‫"החלק היחסי בזכויות הבניה העתידיות השוות בגודלן לשטח של בור המים‬</w:t>
        <w:br/>
        <w:t>‫בהתאם ליחס החזקתך ברכוש המשותף‪ .‬בעתות חירום ישמש בור המים כחדר‬</w:t>
        <w:br/>
        <w:t>‫בטחון לטובת כל דיירי 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‫למען הסר ספק‪ ,‬שטח בור המים הינו ‪ 15‬מטר מרובע‪ ,‬וחלקי היחסי בבור המים הנו‬</w:t>
        <w:br/>
        <w:t>‫‪ 3‬מטר מרובע הואיל וחלקי ברכוש המשותף עומד על ‪ .20%‬הואיל וחלקך ברכוש‬</w:t>
        <w:br/>
        <w:t>‫המשותף עומד על ‪ ,32%‬הרי שחלקך בבור המים הינו ‪ 4.80‬מטר מרובע‪.‬‬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מאשר בחתימתי כי אני מוותר לטובתך על זכויות הבניה בשטח של ‪ 4.80‬מטר‬</w:t>
        <w:br/>
        <w:t>‫מרובע"‬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חתימת התובע על המסמך‪ ,‬חתם מר שדה תחת המילים "אני מאשר את‬</w:t>
        <w:br/>
        <w:t>‫הסכמתי לאמור לעיל"‪.‬‬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כי בישיבת ההוכחות התייחס התובע למסמך אחר שנחתם על ידי מר שדה‬</w:t>
        <w:br/>
        <w:t>‫ביום ‪ 31.12.2019‬אולם מסמך כאמור לא הוגש במסגרת ההליך ועל כן אין בידי‬</w:t>
        <w:br/>
        <w:t>‫להתייחס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‫בתצהיר שנתן מר יעקב שדה טרם ישיבת ההוכחות שהתקיימה לפני מתן פסק הדין‬</w:t>
        <w:br/>
        <w:t>‫שבוטל‪ ,‬קיימת חזרה מסוימת על האמור במסמך האמור‪ ,‬וכן נכתב שהוא מאשר‬</w:t>
        <w:br/>
        <w:t>‫וחוזר על הסכמתו להצמיד את בור המים לדירת התובע בעקבות ההסכם שעיקרו‬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‫ויתור לטובת מר יעקב שדה על זכויות בניה יחסיות כנגד ויתורו על חלקו בבור‬</w:t>
        <w:br/>
        <w:t>‫המים‪.‬‬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.28‬הן בכתב התביעה המקורי והן בכתב התביעה המתוקן טען התובע שמהות הסכמת‬</w:t>
        <w:br/>
        <w:t>‫מר יעקב שדה היא "היתר לשימוש ייחודי בבור המים לתובע" )סעיף ‪ 6‬לכתב‬</w:t>
        <w:br/>
        <w:t>‫התביעה המתוקן(‪.‬‬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.29‬בחקירתו טען מר שדה שלמעשה מדובר בהצהרת כוונות‪ ,‬לצורך גיבוש הסכמות‬</w:t>
        <w:br/>
        <w:t>‫כוללות של בעלי הדירות‪ ,‬וטען שהמסמך לא נכנס לתוקף ואף בוטל בשל הפרות של‬</w:t>
        <w:br/>
        <w:t>‫התובע‪ .‬ההפרות נגעו לטענתו הן לכך שגודל בור המים הוא ‪ 22‬מ"ר ולא ‪ 15‬מ"ר כפי‬</w:t>
        <w:br/>
        <w:t>‫שנכתב במסמך‪ ,‬לכך שהוסכם שבור המים ישמש בעתות חירום כחדר בטחון לטובת‬</w:t>
        <w:br/>
        <w:t>‫כל הדיירים‪ ,‬אולם בפועל לא קיימת אפשרות לבעלי הדירות להיכנס לבור שכן הוא‬</w:t>
        <w:br/>
        <w:t>‫פתוח לכיוון דירת התובע בלבד‪ ,‬וכן לטענתו בניגוד להתחייבות‪ ,‬במסגרת קידום‬</w:t>
        <w:br/>
        <w:t>‫תכנית הרחבה לכל הדירות‪ ,‬סירב התובע לכך שצירוף בור המים יילקח בחשבון‬</w:t>
        <w:br/>
        <w:t>‫לעניין חלוקת הזכויות היחסיות שיתווספו לכל אחד מבעלי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.30‬במכלול הנסיבות אני סבורה שהמסמך‪ ,‬כפי שנוסח‪ ,‬אינו מבהיר בצורה מפורשת‬</w:t>
        <w:br/>
        <w:t>‫שכוונתו להסכמה להרחבת דירת התובע באמצעות בור המים כמשמעותה בסעיף‬</w:t>
        <w:br/>
        <w:t>‫‪71‬ב לחוק המקרקעין‪ ,‬אלא לשימוש ייחודי בו או להצמדתו כמשמעותה בסעיף ‪)62‬ב(‬</w:t>
        <w:br/>
        <w:t>‫לחוק המקרקעין‪ ,‬דבר הדורש הסכמה של כלל בעלי הדירות‪ ,‬דבר העולה בקנה אחד‬</w:t>
        <w:br/>
        <w:t>‫גם עם האופן בו נוסח כתב התביעה על ידי התובע עצמו‪.‬‬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.31‬סעיף ‪71‬ב)ג( לחוק המקרקעין קובע שבעל דירה שהורחבה ייראה כמי שהסכים‬</w:t>
        <w:br/>
        <w:t>‫להרחבה דומה של כל דירה אחרת באותו בניין‪ .‬אולם מעדות מר שדה שלא נסתרה‪,‬‬</w:t>
        <w:br/>
        <w:t>‫ומעדות בן שמעון מטעם הנתבעת‪ ,‬עולה כי התובע עומד על כך שמר שדה אינו זכאי‬</w:t>
        <w:br/>
        <w:t>‫להרחבה של דירתו בהיקף ההרחבה שבוצעה על ידי התובע לעניין בור המים‬</w:t>
        <w:br/>
        <w:t>‫)פרוטוקול הדיון מיום ‪ 19.7.2023‬עמוד ‪ 5‬שורות ‪ ,23-28‬עמוד ‪ 7‬שורות ‪,(44-48‬‬</w:t>
        <w:br/>
        <w:t>‫והדבר אף עולה מנספח ב‪ .‬אם היה זכאי מר שדה להרחבה דומה בשל הרחבת דירת‬</w:t>
        <w:br/>
        <w:t>‫התובע באמצעות בור המים‪ ,‬הרי שהיה זכאי לכל הפחות לרחבת דירתו בהיקף של‬</w:t>
        <w:br/>
        <w:t>‫‪ 22.78‬מ"ר‪ ,‬ולאור העובדה שחלקו היחסי ברכוש המשותף עולה בהרבה על זה של‬</w:t>
        <w:br/>
        <w:t>‫התובע )‪ 32%‬לעומת ‪ 20%‬של התובע( הרי שהיה זכאי להרחבה בהיקף גדול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‫למרות זאת במסמך צוין שהתובע מוותר לטובת מר שדה על בניה בהיקף של ‪4.8‬‬</w:t>
        <w:br/>
        <w:t>‫מ"ר בלבד‪ .‬דהיינו‪ ,‬ההסכמה אינו עולה בקנה אחד עם הוראות סעיף ‪71‬ב)ג(‪ ,‬אלא‬</w:t>
        <w:br/>
        <w:t>‫מדובר בה על ויתור של מר שדה על מספר מטרים בתוך בור המים‪ ,‬כך שמר שדה‬</w:t>
        <w:br/>
        <w:t>‫יהיה רשאי להוסיף מספר מטרים כאמור לדירתו )אך לא הרחבה דומה שהיקפה‬</w:t>
        <w:br/>
        <w:t>‫עולה בשיעור ניכר(‪ .‬התנהלות התובע לאחר אותה הסכמה‪ ,‬במסגרת ניסיונות בעלי‬</w:t>
        <w:br/>
        <w:t>‫הדירות לגבש תכנית שתוסיף זכויות בניה לכל הדירות‪ ,‬כעולה מעדות מר שדה ומר‬</w:t>
        <w:br/>
        <w:t>‫בן שמעון‪ ,‬ומכך שהתובע מעולם לא ביקש היתר בניה לצורך הרחבת דירתו לכיוון‬</w:t>
        <w:br/>
        <w:t>‫בור המים‪ ,‬תומכים בכך שהתובע אכן אינו מסכים לכך שהנתבעת ומר שדה יוכלו‬</w:t>
        <w:br/>
        <w:t>‫להוסיף לדירתם הרחבה דומה להרחבה שביצע לכיוון בור המים‪.‬‬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שהתובע מבקש לאחוז בחבל משני קצותיו‪ .‬מחד‪ ,‬הוא מבקש לראות‬</w:t>
        <w:br/>
        <w:t>‫בהסכמת מר שדה כהסכמה להרחבת דירה כדי להפחית מהרוב הדרוש לצורך סיפוח‬</w:t>
        <w:br/>
        <w:t>‫בור המים‪ ,‬אך מאידך‪ ,‬הוא אינו רואה בבור המים כהרחבה‪ ,‬אלא כרכוש משותף‬</w:t>
        <w:br/>
        <w:t>‫שהוצמד לדירתו‪ ,‬או שניתן לו שימוש ייחודי בו‪ ,‬הן לאור העובדה שלא פעל לבקש‬</w:t>
        <w:br/>
        <w:t>‫היתר בניה‪ ,‬דבר המהווה תנאי סף לביצוע הרחבה כאמור‪ ,‬והן משום שהוא מבקש‬</w:t>
        <w:br/>
        <w:t>‫בהסתמך על אותה הסכמה‪ ,‬לראות במר שדה כמי שאינו זכאי להרחבה דומה בשל‬</w:t>
        <w:br/>
        <w:t>‫כך שעל פי אותה הסכמה ויתר על מטרים בודדים בלבד בתוך בור המים והוסכם‬</w:t>
        <w:br/>
        <w:t>‫לתת לו בעתיד מטרים בודדים אחרים בתמורה‪.‬‬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,‬לכל הפחות בנסיבות העניין‪ ,‬קיים חוסר בהירות בנוגע למשמעות ההסכמה‪,‬‬</w:t>
        <w:br/>
        <w:t>‫המנוצל בפועל על ידי התובע כדי לטעון לזכויות מופחתות של מר שדה והנתבעת‬</w:t>
        <w:br/>
        <w:t>‫לעומת זכויותיהם במקרה של הרחבת דירה‪ ,‬באופן שמעלה ספק לעניין היות אותה‬</w:t>
        <w:br/>
        <w:t>‫הסכמה מפורשת דיה בהיבטים הנדרשים להרחבת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.32‬אף אם ניתן היה לראות בהסכמת מר שדה כהסכמה להרחבת דירת התובע‪ ,‬ולא רק‬</w:t>
        <w:br/>
        <w:t>‫להצמדת בור המים לדירתו‪ ,‬אני סבורה שבנסיבות העניין מר שדה רשאי היה לחזור‬</w:t>
        <w:br/>
        <w:t>‫בו מהסכמתו‪.‬‬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,‬התובע לא שינה מצבו לרעה בהתבסס על ההסכמה האמורה‪ ,‬שכן לא פעל‬</w:t>
        <w:br/>
        <w:t>‫להוצאת היתר בניה‪ ,‬וסיפוחו של בור המים נעשה עוד לפני חתימת מר שדה על נספח‬</w:t>
        <w:br/>
        <w:t>‫ב‪ ,‬ומבלי שהיו לתובע ההסכמות הנדרשות‪ .‬הפסיקה לא ראתה מניעה בחזרת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מהסכמתו‪ ,‬כל עוד בעל הדירה המבקש להרחיב לא שינה מצבו לרעה ]ראה‬</w:t>
        <w:br/>
        <w:t>‫והשווה ע"א ‪ 815/81‬כליפא נ' שאול‪ ,‬פ"ד לו)‪ ;(1982) 83-82 ,78 (3‬עש"א )מחוזי‬</w:t>
        <w:br/>
        <w:t>‫חיפה( ‪ 36004-06-12‬פלאוט נ' הוד )נבו ‪ (7.6.2013‬בפסקה ‪ 19‬וכן תיק )המפקח על‬</w:t>
        <w:br/>
        <w:t>‫רישום מקרקעין חולון( ‪ 203/21‬פרידריך נ' חרמון )נבו ‪ (14.8.2022‬בפסקאות ‪;35-41‬‬</w:t>
        <w:br/>
        <w:t>‫תיק )המפקחת על רישום מקרקעין חיפה( ‪ 140/17‬עבאדי נ' מורגן )נבו ‪(14.4.2019‬‬</w:t>
        <w:br/>
        <w:t>‫בפסקה ‪ ;59‬תיק )המפקחת על המקרקעין חיפה( ‪ 438/17‬ועד הבית דרך הים נ' יעקב‬</w:t>
        <w:br/>
        <w:t>‫)נבו ‪ (12.12.2017‬בפסקאות ‪.[46-48‬‬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,‬נספח ב‪ ,‬כפי שהוא מפורש על ידי התובע‪ ,‬מביא לפגיעה משמעותית בזכויות‬</w:t>
        <w:br/>
        <w:t>‫מר שדה‪ ,‬בשל העובדה שה"תמורה" לכאורה לה זכאי מר שדה )המתייחסת לזכויות‬</w:t>
        <w:br/>
        <w:t>‫עתידיות(‪ ,‬פחותה בשיעור ניכר מזו שהחוק מקנה לו במקרה של הרחבת דירה‬</w:t>
        <w:br/>
        <w:t>‫כאמור בסעיף ‪71‬ב)ב( לחוק המקרקעין‪ .‬למעשה‪ ,‬על פי פרשנות התובע להסכמת‬</w:t>
        <w:br/>
        <w:t>‫שדה כפי שעולה מעדויות שדה ובן שמעון‪ ,‬לא מדובר בתמורה‪ ,‬ואף לא בתמורה‬</w:t>
        <w:br/>
        <w:t>‫עתידית‪ ,‬אלא בויתור על חלק משמעותי מהתמורה לה זכאי מר שדה‪ ,‬ככל שמדובר‬</w:t>
        <w:br/>
        <w:t>‫בהרחבת 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,‬ממדידה שבוצעה בבור המים‪ ,‬בהסכמת התובע‪ ,‬לאחר ביטול פסק הדין‪,‬‬</w:t>
        <w:br/>
        <w:t>‫עולה ששטח בור המים הוא ‪ 22.78‬מ"ר ולא ‪ 15‬מ"ר כפי שנטען על ידי התובע ונכתב‬</w:t>
        <w:br/>
        <w:t>‫בנספח ב )ר' מסמך שהוגש ביום ‪ ,22.3.2023‬וטענות מר שדה בחקירתו שלא נסתרו(‪.‬‬</w:t>
        <w:br/>
        <w:t>‫מכאן שההסכמה התבססה על טעות בהיבט מהותי‪ ,‬דבר המצטרף להיבטים‬</w:t>
        <w:br/>
        <w:t>‫הנוספים שפורטו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.33‬טענתו של התובע שמר יעקב שדה הרחיב את דירתו ועל כן התובע זכאי להרחבה‬</w:t>
        <w:br/>
        <w:t>‫דומה נטענה באופן כללי ולא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.34‬די בכך שאין בידי התובע את היקף ההסכמות הנדרש כדי לדחות את התביעה‪ ,‬אולם‬</w:t>
        <w:br/>
        <w:t>‫אוסיף כי התנהלותו של התובע תומכת אף היא במסקנה שאין לקבל את תביעתו‪.‬‬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.35‬למרות פסק הדין שניתן בתיק ‪ ,59/09‬ולמרות ההליך שהתקיים על פי פקודת בזיון‬</w:t>
        <w:br/>
        <w:t>‫בית המשפט במסגרתו נקבע כי התובע אינו מקיים את פסק הדין שניתן באותו הליך‪,‬‬</w:t>
        <w:br/>
        <w:t>‫התובע מודה כי למעשה גם כיום הוא עושה שימוש בבור המים )עמוד ‪ 2‬לפרוטוקול‬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‫הדיון מיום ‪ 14.7.2021‬שורות ‪ ,(30-31‬וזאת למרות שלא ניתנו לו ההסכמות‬</w:t>
        <w:br/>
        <w:t>‫הנדרשות על פי החוק‪ .‬התנהלות כאמור‪ ,‬בניגוד לפסק דין שניתן‪ ,‬על בסיס שינוי‬</w:t>
        <w:br/>
        <w:t>‫נסיבות שכלל תוספת הסכמה של בעל דירה אחת בלבד‪ ,‬באופן שלא קיים לתובע‬</w:t>
        <w:br/>
        <w:t>‫הרוב הדרוש על פי חוק המקרקעין‪ ,‬בניגוד לפסק דין שניתן בעניין‪ ,‬ולהחלטה‬</w:t>
        <w:br/>
        <w:t>‫בבקשה בהליך על פי פקודת בזיון בית המשפט‪ ,‬מהווה התנהלות בחוסר תום לב‪.‬‬</w:t>
        <w:br/>
        <w:t>‫מהאמור עולה כי התובע מתנהל בצורה כוחנית כלפי בעלי הדירות האחרים בבית‬</w:t>
        <w:br/>
        <w:t>‫המשותף תוך קביעת עובדות בשטח‪ ,‬דבר שאינו יכול לתת לו יתרון כלפיהם‪.‬‬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.36‬טענתו של התובע כי הנתבעת ‪ 1‬היא שפועלת בחוסר תום לב‪ ,‬בשל התנגדותה לכל‬</w:t>
        <w:br/>
        <w:t>‫הסדר בנוגע לבור המים‪ ,‬דינה דחיה‪ .‬הפסיקה הכירה במצבים חריגים ביותר בטענה‬</w:t>
        <w:br/>
        <w:t>‫שאין לקבל התנגדות של אחד מבעלי הדירות להרחבת דירה בטענה של חוסר תום‬</w:t>
        <w:br/>
        <w:t>‫לב ]ר' עש"א )חיפה( ‪ 17181-05-11‬גורי אברהם נ' יאיר פדאל )נבו ‪ .[(20.9.11‬במצב‬</w:t>
        <w:br/>
        <w:t>‫דברים זה‪ ,‬בו התובע פועל בכח הזרוע‪ ,‬בניגוד לפסק דין‪ ,‬כאמור לעיל‪ ,‬שעה שהוא‬</w:t>
        <w:br/>
        <w:t>‫מודע לכך שפעולותיו מנוגדות לדין‪ ,‬ולהתנגדותה של הנתבעת ‪ ,1‬אין מקום לקבל‬</w:t>
        <w:br/>
        <w:t>‫את טענתו כי מי שמתנגד לפעולות כאמור פועל בחוסר תום לב‪ .‬אוסיף כי הנתבעת‬</w:t>
        <w:br/>
        <w:t>‫‪ 1‬הסכימה לפתרון אחר אשר יאפשר שימוש לכל בעלי הדירות בבור המים המהווה‬</w:t>
        <w:br/>
        <w:t>‫רכוש משותף‪ ,‬כעולה מהסכמות הצדדים בפרוטוקול הדיון מיום ‪ 14.7.2021‬בעמוד‬</w:t>
        <w:br/>
        <w:t>‫‪ ,5‬אולם התובע עצמו הוא שטען לאחר מכן כי לא ניתן לקיים את ההסכמה האמורה‬</w:t>
        <w:br/>
        <w:t>‫בשל התנגדות של בעלי דירות אחרים‪ .‬כך שטענת התובע כאילו הנתבעת ‪ 1‬מסרבת‬</w:t>
        <w:br/>
        <w:t>‫לכל הסדר בעניין אינה עומדת בקנה אחד עם עמדתו של התובע בנוגע להסכמות‬</w:t>
        <w:br/>
        <w:t>‫נשוא אותו 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.37‬למעלה מן הצורך אוסיף שסעיף ‪71‬ג)ד( לחוק נותן למפקח על רישום מקרקעין‬</w:t>
        <w:br/>
        <w:t>‫סמכות רחבה בנוגע להחלטה לעניין הרחבה‪ ,‬הכוללת סמכות להורות על ביטול‬</w:t>
        <w:br/>
        <w:t>‫החלטה‪ ,‬על שינוי החלטה או על התנייתה בתנאים‪.‬‬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 שפורטו‪ ,‬אף אם ניתן היה לראות בהסכמות שנתנו כהחלטה‬</w:t>
        <w:br/>
        <w:t>‫להרחבת דירת התובע‪ ,‬ספק אם היה מקום להותירה כפי שהיא‪.‬‬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אוסיף שהן הנתבעת והן מר שדה הראו נכונות עקרונית לסיפוח בור‬</w:t>
        <w:br/>
        <w:t>‫המים לדירת התובע‪ ,‬ובלבד שהדבר יהיה במסגרת תכנית כוללת להרחבת הדירות‬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תיק‪1/382/2020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תאפשר גם להם להרחיב את דירותיהם באופן דומה‪ ,‬תוך שאחוזי הבניה‬</w:t>
        <w:br/>
        <w:t>‫הנדרשים להרחבת דירתו של התובע לבור המים יופחתו מהיקף הזכויות להם יהיו‬</w:t>
        <w:br/>
        <w:t>‫זכאי במסגרת תכנית כוללת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.38‬באשר לעתיד‪ ,‬וכדי שלא להביא לניהול של הליכים נוספים ומכבידים בעניין זה‪ ,‬אני‬</w:t>
        <w:br/>
        <w:t>‫קובעת שכדי להביא למסקנה שלתובע זכות להרחיב את דירתו לכיוון בור המים‪,‬‬</w:t>
        <w:br/>
        <w:t>‫ובשל הנסיבות הייחודיות של ההליך‪ ,‬ובין היתר העובדה שבור המים מהווה רכוש‬</w:t>
        <w:br/>
        <w:t>‫משותף בנוי‪ ,‬על רוב בעלי הדירות )‪ 3‬מתוך ‪ 4‬הדירות( להגיע להחלטה מושכלת‬</w:t>
        <w:br/>
        <w:t>‫וברורה‪ ,‬המבוססת הבנת המצב תכנוני בנוגע לזכויות הבניה הכרוכות בכך‪ ,‬ולשם‬</w:t>
        <w:br/>
        <w:t>‫כך‪ ,‬על התובע להציג בפני בעלי הדירות‪ ,‬טרם הסכמה כאמור‪ ,‬את ההיבטים‬</w:t>
        <w:br/>
        <w:t>‫התכנוניים הכרוכים בביצוע ההרחבה‪ ,‬לרבות אחוזי הבניה הנדרשים לביצועה‪ ,‬ואת‬</w:t>
        <w:br/>
        <w:t>‫האפשרות לקבל לגביה היתר בניה‪ ,‬ולהחתימם על מסמך המפרט את האמור‪ ,‬כדי‬</w:t>
        <w:br/>
        <w:t>‫שניתן יהיה להגיע למסקנה ההסכמה שתינתן היא מפורשת 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.39‬לאור האמור‪ ,‬התביעה נדחית‪ ,‬כך שנאסר על התובע להרחיב דירתו לכיוון בור‬</w:t>
        <w:br/>
        <w:t>‫המים‪ .‬כתוצאה מכך‪ ,‬על התובע לעמוד בהוראות פסק הדין מיום ‪ .25.2.2010‬לאור‬</w:t>
        <w:br/>
        <w:t>‫חסרון הכיס שנגרם לנתבעת ‪ 1‬אשר נאלצה ליטול ייצוג משפטי כדי להתגונן מפני‬</w:t>
        <w:br/>
        <w:t>‫התביעה‪ ,‬בהליך שהתארך בין היתר בשל טענה לעובדות חדשות לאחר סיום שלב‬</w:t>
        <w:br/>
        <w:t>‫הראיות‪ ,‬אני קובעת כי על התובע לשלם לה הוצאות ההליך בסך של ‪.₪ 8,000‬‬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‫נתנה היום‪ ,‬א' אייר תשפ"ד‪ 09 ,‬מאי ‪ ,2024‬בהיעדר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1/382/2020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