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08/160/2024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2024-01-20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‫מפקח על רישום מקרקעין‬</w:t>
        <w:br/>
        <w:t>‫מס' בקשה‪8/172/2024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‫שולימאי גרדה‪ ,‬ת‪.‬ז ‪XXXXX‬‬                                     ‫התובעת‪:‬‬</w:t>
        <w:br/>
        <w:t>‫באמצעות ב"כ‪ :‬עו"ד יעקב גיא‬</w:t>
        <w:br/>
        <w:t>‫לוחמי הגטאות ‪ ,12‬נהריה‪46868 ,‬‬</w:t>
        <w:br/>
        <w:t>‫דוא"ל‪court@gy-law.co.il :‬‬</w:t>
        <w:br/>
        <w:t>‫טל'‪ 049920006:‬פקס‪049920007:‬‬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‫קרומן ג'ניפר ג'קלין רבקה‪ ,‬ת‪.‬ז ‪XXXXX‬‬       ‫‪.1‬‬                           ‫הנתבעים‪:‬‬</w:t>
        <w:br/>
        <w:t>‫קרומן יורי‪ ,‬ת‪.‬ז ‪XXXXXX‬‬          ‫‪.2‬‬</w:t>
        <w:br/>
        <w:t>‫באמצעות ב"כ‪ :‬עו"ד אלבז יצחק‬</w:t>
        <w:br/>
        <w:t>‫כתובת ‪ :‬התנופה ‪ ,8‬ירושלים ‪9342208‬‬</w:t>
        <w:br/>
        <w:t>‫פקס ‪077-3179361 :‬‬</w:t>
        <w:br/>
        <w:t>‫דוא"ל‪isaac@ellaw.co.il :‬‬</w:t>
        <w:br/>
        <w:t>‫טל'‪023026472:‬‬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הוא בשאלה האם יש לאפשר לנתבעים לבצע עבודות ברכוש המשותף ובכללן‪:‬‬     ‫‪.1‬‬</w:t>
        <w:br/>
        <w:t>‫לבנות ממ"ד ומרפסת‪ ,‬לסגור את דלת הכניסה מתוך חדר המדרגות לדירתם‪ ,‬ולפרוץ דלת יציאה‬</w:t>
        <w:br/>
        <w:t>‫חדשה לכיוון חצר הבית‪ ,‬וזאת בשים לב לעובדה שקיימת מחלוקת בין הצדדים האם באמתחתם‬</w:t>
        <w:br/>
        <w:t>‫הסכמה של בעלי הדירות בבית בשיעור הנדרש בחוק המקרקעין‪ ,‬תשכ"ט ‪)1969 -‬להלן‪:‬‬</w:t>
        <w:br/>
        <w:t>‫"החוק‪/‬חוק המקרקעין"(‪.,‬‬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שני מבנים‪ :‬האחד בן ‪ 6‬דירות‪ ,‬והשני בן ‪ 8‬דירות‪ ,‬הוא מזוהה כחלקה‬   ‫‪.2‬‬</w:t>
        <w:br/>
        <w:t>‫‪ 76‬בגוש ‪ ,11211‬ונמצא ברחוב אילת ‪ ,16‬חיפה )להלן ‪" :‬הבית‪/‬הבית המשותף"(‪ .‬התובעת היא‬</w:t>
        <w:br/>
        <w:t>‫בעלת דירה במבנה ‪ ,I‬והנתבעים הם בעלים של דירה אחרת באותו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מבקשים לבנות ברכוש המשותף ללא הסכמת יתר בעלי הדירות בשיעור הנדרש לפי‬         ‫‪.3‬‬</w:t>
        <w:br/>
        <w:t>‫חוק המקרקעין ומבלי שמתקיימים התנאים שנקבעו בהחלטת הוועדה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מבצעים בניית ממ"ד וכן חפירות נוספות ברכוש המשותף‪ ,‬במסגרת העבודות הם סגרו‬     ‫‪.4‬‬</w:t>
        <w:br/>
        <w:t>‫את דלת הכניסה לדירתם בחדר המדרגות‪ ,‬ופתחו דלת חדשה לכיוון החצר‪ ,‬הכל ללא הסכמות‬</w:t>
        <w:br/>
        <w:t>‫יתר בעלי הדירות בבית בשיעור הנדרש לפי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‫מפקח על רישום מקרקעין‬</w:t>
        <w:br/>
        <w:t>‫מס' בקשה‪8/172/2024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ההסכמה הנדרש הוא של כל בעלי הדירות בבית שכן הנתבעים מוציאים חלקים מהרכוש‬     ‫‪.5‬‬</w:t>
        <w:br/>
        <w:t>‫המשותף ומצמידים אותם לדירתם‪ .‬כמו כן‪ ,‬בהתאם לפסיקה על ההסכמה להיות פוזיטיבית‬</w:t>
        <w:br/>
        <w:t>‫ומפורשת‪.‬‬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המבוצעת על ידי הנתבעים היא בהתאם לאישור מוסדות התכנון ובהתאם להסכמות‬        ‫‪.6‬‬</w:t>
        <w:br/>
        <w:t>‫בעלי הדירות בבית ברוב הנדרש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 הכניסה לדירתם מכיוון החצר נפתחה לפני כ‪ 60-‬שנים ועוד בטרם רכשו דירתם‪ ,‬בהתאם‬     ‫‪.7‬‬</w:t>
        <w:br/>
        <w:t>‫להיתר בנייה כדין ובהסכמת כל בעלי הדירות בבית דאז‪.‬‬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אכן סגרו את דלת הכניסה לדירתם מכיוון חדר המדרגות‪ ,‬אך לאחר שהוועדה‬          ‫‪.8‬‬</w:t>
        <w:br/>
        <w:t>‫המקומית לתכנון ובנייה חיפה חייבה אותם לפתוח דלת זו הם התחייבו להחזיר את הפתח‬</w:t>
        <w:br/>
        <w:t>‫לקדמותו ללא קשר להליך השיפוטי‪.‬‬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‪71‬ב)א()‪ (2‬לחוק המקרקעין נדרשת הסכמתם של ‪ 60%‬מבעלי הדירות‬         ‫‪.9‬‬</w:t>
        <w:br/>
        <w:t>‫באותו מבנה בלבד לשם בניית ממ"ד‪ .‬הממ"ד שנבנה הוא בהתאם להיתר בנייה שקיבלו הנתבעים‬</w:t>
        <w:br/>
        <w:t>‫ממוסדות התכנון ובהתאם להסכמה מפורשת של ‪ 4‬מתוך ‪ 6‬בעלי דירות במבנה ‪ .I‬הינה כי כן‪,‬‬</w:t>
        <w:br/>
        <w:t>‫מדובר על הסכמות בשיעור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.10‬הסכמת הבעלים של תת חלקה ‪ ,2‬מרום דרור‪ ,‬ניתנה בעל פה‪ ,‬אך לאור ההליך הנוכחי פנו‬</w:t>
        <w:br/>
        <w:t>‫הנתבעים בשנית אל הנ"ל לשם קבלת הסכמתו והשיחה עמו הוקלטה בידיעתו‪ .‬מהשיחה עולה‬</w:t>
        <w:br/>
        <w:t>‫בבירור כי הוא נותן הסכמה ברורה ומפורשת לבניית הממ"ד‪ .‬הסכמת יתר שלושת בעלי הדירות‬</w:t>
        <w:br/>
        <w:t>‫בבית )ביניהם גם הנתבעים( ניתנה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.11‬לצורך בניית המרפסות קובע סעיף ‪71‬ב)א( לחוק המקרקעין כי נדרשת הסכמה של ‪ 75%‬מבעלי‬</w:t>
        <w:br/>
        <w:t>‫הדירות בשני המבנים‪ ,‬אשר צמודים להם שני שלישים מהרכוש המשותף‪ .‬בסעיף ‪71‬ב)ג( נקבע כי‬</w:t>
        <w:br/>
        <w:t>‫בעל דירה שהורחבה ייראה כי מי שמסכים להרחבה דומה של כל דירה אחרת באותו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.12‬הבית המשותף נבנה בשנת ‪ 1960‬כשבמקור הוא כלל שני מבנים האחד מכיל ‪ 6‬תתי חלקות והשני‬</w:t>
        <w:br/>
        <w:t>‫מכיל יחידה אחת‪ ,‬היא תת חלקה ‪ .7‬בשנת ‪ 1987‬תוקן צו רישום הבית המשותף תוך ביטול תת‬</w:t>
        <w:br/>
        <w:t>‫חלקה ‪ 7‬ורישום תחתיה של שמונה דירות חדשות הן תתי חלקות ‪ ,16-9‬וזאת בעקבות בניית‬</w:t>
        <w:br/>
        <w:t>‫שמונה דירות במקום בו הייתה קיימת דירה אחת‪ -‬תת חלקה ‪ .7‬במסגרת הרחבת הדירה תת‬</w:t>
        <w:br/>
        <w:t>‫חלקה ‪ 7‬נבנו שמונה דירות חדשות‪ ,‬אשר כל אחת מהן כוללת מרפסת או מרפסת בקומת הקרקע‪.‬‬</w:t>
        <w:br/>
        <w:t>‫לפיכך‪ ,‬בשל ההרחבה הנ"ל יש לראות בכל אחת משמונה הדירות שהורחבו במבנה ‪ II‬כמי שנתנו‬</w:t>
        <w:br/>
        <w:t>‫את הסכמתן להרחבה דומה‪ ,‬היא המרפסת המבוקשת בדירת הנתבעים‪ .‬לכך יש להוסיף את‬</w:t>
        <w:br/>
        <w:t>‫הסכמת תתי חלקות ‪ 5,6‬ואת הסכמת הנתבעים‪ ,‬כך שבסך הכל קיימת לנתבעים הסכמה של 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 ‫מפקח על רישום מקרקעין‬</w:t>
        <w:br/>
        <w:t>‫מס' בקשה‪8/172/2024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‫מתוך ‪ 14‬תתי החלקות בבית‪ ,‬המהווים ‪ 79%‬מבעלי הדירות בבית‪ ,‬הסכמה בשיעור העולה על‬</w:t>
        <w:br/>
        <w:t>‫הנדרש‪.‬‬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.13‬בדירת דרור מרום הוספה מרפסת דק ביציאה מדירתו המשמשת אותם באופן ייחודי‪ ,‬ועל כן יש‬</w:t>
        <w:br/>
        <w:t>‫לראות בהם כמי שביצעו "הרחבה דומה"‪ ,‬וכפועל יוצא מכך כמסכימים לבניית המרפסת בדירת‬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.14‬התנגדות התובעת קנטרנית‪ ,‬אינה מנומקת ואינה מלמדת על נזק כלשהו שעלול להיגרם לה‬</w:t>
        <w:br/>
        <w:t>‫כתוצאה מהבנייה‪ ,‬ועל כן יש לראות בה כהתנגדות שאינה בתום לב וככזו שאינה עולה בקנה אחד‬</w:t>
        <w:br/>
        <w:t>‫עם "הסטנדרטיים הערכיים הראויים של החברה הישראלית כפי שבית המשפט מבין אותם מעת‬</w:t>
        <w:br/>
        <w:t>‫לעת"‪ .‬התנגדות התובעת לבניית ממ"ד בתקופת מלחמה‪ ,‬מקום שבו המקלט בקומת המסד אינו‬</w:t>
        <w:br/>
        <w:t>‫שמיש‪ ,‬מוצף מי גשמים ואינו ראוי לשימוש‪ ,‬מהווה התנגדות שאינה בתום לב‪.‬‬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10.04.2024‬התקיים דיון במעמד שני הצדדים בעקבות בקשה לסעד זמני שהגישה התובעת‪.‬‬</w:t>
        <w:br/>
        <w:t>‫במסגרתו הסכימו הצדדים לכך שיינתן צו מניעה זמני כנגד הנתבעים אשר יאסור עליהם רק את‬</w:t>
        <w:br/>
        <w:t>‫ביצוע עבודות הבנייה שאינן בניית ממ"ד עד למתן פסק דין בתיק‪ ,‬והתיק נקבע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.16‬לתיק הוגשו תצהירי עדות ראשית של התובעת ושל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.17‬בראשית דיון ההוכחות שהתקיים ביום ‪ 01.12.24‬הסכימו הצדדים לוותר על חקירה נגדית של‬</w:t>
        <w:br/>
        <w:t>‫העדים‪ ,‬וזאת לאור העובדה כי עלה הרושם שלא קיימת מחלוקת עובדתית בין הצדדים‪ ,‬אלא‬</w:t>
        <w:br/>
        <w:t>‫מדובר במחלוקת משפטית‪ .‬בדיון הועלו על הכתב המוסכמות בין הצדדים )עמוד ‪ 3‬לפרוטוקול‬</w:t>
        <w:br/>
        <w:t>‫שורות ‪ ,(20-5‬והצדדים סיכמו טענותיהם בעל פה‪.‬‬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.18‬אקדים ואציין כי מצאתי לקבל את התביעה באופן חלקי ‪ ,‬הכל כפי שיפורט להלן‪:‬‬</w:t>
        <w:br/>
        <w:t>‫הממ"ד‪-‬‬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.19‬המסגרת הנורמטיבית הרלוונטית לענייננו נקבעה בסעיף ‪71‬ב לחוק המקרקעין הקובע כדלהלן‪:‬‬</w:t>
        <w:br/>
        <w:t>‫"‪71‬ב‪) .‬א( על אף הוראות סעיף ‪)62‬א( סיפה‪ ,‬או סעיף ‪)12‬ב(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‫מפקח על רישום מקרקעין‬</w:t>
        <w:br/>
        <w:t>‫מס' בקשה‪8/172/2024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‫מוגן דירתי או מרחב מוגן קומתי‪ ,‬רשאים להחליט על כך מי שבבעלותם שישים אחוזים‬</w:t>
        <w:br/>
        <w:t>‫מהדירות‪) .‬הדגשה שלי י"ל(‬</w:t>
        <w:br/>
        <w:t>‫)ב( לא תתקבל החלטה כאמור בסעיף קטן )א( אם יש בה כדי לפגוע בזכויות בניה יחסיות של כל‬</w:t>
        <w:br/>
        <w:t>‫בעל דירה להרחבה לפי סימן זה‪.‬‬</w:t>
        <w:br/>
        <w:t>‫)ג( בעל דירה שהורחבה ייראה כמי שהסכים להרחבה דומה של כל דירה אחרת באותו בנין‪.‬‬</w:t>
        <w:br/>
        <w:t>‫)ד( נתקבלה החלטה כאמור בסעיף קטן )א(‪ ,‬חייב בעל דירה‪ ,‬שדירתו ניתנת להרחבה בשיעור‬</w:t>
        <w:br/>
        <w:t>‫יחסי העולה על חלקו ברכוש המשותף והמבקש להרחיבה‪ ,‬לשלם במועד החלטת ההרחבה‪,‬‬</w:t>
        <w:br/>
        <w:t>‫תשלומי איזון לבעל דירה שדירתו אינה ניתנת להרחבה או שההרחבה פחותה מחלקו היחסי‬</w:t>
        <w:br/>
        <w:t>‫ברכוש המשותף‪.‬‬</w:t>
        <w:br/>
        <w:t>‫)ה( לא הגיעו בעלי הדירות להסכמה באשר לגובה תשלומי האיזון‪ ,‬יקבעו התשלומים על ידי‬</w:t>
        <w:br/>
        <w:t>‫שמאי מקרקעין‪ ,‬שימונה בהסכמה‪.‬‬</w:t>
        <w:br/>
        <w:t>‫)ו( הוצאות השמאות יחולו על בעלי הדירות בהתאם לחלקם היחסי ברכוש המשותף‪ ,‬לפני‬</w:t>
        <w:br/>
        <w:t>‫החלטת ההרחבה‪.‬‬</w:t>
        <w:br/>
        <w:t>‫)ז( לא תתקבל החלטת הרחבה שיש בה כדי למנוע מבעל דירה את האפשרות לבנות סוכה‪ ,‬אם‬</w:t>
        <w:br/>
        <w:t>‫נהג לעשות כן לפני ההחלטה‪".‬‬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.20‬בשנת ‪ 2023‬הוספו לחוק המקרקעין באמצעות תיקון מס' ‪ 37‬סעיפים חדשים אשר נועדו להקל‬</w:t>
        <w:br/>
        <w:t>‫על מי שמבקש לבנות ממ"ד או לבצע שיפור מיגון בדירתו‪ ,‬בהינתן שלא ניתן לבנות מרחב מוגן‬</w:t>
        <w:br/>
        <w:t>‫דירתי או קומתי‪ .‬לצורך כך הוספו סעיפים קטנים )‪ (3) ,(2‬ו‪)-‬א‪ (1‬לסעיף ‪71‬ב לחוק המקרקעין‪.‬‬</w:t>
        <w:br/>
        <w:t>‫לצורך ההליך אפנה לס"ק )‪ (2‬אשר הוסף בו נקבע כדלהלן‪:‬‬</w:t>
        <w:br/>
        <w:t>‫"לעניין הרחבת דירה לשם בניית מרחב מוגן דירתי או מרחב מוגן קומתי כאמור בפסקה )‪,(1‬‬</w:t>
        <w:br/>
        <w:t>‫יראו אגף או מבנה בבית מורכב כמשמעותו בסעיף ‪ 59‬כבית משותף‪ ,‬ובלבד שהרחבת הדירה‬</w:t>
        <w:br/>
        <w:t>‫כאמור אינה מחייבת ביצוע פעולת בנייה באגף או במבנה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מחלוקת על כך שמדובר בבית מורכב כמשמעותו בסעיף ‪ 59‬לחוק‪ .‬הבית מכיל שני מבנים‬</w:t>
        <w:br/>
        <w:t>‫ונרשם לו תקנון מוסכם הכולל הוראה בדבר הפרדת ניהול )סעיף ‪ 3‬לתקנון(‪ ,‬ראו נספח ‪ 1‬לתצהיר‬</w:t>
        <w:br/>
        <w:t>‫עדות ראשית מטעם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.22‬הינה כי כן‪ ,‬לצורך בניית הממ"ד נדרשת לנתבעים הסכמתם של ‪ 60%‬מבעלי הדירות במבנה ‪,I‬‬</w:t>
        <w:br/>
        <w:t>‫הוא המבנה בו נמצאות דירות הצדדים להליך‪ ,‬קרי‪ ,‬די בהסכמה של ‪ 4‬מ‪ 6-‬בעלי הדירות שבמבנה‬</w:t>
        <w:br/>
        <w:t>‫‪.I‬‬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   ‫מפקח על רישום מקרקעין‬</w:t>
        <w:br/>
        <w:t>‫מס' בקשה‪8/172/2024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.23‬הנתבעים המציאו הסכמתם בכתב של בעלי ‪ 3‬תתי חלקות במבנה ‪) I‬כולל הנתבעים בעצמם(‪ ,‬וכן‬</w:t>
        <w:br/>
        <w:t>‫המציאו הסכמה בעל פה מוקלטת ומתומללת של משפחת מרום‪ ,‬הבעלים של תת חלקה ‪ 2‬המצויה‬</w:t>
        <w:br/>
        <w:t>‫אף היא במבנה ‪ .I‬ראו פרק המוסכמות בעמוד ‪ 3‬לפרוטוקול מיום ‪ 1.12.24‬שורות ‪.20-5‬‬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.24‬לצורך ביצוע הרחבת דירה בהתאם לסעיף ‪71‬ב לחוק‪ ,‬נדרשת הסכמה מפורשת‪ .‬יפים לעניין זה‬</w:t>
        <w:br/>
        <w:t>‫דבריה של כב' השופטת דורנר בע"א ‪ 5043/96‬גלמן נ' הררי‪-‬רפול‪ ,‬פ"ד נד)‪:(2000) 394 ,389 (3‬‬</w:t>
        <w:br/>
        <w:t>‫"גישה פרשנית זו אף מתחייבת מן הפסיקה המשקפת מדיניות משפטית המגנה על בעל דירה‬</w:t>
        <w:br/>
        <w:t>‫בבית המשותף‪ ,‬ושלפיה ויתור על זכות הנובעת מבעלותו בדירה בבית משותף בין שהמדובר‬</w:t>
        <w:br/>
        <w:t>‫בזכות ברכוש המשותף ובין שהמדובר בהסכמה לבניה )דהיינו ויתור על אחוזי הבניה( חייב‬</w:t>
        <w:br/>
        <w:t>‫להיות מפורש"‪.‬‬</w:t>
        <w:br/>
        <w:t>‫כן ראו בה"פ )מחוזי ת"א( ‪ 1266/03‬הורנשטיין נ' בליצר )נבו‪ ,(25.11.2007 ,‬והפסיקה אליה הוא מפנה‬</w:t>
        <w:br/>
        <w:t>‫בפרקים ‪ 18-19‬לפסק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.25‬עם זאת‪ ,‬הפסיקה אינה מחייבת שההסכמה תהיה דווקא בכתב‪ ,‬ונקבע כי גם הסכמה בעל פה‬</w:t>
        <w:br/>
        <w:t>‫יכולה להיות מספקת‪ ,‬ובתנאי שהיא מוכחת בראיות מספיקות‪ ,‬ראו ע"א ‪ 815/81‬כליפא נ' שאול‪,‬‬</w:t>
        <w:br/>
        <w:t>‫פ"ד לו)‪.078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.26‬אכן‪ ,‬וכפי שטענה התובעת‪" ,‬המוציא מחברו עליו הראיה"‪ ,‬אך למקרא התמליל של השיחה‬</w:t>
        <w:br/>
        <w:t>‫שהתקיימה עם ה"ה מרום )נספח ‪ 4‬לתצהיר הנתבעים( עולה כי מרום דרור‪ ,‬הבעלים של תת‬</w:t>
        <w:br/>
        <w:t>‫חלקה ‪ ,2‬ידע כי השיחה עימו מוקלטת ונתן הסכמה ברורה‪ ,‬מפורשת ובלתי מותנית להקמת‬</w:t>
        <w:br/>
        <w:t>‫הממ"ד בדירת הנתבעים‪ .‬לדידי‪ ,‬המצאת ההקלטה בדיסק און קי בצירוף התמלול לב"כ התובעת‬</w:t>
        <w:br/>
        <w:t>‫ולתיק ממלאים אחר חובת ההוכחה המוטלת על התובעת להוכיח כי קיבלה את הסכמת דרור‬</w:t>
        <w:br/>
        <w:t>‫מרום‪ .‬אם סברה התובעת כי התמלול אינו משקף את כל השיחה שהתנהלה עם דרור מרום או כי‬</w:t>
        <w:br/>
        <w:t>‫הסכמת דרור מרום הייתה מותנית בתנאים שלא התקיימו‪ ,‬רשאית הייתה לזמנו לעדות או לפנות‬</w:t>
        <w:br/>
        <w:t>‫אליו לשם קבלת עמדתו בעניין‪ .‬משלא עשתה כן חזקה עליה שלו הייתה עושה כן הדבר היה פועל‬</w:t>
        <w:br/>
        <w:t>‫לרעתה‪ ,‬וראו בעניין ע"א ‪ 548/78‬פלונית נ' פלוני‪ ,‬פ"ד ל"ה)‪ ;(1980) 760 ,736 (1‬ע"א ‪2275/90‬‬</w:t>
        <w:br/>
        <w:t>‫לימה חברה ישראלית לתעשיות כימיות בע"מ נ' רוזנברג ‪ ,‬פ"ד מז)‪.(1993) 606 ,605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האמור‪ ,‬מוצאת אני לקבוע כי באמתחתם של הנתבעים הסכמות בשיעור הנדרש לצורך‬</w:t>
        <w:br/>
        <w:t>‫הקמת הממ"ד‪.‬‬</w:t>
        <w:br/>
        <w:t>‫המרפסת‪-‬‬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.28‬מעיון בסעיף ‪71‬ב)א( לחוק המקרקעין‪ ,‬שהובא לעיל‪ ,‬עולה כי לצורך בניית מרפסת בדירת‬</w:t>
        <w:br/>
        <w:t>‫הנתבעים נדרשת הסכמתם של ‪ 75%‬מבעלי הדירות בבית שצמודים להם שני שלישים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‫מפקח על רישום מקרקעין‬</w:t>
        <w:br/>
        <w:t>‫מס' בקשה‪8/172/2024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.29‬להבדיל מממ"ד שנקבעה לגביו בחוק הוראה מיוחדת המחייבת קבלת הסכמות רק מקרב בעלי‬</w:t>
        <w:br/>
        <w:t>‫הדירות באותו מבנה או אגף בו מבוקש לבנות את הממ"ד‪ ,‬הרי שביחס להרחבות דירה שלא‬</w:t>
        <w:br/>
        <w:t>‫לצורך בניית ממ"ד נקבע בפסיקה כי הרוב הדרוש ייבחן מקרב כל בעלי הדירות בכל המבנים‪.‬‬</w:t>
        <w:br/>
        <w:t>‫הוא הדין לגבי בית משותף מורכב‪ ,‬בפסיקה נקבע כי הרוב הדרוש נבחן מקרב בעלי הדירות בכל‬</w:t>
        <w:br/>
        <w:t>‫המבנים‪ ,‬ראו בעניין ע"א )חיפה( ‪ 2821-01‬וילסקר נ' לויט )נבו‪) (08.08.02 ,‬להלן‪" :‬פס"ד‬</w:t>
        <w:br/>
        <w:t>‫וילסקר"(‪.‬‬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.30‬אין מחלוקת על כך שהנתבעים קיבלו הסכמה מפורשת בכתב רק של שלושה בעלי דירות )כולל‬</w:t>
        <w:br/>
        <w:t>‫הם בעצמם( במבנה בו מצויה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.31‬את ההסכמות החסרות ביקשו הנתבעים לייחס לשמונה בעלי הדירות במבנה ‪ ,II‬מאחר‬</w:t>
        <w:br/>
        <w:t>‫שלטענתם‪ ,‬בכל שמונה דירות אלו נבנו מרפסות במסגרת הבנייה שבוצעה בבית בשנת ‪ ,1987‬שאז‬</w:t>
        <w:br/>
        <w:t>‫חלף תת חלקה ‪) 7‬שהייתה באותו מועד הדירה היחידה במבנה ‪ (II‬נבנו באותו מבנה שמונה דירות‬</w:t>
        <w:br/>
        <w:t>‫אשר בכל אחת מהן נבנתה מרפסת‪ .‬לאור זאת‪ ,‬דרשו הנתבעים לראות את הבעלים של כל שמונה‬</w:t>
        <w:br/>
        <w:t>‫דירות אלו כמסכימים לבניית מרפסת בהתאם להוראת ס"ק )ג( לחוק המקרקעין הקובעת כי‪:‬‬</w:t>
        <w:br/>
        <w:t>‫"בעל דירה שהורחבה יראה כמי שהסכים להרחבה דומה של כל דירה 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.32‬התובעת מצדה טענה כי ס"ק )ג( חל על "הרחבה" כמשמעותה בסעיף ‪71‬א לחוק המקרקעין‪,‬‬</w:t>
        <w:br/>
        <w:t>‫המגדירה "הרחבה" כ‪"-‬הגדלה של שטח דירה קיימת בבית משותף שניתן לקבל לגביה היתר‬</w:t>
        <w:br/>
        <w:t>‫בנייה לפי תכנית בת‪-‬תוקף"‪ .‬לשיטתה‪ ,‬משנהרסה דירה תת חלקה ‪ 7‬ונבנו תחתיה שמונה דירות‬</w:t>
        <w:br/>
        <w:t>‫הרי שאין מדובר ב"הרחבה" של דירה כי אם בבניית שמונה דירות חדשות "יש מאין"‪ ,‬ועל כן לא‬</w:t>
        <w:br/>
        <w:t>‫ניתן לראות בבניית המרפסות באותן דירות "הרחבה דומה" כי אין מדובר בהרחבה כי אם בבניית‬</w:t>
        <w:br/>
        <w:t>‫יחידות חדשות )הכוללות מראש מרפסת(‪.‬‬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.33‬הטענה כי הוספת דירה אינה מהווה "הרחבת דירה" לצורך החלת סעיף ‪71‬ב)ג( לחוק המקרקעין‬</w:t>
        <w:br/>
        <w:t>‫נשללה ברע"א ‪ 11017/08‬פל נ' ליבוביץ )נבו‪) (16.8.10 ,‬להלן‪" :‬פס"ד פל"(‪ ,‬שם קבע בית המשפט‬</w:t>
        <w:br/>
        <w:t>‫כי "אם המחוקק רואה בעל דירה שהורחבה כמי שהסכים להרחבה דומה של בעל דירה אחרת‬</w:t>
        <w:br/>
        <w:t>‫בבנין‪ ,‬קל וחומר לגבי בעל דירה שהורחבה כדי כך שבעקבות ההרחבה נוצרה דירה חדשה‬</w:t>
        <w:br/>
        <w:t>‫ונפרדת"‪ .‬בפסק הדין נקבע כי נכון להחיל את הקונסטרוקציה המשפטית הקובעת שמי שהרחיב‬</w:t>
        <w:br/>
        <w:t>‫דירתו ייחשב כמסכים ל"הרחבה דומה" גם על מי שבעקבות ההרחבה יצר דירה חדשה ונפרדת‬</w:t>
        <w:br/>
        <w:t>‫כבענייננו ולא הרחיב דירתו‪ .‬לאור האמור‪ ,‬בין אם דירה תת חלקה ‪ 7‬הורחבה‪ ,‬ובין אם נבנו‬</w:t>
        <w:br/>
        <w:t>‫תחתיה דירות חדשות הכוללת מרפסת‪ ,‬ניתן לראות בדירה זו כמסכימה בשל הרחבה דומה‬</w:t>
        <w:br/>
        <w:t>‫שביצעה‪.‬‬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.34‬נשאלת השאלה האם נכון לראות בכל יתר שבע הדירות הנוספות שנבנו כשהן כוללות מרפסת‬</w:t>
        <w:br/>
        <w:t>‫כמסכימות‪ ,‬או רק דירה אחת שנבנתה חלף תת חלקה ‪ 7‬תחשב כמסכימה‪.‬‬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    ‫מפקח על רישום מקרקעין‬</w:t>
        <w:br/>
        <w:t>‫מס' בקשה‪8/172/2024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.35‬בפסק הדין שניתן על ידי בתיק )חיפה( ‪ 816-18‬יוגב נ' שטיינברג ניסן )נבו‪ (02.12.19 ,‬קבעתי כי‬</w:t>
        <w:br/>
        <w:t>‫בהינתן שיש לאדם כמה דירות‪ ,‬שרק אחת מהן הורחבה‪ ,‬יש לראות רק את הדירה שהורחבה כמי‬</w:t>
        <w:br/>
        <w:t>‫שמסכימה להרחבה הדומה של האחר‪ ,‬ואין להחיל את הקונסטרוקציה המשפטית בדבר "הרחבה‬</w:t>
        <w:br/>
        <w:t>‫דומה" על כל הדירות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.36‬על פסק הדין הוגש ערעור לבית המשפט העליון אשר נדחה‪ .‬בפסק הדין שניתן שם בתיק תביעה‬</w:t>
        <w:br/>
        <w:t>‫רע"א ‪ 2292/23‬שטיינברג‪-‬ניסן נ' יוגב )נבו‪ (03.04.23 ,‬נדרש בית המשפט‪ ,‬בבחינת למעלה מהדרוש‪,‬‬</w:t>
        <w:br/>
        <w:t>‫לשאלה ‪":‬כיצד יש לראות אדם‪ ,‬בעל שתי דירות בבניין מגורים‪ ,‬אשר יש לראותו כמסכים‬</w:t>
        <w:br/>
        <w:t>‫להרחבה של דירת שכנו‪ ,‬בהתאם לחזקה הקבועה בסעיף ‪71‬ב)ג( לחוק‪ ,‬מאחר וביצע הרחבה‬</w:t>
        <w:br/>
        <w:t>‫דומה‪ .‬האם הסכמתו חלה על שתי הדירות‪ ,‬או שהוא יכול לתת הסכמתו ביחס לדירה אחת‬</w:t>
        <w:br/>
        <w:t>‫ולסרב ביחס לדירה האחרת?"‪ ,‬לשון אחר‪ :‬האם חזקת ההסכמה המצויה בסעיף ‪71‬ב)ג( לחוק‬</w:t>
        <w:br/>
        <w:t>‫המקרקעין‪ ,‬המתייחסת אל "בעל דירה שהורחבה"‪ ,‬חלה על הגברא )‪ – (in personam‬על בעל‬</w:t>
        <w:br/>
        <w:t>‫הדירה עצמו‪ ,‬או שמא על החפצא )‪ – (in rem‬על הדירה שהורחבה"‪ .‬בית המשפט קבע כי לשון‬</w:t>
        <w:br/>
        <w:t>‫הסעיף סובלת את שני הפירושים‪ ,‬אך מבלי לטעת מסמרות בדבר הביע דעתו כי הפרשנות הנכונה‬</w:t>
        <w:br/>
        <w:t>‫לשיטתו היא ללכת אחר הדירה ולא אחר הבעלים )ראו סעיפים ‪ 12-9‬לפסק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.37‬כבר נקבע לא אחת בפסיקה כי סעיף ‪71‬ב)ג( לחוק נועד למנוע מצב של שימוש לרעה בזכותו של‬</w:t>
        <w:br/>
        <w:t>‫בעל דירה לסרב לבניה של בעל דירה אחרת באותו בית משותף‪ ,‬לאחר שהוא בעצמו קיבל‬</w:t>
        <w:br/>
        <w:t>‫הסכמות והרחיב דירתו על בסיסן‪ .‬לדידי‪ ,‬נכון להפעיל קונסטרוקציה משפטית זו באופן שתחול‬</w:t>
        <w:br/>
        <w:t>‫על הדירה שהורחבה ולא על הבעלים באופן אישי‪ ,‬באופן שיראו את הבעלים של אותה דירה‬</w:t>
        <w:br/>
        <w:t>‫שהורחבה‪ ,‬יהא אשר יהא בעליה‪ ,‬כמי שמסכים להרחבה דומה של שכנו‪ .‬הרציונל לכך הוא‬</w:t>
        <w:br/>
        <w:t>‫שאותה דירה נהנתה מהסכמות שקיבלה ועל בסיסן הורחבה‪ ,‬ועל כן היא מנועה מלהתנגד לאחר‬</w:t>
        <w:br/>
        <w:t>‫שמבקש לבצע הרחבה דומה‪ .‬פרשנות הרואה בסעיף כחל על גברא‪ ,‬קרי על הבעלים באופן אישי‪,‬‬</w:t>
        <w:br/>
        <w:t>‫תביא לכך שאם בעל הדירה שהרחיב את דירתו מכר אותה לצד ג' אפשר שלא יראו את הבעלים‬</w:t>
        <w:br/>
        <w:t>‫החדש של אותה דירה כמסכים‪ ,‬חרף העובדה שהדירה שרכש נהנתה מיתרונות ההרחבה‪ .‬לטעמי‪,‬‬</w:t>
        <w:br/>
        <w:t>‫יש לפרש את הסעיף באופן שיחיל את חזקת ההסכמה על הדירה שהורחבה‪ ,‬באופן שאם אדם‬</w:t>
        <w:br/>
        <w:t>‫אחד הוא בעלים של כמה דירות בבית משותף‪ ,‬אך הרחיב רק דירה אחת בבית‪ ,‬יראו רק את אותה‬</w:t>
        <w:br/>
        <w:t>‫דירה שהורחבה כמסכימה‪ ,‬ולא יראו את כל הדירות שבבעלותו כמסכימות‪.‬‬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.38‬בבית מושא ההליך כל שמונה הדירות שנבנו במבנה ‪ II‬נבנו על בסיס הסכמות שקיבל הבעלים של‬</w:t>
        <w:br/>
        <w:t>‫תת חלקה ‪ 7‬לבנייתן‪ ,‬שכן הבית נבנה במקור כשהוא כולל דירה אחת בלבד במבנה ‪ ,II‬ולצורך‬</w:t>
        <w:br/>
        <w:t>‫הוספת דירות חדשות אלו באותו מבנה נדרשה הסכמה של ‪ 100%‬מבעלי הדירות )אלא אם‬</w:t>
        <w:br/>
        <w:t>‫התקנון המוסכם קובע אחרת(‪ .‬עם זאת‪ ,‬חרף העובדה שכל אותן שמונה דירות נהנו ונבנו על בסיס‬</w:t>
        <w:br/>
        <w:t>‫ההסכמות שניתנו לבעלי יחידה ‪ 7‬מכל יתר בעלי הדירות בבית‪ ,‬לא ניתן לראות את בעליהם של‬</w:t>
        <w:br/>
        <w:t>‫אותן דירות כמי שביצעו הרחבה דומה‪ .‬שכן‪ ,‬בהתאם לפסק דין פל רואים בעלים של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‫מפקח על רישום מקרקעין‬</w:t>
        <w:br/>
        <w:t>‫מס' בקשה‪8/172/2024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‫שהורחבה כמסכים קונסטרוקטיבית להרחבה דומה‪ ,‬ומקל וחומר רואים גם בעל דירה שבמקום‬</w:t>
        <w:br/>
        <w:t>‫להרחיב דירתו הוסיף דירה לבית כמסכים קונסטרוקטיבית‪ ,‬אך האמור מייחס הסכמה‬</w:t>
        <w:br/>
        <w:t>‫קונסטרוקטיבית רק לבעלים של תת חלקה ‪ 7‬בעבור דירה אחת שבנה חלף דירתו‪ .‬לא סביר‬</w:t>
        <w:br/>
        <w:t>‫לראות בכל שבע הדירות האחרות שנבנו במבנה ‪" II‬יש מאין" ולא הורחבו כמי שביצעו "הרחבה‬</w:t>
        <w:br/>
        <w:t>‫דומה"‪ .‬פרשנות אחרת הרואה בשבע דירות אלו כמי שביצעו הרחבה דומה תאפשר לכל אחד‬</w:t>
        <w:br/>
        <w:t>‫מבעלי הדירות במבנה ‪ I‬להרחיב דירתו כראות עיניו ללא צורך בקבלת הסכמותיהם של שמונה‬</w:t>
        <w:br/>
        <w:t>‫הדירות במבנה ‪ ,II‬ולטעמי זו תוצאה מרחיקת לכת‪.‬‬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,‬מוצאת אני לראות רק בתת חלקה ‪ 8‬במבנה ‪ II‬שנבנתה במקום תת חלקה ‪7‬‬</w:t>
        <w:br/>
        <w:t>‫כמסכימה בתוקף היותה מי שביצעה 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 מצאתי לראות את ה"ה מרום כמי שביצעו הרחבה דומה‪ .‬נטען כי בחצר הסמוכה לדירתם‬</w:t>
        <w:br/>
        <w:t>‫נבנה משטח מרוצף דומה‪ ,‬אך לא הוכח כי משטח זה נבנה בהתאם להיתר בניה או כי קיבל‬</w:t>
        <w:br/>
        <w:t>‫הסכמות קנייניות‪ ,‬וראו בעניין את הדברים שנקבעו בפס"ד וילסקר‪.‬‬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האמור‪ ,‬משבאמתחתם של הנתבעים הסכמה של ארבעה בעלי דירות בלבד )כולל הנתבעים(‬</w:t>
        <w:br/>
        <w:t>‫לבניית המרפסת )שלושה במבנה ‪ I‬ואחד במבנה ‪ ,(II‬ניתן בזאת צו מניעה שיאסור עליהם לבנות‬</w:t>
        <w:br/>
        <w:t>‫את המרפסת‪/‬המשטח הגנני כל עוד לא תהיה להם הסכמה בשיעור הנדרש‪.‬‬</w:t>
        <w:br/>
        <w:t>‫פתיחת פתח יציאה לחצר‪-‬‬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.42‬התובעת עתרה למתן צו מניעה שיורה לנתבעים לסגור פתח שפרצו מתוך דירתם לרכוש המשותף‬</w:t>
        <w:br/>
        <w:t>‫ויחייב אותם לפתוח חזרה את הפתח שהיה קיים בחדר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.43‬בנספח ‪ 1‬לכתב התביעה צורפו תמונות המדגימות את סגירת הפתח מחדר המדרגות‪ ,‬ואת קיומם‬</w:t>
        <w:br/>
        <w:t>‫של פתח יציאה מדירת הנתבעים הכולל גרם מדרגות מהדירה לחצר ושביל המוביל לפתח‪.‬‬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.44‬הנתבעים טענו כי פתח היציאה מדירתם לחצר קיים מזה עשרות שנים‪ ,‬והוא נפתח בהתאם‬</w:t>
        <w:br/>
        <w:t>‫להיתר בניה ולהסכמות שקיבלו מבעלי הדירות בבית‪ ,‬לראיה צירפו לתצהיריהם העתק מתשריט‬</w:t>
        <w:br/>
        <w:t>‫המתיימר להדגים פתיחת דלת זו‪ ,‬אלא שהתשריטים שצורפו אינם קריאים‪ ,‬המודגם בהם בגודל‬</w:t>
        <w:br/>
        <w:t>‫בלתי קריא ולא הוגשו במהלך הדיון תשריטים קריאים‪.‬‬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.45‬בנוסף‪ ,‬מעיון בהחלטת הוועדה המקומית מיום ‪ 7.11.23‬עולה כי בתנאי ההיתר נקבע כי‪" :‬לא‬</w:t>
        <w:br/>
        <w:t>‫תותר כניסה פרטית מתוך החצר המשותפת וביטול הכניסה הקיימת‪ .‬הכניסה לדירה תישאר‬</w:t>
        <w:br/>
        <w:t>‫כפי שהיא מחדר המדרגות המשותף‪ ".‬מה שיכול להצביע על איסור )תכנוני( לפתיחת פתח יציאה‬</w:t>
        <w:br/>
        <w:t>‫מהדירה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 ‫מפקח על רישום מקרקעין‬</w:t>
        <w:br/>
        <w:t>‫מס' בקשה‪8/172/2024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.46‬עם זאת‪ ,‬הנתבעים עמדו על כך שהחלטת הוועדה המקומית האוסרת פתיחת פתח יציאה לחצר‬</w:t>
        <w:br/>
        <w:t>‫בטעות יסודה שכן מדובר בפתח ישן עפ"י היתר בניה‪ .‬לראיה צירפו הנתבעים אישור של הגב'‬</w:t>
        <w:br/>
        <w:t>‫מזרחי נופר‪ ,‬בודקת היתרי בניה באגף רישוי הבניה שבעירית חיפה‪ ,‬מתאריך ‪ ,9.7.24‬צורף כנספח‬</w:t>
        <w:br/>
        <w:t>‫‪ 14‬לתצהיריהם‪ ,‬בו מציינת האחרונה כי‪" :‬השטח כניסה לדירה עם המדרגות הקיימות בחזית‬</w:t>
        <w:br/>
        <w:t>‫המזרחית הינו בהיתר לפני שנים ולא נכלל בהחלטה"‪ .‬אישור זה מאוחר להחלטת הוועדה‬</w:t>
        <w:br/>
        <w:t>‫המקומית ולא נסתר האמור בו‪ .‬גם מעיון בתמונות עולה הרושם כי מדובר בשביל ופתח הקיימים‬</w:t>
        <w:br/>
        <w:t>‫שנים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.47‬לנוכח התמונות ואישור הגב' מזרחי אשר לא הופרכו מצאתי להעדיף את גרסת הנתבעים כי‬</w:t>
        <w:br/>
        <w:t>‫מדובר בפתח שנבנה בהתאם להיתר בניה לפני שנים רבות‪ ,‬והעובדה שמשך שנים רבות לא נקט‬</w:t>
        <w:br/>
        <w:t>‫מי מבעלי הדירות בבית בכל הליך משפטי כנגדו תומכת בטענה כי הוא נבנה על בסיס הסכמות‬</w:t>
        <w:br/>
        <w:t>‫בעלי הדירות בבית‪ .‬לאור האמור‪ ,‬מצאתי לדחות תביעת התובעת להורות על סגירתו של פתח‬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.48‬באשר לפתח הכניסה מחדר המדרגות שנאטם‪ ,‬הנתבעים טענו כי לא היה הצדק בהגשת התביעה‬</w:t>
        <w:br/>
        <w:t>‫בגין סעד זה שכן לאור החלטת מוסדות התכנון ממילא היה בדעתם לפתוח אותו מחדש ולהחזיר‬</w:t>
        <w:br/>
        <w:t>‫את מצב הקיר לקדמותו‪ ,‬ראו עמ' ‪ 2‬לפרוטוקול הדיון מיום ‪ 10.7.24‬שורות ‪ .12-9‬לאור האמור‪,‬‬</w:t>
        <w:br/>
        <w:t>‫אני מחייבת את הנתבעים‪ ,‬יחד ולחוד‪ ,‬לפתוח פתח זה בתוך ‪ 45‬יום מיום קבלת פסק הדין‬</w:t>
        <w:br/>
        <w:t>‫ולהחזיר את מצב הקיר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לפתח השלישי שביקשו הנתבעים לפתוח‪ ,‬מדובר בפתח יציאה מהדירה למרפסת שביקשו‬</w:t>
        <w:br/>
        <w:t>‫לבנות‪ .‬מדובר על פתח היוצר מעבר בין דירת הנתבעים למרפסת שהם בונים‪ .‬אי מתן רשות‬</w:t>
        <w:br/>
        <w:t>‫להקמת הפתח משמעותו אי חיבורה של המרפסת לדירתם של הנתבעים‪ ,‬מה שאינו סביר בעיני‬</w:t>
        <w:br/>
        <w:t>‫ויגרע מן האפשרות שהדירה תורחב בדומה לדירות אחרות בבית‪ .‬עמידה על תנאי זה מהווה חוסר‬</w:t>
        <w:br/>
        <w:t>‫תום לב מצד התובעת‪.‬‬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.50‬התביעה מתקבלת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.51‬ניתן בזאת צו מניעה שיאסור על הנתבעים‪ ,‬יחד ולחוד‪ ,‬לבנות את המרפסת‪/‬המשטח הגנני כל עוד‬</w:t>
        <w:br/>
        <w:t>‫לא תהיה להם הסכמה בשיעור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.52‬בהתאם להוראות מוסדות התכנון‪ ,‬יפתחו הנתבעים את פתח הכניסה לדירתם מחדר המדרגות‬</w:t>
        <w:br/>
        <w:t>‫בתוך ‪ 60‬יום מיום קבלת פסק הדין‪.‬‬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תיק‪8/160/2024 :‬‬                                                ‫מפקח על רישום מקרקעין‬</w:t>
        <w:br/>
        <w:t>‫מס' בקשה‪8/172/2024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.53‬נקודת המוצא בפסיקת הוצאות‪ ,‬היא כי בעל דין שזכה בהליך‪ ,‬יזכה בהוצאות שהוציא לשם‬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)ע"א ‪ 9648/16‬אורהייטק ‪GIS‬‬</w:t>
        <w:br/>
        <w:t>‫בע"מ נ' חן אביטן משרד עורכי דין‪ ,‬בפסקה ‪) 67‬נבו ‪ ; (28.2.2018‬רע"א ‪Magic Software 7650/20‬‬</w:t>
        <w:br/>
        <w:t>‫‪ Enterprises Ltd‬נ' פאיירפלאי בע"מ‪ ,‬בפסקאות ‪) 11-9‬נבו ‪.((28.12.2020‬‬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.54‬תקנה ‪)151‬א( לתקנות סדר הדין האזרחי התשע"ט‪) 2018-‬להלן‪"-‬התקנות"(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)תקנה ‪)151‬ב(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.56‬ובמיושם לענייננו ‪ -‬לאחר ששקלתי את מכלול השיקולים הרלוונטיים כמפורט לעיל‪ ,‬ולאחר‬</w:t>
        <w:br/>
        <w:t>‫שנתתי דעתי למכלול נסיבות העניין‪ ,‬לרבות לכך שהתביעה התקבלה בחלקה‪ ,‬אני מחייבת את‬</w:t>
        <w:br/>
        <w:t>‫הנתבעים‪ ,‬יחד ולחוד‪ ,‬לשלם לתובעת הוצאות משפט בסך כולל של ‪ ₪ 8,529‬לפי הפירוט שלהלן‪:‬‬</w:t>
        <w:br/>
        <w:t>‫‪ ₪ 721‬אגרת משפט‪ ₪ 7,208 ,‬שכ"ט עו"ד בהתאם לכללי לשכת עורכי הדין )התעריף המינימלי‬</w:t>
        <w:br/>
        <w:t>‫המומלץ(‪ ,‬תש"ס‪ 2000-‬ו‪ ₪ 600-‬שכר בטלת התובעת‪ .‬סכום שלא ישולם בתוך ‪ 30‬יום מיום קבלת‬</w:t>
        <w:br/>
        <w:t>‫פסק הדין יישא הפרשי הצמדה וריבית מיום הגשת התביעה )‪ (26.3.24‬ועד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כ' בטבת התשפ"ה )‪.(20.1.24‬‬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08/160/2024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