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7/16/2017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2023-07-03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התיק‪7/16/2017 :‬‬                                           ‫מפקח‪/‬ת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‫לז‪-‬רום בע"מ‬                              ‫תובעת‬</w:t>
        <w:br/>
        <w:t>‫באמצעות ב"כ‪ :‬עו"ד אלרן שפירא בר אור ואח'‬</w:t>
        <w:br/>
        <w:t>‫רח' תובל ‪ ,11‬רמת גן‬</w:t>
        <w:br/>
        <w:t>‫נג ד‬</w:t>
        <w:br/>
        <w:t>‫‪ .1‬נציגות הבית המשותף מרח' סמילנסקי ‪ ,87‬נתניה‬                               ‫נתבעים‬</w:t>
        <w:br/>
        <w:t>‫באמצעות ב"כ‪ :‬עו"ד עופר שרגיל‬</w:t>
        <w:br/>
        <w:t>‫רח' המרד ‪ ,29‬תל אביב‬</w:t>
        <w:br/>
        <w:t>‫‪ .2‬גוזלן אסתר‬</w:t>
        <w:br/>
        <w:t>‫‪ .3‬גלר רחל‬</w:t>
        <w:br/>
        <w:t>‫‪ .4‬בן עיון ג'ורג'‬</w:t>
        <w:br/>
        <w:t>‫‪ .5‬בן עיון מיריל‬</w:t>
        <w:br/>
        <w:t>‫‪ .6‬ק ר ת א י ת מ ר‬</w:t>
        <w:br/>
        <w:t>‫‪ .7‬שביט עינר‬</w:t>
        <w:br/>
        <w:t>‫‪ .8‬שביט ענבל‬</w:t>
        <w:br/>
        <w:t>‫באמצעות ב"כ‪ :‬עו"ד מאיר דהאן‬</w:t>
        <w:br/>
        <w:t>‫רח' הרברט סמואל ‪ ,36‬חדרה‬</w:t>
        <w:br/>
        <w:t>‫פסק דין‬</w:t>
        <w:br/>
        <w:t>‫השאלה במוקד פסק הדין היא‪ :‬האם במקרה שבו התובעת היא החברה הקבלנית שבנתה את‬</w:t>
        <w:br/>
        <w:t>‫הבית המשותף ומיוחס לה ליקוי בביצוע הבניה‪ ,‬מוטלת חובה על הנציגות או על בעלי הדירות‬</w:t>
        <w:br/>
        <w:t>‫לתקן ליקויים ברכוש המשותף או בחניות הצמודות לדירותיהם‪ ,‬לפי העניין‪ ,‬הגורמים לרטיבות‬</w:t>
        <w:br/>
        <w:t>‫בשתי תתי חלקות שבבעלות התובעת ומצויות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ברחוב סמילנסקי ‪ ,87‬נתניה‪ ,‬הרשום בפנקס הבתים המשותפים כגוש‬         ‫‪.1‬‬</w:t>
        <w:br/>
        <w:t>‫‪ 8259‬חלקה ‪( 77‬להלן‪" :‬הבית המשותף")‪ .‬לבית קיים תקנון מוסכם אשר אושר לרישום ביום‬</w:t>
        <w:br/>
        <w:t>‫‪.22.6.1984‬‬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‫התובעת‪ ,‬חברת לז‪-‬רום בע"מ (להלן‪" :‬התובעת")‪ ,‬חובשת שני כובעים‪ :‬בכובעה הראשון‪ ,‬היא‬     ‫‪.2‬‬</w:t>
        <w:br/>
        <w:t>‫הבעלים הרשום של שלוש יחידות בבית המשותף‪ ,‬תתי חלקות ‪ ,3-1‬המצויות בקומת הקרקע‬</w:t>
        <w:br/>
        <w:t>‫ובקומת המרתף של הבית המשותף מתחת למפלס הרחוב (להלן‪" :‬נכסי‪/‬יחידות התובעת")‪.‬‬</w:t>
        <w:br/>
        <w:t>‫לנכסי התובעת גם צמודות חניות המסומנות בתשריט הבית המשותף באותיות‪ :‬י"ד‪ ,‬ט"ו ו‪-‬‬</w:t>
        <w:br/>
        <w:t>‫ט"ז‪ .‬בכובעה השני התובעת היא החברה הקבלנית שבנתה את הבית המשותף לפני כארבעים‬</w:t>
        <w:br/>
        <w:t>‫שנה (לערך)‪.‬‬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התיק‪7/16/2017 :‬‬                                        ‫מפקח‪/‬ת על רישום מקרקעין‬</w:t>
        <w:br/>
        <w:t>‫בסמכות שופט בית משפט שלום‬</w:t>
        <w:br/>
        <w:t>‫לפי סעיף ‪ 74‬לחוק המקרקעין‬</w:t>
        <w:br/>
        <w:t>‫‪ .3‬נתבעת ‪ 1‬היא נציגות הבית המשותף (להלן‪" :‬הנציגות")‪ .‬נתבעת ‪ 2‬היא הבעלים הרשום של‬</w:t>
        <w:br/>
        <w:t>‫דירת מגורים בקומה הראשונה הנמצאת מעל נכסי התובעת ורשומה בפנקס הבתים‬</w:t>
        <w:br/>
        <w:t>‫המשותפים כתת חלקה ‪( 5‬להלן‪" :‬נתבעת ‪.)"2‬‬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8-3‬הם הבעלים הרשומים של תתי חלקות ‪ ,15 ,13 ,9‬ו‪ 19-‬שמוצמדות להן חניות‪,‬‬         ‫‪.4‬‬</w:t>
        <w:br/>
        <w:t>‫המסומנות בתשריט רישום הבית המשותף באותיות‪ :‬י"ז‪ ,‬י"ח‪ ,‬י"ט ו‪-‬כ'‪ ,‬וממוקמות מעל‬</w:t>
        <w:br/>
        <w:t>‫לנכסי התובעת (להלן‪" :‬החניות הצמודות")‪.‬‬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המקורית‬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‫בתחילה הוגשה התביעה נגד הנציגות בלבד ובגדרה נטען‪ ,‬בין היתר‪ ,‬כי לפני מספר שנים התגלו‬   ‫‪.5‬‬</w:t>
        <w:br/>
        <w:t>‫סימני רטיבות בחלקים נרחבים בשניים מתוך שלושה נכסי התובעת (הרשומים כתתי חלקות‬</w:t>
        <w:br/>
        <w:t>‫‪ 2‬ו‪ )3-‬שמקורם בכשלי איטום ברחבת הלובי והחניה המשותפת הנמצאת מעל נכסי התובעת‪,‬‬</w:t>
        <w:br/>
        <w:t>‫בצנרת ביוב משותפת ובחצר אנגלית הנמצאת בצמוד לנכסי התובעת ונכללת אף היא ברכוש‬</w:t>
        <w:br/>
        <w:t>‫המשותף‪ .‬נטען כי התובעת ניסתה לטפל בעצמה ברטיבות ונמנעה מלפנות לנציגות‪ ,‬אך למרות‬</w:t>
        <w:br/>
        <w:t>‫ניסיונותיה לטפל ברטיבות‪ ,‬הרטיבות לא פסקה ואף החריפה‪ .‬התובעת פנתה לנציגות לתקן‬</w:t>
        <w:br/>
        <w:t>‫את הליקויים ברכוש המשותף‪ ,‬אין ספור פעמים‪ ,‬אך נענתה כי תיקון כשלים נטענים אלו איננו‬</w:t>
        <w:br/>
        <w:t>‫באחריות הנציגות אלא באחריות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מטעם הנציגות נטען‪ ,‬בתמצית‪ ,‬כי סימני הרטיבות הנטענת הופיעו זמן קצר‬          ‫‪.6‬‬</w:t>
        <w:br/>
        <w:t>‫לאחר השלמת בניית הבית לפני ‪ 36‬שנים‪ ,‬ולכן יש לדחות את התביעה על הסף מחמת‬</w:t>
        <w:br/>
        <w:t>‫התיישנות‪ .‬התובעת לא טרחה לפעול במשך שנים ארוכות להסרתם ולכן יש לראות בתובעת‬</w:t>
        <w:br/>
        <w:t>‫כמי שזנחה את תביעתה‪ .‬הודגש כי התובעת היא‪-‬היא החברה הקבלנית שבנתה את הבניין‬</w:t>
        <w:br/>
        <w:t>‫ואם לא ביצעה את האיטומים הנדרשים ברכוש המשותף עליה ורק עליה מוטלת האחריות‬</w:t>
        <w:br/>
        <w:t>‫והחובה לתקן את הליקויים‪ .‬מכאן גם שתביעתה לחייב את הנציגות בביצוע עבודות האיטום‬</w:t>
        <w:br/>
        <w:t>‫הנדרשות איננה צודקת ואף לוקה בחוסר תום לב‪ .‬לעניין החצר האנגלית נטען כי‪ ,‬זו נבנתה‬</w:t>
        <w:br/>
        <w:t>‫על ידי התובעת עצמה (וספק אם מדובר ברכוש משותף) וככל שלא נאטמה כנדרש הרי‬</w:t>
        <w:br/>
        <w:t>‫שבאחריות התובעת לבצע עבודות לתיקונה‪.‬‬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‫בהסכמת הצדדים מונה מר ואדים פיירוביץ' כמומחה מוסכם מטעם המפקחת על רישום‬               ‫‪.7‬‬</w:t>
        <w:br/>
        <w:t>‫המקרקעין (להלן‪" :‬המומחה פיירוביץ'")‪ .‬המומחה פיירוביץ' התבקש ליתן חוות דעתו‬</w:t>
        <w:br/>
        <w:t>‫בשאלת הרטיבות בנכסי התובעת‪ ,‬מקורה‪ ,‬ואילו עבודות יש לבצע כדי להביא להפסקת‬</w:t>
        <w:br/>
        <w:t>‫הרטיבות (ר' החלטה מיום ‪.)4.2.2018‬‬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התיק‪7/16/2017 :‬‬                                            ‫מפקח‪/‬ת על רישום מקרקעין‬</w:t>
        <w:br/>
        <w:t>‫בסמכות שופט בית משפט שלום‬</w:t>
        <w:br/>
        <w:t>‫לפי סעיף ‪ 74‬לחוק המקרקעין‬</w:t>
        <w:br/>
        <w:t>‫‪ .8‬בחוות דעתו של המומחה פיירוביץ' נמצא כי קיימת רטיבות פעילה בכמה מוקדים בנכסי‬</w:t>
        <w:br/>
        <w:t>‫התובעת שמקורה באיטום לקוי של "שטח החניה שמעל תקרת המרתף"‪ ,‬כשלים בדירת‬</w:t>
        <w:br/>
        <w:t>‫נתבעת ‪ 2‬וכן מכשלי איטום בחלון חיצוני ובחצר האנגלית ("חלון אנגלי" בחוות הדעת)‪ .‬צוין‬</w:t>
        <w:br/>
        <w:t>‫כי ישנה חצר אנגלית קיימת וחצר אנגלית שנאטמה ובאחריות התובעת לתקנם מאחר‬</w:t>
        <w:br/>
        <w:t>‫שמדובר ברכוש השייך לה‪ .‬המומחה פיירוביץ' קבע כי לצורך קביעת היקף הרטיבות והיקף‬</w:t>
        <w:br/>
        <w:t>‫העבודות הנדרשות יש צורך בביצוע בדיקות נוספות (ר' עמודים ‪ 15-14‬בחוות דעת המומחה‬</w:t>
        <w:br/>
        <w:t>‫פיירוביץ' מיום ‪.)28.2.2018‬‬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ממצאי המומחה פיירוביץ' לפיהם מקור הרטיבות הוא גם מדירת הנתבעת ‪ ,2‬תוקן כתב‬     ‫‪.9‬‬</w:t>
        <w:br/>
        <w:t>‫התביעה בפעם הראשונה תוך צירופה של נתבעת ‪ 2‬כנתבעת נוספת (ר' החלטה מיום‬</w:t>
        <w:br/>
        <w:t>‫‪ .)7.5.2018‬המומחה השיב על שאלות ההבהרה ונחקר על חוות דעתו (ישיבה מיום ‪.)7.11.2018‬‬</w:t>
        <w:br/>
        <w:t>‫יוער כי בשלב זה נתבעת ‪ 2‬לא הגישה כתב הגנה ולא התייצבה לדיון‪ .‬בסיומה של ישיבת‬</w:t>
        <w:br/>
        <w:t>‫ההוכחות הסכימו התובעת והנציגות לקבל את קביעות המומחה פיירוביץ'‪ ,‬בכפוף לטענות‬</w:t>
        <w:br/>
        <w:t>‫בדבר העדר אחריות‪ ,‬והתיק נקבע לסיכומים (החלטה מיום ‪.)7.11.2018‬‬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31.7.2019‬וטרם הכרעה בתובענה‪ ,‬ערכה כב' המפקחת (כתוארה אז) א' שחל שדנה לפניי‬</w:t>
        <w:br/>
        <w:t>‫בתיק (להלן‪" :‬כב' המפקחת") ביקור במקום כדי להתרשם באופן בלתי אמצעי ביחס לשטח‬</w:t>
        <w:br/>
        <w:t>‫שהוגדר על ידי המומחה פיירוביץ' "כחניה שמעל תקרת המרתף"‪ ,‬שממנו‪ ,‬כך צוין בחוות‬</w:t>
        <w:br/>
        <w:t>‫דעתו‪ ,‬קיימת חדירת מים לנכסי התובעת‪ .‬מהביקור במקום ומעיון בתשריט הבית המשותף‬</w:t>
        <w:br/>
        <w:t>‫התרשמה כב' המפקחת כי שטח זה כולל הן שטחים הנכללים ברכוש המשותף והן שבע חניות‬</w:t>
        <w:br/>
        <w:t>‫שצמודות לחלק מדירות הבית ומסומנות בתשריט רישום הבית המשותף באותיות‪ :‬י"ד‪ ,‬ט"ו‪,‬‬</w:t>
        <w:br/>
        <w:t>‫ט"ז‪ ,‬י"ז‪ ,‬י"ח‪ ,‬י"ט ו‪-‬כ'‪ .‬בנסיבות אלה‪ ,‬עתרה התובעת לתיקון התביעה ולצירוף בעלי‬</w:t>
        <w:br/>
        <w:t>‫הדירות שאליהם צמודות החניות לעיל‪ .‬הנציגות‪ ,‬מנגד‪ ,‬ביקשה שתינתן הכרעה בטענות‬</w:t>
        <w:br/>
        <w:t>‫המקדמיות שהעלתה‪.‬‬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.11‬בהחלטה מיום ‪ 15.9.2019‬דחתה כב' המפקחת את טענותיה המקדמיות של הנציגות בדבר‬</w:t>
        <w:br/>
        <w:t>‫התיישנות ושיהוי וכן את הטענה כי יש להטיל את האחריות על התובעת מהטעם שהיא זאת‬</w:t>
        <w:br/>
        <w:t>‫שבנתה את הבית המשותף‪ .‬נוסף לכך‪ ,‬נדחתה הטענה כי שטח החניה שמעל קומת המרתף‬</w:t>
        <w:br/>
        <w:t>‫המשמש לגישה עבור בעלי החניות הצמודות הנ"ל אינו עונה על הגדרת רכוש משותף ומכאן‬</w:t>
        <w:br/>
        <w:t>‫שאינו מחייב את הנציגות לתקן הליקויים בשטח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.12‬כב' המפקחת הורתה לתובעת לתקן את כתב התביעה בשנית ולצרף את בעלי החניות‬</w:t>
        <w:br/>
        <w:t>‫הצמודות כנתבעים נוספים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המתוקנת בשנית‬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התיק‪7/16/2017 :‬‬                                     ‫מפקח‪/‬ת על רישום מקרקעין‬</w:t>
        <w:br/>
        <w:t>‫בסמכות שופט בית משפט שלום‬</w:t>
        <w:br/>
        <w:t>‫לפי סעיף ‪ 74‬לחוק המקרקעין‬</w:t>
        <w:br/>
        <w:t>‫‪ .13‬ביום ‪ 7.11.2019‬הגישה התובעת כתב תביעה מתוקן בשנית שאליו צרפה את נתבעים ‪8-3‬‬</w:t>
        <w:br/>
        <w:t>‫בהתאם להחלטת כב' המפקחת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.14‬נתבעת ‪ 3‬הכחישה בכתב הגנתה כל אחריות לנזקים וצוין כי הנזק הנטען לא נגרם מבעית‬</w:t>
        <w:br/>
        <w:t>‫איטום בחניה שבה היא משתמשת‪ ,‬אלא בשל כשלי ומחדלי התובעת שהתרשלה בבנית הבית‬</w:t>
        <w:br/>
        <w:t>‫המשותף ובביצוע איטומים כנדרש‪ .‬נתבעים ‪ 8-4 ,2‬טענו בכתב ההגנה מטעמם‪ ,‬בתמצית‪ ,‬כי‬</w:t>
        <w:br/>
        <w:t>‫דין התביעה להידחות על הסף מחמת העדר עילה‪ ,‬גרימת נזק ראייתי‪ ,‬התיישנות‪ ,‬שיהוי‪ ,‬אי‬</w:t>
        <w:br/>
        <w:t>‫עמידה בחובת הקטנת הנזק ואשם תורם של התובעת‪ .‬לגופו של עניין‪ ,‬נטען כי הנזקים‬</w:t>
        <w:br/>
        <w:t>‫הנטענים מקורם במעשיה ובמחדליה של התובעת עצמה שבנתה את הבית‪ ,‬לרבות רחבת‬</w:t>
        <w:br/>
        <w:t>‫החניה והחצר האנגלית‪ ,‬ללא איטום ובאופן לקוי ורשלני‪ ,‬מכאן שכל ליקוי שנמצא אינו‬</w:t>
        <w:br/>
        <w:t>‫באחריות מי מהנתבעים‪ .‬נטען כי חוות הדעת של המומחה פיירוביץ' שהוגשה בתיק לפני שהיו‬</w:t>
        <w:br/>
        <w:t>‫צד להליך אינה מחייבת אותם‪.‬‬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המומחה צבי 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.15‬ביום ‪ 28.7.2020‬ובהסכמת הצדדים מינתה כב' המפקחת את המומחה אינג' צבי רון כמומחה‬</w:t>
        <w:br/>
        <w:t>‫מוסכם נוסף מטעמה בתיק (להלן‪" :‬המומחה רון")‪ ,‬אשר התבקש ליתן חוות דעתו האם‬</w:t>
        <w:br/>
        <w:t>‫קיימת רטיבות ביחידות התובעת‪ ,‬מהו המקור לרטיבות זו‪ ,‬אילו עבודות יש לבצע כדי להביא‬</w:t>
        <w:br/>
        <w:t>‫להפסקת הרטיבות‪ ,‬ואילו עבודות יש לבצע לצורך השבת המצב הפיסי של יחידות התובעת‬</w:t>
        <w:br/>
        <w:t>‫לקדמותו‪.‬‬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.16‬ביום ‪( 11.7.2021‬לאחר עיכובים שונים‪ ,‬שאין זה המקום להרחיב ולפרטם) התקבלה חוות‬</w:t>
        <w:br/>
        <w:t>‫דעתו של המומחה רון‪ ,‬במסגרתה נקבע‪ ,‬בין היתר‪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 ‪.‬דיון ומסקנות‬</w:t>
        <w:br/>
        <w:t>‫‪ .1‬לאחר בחינת מכלול הממצאים המפורטים לעיל ובהתחשב בממצאי הבדיקות והממצאים‬</w:t>
        <w:br/>
        <w:t>‫הוויזואליים כפי שנצפו במהלך ביקורי‪ ,‬ניתן להיווכח בסבירות גבוהה כי מקור סימני‬</w:t>
        <w:br/>
        <w:t>‫הרטיבות אשר נצפו בתקרת וקירות חלקות משנה ‪ 1-2‬בקומה התחתונה‪ ,‬הינם פועל יוצא‬</w:t>
        <w:br/>
        <w:t>‫מהיעדר איטום תת רצפתי תקין בשטחי המיסעה‪ ,‬שטח הלובי החיצוני המקורה והחניות‬</w:t>
        <w:br/>
        <w:t>‫הצמודות אשר באחריות הנתבעים ‪ 3-8‬בשטחי החניות הצמדות ונתבעת ‪ 1‬בשטחי המיסעה‬</w:t>
        <w:br/>
        <w:t>‫המשותפת‪ ,‬זאת בניגוד לדרישות ת"י ‪ ,1752‬ותקנות התכנון והבניה (בקשה להיתר תנאיו‬</w:t>
        <w:br/>
        <w:t>‫ואגרות)‪ ,‬תש"ל‪.1970-‬‬</w:t>
        <w:br/>
        <w:t>‫‪ .2‬לאחר בחינת מכלול הממצאים המפורטים לעיל ובהתחשב בממצאי הבדיקות השונות‬</w:t>
        <w:br/>
        <w:t>‫לרבות העדר ניקוז תקין והעדר איטום נצפה בשטח החצר האנגלית‪ ,‬הנני סבור בסבירות‬</w:t>
        <w:br/>
        <w:t>‫גבוהה כי נזקי הרטיבות שנצפו בקירות הקומה התחתונה בחלקת משנה ‪ 1‬בסמוך לחצר‬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התיק‪7/16/2017 :‬‬                                         ‫מפקח‪/‬ת על רישום מקרקעין‬</w:t>
        <w:br/>
        <w:t>‫בסמכות שופט בית משפט שלום‬</w:t>
        <w:br/>
        <w:t>‫לפי סעיף ‪ 74‬לחוק המקרקעין‬</w:t>
        <w:br/>
        <w:t>‫האנגלית‪ ,‬הינם אף פועל יוצא מכשל משולב של היעדר מערכת איטום וניקוז תקינים בחצר‬</w:t>
        <w:br/>
        <w:t>‫האנגלית‪ ,‬זאת בניגוד לדרישות ת"י ‪ 1752‬ותקנות התכנון והבניה (בקשה להיתר תנאיו‬</w:t>
        <w:br/>
        <w:t>‫ואגרות)‪ ,‬תש"ל‪.1970-‬‬</w:t>
        <w:br/>
        <w:t>‫‪ .3‬לאחר בחינת מכלול הממצאים המפורטים לעיל‪ ,‬ובהתחשב בממצאי הבדיקות שבוצעו‬</w:t>
        <w:br/>
        <w:t>‫בדירת הנתבעת ‪ 2‬והממצאים הוויזואליים כפי שנצפו במהלך ביקורי‪ ,‬הנני סבור בסבירות‬</w:t>
        <w:br/>
        <w:t>‫גבוהה כי מקור סימני הרטיבות אשר נצפו בגרם המדרגות בחלקת משנה ‪ 2‬הינם פועל יוצא‬</w:t>
        <w:br/>
        <w:t>‫מכשל משולב במערכת האיטום התת‪-‬רצפתית הדירתית וכשל משני בצנרת הדלוחין בחדר‬</w:t>
        <w:br/>
        <w:t>‫הרחצה בדירת הנתבעת ‪ ,2‬זאת בניגוד לדרישות ת"י ‪ ,1752‬ותקנות התכנון והבניה (בקשה‬</w:t>
        <w:br/>
        <w:t>‫להיתר תנאיו ואגרות)‪ ,‬תש"ל‪.1970-‬‬</w:t>
        <w:br/>
        <w:t>‫‪ .4‬האחריות לתיקון מערכת האיטום בשטח החצר האנגלית לרבות הסדרת מערכת הניקוז‬</w:t>
        <w:br/>
        <w:t>‫המהווה קניינית חלק מהרכוש המשותף ואינה מוצגת בתשריט הבית המשותף‪ ,‬אולם הינה‬</w:t>
        <w:br/>
        <w:t>‫בשימוש עיקרי של התובעת‪ ,‬הינה לשיקול דעת כבוד המפקחת‪.‬‬</w:t>
        <w:br/>
        <w:t>‫‪ .5‬חלוקת האחריות לתיקון הנזקים שנצפו במהלך ביקורי בקומה התחתונה בחלקות משנה‬</w:t>
        <w:br/>
        <w:t>‫‪ 1-2‬בין גורמי הכשל השונים (היעדר מערכת האיטום במיסעה ובשטחי החניות הצמודות‬</w:t>
        <w:br/>
        <w:t>‫לבעלי חלקות משנה של התובעת עצמה וחלקות משנה של נתבעים ‪ ,7-8 ,4-5‬היעדר מערכת‬</w:t>
        <w:br/>
        <w:t>‫האיטום בחצרות האנגליות והיעדר מערכת ניקוז לחצרות האנגליות( הינה לשיקול דעת‬</w:t>
        <w:br/>
        <w:t>‫כבוד המפקחת‪.‬‬</w:t>
        <w:br/>
        <w:t>‫‪ .6‬האחריות לתיקון הנזקים שנצפו בקומה העליונה בחלקת משנה ‪ ,2‬בסמוך לגרם‬</w:t>
        <w:br/>
        <w:t>‫המדרגות‪ ,‬חלה על הנתבעת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.17‬חוות דעתו של המומחה רון נשלחה לצדדים ובעקבותיה שלחו הנתבעים ‪ 8-2‬למומחה רון‬</w:t>
        <w:br/>
        <w:t>‫שאלות הבהרה‪ .‬לאחר שהמומחה רון השיב על שאלות ההבהרה‪ ,‬נתבקשו הצדדים להודיע‬</w:t>
        <w:br/>
        <w:t>‫אם הם מעוניינים לחקור את המומחה רון או לחלופין אם מוסכם עליהם כי יינתן פסק דין‬</w:t>
        <w:br/>
        <w:t>‫בהסתמך על החומר הקיים בתיק וסיכומים שיוגשו מטעמם (החלטה מיום ‪.)24.10.2021‬‬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.18‬בדיון שנערך בסמוך לאחר מכן‪ ,‬נרשמה הודעת הצדדים לפרוטוקול כי אינם מעוניינים לחקור‬</w:t>
        <w:br/>
        <w:t>‫את המומחה רון ומבוקש על ידם להגיש את סיכומיהם על בסיס החומר הקיים בתיק לרבות‬</w:t>
        <w:br/>
        <w:t>‫חוות דעת המומחה רון ותשובותיו לשאלות ההבהרה (פרוטוקול מיום ‪.)22.12.2021‬‬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הסיכומים‬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.19‬בסיכומי התובעת נטען כי טענותיהם המקדמיות של הנתבעים כבר נדונו ונדחו בהחלטת כב'‬</w:t>
        <w:br/>
        <w:t>‫המפקחת מיום ‪ ,15.9.2019‬על כן אין מקום לדון בהם בשנית ומכל מקום גם לגופן אין בהן‬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התיק‪7/16/2017 :‬‬                                        ‫מפקח‪/‬ת על רישום מקרקעין‬</w:t>
        <w:br/>
        <w:t>‫בסמכות שופט בית משפט שלום‬</w:t>
        <w:br/>
        <w:t>‫לפי סעיף ‪ 74‬לחוק המקרקעין‬</w:t>
        <w:br/>
        <w:t>‫כל ממש‪ .‬התובעת הוסיפה וטענה כי על הנתבעים מוטלת האחריות לתיקון הליקויים‬</w:t>
        <w:br/>
        <w:t>‫בשטחים המשותפים‪ ,‬בדירות או בהצמדות‪ ,‬לפי העניין‪ ,‬וכי אין כל רלוונטיות לטענת‬</w:t>
        <w:br/>
        <w:t>‫הנתבעים בדבר אחריות התובעת כקבלן שבנה הבית‪ .‬אשר לטענה כי התובעת לא ביצעה‬</w:t>
        <w:br/>
        <w:t>‫איטום במיסעת החניה המשותפת הרי שטענה זו לא הוכחה כדבעי ובכל מקרה גם אם לא‬</w:t>
        <w:br/>
        <w:t>‫בוצע איטום במיסעה אין בכך לגרוע מאחריות הנתבעים על פי חוק המקרקעין והתקנון‬</w:t>
        <w:br/>
        <w:t>‫המצוי‪ .‬אשר לחלוקת האחריות לתיקון הליקויים ביקשה התובעת כי ימונה מודד שימדוד את‬</w:t>
        <w:br/>
        <w:t>‫שטח המיסעה‪ ,‬הלובי החיצוני והחצר האנגלית ויחשב את חלקם של כל אחד מהנתבעים‬</w:t>
        <w:br/>
        <w:t>‫בעלות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.20‬בסיכומי הנציגות נטען כי שטח מיסעת החניה ורחבת הלובי החיצוני הוא רכוש משותף‪,‬‬</w:t>
        <w:br/>
        <w:t>‫שככלל‪ ,‬על הנציגות מוטלת החובה לדאוג לתחזוקתו התקינה‪ .‬אלא שבמקרה דנן‪ ,‬לא נמצא‬</w:t>
        <w:br/>
        <w:t>‫איטום תת‪-‬קרקעי תקין בשטח מיסעת החניה ורחבת הלובי החיצוני‪ ,‬שמחובתה של התובעת‪,‬‬</w:t>
        <w:br/>
        <w:t>‫כחברה הקבלנית שבנתה את הבית המשותף להתקין איטום כזה‪ ,‬ולפיכך אין להטיל על‬</w:t>
        <w:br/>
        <w:t>‫הנציגות אחריות על מחדליה של התובעת‪ ,‬בפרט מקום שבו הבית‪ ,‬בעת גמר בנייתו‪ ,‬לא כלל‬</w:t>
        <w:br/>
        <w:t>‫את האיטום‪ .‬אשר לחצרות האנגליות (האטומה והפתוחה) נטען כי על התובעת לדאוג‬</w:t>
        <w:br/>
        <w:t>‫לתחזוקתן נוכח קביעות המומחים ‪ ,‬כי לא אותרו בתשריט בית משותף ולנוכח השימוש‬</w:t>
        <w:br/>
        <w:t>‫הייחודי שבהן‪ ,‬וכפועל יוצא לנזקים שנגרמו עקב חדירת המים‪ .‬הנציגות הדגישה בסיכומיה‬</w:t>
        <w:br/>
        <w:t>‫את חלוף הזמן מאז נתגלתה הרטיבות ועד להגשת התביעה‪ ,‬עניין המלמד על חוסר תום הלב‬</w:t>
        <w:br/>
        <w:t>‫של התובעת ועל כך שלא עמדה בחובתה להקטין את נזקיה‪.‬‬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.21‬הנתבעים ‪ 8-2‬טענו בסיכומיהם כי כפי שעולה מחוות דעתו של המומחה רון‪ ,‬רובם המכריע‬</w:t>
        <w:br/>
        <w:t>‫של הנזקים מקורם במחדלים וכשלים בביצוע הבנייה על ידי התובעת עצמה‪ ,‬הן בחריגות‬</w:t>
        <w:br/>
        <w:t>‫בנייה בלתי חוקיות והן בהתנהלותה של התובעת במהלך ולאחר הבנייה‪ .‬הודגש כי התובעת‬</w:t>
        <w:br/>
        <w:t>‫כשלה לבצע את האיטום התת‪-‬קרקעי הנדרש במיסעת החניה‪ ,‬ברחבת הלובי ובחניות‬</w:t>
        <w:br/>
        <w:t>‫הצמודות לנתבעים‪ ,‬בעת שבנתה את הבית המשותף‪ .‬אשר לחצרות האנגליות‪ ,‬נטען כי אלו‬</w:t>
        <w:br/>
        <w:t>‫נבנו ונפרצו ללא היתר כדין‪ ,‬תוך ביצוע רשלני ולקוי בהיבטי איטום וניקוז‪ ,‬והן משמשות את‬</w:t>
        <w:br/>
        <w:t>‫התובעת לשימושה הייחודי‪ ,‬שכן הן מהוות חלונות ליחידות התובעת‪ .‬על יסוד האמור נטען‬</w:t>
        <w:br/>
        <w:t>‫שנזקי הרטיבות הם באחריות התובעת עצמה ואין לאפשר ש"חוטא יצא נשכר"‪ .‬עוד נטען כי‬</w:t>
        <w:br/>
        <w:t>‫יש לדחות את התביעה מחמת התיישנות‪ ,‬שיהוי‪ ,‬נזק ראייתי‪ ,‬אי עמידה בחובת הקטנת הנזק‬</w:t>
        <w:br/>
        <w:t>‫ואשם תורם מכריע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.22‬בסיכומי התשובה טענה התובעת כי הנתבעים לא הציגו טעם מיוחד המצדיק שינוי מהחלטת‬</w:t>
        <w:br/>
        <w:t>‫כבוד המפקחת מיום ‪ ,15.9.2019‬ועל כן יש לדחות את הטענות בדבר התיישנות ושיהוי (שאין‬</w:t>
        <w:br/>
        <w:t>‫בהן ממש לגופן)‪ .‬הובהר כי הטענה המייחסת למומחה רון קביעה לפיה מקור הנזקים הוא‬</w:t>
        <w:br/>
        <w:t>‫במחדלים וכשלים בביצוע עבודות בניה על ידי התובעת ובחריגות בניה בלתי חוקיות‪ ,‬אין 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התיק‪7/16/2017 :‬‬                                        ‫מפקח‪/‬ת על רישום מקרקעין‬</w:t>
        <w:br/>
        <w:t>‫בסמכות שופט בית משפט שלום‬</w:t>
        <w:br/>
        <w:t>‫לפי סעיף ‪ 74‬לחוק המקרקעין‬</w:t>
        <w:br/>
        <w:t>‫על מה שתסמוך‪ ,‬שכן אין כל קביעה כזו בחוות הדעת‪ .‬הודגש כי המומחה רון לא התבקש‬</w:t>
        <w:br/>
        <w:t>‫לקבוע את זהות הגורם האחראי לליקויים הנטענים או לקבוע האם התובעת התרשלה בעת‬</w:t>
        <w:br/>
        <w:t>‫ביצוע עבודות הבניה וממילא‪ ,‬נוכח חובת תיקון הליקויים בהתאם לחוק המקרקעין והתקנון‬</w:t>
        <w:br/>
        <w:t>‫המצוי‪ ,‬אין הדבר רלוונטי לתביעה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.23‬לאור מינויה לשיפוט של כב' המפקחת שחל‪ ,‬התיק הועבר לטיפולי‪ ,‬ומכוח סעיף ‪( 75‬ב) לחוק‬</w:t>
        <w:br/>
        <w:t>‫המקרקעין‪ ,‬התשכ"ט‪( 1969-‬להלן‪" :‬חוק המקרקעין")‪ ,‬החלטתי לדון בו מהשלב שאליו הגיע‪.‬‬</w:t>
        <w:br/>
        <w:t>‫לאחר שהצדדים הגישו את סיכומיהם נותר לדון ולהכריע 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.24‬אקדים ואציין שלאחר שקילת טענות הצדדים ועיון במלוא החומר הקיים בתיק הגעתי‬</w:t>
        <w:br/>
        <w:t>‫למסקנה לפיה על התובעת עצמה‪ ,‬על נתבעת ‪ ,2‬על נציגות הבית המשותף ועל בעלי החניות‬</w:t>
        <w:br/>
        <w:t>‫הצמודות ‪ -‬נתבעים ‪ ,8-7 ,5-4‬לבצע את העבודות הדרושות לתיקון הליקויים שגרמו לרטיבות‬</w:t>
        <w:br/>
        <w:t>‫ביחידות התובעת‪ ,‬כל אחד בהתאם לחלקו‪ ,‬כפי שיפורט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.25‬עוד אציין כי הצדדים האריכו בטיעונים ואין בכוונתי לדון בכל טענה וטענה מטענות‬</w:t>
        <w:br/>
        <w:t>‫מהצדדים‪ ,‬הן ביחס לטענות המקדמיות שנדונו והוכרעו כבר בהחלטת כב' המפקחת מיום‬</w:t>
        <w:br/>
        <w:t>‫‪ ,15.9.2019‬והן ביחס לטענות נוספות‪ ,‬שלא נעלמו מעיני אולם לא מצאתי בהן עיקר לצורך‬</w:t>
        <w:br/>
        <w:t>‫ההכרעה בתיק שלפני‪ ,‬ומשכך‪ ,‬בכוונתי לפרוס רק את הנימוקים המרכזיים שהביאו לתוצאת‬</w:t>
        <w:br/>
        <w:t>‫פסק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.26‬תחילה‪ ,‬המסגרת הנורמטיבית הרלוונטית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.27‬עילת התביעה בתיק שלפניי מעוגנת בסעיף ‪ 69‬לחוק המקרקעין וכן בהוראת סעיף ‪ 3‬לתקנון‬</w:t>
        <w:br/>
        <w:t>‫המצוי החל על הבית המשותף דנן (שכן הוראות התקנון המוסכם שנרשם לבית המשותף‬</w:t>
        <w:br/>
        <w:t>‫שותקות בקשר למחלוקת‪ ,‬וראה גם סעיף ‪ 64‬לחוק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.28‬סעיף ‪ 69‬לחוק המקרקעין קובע את חובתה של נציגות הבית המשותף לתקן ליקויים ברכוש‬</w:t>
        <w:br/>
        <w:t>‫המשותף‪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‫"הנציגות תשמש מורשה של כל בעלי הדירות בכל עניין הנוגע להחזקתו התקינה ולניהולו‬</w:t>
        <w:br/>
        <w:t>‫של הבית המשותף‪ ,‬והיא זכאית בעניינים אלה להתקשר בחוזים ולהיות צד בכל הליך‬</w:t>
        <w:br/>
        <w:t>‫משפטי ובכל משא‪-‬ומתן אחר בשם כל בעלי הדירות"‬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התיק‪7/16/2017 :‬‬                                       ‫מפקח‪/‬ת על רישום מקרקעין‬</w:t>
        <w:br/>
        <w:t>‫בסמכות שופט בית משפט שלום‬</w:t>
        <w:br/>
        <w:t>‫לפי סעיף ‪ 74‬לחוק המקרקעין‬</w:t>
        <w:br/>
        <w:t>‫‪ .29‬סעיף ‪ 3‬לתקנון המצוי בתוספת לחוק המקרקעין 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בעל דירה זכאי לדרוש מהנציגות שתבצע כל תיקון בבית או ברכוש המשותף‪ ,‬שאי‬</w:t>
        <w:br/>
        <w:t>‫ביצועו עלול לפגוע בדירתו או בערכה‪.‬‬</w:t>
        <w:br/>
        <w:t>‫(ב) בעל דירה זכאי לדרוש מבעל דירה אחרת שיבצע תיקון בדירה האחרת‪ ,‬שאי ביצועו עלול‬</w:t>
        <w:br/>
        <w:t>‫לפגוע בדירתו של דורש התיקון‪".‬‬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.30‬מסעיף ‪ 3‬לתקנון המצוי עולה חובתו של בעל דירה וכן חובת נציגות הבית המשותף לתקן ליקוי‬</w:t>
        <w:br/>
        <w:t>‫בדירה או ברכוש המשותף בהתאמה‪ ,‬העלול לגרום נזק לדירה אחרת‪ .‬כבר נכתב ונפסק לא‬</w:t>
        <w:br/>
        <w:t>‫אחת בהקשר זה‪ ,‬כי מדובר בחובה קניינית – מקרקעית‪ ,‬עצמאית ומוחלטת‪ ,‬ללא קשר‬</w:t>
        <w:br/>
        <w:t>‫לקיומה או להעדרה של חובה נזיקית או חוזית נוספת של צדדים שלישיים‪ ,‬לשפות את בעל‬</w:t>
        <w:br/>
        <w:t>‫הדירה הנדרש לתקן את דירתו או את הנציגות לתקן את הרכוש המשותף‪ ,‬לפי העניין‪,‬‬</w:t>
        <w:br/>
        <w:t>‫ובמנותק מהשאלה‪ ,‬האם הליקוי נובע ממעשיה או ממחדליה של הנציגות או של בעל הדירה‬</w:t>
        <w:br/>
        <w:t>‫האחרת‪.‬‬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.31‬בפסק הדין המנחה בסוגיה‪ ,‬בעניין רע"א ‪ 653/84‬בת שבע הס נגד נציגות הבית המשותף‬</w:t>
        <w:br/>
        <w:t>‫ברחוב שפירא ‪ ,19‬רמת גן ואח' (נבו‪ ,)1.1.1985 ,‬נדונה רטיבות שחלחלה לאחת הדירות מהגג‬</w:t>
        <w:br/>
        <w:t>‫המשותף‪ ,‬ועלתה השאלה האם חובתה של נציגות בית משותף לתקן ליקוי ברכוש משותף‬</w:t>
        <w:br/>
        <w:t>‫שנגרם כתוצאה מכך שהגג נבנה בשיטת בניה שלא היה בה להבטיח את אטימותו‪ .‬כך קבע‬</w:t>
        <w:br/>
        <w:t>‫נשיא בית המשפט העליון (כתוארו אז) כב' השופט מ' שמגר‪:‬‬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 יכול להיות ספק בכך כי חובה כאמור אכן חלה גם כאשר היה ליקוי בביצוע הבניה‪.‬‬</w:t>
        <w:br/>
        <w:t>‫לעניין זה יש לאבחן בין היחסים המשפטיים בין רוכשי הדירות לבין מי שבנה את הבית‬</w:t>
        <w:br/>
        <w:t>‫לבין הזכויות של דייר בבית משותף‪ .‬הגג הוא בגדר רכוש משותף כמוגדר בסעיף ‪ 52‬לחוק‬</w:t>
        <w:br/>
        <w:t>‫המקרקעין‪ ,‬תשכ"ט‪ 1969-‬וחובתם של בעלי הדירות לגבי נשיאה בהוצאות כדי להבטיח‬</w:t>
        <w:br/>
        <w:t>‫החזקתו התקינה של הרכוש המשותף נובעת מן האמור בסעיף ‪ 58‬לחוק הנ"ל‪ .‬החזקה‬</w:t>
        <w:br/>
        <w:t>‫תקינה לעניין זה כוללת תיקונו של הגג כדי שלא ידלפו ממנו מים לתוך הדירה אשר מתחתיו‬</w:t>
        <w:br/>
        <w:t>‫וחובה זו חלה על בעלי הדירות בבית המשותף בין אם יש להם עילת תביעה אחרת נגד מי‬</w:t>
        <w:br/>
        <w:t>‫שבנה את הבניין ובין אם לאו"‪( .‬הדגשות שלי – א"ש)‬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.32‬פסיקה זו של בית המשפט העליון יושמה בהליכים שונים שהתבררו בפני המפקחים על רישום‬</w:t>
        <w:br/>
        <w:t>‫המקרקעין‪ .‬כך‪ ,‬בתיק המפקח על המקרקעין (חיפה) ‪ 273/03‬גורביץ נ' סורקיס (נבו‪,‬‬</w:t>
        <w:br/>
        <w:t>‫‪ ,)28.4.2004‬נדון מקרה שבו רטיבות שמקורה במרפסת הנתבע חדרה לדירת התובע‪ .‬המפקחת‬</w:t>
        <w:br/>
        <w:t>‫על רישום המקרקעין דחתה את טענת ההגנה של הנתבע שלפיה הליקוי שנתגלה בדירתו איננו‬</w:t>
        <w:br/>
        <w:t>‫תוצאה של אחזקה לקויה אלא של ליקוי בניה הקיים מאז הקמת הבניין‪ ,‬וקבעה‪:‬‬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התיק‪7/16/2017 :‬‬                                       ‫מפקח‪/‬ת על רישום מקרקעין‬</w:t>
        <w:br/>
        <w:t>‫בסמכות שופט בית משפט שלום‬</w:t>
        <w:br/>
        <w:t>‫לפי סעיף ‪ 74‬לחוק המקרקעין‬</w:t>
        <w:br/>
        <w:t>‫"שלא כטענת הנתבע‪ ,‬התביעה מושתתת על סעיף ‪(3‬ב) לתקנון המצוי לפיו בעל דירה זכאי‬</w:t>
        <w:br/>
        <w:t>‫לדרוש מבעל דירה אחרת שיבצע תיקון בדירה האחרת שאי‪-‬ביצועו עלול לפגוע בדירתו של‬</w:t>
        <w:br/>
        <w:t>‫דורש התיקון‪ .‬החובה המוטלת על בעל דירה על פי הוראת חוק זו היא חובה‬</w:t>
        <w:br/>
        <w:t>‫קניינית‪/‬מקרקעית ואינה מושתתת על עוולה נזיקית‪ .‬לא עומדת להכרעה שאלת רשלנות או‬</w:t>
        <w:br/>
        <w:t>‫קשר סיבתי; די בכך שקיים ליקוי כדי שתחול על בעלי המתחם או המתקן הלקויים חובה‬</w:t>
        <w:br/>
        <w:t>‫לתקנו"‪( .‬הדגשה שלי – א"ש)‬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.33‬בתיק המפקח על המקרקעין (חיפה) ‪ 304/04‬ולטמן נ' רכס (נבו‪ ,)21.2.2005 ,‬נדון מקרה דומה‬</w:t>
        <w:br/>
        <w:t>‫ש בו נטען כי מקור הרטיבות הוא בעבודה רשלנית של קבלן מטעם הנתבעים‪ .‬המפקחת על‬</w:t>
        <w:br/>
        <w:t>‫רישום המקרקעין דחתה את טענת ההגנה וקבעה‪:‬‬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לי לקבל את עמדת הנתבעים‪ .‬כפי שציינו התובעים בכתב‪-‬הסיכומים‪ ,‬סעיף ‪(3‬ב)‬</w:t>
        <w:br/>
        <w:t>‫לתקנון המצוי המהווה חלק בלתי נפרד מחוק המקרקעין מטיל חובה על בעל דירה לתחזק‬</w:t>
        <w:br/>
        <w:t>‫את דירתו באופן שלא ייגרם בעטיה ליקוי לדירה אחרת‪ .‬לא עומדת על הפרק שאלת רשלנות‬</w:t>
        <w:br/>
        <w:t>‫מצד הנתבעים‪ .‬גם אם לא התרשלו‪ ,‬העובדה שחודרת רטיבות ממתחם שבבעלותם לדירה‬</w:t>
        <w:br/>
        <w:t>‫אחרת מטילה עליהם – כלפי התובעים שהם בעלי הדירה מתחת – את חובת התחזוקה‬</w:t>
        <w:br/>
        <w:t>‫התקינה‪ .‬אפשר שיש לנתבעים עילת תביעה כנגד גורם אחר החב כלפיהם חובות מתחום‬</w:t>
        <w:br/>
        <w:t>‫דיני החוזים או דיני הנזיקין‪ .‬מכל מקום בתחום החובות בין בעלי דירות בבית משותף‪ ,‬בינם‬</w:t>
        <w:br/>
        <w:t>‫לבין עצמם‪ ,‬חובתו של בעל דירה לתחזק את דירתו באופן תקין שלא ייגרם ליקוי לדירה‬</w:t>
        <w:br/>
        <w:t>‫אחרת היא חובה מוחלטת‪( ".‬הדגשה שלי – א"ש)‬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.34‬גם המלומד פרופ' י' ויסמן‪ ,‬בספרו‪" :‬דיני קניין ‪ -‬בעלות ושיתוף" (תשנ"ז‪ ,)1997-‬עמוד ‪482‬‬</w:t>
        <w:br/>
        <w:t>‫עמד על חובה קניינית בציינו את הדברים הבאים‪" :‬אם יש בדירה דבר הטעון תיקון שיש בו‬</w:t>
        <w:br/>
        <w:t>‫כדי לגרום נזק לדירה אחרת‪ ,‬חייב בעל דירה לבצע את התיקונים הדרושים למניעת נזק"‪.‬‬</w:t>
        <w:br/>
        <w:t>‫(ר' עוד המפקח על המקרקעין (חיפה) ‪ 155/10‬לנדסברג נ' פרייברג (נבו‪ ;)23.11.2010 ,‬המפקח‬</w:t>
        <w:br/>
        <w:t>‫על המקרקעין (פ"ת) ‪ 695/19‬טייבי אייל נ' נציגות הבית המשותף ברחוב בן צבי ‪ 25-27‬בפתח‬</w:t>
        <w:br/>
        <w:t>‫תקווה (נבו‪ ;)23.8.2020 ,‬המפקח על המקרקעין (חיפה) ‪ 104/21‬שרבקוב לאוניד נ' שטייר‬</w:t>
        <w:br/>
        <w:t>‫רבקה שינה (נבו ‪ ;)1.5.2022‬המפקח על המקרקעין (נתניה) ‪ 334/19‬אלופי ערן נ' עמרם סולטן‬</w:t>
        <w:br/>
        <w:t>‫(נבו ‪.)25.1.2023‬‬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.35‬הנה כי כן‪ ,‬כעולה מהפסיקה ומדברי המלומד ויסמן לעיל‪ ,‬כשתביעה מוגשת למפקח על רישום‬</w:t>
        <w:br/>
        <w:t>‫המקרקעין ועילתה מושתתת על חובה מכוח הוראות סעיף ‪ 3‬לתקנון המצוי‪ ,‬בין שמדובר‬</w:t>
        <w:br/>
        <w:t>‫בחובה המוטלת על הנציגות כמורשית של כל בעלי הדירות‪ ,‬ובין שמדובר בחובה המוטלת על‬</w:t>
        <w:br/>
        <w:t>‫בעל דירה‪ ,‬ברי כי אין היא נסמכת על עוולה נזיקית או על חיוב חוזי‪ ,‬אלא על חובה מכוח דיני‬</w:t>
        <w:br/>
        <w:t>‫המקרקעין והקניין‪.‬‬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התיק‪7/16/2017 :‬‬                                           ‫מפקח‪/‬ת על רישום מקרקעין‬</w:t>
        <w:br/>
        <w:t>‫בסמכות שופט בית משפט שלום‬</w:t>
        <w:br/>
        <w:t>‫לפי סעיף ‪ 74‬לחוק המקרקעין‬</w:t>
        <w:br/>
        <w:t>‫‪ .36‬ככלל‪ ,‬החובה התקנונית מכוח דיני המקרקעין לבצע כל תיקון בדירה או ברכוש המשותף‬</w:t>
        <w:br/>
        <w:t>‫הדרוש למניעת נזק לדירה אחרת‪ ,‬היא חובה הכוללת סממנים הדומים במהותם למשטר‬</w:t>
        <w:br/>
        <w:t>‫"אחריות חמורה‪/‬מוחלטת"‪ ,‬ומכאן שלא עומדת להכרעה בגדרי סמכותו של המפקח על‬</w:t>
        <w:br/>
        <w:t>‫רישום המקרקעין שאלת התקיימות יסודות עוולת הרשלנות‪ ,‬כגון קשר סיבתי‪ ,‬התרשלות‬</w:t>
        <w:br/>
        <w:t>‫בעל הדירה וכיו"ב‪ ,‬וכן לא נדרשת בחינת מערכת היחסים החוזית שבין בעלי דירות לצד‬</w:t>
        <w:br/>
        <w:t>‫שלישי כזה או אחר (חברת ביטוח‪ ,‬למשל‪ ,‬במקרה הרווח)‪ ,‬או כבענייננו‪ ,‬בחינת מערכת‬</w:t>
        <w:br/>
        <w:t>‫היחסים המשפטיים בין בעלי הדירות לחברה הקבלנית שבנתה את הבית‪ ,‬וככלל‪ ,‬אין כל צורך‬</w:t>
        <w:br/>
        <w:t>‫להתייחס לנסיבות שהובילו לקיומו של ליקוי ברכוש המשותף או בדירה‪ .‬די בכך שקיים ליקוי‬</w:t>
        <w:br/>
        <w:t>‫בדירה או ליקוי ברכוש המשותף העלול לגרום נזק לדירה אחרת‪ ,‬כדי שתחול על הבעלים‬</w:t>
        <w:br/>
        <w:t>‫החובה לתקנו‪.‬‬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.37‬בנסיבות אלו‪ ,‬העובדה שהתובעת היא החברה הקבלנית שבנתה את הבית (לפני כארבעים‬</w:t>
        <w:br/>
        <w:t>‫שנה‪ ,‬כאמור) אינה מאיינת את זכויותיה כבעלת דירה בבית המשותף לפנות בדרישה לבעלי‬</w:t>
        <w:br/>
        <w:t>‫הדירות ולנציגות הבית המשותף ולדרוש תיקונים הגורמים לרטיבות ביחידות שבבעלותה‪.‬‬</w:t>
        <w:br/>
        <w:t>‫טענות הנתבעים המייחסות לתובעת ליקויים רשלניים בביצוע הבניה‪ ,‬התעשרות שלא במשפט‬</w:t>
        <w:br/>
        <w:t>‫וכיו"ב‪ ,‬ועוסקות‪ ,‬כולן‪ ,‬בזכויות וחובות הצדדים שאינן מנויות בתקנון ובחוק המקרקעין (ואף‬</w:t>
        <w:br/>
        <w:t>‫חורגות מסמכותו של המפקח)‪ ,‬אינן רלוונטיות להכרעה לפני‪ ,‬והן יכולות להתברר בערכאה‬</w:t>
        <w:br/>
        <w:t>‫המוסמכת בהתאם לעילה המתאימה (בלי שיהא בכך משום נקיטת עמדה ביחס להליך כזה‪,‬‬</w:t>
        <w:br/>
        <w:t>‫אם יוגש) (ר' גם בסעיף ‪ 49‬לסיכומי נתבעים ‪.)8-2‬‬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.38‬אני ער לכך כי בראייתם של הנתבעים הניתוח המשפטי שלעיל עשוי להביא לתוצאה מעט‬</w:t>
        <w:br/>
        <w:t>‫מתסכלת ואולם‪ ,‬זהו הדין‪ ,‬ואיני רואה דרך בגדרי הליך זה למנוע מהתובעת לעמוד על כך‬</w:t>
        <w:br/>
        <w:t>‫שהנציגות ובעלי הדירות האחרים יקיימו את חובותיהם כלפיה‪.‬‬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.39‬בהקשר זה אוסיף ואעיר‪ ,‬כי ספק בעיני אם היתה מועלית על ידי הנתבעים טענה לפטור‬</w:t>
        <w:br/>
        <w:t>‫מחובתם לתיקון ליקויים הגורמים לנזקי רטיבות‪ ,‬לו היתה התובעת מוכרת את היחידות‬</w:t>
        <w:br/>
        <w:t>‫שבבעלותה לאחרים‪ ,‬והאחרונים היו מגישים תביעה לתיקון רטיבות בדירתם‪ .‬מנקודת מבט‬</w:t>
        <w:br/>
        <w:t>‫זו‪ ,‬נקל יותר להבחין כי לעניין התביעה דנן‪ ,‬אין הבדל‪ ,‬למעשה‪ ,‬בין התובעת לבין כל בעל דירה‬</w:t>
        <w:br/>
        <w:t>‫אחר שהיה מגיש תביעה דומה‪ .‬עוד אוסיף‪ ,‬בהמשך לדברים אלו‪ ,‬כי קבלת טענת הנתבעים‬</w:t>
        <w:br/>
        <w:t>‫כמוה כקביעה שאחריות התובעת נמשכת לעולמי‪-‬עד‪ ,‬וברור שאיני יכול לקבל טענה כזו‬</w:t>
        <w:br/>
        <w:t>‫בהעדר כל ראיה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‫אחריות נתבעת ‪( 2‬הבעלים הרשומים של תת חלקה מס' ‪)5‬‬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התיק‪7/16/2017 :‬‬                                       ‫מפקח‪/‬ת על רישום מקרקעין‬</w:t>
        <w:br/>
        <w:t>‫בסמכות שופט בית משפט שלום‬</w:t>
        <w:br/>
        <w:t>‫לפי סעיף ‪ 74‬לחוק המקרקעין‬</w:t>
        <w:br/>
        <w:t>‫‪ .40‬בהתאם לחוות דעתו של המומחה המוסכם רון‪ ,‬שממצאיו ומסקנותיו לא נסתרו ועל כן‬</w:t>
        <w:br/>
        <w:t>‫מצאתי לאמץ את חוות דעתו במלואה‪ ,‬עלה כי‪ ,‬מקור סימני הרטיבות אשר נצפו בתת חלקה‬</w:t>
        <w:br/>
        <w:t>‫‪ 2‬הם פועל יוצא מכשל משולב במערכת האיטום התת‪-‬רצפתית הדירתית וכשל משני בצנרת‬</w:t>
        <w:br/>
        <w:t>‫דלוחין בחדר הרחצה המצוי בדירת נתבעת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.41‬משכך הם פני הדברים מוטלת‪ ,‬אפוא‪ ,‬על נתבעת ‪ 2‬האחריות לבצע בדירתה את התיקונים‬</w:t>
        <w:br/>
        <w:t>‫הקבועים בעמוד ‪ 25‬לחוות הדעת של המומחה רון‪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.3‬תיקון הליקוי – דירת הנתבעת 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ביטול הליקוי בדירת הנתבעת ‪ 2‬וביצוע עבודות האיטום הנדרשות בחדר הרחצה‪ ,‬יש‬</w:t>
        <w:br/>
        <w:t>‫לבצע פרוק של אריחי הריצוף בחדר הרחצה לרבות שורת אריחי החיפוי הראשונה‪ ,‬ופירוק‬</w:t>
        <w:br/>
        <w:t>‫קבועות סניטריות וביצוע איטום באמצעות מריחת פריימר מסוג "אקוודור" ‪ 300‬גר‪/‬מ"א‪,‬‬</w:t>
        <w:br/>
        <w:t>‫ויישום שכבת היפר‪-‬דמו ‪ PB‬או ש"ע‪ ,‬בעובי ‪ 3‬מ"מ‪ ,‬ע"ג ביצוע "רולקות" בשריון ארג זכויות‬</w:t>
        <w:br/>
        <w:t>‫ונדבך חציה בחדר הרחצה‪.‬‬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לבצע פרוק של מערכת הדלוחין‪ ,‬העבודה תכלול יישום צנרת תקינה לרבות מחברי‬</w:t>
        <w:br/>
        <w:t>‫‪"4/"2‬ו‪ ,‬תוך יישום תקין‪.‬‬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‫העבודה תכלול בדיקת בהצפה בחדרים הרטובים למשך ‪ 72‬שעות עפ"י ת"י ‪ .1476‬בתום‬</w:t>
        <w:br/>
        <w:t>‫העבודה יש לבצע ריצוף מחדש ע"ג חול מייצב‪ .‬עלות אומדן ‪ 10,000 -‬ש"ח‪.‬‬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.42‬כן מוטלת על הנתבעת ‪ 2‬האחריות להשיב את מצב נכסי התובעת לקדמותה בקומה העליונה‬</w:t>
        <w:br/>
        <w:t>‫של תת חלקה ‪ ,2‬כפי שקבע המומחה רון בעמוד ‪ 28‬לחוות דעתו‪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.2‬תיקון הנזקים בקומה העליונה בחלקת משנה ‪ – 2‬באחריות נתבעת 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‫עבודת תיקון הנזקים בקומה העליונה בחלקת משנה ‪ 2‬יבוצעו לאחר ביטול ואיטום מוקדי‬</w:t>
        <w:br/>
        <w:t>‫הרטיבות בדירת הנתבעת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‫העבודה תכלול הסרת כל נפיחויות הטיח והצבע לאחר ייבוש התקרה באמצעות מסחררים‬</w:t>
        <w:br/>
        <w:t>‫וייבשנים יעודים‪.‬‬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‫העבודה תכלול ביצוע תיקוני טיח וביצוע צביעה אנרטי בקטריאלית מסוג פונגיצ'ק‪ ,‬או שווה‬</w:t>
        <w:br/>
        <w:t>‫ערך וביצוע שכבת גמר בתקרת גרם המדרגות בקומה העליונה‪.‬‬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‫העבודה תכלול בדיקת "מגר"‪ .‬עלות אומדן – ‪ 5,000‬ש"ח‪.‬‬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התיק‪7/16/2017 :‬‬                                        ‫מפקח‪/‬ת על רישום מקרקעין‬</w:t>
        <w:br/>
        <w:t>‫בסמכות שופט בית משפט שלום‬</w:t>
        <w:br/>
        <w:t>‫לפי סעיף ‪ 74‬לחוק המקרקעין‬</w:t>
        <w:br/>
        <w:t>‫‪ .43‬אני מורה לנתבעת ‪ 2‬לבצע את התיקונים הנדרשים בדירתה כמפורט בעמוד ‪ 25‬לחוות דעת‬</w:t>
        <w:br/>
        <w:t>‫המומחה רון‪ ,‬לרבות בהתאם לתרשים פרטי הביצוע העקרוניים בעמ' ‪ 27‬לחוות הדעת‬</w:t>
        <w:br/>
        <w:t>‫המומחה רון ‪ -‬המהווה חלק בלתי נפרד מפסק דין זה‪ ,‬וזאת בתוך ‪ 90‬ימים‪ .‬בתום ביצוע‬</w:t>
        <w:br/>
        <w:t>‫התיקונים תבצע נתבעת ‪ 2‬בדיקת הצפה בהתאם להמלצת המומחה רון כדי לוודא שהתיקונים‬</w:t>
        <w:br/>
        <w:t>‫בוצעו כראוי‪ .‬ככל שהבדיקה לא תצא תקינה תבצע נתבעת ‪ 2‬את התיקונים הנדרשים עד‬</w:t>
        <w:br/>
        <w:t>‫לתוצאה תקינה‪ .‬כן תבצע הנתבעת ‪ ,2‬תיקוני טיח וצבע בחלקת משנה ‪ ,2‬לרבות כל הבדיקות‬</w:t>
        <w:br/>
        <w:t>‫הדרושות כמפורט בעמוד ‪ 28‬לחוות הדעת וזאת בתוך ‪ 15‬ימים מתום ביצוע התיקונים‬</w:t>
        <w:br/>
        <w:t>‫המפורטים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‫מיסעת החניה המשותפת‪ ,‬החניות הצמודות לדירות נתבעים ‪ 8-7 ,5-4‬וליחידות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.44‬בחוות דעתו של המומחה רון נמצא כי פרט לכשל בדירת נתבעת ‪ ,2‬כאמור לעיל‪ ,‬ובחצר‬</w:t>
        <w:br/>
        <w:t>‫האנגלית שתידון להלן‪ ,‬קיימים שלושה מקורות נוספים לרטיבות ביחידות התובעת‪ :‬כשלים‬</w:t>
        <w:br/>
        <w:t>‫בחניות הצמודות ליחידות התובעת (המסומנות בתשריט הבית המשותף באותיות‪ :‬י"ד ו‪-‬‬</w:t>
        <w:br/>
        <w:t>‫ט"ו) במיסעת החניה המשותפת שאין חולק כי היא רכוש משותף (ראה בעמ' ‪ 3‬לסיכומי‬</w:t>
        <w:br/>
        <w:t>‫הנציגות "נתונים שאינם שנויים במחלוקת")‪ ,‬ובחניות הצמודות לדירות של נתבעים ‪8- ,5-4‬‬</w:t>
        <w:br/>
        <w:t>‫‪ ,7‬המסומנות בתשריט הבית המשותף באותיות‪ :‬י"ז ו‪-‬י"ח‪ .‬מכאן‪ ,‬שהאחריות לתיקון‬</w:t>
        <w:br/>
        <w:t>‫ליקויים אלה מוטלת על הנציגות ועל בעלי החניות הצמודות בהתאם לסעיף ‪ 3‬לתקנון המצוי‬</w:t>
        <w:br/>
        <w:t>‫ולהוראת סעיף ‪ 69‬לחוק המקרקעין‪ ,‬לעיל‪.‬‬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.45‬המומחה רון הציג רשימת עבודות לביטול ותיקון הליקויים במיסעה המשותפת ובחניות‬</w:t>
        <w:br/>
        <w:t>‫הצמודות בעמ' ‪ 24‬לחוות דעתו‪ ,‬כמפורט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.1‬שטח המיסעה – רכוש משותף והצמדות התובעת ונתבעים ‪8-7 ,5-4‬‬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ביטול הליקוי וביצוע עבודות האיטום בשטח המיסעה‪ ,‬שטחי החניות הצמודות ושטח‬</w:t>
        <w:br/>
        <w:t>‫החיצוני של הלובי המקורה יש לבצע פרוק האספלט הקיים ומערכת הריצוף בשטח הלובי‬</w:t>
        <w:br/>
        <w:t>‫המקורי‪ ,‬חשיפת תשתית הבטון וביצוע מערכת איטום תת‪-‬רצפתית עד לקו הלובי‪.‬‬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‫העבודה תכלול פירוק שכבת האספלט הקיים בשטח המיסעה ושטחי החניות הצמודות‪,‬‬</w:t>
        <w:br/>
        <w:t>‫פרוק הריצוף הקיים בשטח הלובי המקורה ופינוי מצע החול בשטח הנדון והסדרת שיפוע‬</w:t>
        <w:br/>
        <w:t>‫תת רצפתי 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הסדרת שיפוע תת רצפתי נדרש‪ ,‬יש לבצע איטום באמצעות מריחת פריימר מסוג‬</w:t>
        <w:br/>
        <w:t>‫"אקוודור" ‪ 300‬גר'‪/‬מ"ר‪ ,‬ויישום שכבת היפרדסמו ‪ "PB‬או ש"ע‪ ,‬ביצוע יציקת מדה‬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התיק‪7/16/2017 :‬‬                                        ‫מפקח‪/‬ת על רישום מקרקעין‬</w:t>
        <w:br/>
        <w:t>‫בסמכות שופט בית משפט שלום‬</w:t>
        <w:br/>
        <w:t>‫לפי סעיף ‪ 74‬לחוק המקרקעין‬</w:t>
        <w:br/>
        <w:t>‫מתפלסת וביצוע שכבת איטום גמר באמצעות ‪ 2‬יריעות ביטומניות בעובי ‪ 5‬מ"מ תוך הקפדה‬</w:t>
        <w:br/>
        <w:t>‫על חפייה נדרשת‪.‬‬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‫העבודה תכלול גימור "רולקות" בשיריון ארג זכוכית ונדבך חציצה באופן תקין‪.‬‬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‫העבודה תכלול בדיקת הצפה למשך ‪ 72‬שעות בהתאם לת"י ‪.1476‬‬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‫העבודה תכלול הסדרת ניקוז תקין באמצעות התקנת "נקז כפול" והתקנת יריעות ניקוז‬</w:t>
        <w:br/>
        <w:t>‫להרחקת מי הניקוז מחוץ למתחם‪ ,‬העבודה תכלול יישום יריעות הגנה על גבי האיטום‪.‬‬</w:t>
        <w:br/>
        <w:t>‫העבודה תכלול איטום בשטח החצר האנגלית כחלק ממכלול מערכת האיטום‪.‬‬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‫העבודה תכלול ביצוע מצע מהודק ויישום שכבת אספלט במקטע הרלוונטי להקניית מראה‬</w:t>
        <w:br/>
        <w:t>‫אחיד‪.‬‬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‫העבודה תכלול התקנת אריחי ריצוף כדוגמת הקיים ע"ג חול מיוצב‪.‬‬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פיקוח הנדסי נדרש במהלך ביצוע העבודות ובקרה קונסטרוקטיבית‪ .‬עלות אומדן‪-‬‬</w:t>
        <w:br/>
        <w:t>‫‪ 120,000‬ש"ח‪.‬‬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.46‬אני מורה לתובעת‪ ,‬לנציגות הבית המשותף ולנתבעים ‪ ,7-8 ,5-4‬לבצע את התיקונים הנדרשים‬</w:t>
        <w:br/>
        <w:t>‫כמפורט בעמוד ‪ 24‬לחוות הדעת המומחה רון ולרבות בהתאם לתרשים פרטי הביצוע‬</w:t>
        <w:br/>
        <w:t>‫העקרוניים בעמ' ‪ 26‬לחוות הדעת המומחה רון – שהיא חלק בלתי נפרד מפסק דין זה‪ ,‬וזאת‬</w:t>
        <w:br/>
        <w:t>‫בתוך ‪ 120‬ימים ממועד מתן פסק הדין‪ .‬מובהר כי המבחן לביצוע ראוי של התיקון יהא מבחן‬</w:t>
        <w:br/>
        <w:t>‫התוצאה‪ ,‬היינו‪ ,‬רק אם תיפסק לחלוטין הרטיבות ביחידות התובעת‪ ,‬רק אז אפשר יהיה‬</w:t>
        <w:br/>
        <w:t>‫לקבוע כי התיקון הושלם‪.‬‬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.47‬אשר לחלוקת האחריות ביחס לביצוע העבודות לתיקון מיסעת החניה המשותפת‪ ,‬החניות‬</w:t>
        <w:br/>
        <w:t>‫הצמודות לדירות נתבעים ‪ 8-7 ,5-4‬והחניות הצמודות ליחידות התובעת‪ ,‬וכן להשבת מצב‬</w:t>
        <w:br/>
        <w:t>‫יחידות התובעת לקדמותו‪ ,‬בהתאם להערכת המומחה רון‪ ,‬הריני להורות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.‬כל בעלי הדירות בבית המשותף‪ ,‬ובכלל זה הצדדים להליך‪ ,‬יישאו בחלקם היחסי בעלות‬</w:t>
        <w:br/>
        <w:t>‫ביצוע העבודות בשטח המיסעה המשותפת (פחות שטחי החניות הצמודות כפי שיוצג‬</w:t>
        <w:br/>
        <w:t>‫להלן)‪ .‬חלקם של בעלי הדירות בעלות האמורה יהיה באופן שבו הם נושאים בהוצאות‬</w:t>
        <w:br/>
        <w:t>‫תחזוקת הרכוש המשותף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.‬הנתבעים ‪ 8-7 ,5-4‬יישאו בעלות ביצוע העבודות בחניות הצמודות לדירתם כל אחד‬</w:t>
        <w:br/>
        <w:t>‫בהתאם ליחס שטח החניה הצמודה לדירתו ליחס כלל השטח בו מבוצעת העבודה‪.‬‬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התיק‪7/16/2017 :‬‬                                         ‫מפקח‪/‬ת על רישום מקרקעין‬</w:t>
        <w:br/>
        <w:t>‫בסמכות שופט בית משפט שלום‬</w:t>
        <w:br/>
        <w:t>‫לפי סעיף ‪ 74‬לחוק המקרקעין‬</w:t>
        <w:br/>
        <w:t>‫כלומר העלות הכוללת של העבודות תחולק לסה"כ השטח במ"ר‪ ,‬וכל נתבע יישא בעלות‬</w:t>
        <w:br/>
        <w:t>‫היחסית בהתאם לשטח החניה הצמודה לו (לצורך המחשה‪ :‬אם השטח הכולל הטעון‬</w:t>
        <w:br/>
        <w:t>‫תיקון הוא ‪ 400‬מ"ר‪ ,‬וחנית נתבעים ‪ 5-4‬היא בשטח של ‪ 10‬מ"ר‪ ,‬חלקם בתיקון הליקויים‬</w:t>
        <w:br/>
        <w:t>‫יהיה ‪.)10/400‬‬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.‬באופן דומה‪ ,‬תשא התובעת בעלות ביצוע העבודות בחניות הצמודות ליחידות שבבעלותה‬</w:t>
        <w:br/>
        <w:t>‫בהתאם ליחס שטח החניות הצמודות ליחידות התובעת ליחס כלל השטח בו מבוצעת‬</w:t>
        <w:br/>
        <w:t>‫העבודה (כלומר העלות הכוללת של העבודות תחולק לסה"כ השטח במ"ר‪ ,‬והתובעת‬</w:t>
        <w:br/>
        <w:t>‫תישא בעלות היחסית בהתאם לשטח החניה הצמודה ליחידותיה‪ ,‬כמודגם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.‬למען הסר ספק‪ ,‬מובהר כי התובעת והנתבעים ‪ 8-7 ,5-4‬אמורים לשאת הן בחלקם בעלות‬</w:t>
        <w:br/>
        <w:t>‫העבודות לביצוע התיקונים בחניות הצמודות והן בחלקם היחסי בעלות הכוללת של ביצוע‬</w:t>
        <w:br/>
        <w:t>‫העבודות לתיקון השטח המשותף הטעון 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.48‬נוכח מורכבות העבודות לתיקון הליקויים‪ ,‬היקפם של הכשלים ולנוכח המלצת המומחה רון‪,‬‬</w:t>
        <w:br/>
        <w:t>‫העבודות לתיקון השטחים המשותפים והחניות הצמודות‪ ,‬יבוצעו בפיקוחו של המהנדס צבי‬</w:t>
        <w:br/>
        <w:t>‫רון‪ ,‬דרך בן גוריון ‪ ,1‬קומה ‪ ,18‬בני ברק‪ .‬טל'‪ .03-5707030 :‬מובהר כי בעלות הפיקוח על ביצוע‬</w:t>
        <w:br/>
        <w:t>‫העבודות‪ ,‬יישאו כלל בעלי הדירות בבית המשותף בהתאם לאופן שבו הם נושאים בהוצאות‬</w:t>
        <w:br/>
        <w:t>‫לתחזוקת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.49‬כן מוטלת על התובעת‪ ,‬על הנציגות ועל נתבעים ‪ ,8-7 ,5-4‬החובה להשיב את מצב יחידות‬</w:t>
        <w:br/>
        <w:t>‫התובעים לקדמותו‪ ,‬כמפורט בעמוד ‪ 27‬לחוות דעת המומחה רון‪ ,‬המהווה חלק בלתי נפרד‬</w:t>
        <w:br/>
        <w:t>‫מפסק דין זה‪ ,‬כדלקמן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.‬רשימת העבודות לתיקון הנזקים במקרקעי התובעת (חלקות משנה ‪)2-1‬‬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.1‬תיקון הנזקים בקומה תחתונה בחלקות משנה ‪1-2‬‬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‫עבודת תיקון הנזקים ביחידות התובעת‪ ,‬יבוצעו לאחר ביטול ואיטום מוקדי הרטיבות‬</w:t>
        <w:br/>
        <w:t>‫במפורטים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לבצע סיתות ו‪/‬או חציבה בתקרת הבטון תוך חשיפת בקזל הזיון‪ ,‬העבודה תכלות ניקוי‬</w:t>
        <w:br/>
        <w:t>‫הברזל ע"י מברשת חלודה וציפוי לצורך הגנה בעזרת סיקה "ארמטק ‪ "110‬או שווה ערך‪.‬‬</w:t>
        <w:br/>
        <w:t>‫כמו כן‪ ,‬יש לבצע שיקום בטון והטלאה באמצעות סיקה "רפפאוור" או שווה ערך‪.‬‬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התיק‪7/16/2017 :‬‬                                        ‫מפקח‪/‬ת על רישום מקרקעין‬</w:t>
        <w:br/>
        <w:t>‫בסמכות שופט בית משפט שלום‬</w:t>
        <w:br/>
        <w:t>‫לפי סעיף ‪ 74‬לחוק המקרקעין‬</w:t>
        <w:br/>
        <w:t>‫העבודה תכלול הסרת כל נפיחויות הטיח והצבע לאחר ייבוש פני הקירות והתקרה באמצעות‬</w:t>
        <w:br/>
        <w:t>‫מסחררים וייבשנים יעודים‪.‬‬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‫העבודה תכלול ביצוע תיקוני טיח וביצוע צביעה אנטי בקטריאלית מסוג פונגיצ'ק‪ ,‬או שווה‬</w:t>
        <w:br/>
        <w:t>‫ערך וביצוע שכבת גמר‪.‬‬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‫העבודה תכלול בדיקת "מגר"‪ .‬עלות אומדן – ‪ 35,000‬ש"ח‪.‬‬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.50‬למען הסר ספק‪ :‬ביצוע התיקונים‪ ,‬כאמור‪ ,‬ביחידות התובעת יתבצע רק לאחר השלמת ביצוע‬</w:t>
        <w:br/>
        <w:t>‫העבודות לתיקון הליקויים במיסעת החניה המשותפת‪ ,‬ובחניות הצמודות לדירות נתבעים ‪5-‬‬</w:t>
        <w:br/>
        <w:t>‫‪ 8-7 ,4‬וליחידות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.51‬עוד אבהיר כי חלוקת האחריות בין הנציגות‪ ,‬נתבעים ‪ 8-7 ,5-4‬והתובעת‪ ,‬לביצוע העבודות‬</w:t>
        <w:br/>
        <w:t>‫לתיקון הנזקים ביחידות התובעת לשם השבת מצבן הפיסי לקדמותו‪ ,‬תהיה מקבילה לנוסחת‬</w:t>
        <w:br/>
        <w:t>‫החישוב המפורטת בסעיף ‪ 47‬לעיל ביחס לעבודות לתיקון הליקויים במיסעה המשותפת‬</w:t>
        <w:br/>
        <w:t>‫ובחניות הצמודות‪ .‬לשם המחשה‪ :‬אם יימצא כי על נתבעים ‪ 5-4‬לשאת בעלות יחסית בשיעור‬</w:t>
        <w:br/>
        <w:t>‫של ‪ 15%‬מהעלות הכוללת של תיקון הליקויים ברחבת החניה‪ ,‬ישאו הם בעלות תיקון הנזקים‬</w:t>
        <w:br/>
        <w:t>‫ביחידות התובעת באותו השיעור בדיוק (‪.)15%‬‬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‫החצר האנגלית‬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.52‬לטענת הנתבעים יש להטיל את האחריות לתיקון הליקויים בחצר האנגלית על התובעת שכן‬</w:t>
        <w:br/>
        <w:t>‫"פתיחת" החצר האנגלית נעשתה תוך סטיה מהיתר הבניה שניתן לבית המשותף (פסקאות‬</w:t>
        <w:br/>
        <w:t>‫‪ 32 ,27‬לסיכומי הנתבעים ‪ .)8-2‬בכל מקרה‪ ,‬גם אם ייקבע שמדובר ברכוש משותף‪ ,‬העובדה כי‬</w:t>
        <w:br/>
        <w:t>‫התובעת עושה שימוש ייחודי בחצר האנגלית שוללת את אחריותה של הנציגות לתקן ליקויים‬</w:t>
        <w:br/>
        <w:t>‫שנמצאו בחצר האנגלית (עמ' ‪ 5‬לסיכומי 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.53‬אין בידי לקבל טענות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.54‬ראשית‪ ,‬אין לפני ראיות להוכחת הטענה כי "פתיחת" החצר האנגלית נעשתה תוך חריגות‬</w:t>
        <w:br/>
        <w:t>‫בניה שביצעה התובעת ובסטייה מהיתר הבניה; כל עוד לא הוכח לפני אחרת‪ ,‬חזקה כי הבניה‬</w:t>
        <w:br/>
        <w:t>‫הקיימת היא על פי היתרים כדין‪ .‬שנית‪ ,‬העובדה שהחצר האנגלית אינה מוצגת בתשריט הבית‬</w:t>
        <w:br/>
        <w:t>‫המשותף‪ ,‬אף היא אינה שוללת‪ ,‬בהכרח‪ ,‬הכרה בה כרכוש משותף וזאת לנוכח ההגדרה‬</w:t>
        <w:br/>
        <w:t>‫השיורית הקבועה בסעיף ‪ 52‬לחוק המקרקעין‪ ,‬שלפיה‪ ,‬כל חלק בבית המשותף שאינו רשום‬</w:t>
        <w:br/>
        <w:t>‫כ"דירה" (לרבות הצמדותיה)‪ ,‬הרי הוא רכוש משותף‪ .‬בענייננו‪ ,‬אין חולק כי החצר האנגלית ‪-‬‬</w:t>
        <w:br/>
        <w:t>‫מצויה בתחום החלקה עליה בנוי הבית המשותף‪ ,‬אינה רשומה במסמכי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התיק‪7/16/2017 :‬‬                                       ‫מפקח‪/‬ת על רישום מקרקעין‬</w:t>
        <w:br/>
        <w:t>‫בסמכות שופט בית משפט שלום‬</w:t>
        <w:br/>
        <w:t>‫לפי סעיף ‪ 74‬לחוק המקרקעין‬</w:t>
        <w:br/>
        <w:t>‫כ"דירה" ואינה צמודה ליחידות התובעת‪ .‬בהמשך לאמור‪ ,‬מעיון במכלול החומר שבתיק‪,‬‬</w:t>
        <w:br/>
        <w:t>‫בתמונות שצילם המומחה רון‪ ,‬ובתשריט הבית המשותף‪ ,‬נראה כי החצר האנגלית גם אינה‬</w:t>
        <w:br/>
        <w:t>‫מצויה בתחום הקונטור של יחידות התובעת‪ ,‬אלא מחוצה לו בצמוד לגדר‪/‬גבול החלקה עליה‬</w:t>
        <w:br/>
        <w:t>‫בנוי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.55‬שלישית‪ ,‬השאלה אם החצר האנגלית היא רכוש משותף היא אמנם שאלה משפטית‪ ,‬אך‬</w:t>
        <w:br/>
        <w:t>‫בנסיבות העניין אני מוצא לתת משקל לאמור בחוות דעתו של המומחה רון‪ ,‬במסגרתה צוין‬</w:t>
        <w:br/>
        <w:t>‫כי שטח החצר האנגלית הוא רכוש משותף‪ ,‬ומכאן‪ ,‬שחובתה של הנציגות לתקן את מערכת‬</w:t>
        <w:br/>
        <w:t>‫האיטום והניקוז שבשטחה (עמ' ‪ 23‬לחוות הדעת)‪ .‬רביעית‪ ,‬משהגעתי למסקנה שהחצר‬</w:t>
        <w:br/>
        <w:t>‫האנגלית היא רכוש משותף אין בטענת הנתבעים לשימוש ייחודי שנעשה בחצר האנגלית‬</w:t>
        <w:br/>
        <w:t>‫(ולטעמי גם לא הוכח שימוש ייחודי במקרה שלפני) כדי לגרוע מאחריות נציגות הבית‬</w:t>
        <w:br/>
        <w:t>‫המשותף לדאוג לתקינותו (ר' המפקח על המקרקעין (חיפה) ‪ 104/21‬שרבקוב לאוניד נ' שטייר‬</w:t>
        <w:br/>
        <w:t>‫רבקה שינה (נבו ‪ ;)1.5.2022‬המפקח על המקרקעין (נתניה) ‪ 334/19‬אלופי ערן נ' עמרם סולטן‬</w:t>
        <w:br/>
        <w:t>‫(נבו ‪.)25.1.2023‬‬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.56‬לא נעלמה מעיני תשובת המומחה רון לפיה חלון המרתף הפונה לחצר האנגלית אינו מופיע‬</w:t>
        <w:br/>
        <w:t>‫בהיתר הבניה (ר' סעיף ‪ 5‬א' לתשובת המומחה לשאלות ההבהרה)‪ ,‬אולם משנמצא כי נזקי‬</w:t>
        <w:br/>
        <w:t>‫הרטיבות שבאזור זה מקורם מכשל משולב של היעדר מערכת איטום וניקוז תקינים בחצר‬</w:t>
        <w:br/>
        <w:t>‫האנגלית‪ ,‬שהיא רכוש משותף‪ ,‬כאמור‪ ,‬לא מצאתי בתשובה זו‪ ,‬כשלעצמה‪ ,‬לגרוע מאחריות‬</w:t>
        <w:br/>
        <w:t>‫הנציגות לתיקון הנזקים מכוח חובתה הקניינית‪/‬מקרקעית‪ .‬אוסיף כי אין באמור לעיל הכשר‬</w:t>
        <w:br/>
        <w:t>‫לבניה בלתי חוקית וככל שהנתבעים עומדים על טענותיהם בעניין הם רשאים לפנות לרשויות‬</w:t>
        <w:br/>
        <w:t>‫המוסמכות בטענה לבנייה לא חוקית או ללא היתר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.57‬לאור האמור‪ ,‬אני מורה לנציגות להשלים את ביצוע התיקונים בחצר האנגלית בהתאם לאמור‬</w:t>
        <w:br/>
        <w:t>‫בעמ' ‪ 25‬לחוות דעת המומחה‪ ,‬וכפי שייקבע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הליקוי – חצר אנגלית‬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לבצע פירוק מבוקר של החלון‪.‬‬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‫העבודה תכלול איטום הסדקים בקירט המעטפת באמצעות "סיקנ אינג'קשן ‪ "107‬או שווה‬</w:t>
        <w:br/>
        <w:t>‫ערך‪.‬‬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‫העבודה תכלול איטום היקפי של חצר האנגלית מסוג "אקוודור" ‪ 300‬גר'‪/‬מ"ר‪ ,‬ויישום‬</w:t>
        <w:br/>
        <w:t>‫שכבת היפרדסמו ‪"PB‬או ש"ע‪ ,‬בגמר העבודה יש לבצע יריעות הגנה ולוחות פוליסטרין‬</w:t>
        <w:br/>
        <w:t>‫מוקצף‪.‬‬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התיק‪7/16/2017 :‬‬                                     ‫מפקח‪/‬ת על רישום מקרקעין‬</w:t>
        <w:br/>
        <w:t>‫בסמכות שופט בית משפט שלום‬</w:t>
        <w:br/>
        <w:t>‫לפי סעיף ‪ 74‬לחוק המקרקעין‬</w:t>
        <w:br/>
        <w:t>‫העבודה תכלול הסדרת מערכת שיפועים תקינה לרבות הסדרת מערכת ניקוז‪.‬‬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‫העבודה תכלול התקנת החלון תוך איטום היקף חלון באמצעות חומר מסוג פוליארטין‬</w:t>
        <w:br/>
        <w:t>‫כדוגמת סיקה "פלקס ‪ "17FC11‬או שווה ערך‪.‬‬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‫בתום עבודות האיטום יש לבצע בדיקת המטרה בהתאם לת"י ‪.1476‬‬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‫עלות אומדן – ‪ 10,000‬ש"ח‪.‬‬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.58‬התיקונים הנדרשים כמפורט בעמוד ‪ 25‬לחוות דעת המומחה רון‪ ,‬לרבות בהתאם לתרשים‬</w:t>
        <w:br/>
        <w:t>‫פרטי הביצוע העקרוניים בעמ' ‪ 26‬לחוות הדעת המומחה רון ‪ -‬המהווה חלק בלתי נפרד מפסק‬</w:t>
        <w:br/>
        <w:t>‫דין זה‪ ,‬יבוצעו בתוך תשעים ימים ממועד מתן פסק הדין‪ ,‬לרבות בדיקת המטרה כהמלצת‬</w:t>
        <w:br/>
        <w:t>‫המומחה רון‪ .‬מובהר כי המבחן לביצוע ראוי של התיקון יהא מבחן התוצאה‪ ,‬היינו‪ ,‬רק אם‬</w:t>
        <w:br/>
        <w:t>‫תיפסק לחלוטין הרטיבות ביחידות התובעת‪ ,‬רק אז אפשר יהיה לקבוע כי התיקון הושלם‪.‬‬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.59‬אשר לנתבעים ‪ 3‬ו – ‪ ,6‬ולנוכח ממצאי המומחה רון בחוות דעתו (עמ' ‪ ,)16‬מצאתי לדחות את‬</w:t>
        <w:br/>
        <w:t>‫התביעה 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‫פסיקת 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.60‬למרות קביעתי לעיל שסוגיית הליקוי בבניית הבית המשותף המיוחסת לתובעת‪ ,‬כנטען‪ ,‬אינה‬</w:t>
        <w:br/>
        <w:t>‫רלוונטית לחובת תיקון ליקויים על פי חוק המקרקעין‪ ,‬ולפיכך‪ ,‬התביעה התקבלה בעיקרה‪,‬‬</w:t>
        <w:br/>
        <w:t>‫מצאתי להימנע מחיוב הנתבעים בהוצאות התובעת‪ .‬ואסביר‪.‬‬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.61‬לא אוכל להתעלם מממצאי המומחה רון שקבע‪ ,‬לאחר בדיקה שנערכה מטעמו כי‪ ,‬לא אותרה‬</w:t>
        <w:br/>
        <w:t>‫מערכת איטום תת‪-‬רצפתית במיסעה המשותפת ובחניה (עמ' ‪ 19‬לחוות הדעת)‪ .‬אומנם‪ ,‬סוגיה‬</w:t>
        <w:br/>
        <w:t>‫עובדתית‪/‬מקצועית זו לא מוצתה במסגרת הליך זה‪ ,‬שאיננו‪ ,‬כאמור‪ ,‬האכסניה המתאימה‬</w:t>
        <w:br/>
        <w:t>‫לבירורה‪ ,‬ובוודאי שאי אפשר לקבוע ממצא חד‪-‬משמעי בעניין בפרט נוכח חלוף ארבעים שנה‬</w:t>
        <w:br/>
        <w:t>‫לערך מאז נבנה הבית (ור' גם חוות דעת פיירוביץ' בעמ' ‪ ,)13‬אולם חרף העמימות העובדתית‪,‬‬</w:t>
        <w:br/>
        <w:t>‫סבורני כי במסגרת פסיקת ההוצאות אפשר להביא ממצא זה בחשבון (בלי לטעת מסמרות‬</w:t>
        <w:br/>
        <w:t>‫ביחס אליו)‪.‬‬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.62‬האמור מצטרף לכך שעל פי ממצאי המומחה רון‪ ,‬החלון ביחידת התובעת (שבמרתף) אינו‬</w:t>
        <w:br/>
        <w:t>‫מופיע בהיתר הבניה‪ ,‬וכן כי חלק מהרטיבות מקורה בכשלי איטום שנמצאו בחניות הצמודות‬</w:t>
        <w:br/>
        <w:t>‫ליחידות התובעת‪ ,‬ובכך‪ ,‬למעשה‪ ,‬התובעת בעצמה "תרמה" לנזקי הרטיבות ביחידותיה‪.‬‬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התיק‪7/16/2017 :‬‬                                      ‫מפקח‪/‬ת על רישום מקרקעין‬</w:t>
        <w:br/>
        <w:t>‫בסמכות שופט בית משפט שלום‬</w:t>
        <w:br/>
        <w:t>‫לפי סעיף ‪ 74‬לחוק המקרקעין‬</w:t>
        <w:br/>
        <w:t>‫‪ .63‬על כן‪ ,‬בנסיבות תיק זה‪ ,‬ובאיזון הנדרש בין כל השיקולים‪ ,‬מצאתי לקבוע שכל צד יישא‬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05 ,‬יולי ‪ .2023‬ט"ז תמוז תשפ"ג‪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7/16/2017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