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3/313/2021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2023-03-05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‫סויסה ענת‬     ‫‪1‬‬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‫סויסה יצחק‬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הרשקוביץ גיא‬</w:t>
        <w:br/>
        <w:t>‫דרך בגין ‪ ,144‬תל אביב ‪ -‬יפו‬</w:t>
        <w:br/>
        <w:t>‫טל'‪ 0542400403:‬פקס‪036207771:‬‬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שבת רונית‬                                  ‫הנתבעת‬</w:t>
        <w:br/>
        <w:t>‫אלה ‪ ,13/2‬מזכרת בתיה‬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מתן צו לנתבעת שיורה על פירוק ארבעה מנועי מזגנים מהקיר החיצוני וכן‬</w:t>
        <w:br/>
        <w:t>‫דרישת תשלום חלקה של הנתבעת בגין בניית חומה המפרידה בין חצרות 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.‬תמצית העובודת וטענות הצדדים‪:‬‬</w:t>
        <w:br/>
        <w:t>‫‪ .1‬ענייננו בבית המשותף הידוע כגוש ‪ 5725‬חלקה ‪ 16‬הממוקם ברחוב אלה ‪ 13‬מזכרת בתיה‬</w:t>
        <w:br/>
        <w:t>‫)להלן‪" :‬הבית המשותף"(‪ .‬התובעים הם בעלי הזכויות בדירה הידועה כחלקת משנה ‪3‬‬</w:t>
        <w:br/>
        <w:t>‫הממוקמת בקומה הראשונה בבית המשותף‪ ,‬הנתבעת היא הזכאית להירשם כבעלת חלקת‬</w:t>
        <w:br/>
        <w:t>‫משנה ‪ 1‬הממוקמת בקומת הקרקע ולטובתה נרשמה ביום ‪ 3.10.11‬הערת אזהרה בלשכת‬</w:t>
        <w:br/>
        <w:t>‫רישום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.2‬לטענת התובעים לדירתם צמודה חצר בשטח של כ‪ 148 -‬מ"ר המקיפה באופן חלקי את דירת‬</w:t>
        <w:br/>
        <w:t>‫הנתבעת כך שחלונות החדרים בדירת הנתבעת פונים לגינת התובעים‪ .‬התובעים טענו כי‬</w:t>
        <w:br/>
        <w:t>‫ארבעה מנועי מזגנים המשרתים את דירת הנתבעת הותקנו על גבי הקירות החיצוניים‬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‫הסמוכים לשטח גינתם‪ ,‬כאשר שניים מהם הותקנו באישורם ושניים נוספים הותקנו ללא‬</w:t>
        <w:br/>
        <w:t>‫אישור‪ .‬התובעים טענו כי רעש מנועי המזגנים גורם להם למטרד וכי החום הנפלט ממנועי‬</w:t>
        <w:br/>
        <w:t>‫המזגנים גורם נזק לצמחית גינתם‪ .‬עוד נטען כי מנועי המזגנים מהווים סכנה בטיחותית וכי‬</w:t>
        <w:br/>
        <w:t>‫התובעים נאלצים לגדר את מנועי המזגנים על ידי כיסאות‪ ,‬זאת בשל החשש מכך שנכדיהם‬</w:t>
        <w:br/>
        <w:t>‫יפגעו מהברזלים עליהם מונחים המנועים‪ .‬התובעים טענו כי הנתבעת בהתקנת המזגנים‬</w:t>
        <w:br/>
        <w:t>‫פעלה בניגוד לתיקון ‪ 101‬לחוק התכנון והבנייה התשע"ד‪ ,2014-‬בניגוד לסעיף ‪ 2‬לתקנות‬</w:t>
        <w:br/>
        <w:t>‫התכנון והבניה )עבודות ומבנים הפטורים מהיתר(‪ ,‬התשע"ד‪ .2014-‬וכן בניגוד לסעיף ‪2‬‬</w:t>
        <w:br/>
        <w:t>‫לתקנון המצוי המופיע בתוספת לחוק המקרקעין התשכ"ט‪) 1969 -‬להלן‪" :‬חוק‬</w:t>
        <w:br/>
        <w:t>‫המקרקעין"(‪ .‬עוד טענו התובעים כי אין זה סביר שבחצר דירתם יוצבו ארבעה מנועי מזגנים‬</w:t>
        <w:br/>
        <w:t>‫השייכים לנתבעת בעוד שבחצר דירתה לא יוצב אף לא מנוע מזגן אחד‪ .‬בנוסף נטען כי‬</w:t>
        <w:br/>
        <w:t>‫הנתבעת לא רשאית להתקין מנועי מזגנים על גבי קיר הבית המשותף כאשר הדבר גורם‬</w:t>
        <w:br/>
        <w:t>‫לנזק ומהווה הפרעה משמעותית לתובעים ופונה לעבר גינתם הפרטית‪ .‬עוד נטען כי בין גינת‬</w:t>
        <w:br/>
        <w:t>‫הנתבעת לשביל הכניסה לדירת התובעים‪ ,‬הפרידה בעבר גדר אבן נמוכה עליה הותקנה גדר‬</w:t>
        <w:br/>
        <w:t>‫רשת )להלן‪" :‬החומה הישנה"(‪ .‬התובעים טענו כי החומה הישנה הייתה רעועה ומסוכנת‬</w:t>
        <w:br/>
        <w:t>‫וכי דרך הגדר חדרו מזיקים לדירתם ולפיכך הקימו התובעים גדר אבן חדשה על גבי גדר‬</w:t>
        <w:br/>
        <w:t>‫האבן הקיימת )להלן‪" :‬החומה החדשה"(‪ .‬הנתבעים טענו כי מכוח ס' ‪ 49‬לחוק המקרקעין‬</w:t>
        <w:br/>
        <w:t>‫הם זכאים להשבת מחצית עלויות בניית החומה החדשה‪ .‬לכתב התביעה צורפה קבלה בסך‬</w:t>
        <w:br/>
        <w:t>‫‪ 29,250‬ש"ח בגין בניית החומה‪ .‬התובעים טענו כי הנתבעת לא התנגדה לבניית החומה‬</w:t>
        <w:br/>
        <w:t>‫החדשה ואף דרשה את סיום בנייתה‪.‬‬</w:t>
        <w:br/>
        <w:t>‫‪ .3‬לאור האמור דרשו התובעים לחייב את הנתבעת להסיר את מנועי המזגנים ולשלם את‬</w:t>
        <w:br/>
        <w:t>‫חלקה בהקמת החומה החדשה בסך ‪ 14,625‬ש"ח‪ .‬עוד דרשו לחייבה בפיצוי בגין עוגמת נפש‪,‬‬</w:t>
        <w:br/>
        <w:t>‫מטרד ואבדן ימי עבודה בסך ‪ 7,000‬ש"ח‪.‬‬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הנתבעת‪:‬‬</w:t>
        <w:br/>
        <w:t>‫‪ .4‬לטענת הנתבעת מנועי המזגנים מותקנים על גבי קירות חיצוניים המהווים רכוש משותף‬</w:t>
        <w:br/>
        <w:t>‫והם הותקנו לאחר שהתקבל אישור התובעים‪ .‬כך לטענתה שני מנועים הותקנו על גבי‬</w:t>
        <w:br/>
        <w:t>‫הקירות טרם רכשה הנתבעת את דירתה ושני מנועים נוספים הותקנו לפני ‪ 3‬שנים בתיאום‬</w:t>
        <w:br/>
        <w:t>‫עם התובעים‪ .‬באשר להקמת החומה החדשה טענה הנתבעת כי חומה זו הוקמה על ידי‬</w:t>
        <w:br/>
        <w:t>‫התובעים לאחר שפעלו באופן חד צדדי להרוס את החומה הישנה והקימו תחתיה חומת‬</w:t>
        <w:br/>
        <w:t>‫אבנים והכל תוך הסתרה‪ ,‬ללא הודעה מוקדמת ומבלי שניתנה הסכמתה לדבר‪ .‬עוד נטען כי‬</w:t>
        <w:br/>
        <w:t>‫התובעים לא השלימו את הטיח בצד הפונה לחצר הנתבעת‪ .‬צויין כי הסכום המופיע‬</w:t>
        <w:br/>
        <w:t>‫בחשבונית אותו הציגו התובעים בסך ‪ 29,250‬ש"ח שולם על ידי התובעים בגין הקמת‬</w:t>
        <w:br/>
        <w:t>‫החומה המקיפה את כל חצר התובעים ולא רק בגין החלק המפריד בין חצרות הצדדים‪.‬‬</w:t>
        <w:br/>
        <w:t>‫הנתבעת טענה כי התקנת מנועי המזגנים על גבי קיר הבית המשותף מהווה שימוש סביר‬</w:t>
        <w:br/>
        <w:t>‫ברכוש המשותף וכי התובעים לא הציגו כל ראיה לכך שהתקנת המזגנים מהווה הפרעה‬</w:t>
        <w:br/>
        <w:t>‫ו‪/‬או שימוש בלתי סביר‪ .‬עוד נטען כי התקנת מנועי מזגגנים על גבי קירות הבית המשותף‬</w:t>
        <w:br/>
        <w:t>‫הוא נוהג מקובל בין הדיירים‪ ,‬לרבות אצל התובעים שמנוע המזגן השייך לדירתם מונח‬</w:t>
        <w:br/>
        <w:t>‫בצמוד לקיר דירת הנתבעת‪ .‬לטענת הנתבעת למותב זה אין סמכות לדון בטענה בגין מטרד‪,‬‬</w:t>
        <w:br/>
        <w:t>‫שכן עילת המטרד מצויה בסמכותו של 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.‬השתלשלות ההליכים‪:‬‬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28.7.22‬נערך על ידי ביקור בבית המשותף בנוכחות התובעת ‪ ,1‬ב"כ התובעים‬</w:t>
        <w:br/>
        <w:t>‫והנתבעת‪ .‬להלן יפורטו ממצאי הביקור כפי שבאו לידי ביטוי במסגרת החלטתי מיום‬</w:t>
        <w:br/>
        <w:t>‫‪" :2.8.22‬הצדדים הראו לי את הבית המשותף מושא התביעה‪ .‬המדובר במבנה שבו בקומת‬</w:t>
        <w:br/>
        <w:t>‫הקרקע שוכנת דירת הנתבעת ובקומה הראשונה שוכנת דירת התובעת‪ .‬החצר הקדמית‬</w:t>
        <w:br/>
        <w:t>‫מוצמדת לדירת הנתבעת וסמוכה לדירתה והחצר האחורית מוצמדת לדירת התובעת‬</w:t>
        <w:br/>
        <w:t>‫וממנה עולות מדרגות לדירתה‪ .‬בחצר הצמודה לדירת התובעת מותקנים ‪ 5‬מנועי מזגנים‬</w:t>
        <w:br/>
        <w:t>‫האחד משרת את דירת התובעת ו‪ 4-‬נוספים משרתים את דירת הנתבעת‪ .‬אחד משמש‬</w:t>
        <w:br/>
        <w:t>‫למיזוג הסלון ו‪ 3-‬משמשים למיזוג החדרים‪ .‬המזגנים מותקנים על גבי הריצוף או ממש‬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‫בסמוך אליו בצמוד לקיר הבית המשותף‪ .‬התרשמתי כי המזגנים כפי שמצויים מהווים‬</w:t>
        <w:br/>
        <w:t>‫פגיעה בדירת התובעת ויש לבחון אפשרות להעתקתם‪ .‬התרשמתי כי דרך המלך היא‬</w:t>
        <w:br/>
        <w:t>‫העתקה למיקום גבוה יותר על אותו קיר עליו הם מצויים כיום‪ .‬יחד עם זאת סברתי כי‬</w:t>
        <w:br/>
        <w:t>‫נכון שימונה מומחה מטעמי שיבחן חלופות להעתקת מיקום המזגנים הן במעלה הקיר‬</w:t>
        <w:br/>
        <w:t>‫ובמיקום סביר מתחת לחלון דירת התובעת כך שלא יהוו עבורה מטרד והן על הקיר הסמוך‬</w:t>
        <w:br/>
        <w:t>‫למרפסת דירת הנתבעת‪ .‬הצדדים נתנו הסכמתם למינוי מומחה כאמור"‪.‬‬</w:t>
        <w:br/>
        <w:t>‫‪ .6‬להלן יוצגו תמונות של מנועי המזגנים המונחים על גבי הקיר החיצוני הסמוך לחצר דירת‬</w:t>
        <w:br/>
        <w:t>‫התובעים אשר צולמו במועד הביקור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‫ממנוע מזגן ‪ 1‬נתבעת‬</w:t>
        <w:br/>
        <w:t>‫מנוע מזגן 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‫מנוע מזגן ‪ 4‬נתבעת‬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‫מנוע מזגן ‪ 3‬נתבעת‬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‫מנוע מזגן ‪ 2‬נתבעת‬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.7‬בהחלטתי מיום ‪ 2.8.22‬מיניתי בהסכמת הצדדים את מר דקל סאסי‪ ,‬כמומחה מוסכם מטעם‬</w:t>
        <w:br/>
        <w:t>‫המפקחת )להלן – המומחה(‪ .‬כדי שיבדוק את טענות הצדדים באשר למיקום מנועי המזגנים‬</w:t>
        <w:br/>
        <w:t>‫המשרתים את דירת הנתבעת‪ .‬בהחלטתי מאותו יום קבעתי כי במסגרת חוות דעתו ישיב‬</w:t>
        <w:br/>
        <w:t>‫המומחה לשאלות הבאות‪:‬‬</w:t>
        <w:br/>
        <w:t>‫א‪ .‬האם ניתן להעתיק את ארבעת המזגנים למיקום גבוה יותר על אותו הקיר בו מצויים‬</w:t>
        <w:br/>
        <w:t>‫היום מתחת לחלונות דירת התובעים‪ .‬ככל שהתשובה היא כן יבהיר המומחה כיצד‬</w:t>
        <w:br/>
        <w:t>‫מתבצעת ההעתקה ומה עלותה;‬</w:t>
        <w:br/>
        <w:t>‫ב‪ .‬האם ניתן להעתיק את ארבעת המזגנים לקירות הסמוכים למרפסת דירת הנתבעת‪.‬‬</w:t>
        <w:br/>
        <w:t>‫ככל שהתשובה היא כן יבהיר המומחה כיצד מתבצעת ההעתקה ומהי עלותה‪.‬‬</w:t>
        <w:br/>
        <w:t>‫כמו כן קבעתי כי עד אשר תוכרע התובענה ותקבענה ההוצאות באופן סופי‪ ,‬יישאו הצדדים‬</w:t>
        <w:br/>
        <w:t>‫בשכר טרחתו של המומחה 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.‬מסקנות המומחה‪:‬‬</w:t>
        <w:br/>
        <w:t>‫‪ .8‬ביום ‪ 7.9.22‬הוגשה חוות דעתו של המומחה‪ .‬להלן ממצאי חוות הדעת ומסקנות המומחה‪:‬‬</w:t>
        <w:br/>
        <w:t>‫"חוות דעת להעתקת מיזוג אוויר ברחוב האלה ‪ 13‬מזכרת בתיה‪:‬‬</w:t>
        <w:br/>
        <w:t>‫לאחר שנכנסתי לדירת הנתבעת וחצר התובעת נוכחתי לדעת שניתן להעתיק את המזגנים‬</w:t>
        <w:br/>
        <w:t>‫)יחידות חיצוניות(‪.‬‬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‫אופציה ראשונה‪ :‬להגביה את היחידות החיצוניות לגובה של כ‪ 2.5-‬מטר באופן שלא‬</w:t>
        <w:br/>
        <w:t>‫יפריע לפעולות בחצר‪ .‬היחידה החיצונית של הסלון תעבור לחצר הנתבעת‪.‬‬</w:t>
        <w:br/>
        <w:t>‫עלות העבודה‪:‬‬</w:t>
        <w:br/>
        <w:t>‫הגבהת ‪ 3‬מזגנים – ‪ 800‬ש"ח לכל יחידה סה"כ ‪ 2,400‬ש"ח כולל מע"מ‪.‬‬</w:t>
        <w:br/>
        <w:t>‫פירוק והרכבה מזגן גדול של הסלון ושינוי מיקום‪ 2,000 -‬ש"ח כולל מע"מ‪.‬‬</w:t>
        <w:br/>
        <w:t>‫סה"כ מחיר‪ 4,400 :‬ש"ח 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‫אופציה שנייה‪ :‬העברת היחידות החיצוניות לנישה שקיימת בחצר )שטח מת( ולהעתיק‬</w:t>
        <w:br/>
        <w:t>‫אותם בצורה של אחד מעל השני על גבי מתקנים תיקנים‪ .‬היחידה החיצונית של הסלון‬</w:t>
        <w:br/>
        <w:t>‫תעבור לחצר הנתבעת‪.‬‬</w:t>
        <w:br/>
        <w:t>‫עלות העבודה‪:‬‬</w:t>
        <w:br/>
        <w:t>‫העברת יחידות חיצוניות לנישה כולל הארכת צנרת בהתאם – ‪ 1,500‬ש"ח להעברת יחידה‬</w:t>
        <w:br/>
        <w:t>‫סה"כ ‪ 4,500‬ש"ח‪.‬‬</w:t>
        <w:br/>
        <w:t>‫פירוק והרכבה מזגן גדול של הסלון ושינוי מיקום‪ 2,000 -‬ש"ח כולל מע"מ‪.‬‬</w:t>
        <w:br/>
        <w:t>‫סה"כ מחיר‪ 6,500 :‬ש"ח 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‫אופציה שלישית‪ :‬העברת היחידות הפנימיות בחדרי הבית ‪ +‬העברת היחידות החיצוניות‬</w:t>
        <w:br/>
        <w:t>‫לחצר הבית של הנתבעת על ידי הנמכת תקרת גבס בחלל הבית לצורך העברת צנרות‬</w:t>
        <w:br/>
        <w:t>‫ותשתיות המיזוג‪.‬‬</w:t>
        <w:br/>
        <w:t>‫יש לקחת בחשבון שיש לעשות למזגנים נקודות חשמל חדשות לכל יחידה בנפרד‪ ,‬וכל‬</w:t>
        <w:br/>
        <w:t>‫יחידה תקבל משאבת מים שאינן מוסתרות ונפרדות לצורך ניקוז עודפי המים‬</w:t>
        <w:br/>
        <w:t>‫שמצטברים‪ .‬וכתוצאה מכך נראות הבית תשתנה‪.‬‬</w:t>
        <w:br/>
        <w:t>‫עלות העבודה‪ :‬פירוק והעברת יחידות פנימיות וחיצוניות לחצר הנתבעת הכולל‪ :‬הנמכות‬</w:t>
        <w:br/>
        <w:t>‫גבס‪ ,‬הארכות צנרת‪ ,‬קביעת נקודות חשמל ומשאבות מים‪ ,‬חציבות להעברת תשתיות‪,‬‬</w:t>
        <w:br/>
        <w:t>‫שפכטל וצבע‪ ,‬מילוי גז לכל היחידות החיצוניות‪.‬‬</w:t>
        <w:br/>
        <w:t>‫סה"כ מחיר‪ 48,800 :‬ש"ח כולל מע"מ"‪.‬‬</w:t>
        <w:br/>
        <w:t>‫‪ .9‬ביום ‪ 8.9.22‬ניתנה על ידי החלטה במסגרתה נדרש המומחה להבהיר לאיזו נישה הוא‬</w:t>
        <w:br/>
        <w:t>‫התכוון באופציה השנייה שהוצגה בחוות דעתו והיכן בדיוק היא ממוקמת‪ .‬כן ציינתי כי‬</w:t>
        <w:br/>
        <w:t>‫טוב יעשה המומחה אם ישלח תמונה של הנישה המוזכרת בחוות דעתו‪ .‬ביום ‪11.9.22‬‬</w:t>
        <w:br/>
        <w:t>‫הגיש המומחה תמונה של אזור הנישה כאשר בתמונה שנשלחה על ידו הוצג חלון של דירת‬</w:t>
        <w:br/>
        <w:t>‫הנתבעת הפונה לחצר התובעים‪ .‬להלן תוצג התמונה שהוגשה על ידי המומחה‪:‬‬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19.9.22‬הפנתה הנתבעת שאלות הבהרה למומחה‪ ,‬וביום ‪ 19.10.22‬התקבלו‬</w:t>
        <w:br/>
        <w:t>‫תשובותיו‪ .‬להלן יפורטו השאלות והתשובות‪:‬‬</w:t>
        <w:br/>
        <w:t>‫"שאלה ‪ :1‬בהתייחס לחלופות הראשונה והשניה‪ ,‬האם ניתן להעביר את מנועי מזגן הסלון‬</w:t>
        <w:br/>
        <w:t>‫למסתור כביסה חלף העברתו לחצר הנתבעת?‬</w:t>
        <w:br/>
        <w:t>‫תשובה ‪ :1‬ניתן להעביר את מנוע מזגן הסלון למסתור הכביסה אך עדיין זה יהיה בחצר‬</w:t>
        <w:br/>
        <w:t>‫התובעת‪.‬‬</w:t>
        <w:br/>
        <w:t>‫שאלה ‪ :2‬בבקשה התייחסותך לאמירה כי הנחה של ‪ 3‬מדחסים של המזגנים כמפורט‬</w:t>
        <w:br/>
        <w:t>‫בהצעתך השניה‪ ,‬יביאו לרמת רעש חריגה או מטרידה בסמוך לחלון חדר השינה של‬</w:t>
        <w:br/>
        <w:t>‫הנתבעת‪.‬‬</w:t>
        <w:br/>
        <w:t>‫תשובה ‪ :2‬כן כאשר שלושת המזגנים יעבדו באותו הזמן רמת הרעש תעלה‪.‬‬</w:t>
        <w:br/>
        <w:t>‫שאלה ‪ :3‬אנא אשר‪ ,‬כי הצבת המזגנים אחד על השני בנישה‪ ,‬כפי הצעת בחלופה השנייה‪,‬‬</w:t>
        <w:br/>
        <w:t>‫תחסום את חלון חדר השינה של הנתבעת‪.‬‬</w:t>
        <w:br/>
        <w:t>‫תשובה ‪ :3‬הצבת שלושה מזגנים אחד מעל השני בנישה תחסום את חלון חדר השינה של‬</w:t>
        <w:br/>
        <w:t>‫הנתבעת‪.‬‬</w:t>
        <w:br/>
        <w:t>‫שאלה ‪ :4‬אנא פרט‪ ,‬במה כרוכה העברת מדחס הסלון לחצר הנתבעת?‬</w:t>
        <w:br/>
        <w:t>‫תשובה ‪ :4‬עלות העברת המדחס לחצר הנתבעת רשום בהצעת מחיר ששלחתי לכם‬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‪ :5‬בהתייחס לחלופה השניה‪ ,‬היכן לפי המלצתך יש להציב את מנוע מזגן הסלון‬</w:t>
        <w:br/>
        <w:t>‫בחצר הנתבעת והאם הדבר מצריך גם שינוי של מיקום המזגן‪ ,‬בתוך הבית?‬</w:t>
        <w:br/>
        <w:t>‫תשובה ‪ :5‬הדבר מצריך שינוי מיקום של היחידה הפנימית לקיר אחר בבית והיחידה‬</w:t>
        <w:br/>
        <w:t>‫החיצונית תשב בדיוק מאחורי הקיר שבו ממוקם היחידה הפנימית"‪.‬‬</w:t>
        <w:br/>
        <w:t>‫‪ .11‬ביום ‪ 20.9.22‬הפנו התובעים שאלות הבהרה למומחה‪ ,‬וביום ‪ 19.10.22‬התקבלו תשובותיו‪.‬‬</w:t>
        <w:br/>
        <w:t>‫להלן יפורטו השאלות והתשובות‪:‬‬</w:t>
        <w:br/>
        <w:t>‫"שאלה ‪ :1‬לגבי האופציה הראשונה‪ -‬מהי הסכנה בהגבהת היחידות הקטנות בהתייחס‬</w:t>
        <w:br/>
        <w:t>‫לכך שמדובר בלבנים מסוג איטונג? ומהי האחריות שניתנת על ידך?‬</w:t>
        <w:br/>
        <w:t>‫תשובה ‪ :1‬אין שום סכנה בהגבהת היחידות החיצוניות‪ ,‬המתקנים יהיו תפוסים בגובה‬</w:t>
        <w:br/>
        <w:t>‫מעל ‪ 2.00‬מטר ע"י הברגות )דוחים( תקניים במיוחד לקירות מסוג זה‪ .‬לגבי אחריות ‪5‬‬</w:t>
        <w:br/>
        <w:t>‫שנים מיום ההתקנה‪.‬‬</w:t>
        <w:br/>
        <w:t>‫שאלה ‪ : 2‬לגבי האופציה הראשונה‪ -‬האם לצורך הגבהת המזגנים הקטנים נדרש לחצוב‬</w:t>
        <w:br/>
        <w:t>‫בקיר הפנימי בביתה של התובעת?‬</w:t>
        <w:br/>
        <w:t>‫תשובה ‪ :2‬לגבי הגבהת מזגנים של יחידות חיצוניות לא נדרש שום חציבה‪.‬‬</w:t>
        <w:br/>
        <w:t>‫שאלה ‪ :3‬לגבי האופציה השלישית‪ -‬מהי העלות של הזזת כל אחד מ‪ 3-‬המזגנים הקטנים‬</w:t>
        <w:br/>
        <w:t>‫בנפרד )מעבר למזגן הסלון( לשטחה של הנתבעת?‬</w:t>
        <w:br/>
        <w:t>‫תשובה ‪ :3‬רשום בהצעת מחיר שהגשתי לכם מה עלויות של כל דבר‪ ,‬כל זה רק מיקר‬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‫משמעותית את כל העבודה כמו שרשום למטה בתשובה לשאלה רביעית‪.‬‬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‪ :4‬לגבי האופציה השלישית‪ -‬האם ניתן להזיז את היחידות הפנימיות )מפזרי‬</w:t>
        <w:br/>
        <w:t>‫האוויר( של כל המזגנים בתוך בית הנתבעת למיקום אחר באותו החדר‪ ,‬ובכך ניתן יהיה‬</w:t>
        <w:br/>
        <w:t>‫להעביר את המדחסים לשטחה של הנתבעת בעלות מוזלת?‬</w:t>
        <w:br/>
        <w:t>‫תשובה ‪ :4‬לא ניתן להעביר בשום פנים את היחידות הפנימיות למקום אחר בחדר ללא‬</w:t>
        <w:br/>
        <w:t>‫שינוי תשתיות צנרת‪ ,‬הנמכות תקרה‪ ,‬חציבות‪ ,‬ומשאבות מים לניקוזים שכל זה מיקר את‬</w:t>
        <w:br/>
        <w:t>‫העלויות משמעותית‪.".‬‬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.12‬בהחלטתי מיום ‪ 17.11.22‬נקבע על ידי כי המומחה יפרט מדוע נקב בעלויות בהן נקב בחוות‬</w:t>
        <w:br/>
        <w:t>‫דעתו ומה עומד מאחוריהן‪ .‬ביום ‪ 4.12.22‬התקבלה תשובתו כדלקמן‪:‬‬</w:t>
        <w:br/>
        <w:t>‫"לגבי פירוט העלויות הגבוהות‪ -‬חומר גלם בעלויות גבוהות‪ ,‬קידוחי בטון‪ ,‬משאבות מים‬</w:t>
        <w:br/>
        <w:t>‫לכל המזגנים‪ ,‬שלושה פועלים‪ ,‬צנרות נחושת )עלות נחושת יקרה מאוד למטר(‪ ,‬מילוי גז‬</w:t>
        <w:br/>
        <w:t>‫לכל המזגנים מחדש‪ ,‬הנמכת תקרת גבס שפכטל וצבע וכו'‪ ,‬תאורה בהנמכות הגבס‪,‬‬</w:t>
        <w:br/>
        <w:t>‫נקודות חשמל לכל מזגן בנפרד‪ ,‬ניקוזי מים לכל מזגן בנפרד‪ ,‬חציבות‪+‬תיקון חציבות‬</w:t>
        <w:br/>
        <w:t>‫בשפכטל וצבע מחדש‪ ,‬פירוקי מזגנים‪ ,‬התקנת מזגנים מחדש וכו'‪".‬‬</w:t>
        <w:br/>
        <w:t>‫‪ .13‬בהחלטתי מיום ‪ 4.12.22‬נקבע על ידי כי הצדדים יגישו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.14‬המסגרת המשפטית הרלבנטית למקרה דנן היא סעיף ‪ 2‬לתקנון המצוי המופיע בתוספת לחוק‬</w:t>
        <w:br/>
        <w:t>‫המקרקעין‪ ,‬הקובע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זה‪" ,‬פגיעה‬</w:t>
        <w:br/>
        <w:t>‫ברכוש המשותף" – לרבות פגיעה בחזותו החיצונית התקינה והאחידה כפי שהיתה‬</w:t>
        <w:br/>
        <w:t>‫בעת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 ,‬אלא‬</w:t>
        <w:br/>
        <w:t>‫אם קיבל תחילה הסכמת בעל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כל שינוי או תיקון אחר רשאי בעל דירה לעשות 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.15‬הוראה זו אוסרת על בעל דירה בבית משותף לבצע בדירתו שינויים הפוגעים בדירה אחרת‬</w:t>
        <w:br/>
        <w:t>‫בבית המשותף‪ ,‬אלא אם קיבל הסכמת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.16‬טעמה של הוראת סעיף ‪ 2‬לתקנון המצוי הוא‪ ,‬בין היתר‪ ,‬בצורך להבטיח איזון ראוי בין‬</w:t>
        <w:br/>
        <w:t>‫הזכויות הקנייניות העומדות לבעל דירה בבית משותף בדירתו‪ ,‬לצד המגבלות המתחייבות‬</w:t>
        <w:br/>
        <w:t>‫מהחיים בצוותא בבית המשותף‪ .‬זאת‪ ,‬לבל יהא במימוש זכות הקניין של האחד בדירתו‪ ,‬אשר‬</w:t>
        <w:br/>
        <w:t>‫בגדרה הזכות לבצע שינויים בדירה‪ ,‬כדי לפגוע בזכות הקניין של האחר בדירתו‪ ,‬בגדרה הזכות‬</w:t>
        <w:br/>
        <w:t>‫להשתמש בדירה ולהפיק ממנה הנאה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.17‬יישומה של הוראת סעיף ‪)2‬ב( לתקנון המצוי בנסיבות המקרה דנן‪ ,‬מחייבנו לדיון ולהכרעה‬</w:t>
        <w:br/>
        <w:t>‫בשאלות הבאות‪ :‬הראשונה‪ :‬האם התקנת ארבעת מנועי המזגנים השייכים לדירת הנתבעת‬</w:t>
        <w:br/>
        <w:t>‫בקירות החיצוניים הסמוכים לשטח חצר התובעים נכנסת בגדר שינוי בדירה‪ .‬השניה‪ :‬האם‬</w:t>
        <w:br/>
        <w:t>‫מקום התקנת ארבעת מנועי המזגנים כאמור עולה כדי פגיעה בדירת התובעים‪ .‬השלישית‪:‬‬</w:t>
        <w:br/>
        <w:t>‫האם ניתנה הסכמה של התובעים להתקנת מנועי המזגנים‪ .‬אפנה‪ ,‬אפוא‪ ,‬לבחון השאלות‬</w:t>
        <w:br/>
        <w:t>‫הדרושות להכרעה‪ ,‬כסדרן‪:‬‬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.18‬לשאלה האם התקנת מנוע המזגן על ידי הנתבע תחשב לשינוי בדירה‪ ,‬בפסק הדין שניתן בד״נ‬</w:t>
        <w:br/>
        <w:t>‫‪ 73/20‬שמע נ' סדובסקי‪ ,‬פ״ד כח)‪ ,(1974) 730 (1‬נחלקו שופטי בית המשפט העליון בפרשנות‬</w:t>
        <w:br/>
        <w:t>‫שיש ליתן להוראת סעיף ‪ 2‬לתקנון המצוי‪ ,‬האם פרשנות מצמצמת )כדעת הרוב(‪ ,‬לפיה שינויים‬</w:t>
        <w:br/>
        <w:t>‫בדירה כוללים שינויים פיסיים בלבד‪ ,‬האם פרשנות מרחיבה )כדעת המיעוט(‪ ,‬לפיה שינויים‬</w:t>
        <w:br/>
        <w:t>‫בדירה כוללים גם שינויים בייעוד ובשימוש שנעשה בה‪ .‬לדידו של המלומד ויסמן השוני בין‬</w:t>
        <w:br/>
        <w:t>‫דעת הרוב לדעת המיעוט בפסק הדין נעוץ בתפיסת יסוד שונה למוסד הבתים המשותפים‪.‬‬</w:t>
        <w:br/>
        <w:t>‫בעוד האחת )דעת הרוב( רואה במרכיב האינדיבידואלי העיקר בבית המשותף‪ ,‬השניה )דעת‬</w:t>
        <w:br/>
        <w:t>‫המיעוט( רואה במרכיב השיתוף העיקר )פרופ' י' ויסמן‪" ,‬דיני קניין ‪ -‬בעלות ושיתוף" )תשנ״ז‪-‬‬</w:t>
        <w:br/>
        <w:t>‫‪ ,(1997‬עמ' ‪.(345-347‬‬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המקרה דנן‪ ,‬אין חולק כי הנתבעת ביצעה שינוי פיסי‪ ,‬הלוא הוא התקנת ארבעה‬</w:t>
        <w:br/>
        <w:t>‫מנועי מזגנים על גבי חלקם התחתון של הקירות החיצוניים הסמוכים לשטח חצר התובעים‪.‬‬</w:t>
        <w:br/>
        <w:t>‫משכך‪ ,‬אף בהתאם לגישה הפרשנית המצמצמת‪ ,‬נכנסים אנו בגדרי הוראת סעיף ‪)2‬ב( לתקנון‬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‫ברובד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.20‬כעת אפנה לבחון האם שינוי זה עולה כדי פגיעה בדירת התובעים המצריך הסכמתם‪ .‬על טיבה‬</w:t>
        <w:br/>
        <w:t>‫של הפגיעה המובאת בהוראת סעיף ‪ 2‬לתקנון המצוי‪ ,‬עמד בית המשפט העליון‪ ,‬תוך שקבע כי‬</w:t>
        <w:br/>
        <w:t>‫המחוקק נקט בהוראת סעיף זה בלשון כללית ורחבה ביותר‪ ,‬משדיבר בלשון פגיעה סתם‪,‬‬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מכל סוג שהוא‪ .‬כך בהוסיפו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‫"כאן עלי לתקן טעות שנפלה כנראה בהיסח הדעת בפסק דינו של בית המשפט‬</w:t>
        <w:br/>
        <w:t>‫המחוזי‪ .‬הוא אמר כי הפגיעה שמדובר בה בסעיף הנדון צריכה להיות בשיעור‬</w:t>
        <w:br/>
        <w:t>‫כזה שהיא עשויה לסכן את הקיום או לשנות את ערך הבית או הדירה; ולא‬</w:t>
        <w:br/>
        <w:t>‫היא‪ .‬קריאה נכונה של הסעיף הנדון מראה שפגיעה מכל סוג שהוא בדירה‬</w:t>
        <w:br/>
        <w:t>‫אחרת או ברכוש המשותף אסור שתבוא עקב שינויים או תיקונים הנעשים‬</w:t>
        <w:br/>
        <w:t>‫בדירה אחת‪ (...) .‬אמרנו שאין נפקא מינה אם הפגיעה קטנה או גדולה וניתנת‬</w:t>
        <w:br/>
        <w:t>‫לפיצוי נאות או לא‪.‬״ )בע"א ‪ 395/74‬לוי נ' סמואל‪ ,‬פ"ד כט)‪.((1975) 44 ,39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.21‬גישה פרשנית מרחיבה זו של משמעות הפגיעה הקבועה בהוראת סעיף ‪ 2‬לתקנון המצוי עולה‬</w:t>
        <w:br/>
        <w:t>‫גם מפסקי דין נוספים של בית המשפט העליון‪:‬‬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‫״כל מה שמזיק לרכוש המשותף או לדירות האחרות בבית‪ ,‬לרבות מה שעשוי‬</w:t>
        <w:br/>
        <w:t>‫לשנות את אופי הבית או לקלקל את דמותו הארכיטקטונית או לשבש את‬</w:t>
        <w:br/>
        <w:t>‫שלמותו הסימטרית והאסתטית ‪ -‬כל אחד מאלה וכיוצא בו מהווה 'פגיעה'‬</w:t>
        <w:br/>
        <w:t>‫כנ״ל‪ ,‬שלא לדבר על נזק ישיר לרכוש המשותף או לדירות האחרות המסכן או‬</w:t>
        <w:br/>
        <w:t>‫העשוי לסכן את קיומם או המביא או עשוי להביא לירידת ערכם‪.‬״ )בע"א‬</w:t>
        <w:br/>
        <w:t>‫‪ 515/65‬רבובסקי נ' גלסברג‪ ,‬פ״ד כ)‪) .((1966) ,295 ,290 (2‬ראה גם‪ :‬ע"א ‪429/80‬‬</w:t>
        <w:br/>
        <w:t>‫גרפינקל נ' ארליך‪ ,‬פ״ד לז)‪.((1983) 147-148 ,141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.22‬בנסיבות המקרה דנן באתי לכלל מסקנה כי התקנת ארבעת מנועי המזגנים במתכונתם‬</w:t>
        <w:br/>
        <w:t>‫הנוכחית עולה כדי פגיעה בחצר דירת התובעים‪.‬‬</w:t>
        <w:br/>
        <w:t>‫‪ .23‬מן הביקור במקום התרשמתי כי הצבת ארבעת מנועי המזגנים של הנתבעת בחלק התחתון‬</w:t>
        <w:br/>
        <w:t>‫של הקירות החיצוניים הסמוכים לשטח חצר דירת התובעים אינה סבירה ואכן מהווה פגיעה‬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ממש בחצרם‪ .‬מדובר במספר רב של מנועי מזגנים המוצבים בחלק התחתון של הקיר‬</w:t>
        <w:br/>
        <w:t>‫המשותף כשהם כמעט נוגעים ברצפה‪ .‬הצבתם במיקום זה מגבילה את שימוש התובעים‬</w:t>
        <w:br/>
        <w:t>‫בחצרם ואף עלולה להוות מפגע בטיחותי‪.‬‬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.24‬הסיפא של הוראת סעיף ‪)2‬ב( לתקנון המצוי‪ ,‬מלמדת על הדרישה בהסכמת בעל הדירה הנפגעת‬</w:t>
        <w:br/>
        <w:t>‫לשינוי‪/‬פגיעה‪ .‬הסכמה של בעל הדירה האחרת יש בה כדי להכשיר פגיעה כאמור‪ .‬אין חולק כי‬</w:t>
        <w:br/>
        <w:t>‫שני מנועי מזגנים הותקנו בהסכמת התובעים ותוך מתן אישורם )ראו דברי התובעים בסעיפים‬</w:t>
        <w:br/>
        <w:t>‫‪ 6‬ו‪ 8-‬לכתב התביעה וכן דברי ב"כ התובעים בעמוד ‪ 1‬שורות ‪ 6-10‬לפרוטוקול הדיון מיום‬</w:t>
        <w:br/>
        <w:t>‫‪ ,(27.4.22‬כאשר מנוע מזגן אחד הותקן טרם רכשה הנתבעת את דירתה ומנוע מזגן נוסף‬</w:t>
        <w:br/>
        <w:t>‫הותקן על ידי הנתבעת‪ .‬משניתנה הסכמת התובעים להתקנת שני מנועים אלו הכשירו‬</w:t>
        <w:br/>
        <w:t>‫התובעים את הפגיעה בחצרם‪ .‬יחד עם זאת‪ ,‬בסיכומיה נתנה הנתבעת את הסכמתה להעתקת‬</w:t>
        <w:br/>
        <w:t>‫מנועי המזגנים למיקום גבוה יותר בקיר המשותף‪ ,‬כאשר עלות ההתקנה תושת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לשני מנועי המזגנים הנוספים הצדדים חלוקים לעניין מועד הצבתם וההסכמה שניתנה‬</w:t>
        <w:br/>
        <w:t>‫להצבתם‪ .‬התובעים טענו כי שני מנועי המזגנים הנוספים הותקנו ללא הסכמתם ואילו‬</w:t>
        <w:br/>
        <w:t>‫הנתבעת טענה כי גם מנועים אלו הותקנו בהסכמת התובעים‪ .‬הנתבעת לא הוכיחה כי קיבלה‬</w:t>
        <w:br/>
        <w:t>‫הסכמה מאת התובעים להתקנת שני מנועים נוספים‪ .‬על כן ונוכח הפגיעה עליה עמדתי לעיל‬</w:t>
        <w:br/>
        <w:t>‫בחצר התובעים הגעתי לכלל מסקנה כי שני מנועים אלו אינם יכולים להיוותר במיקומם‬</w:t>
        <w:br/>
        <w:t>‫הנוכחי‪.‬‬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.26‬מחוות דעתו של המומחה עולות שלוש חלופות באשר להעתקת מיקום מנועי המזגנים‪ .‬לאחר‬</w:t>
        <w:br/>
        <w:t>‫ששקלתי את שלוש החלופות אותן הציע המומחה ומכיוון שביצוע החלופה השלישית תפגע‬</w:t>
        <w:br/>
        <w:t>‫בדירת הנתבעת ומצריכה בין היתר את שינוי פנים דירתה ואף עלותה גבוהה מאוד וביצוע‬</w:t>
        <w:br/>
        <w:t>‫החלופה השנייה תוביל לחסימת חלון חדר השינה בדירת הנתבעת‪ ,‬אני מורה כי תבוצע‬</w:t>
        <w:br/>
        <w:t>‫החלופה הראשונה שהיא הגבהת שלושת מנועי המזגנים לגובה של כ‪ 2.5-‬מטר על גבי הקיר‬</w:t>
        <w:br/>
        <w:t>‫המשותף באופן שלא יפריע לפעולות בחצר דירת התובעים‪ ,‬בעוד מנוע המזגן של סלון דירת‬</w:t>
        <w:br/>
        <w:t>‫הנתבעת יועתק לקיר החיצוני הסמוך לחצר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.27‬בשל הסכמת הנתבעת להעברת מנועי המזגנים למיקום גבוה יותר על גבי הקיר המשותף אני‬</w:t>
        <w:br/>
        <w:t>‫קובעת כי התובעים ישאו בעלות העתקת שני מנועי מזגנים וזאת לאור ההסכמות שנתנו‬</w:t>
        <w:br/>
        <w:t>‫מלכתחילה להתקנת שני מנועי מזגנים על גבי הקיר החיצוני‪ ,‬ואילו הנתבעת תישא בעלות‬</w:t>
        <w:br/>
        <w:t>‫העתקת מנוע מזגן נוסף לגובה על גבי הקיר המשותף וכן בעלות העתקת מנוע מזגן הסלון‬</w:t>
        <w:br/>
        <w:t>‫לחצר דירתה‪.‬‬</w:t>
        <w:br/>
        <w:t>‫‪ .28‬העברת מנוע מזגן הסלון לחצר דירת הנתבעת והגבהת שלושת מנועי המזגנים על גבי הקיר‬</w:t>
        <w:br/>
        <w:t>‫המשותף יובילו לכך שהצבת המנועים תהווה שימוש סביר ברכוש המשותף לפי תנאי המקום‬</w:t>
        <w:br/>
        <w:t>‫והזמן‪ .‬בעניין זה יש לציין כי אף התובעים עצמם התקינו בקיר המשותף מנוע מזגן המשמש‬</w:t>
        <w:br/>
        <w:t>‫את דירתם‪.‬‬</w:t>
        <w:br/>
        <w:t>‫‪ .29‬תנאי המקום והזמן משמעם שהשימוש באותו חלק ברכוש המשותף יהלום את מיקומו של‬</w:t>
        <w:br/>
        <w:t>‫הבית המשותף או את ייעודו )מגורים‪ ,‬מסחר‪ ,‬משרדים וכו'( וכן את הדרישות והאילוצים‬</w:t>
        <w:br/>
        <w:t>‫שהמציאות מכתיבה מזמן לזמן‪ .‬בבסיס עקרון זה עומד הצורך במציאת איזון בין הזכויות‬</w:t>
        <w:br/>
        <w:t>‫הקיימות של בעלי הדירות ברכוש המשותף לבין האינטרס הלגיטימי של כל בעל דירה יחיד‬</w:t>
        <w:br/>
        <w:t>‫לעשות שימוש רגיל ברכוש המשותף בצורה נאותה ובאורח סביר )א‪ .‬אייזנשטיין "יסודות‬</w:t>
        <w:br/>
        <w:t>‫והלכות בדיני מקרקעין" חלק שלישי – בתים משותפים‪ ,‬תשס"א ‪.(102 ,2001-‬‬</w:t>
        <w:br/>
        <w:t>‫‪ .30‬מצאתי כי הצבת שלושת מנועי המזגנים של הנתבעת במיקום יותר גבוה על גבי קיר הבית‬</w:t>
        <w:br/>
        <w:t>‫המשותף תביא לכך שרעש מנועי המזגנים יפחת בחצר דירת התובעים וכן כי לא יגרם כל‬</w:t>
        <w:br/>
        <w:t>‫סיכון לבני משפחת התובעים במהלך שהותם בחצר דירתם‪ .‬לקחתי בחשבון במסגרת שיקוליי‬</w:t>
        <w:br/>
        <w:t>‫את צורת הבניה המיוחדת של מבנה הבית המשותף‪ .‬הבית המשותף בנוי כך שחלונות דירת‬</w:t>
        <w:br/>
        <w:t>‫הנתבעת פונים לחצר דירת התובעים‪ .‬בהתאם לכך מצאתי כי שימוש בקיר המשותף להתקנת‬</w:t>
        <w:br/>
        <w:t>‫מנועי המזגנים הולם הוא את תנאי הבית המשותף והאופן המיוחד בו נבנה הבית ומאזן נכונה‬</w:t>
        <w:br/>
        <w:t>‫בין זכויותיהם של שני הצדדים החיים בבית המשותף‪.‬‬</w:t>
        <w:br/>
        <w:t>‫‪ .31‬לעניין זה יפים הדברים שנקבעו בפסק דינו של כב' המפקח אורן סילברמן בתיק ‪ 175/09‬אילנה‬</w:t>
        <w:br/>
        <w:t>‫רובין נ' נציגות הבית המשותף ברח' שבח ‪ 3‬נתניה )פורסם בנבו(‪" :‬מגמת הפסיקה כיום נוטה‬</w:t>
        <w:br/>
        <w:t>‫להקל בנושא התקנת מזגנים‪ ,‬בהתחשב בתנאי האקלים החמים בקיץ הישראלי‪ ,‬ולהתייחס‬</w:t>
        <w:br/>
        <w:t>‫אליה כאל שימוש רגיל וסביר"‪.‬‬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לחומה אותה בנו התובעים אין מחלוקת כי לפני הקמת חומת האבן החדשה על ידי‬</w:t>
        <w:br/>
        <w:t>‫התובעים הייתה קיימת חומת אבן נמוכה אשר עליה היתה מוצבת גדר ברזל‪ .‬מן החומר‬</w:t>
        <w:br/>
        <w:t>‫המונח בפניי עולה כי הקמת החומה החדשה נועדה לשרת את האינטרסים של התובעים בעוד‬</w:t>
        <w:br/>
        <w:t>‫הנתבעת לא ראתה כל צורך בהחלפת החומה הישנה‪ .‬לא הוכח כי הנתבעת ידעה ו‪/‬או הסכימה‬</w:t>
        <w:br/>
        <w:t>‫להקמת החומה החדשה שנבנתה על ידי התובעים‪ .‬על כן‪ ,‬משפעלו התובעים באופן חד צדדי‬</w:t>
        <w:br/>
        <w:t>‫ומבלי שקיבלו את הסכמת הנתבעת לבניית החומה החדשה לא מצאתי כי יש לחייב את‬</w:t>
        <w:br/>
        <w:t>‫הנתבעת בתשלום מחצית עלות הקמתה‪.‬‬</w:t>
        <w:br/>
        <w:t>‫‪ .33‬אינני מוצאת מקום להידרש לסעדים הנזיקיים שנדרשו בכתב התביעה שכן אלו אינם מצויים‬</w:t>
        <w:br/>
        <w:t>‫במסגרת סמכויותיי )ראו סעיף ‪)72‬ב( לחוק המקרקעין וד״נ ‪ 20/73‬שמע נ׳ סדובסקי‪ ,‬פ״ד כ״ח‬</w:t>
        <w:br/>
        <w:t>‫)‪ ;(1974) 733 ,730 (1‬ע״א )מחוזי ת״א( ‪ 2295/01‬מנחמי בוני מגדלי דוד רמת גן בע״מ נ׳ נציגות‬</w:t>
        <w:br/>
        <w:t>‫הבית המשותף ברחוב ז׳בוטינסקי‪] ,‬פורסם בנבו[ פסקה ‪ 4‬לפסק הדין‪ ,‬פורסם ב״נבו״‬</w:t>
        <w:br/>
        <w:t>‫)‪ ;(30.6.2002‬רע״א )מחוזי י‪-‬ם( ‪ 38744-06-16‬הושיאר נ׳ רחמים‪ ,‬פסקה ‪ 14‬לפסק הדין‪,‬‬</w:t>
        <w:br/>
        <w:t>‫פורסם ב״נבו״ )‪ ;(9.3.2017‬עש״א )מחוזי ת״א( ‪ 34810-10-18‬רבין נ׳ נציגות הבית המשותף‬</w:t>
        <w:br/>
        <w:t>‫ברחוב רמז ‪ 35‬תל אביב‪ ,‬פסקה ‪ 13‬לפסק הדין‪ ,‬פורסם ״בנבו״ )‪.((15.4.2019‬‬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‫‪ .34‬דין התביעה להתקבל באופן חלקי‪ .‬אני מורה כי תבוצע החלופה הראשונה כפי שפורטה בחוות‬</w:t>
        <w:br/>
        <w:t>‫דעתו של המומחה‪ ,‬כאשר התובעים יישאו בעלות הגבהת שני מנועי מזגנים על גבי הקיר‬</w:t>
        <w:br/>
        <w:t>‫המשותף והנתבעת תישא בעלות הגבהת מנוע מזגן אחד וכן בעלות העתקת מנוע מזגן הסלון‬</w:t>
        <w:br/>
        <w:t>‫לחצר דירתה‪ ,‬פעולות אלו יבוצעו בתוך ‪ 60‬ימים‪ .‬על פי חלוקה זו גם יישאו הצדדים בעלות‬</w:t>
        <w:br/>
        <w:t>‫החזרת מצב קירות הבית לקדמותם לאחר הסרת מנועי המזגנים‪.‬‬</w:t>
        <w:br/>
        <w:t>‫‪ .35‬לאור מסקנות המומחה אני מחייבת את הנתבעת להשיב לתובעים את הסכום אותו שילמו‬</w:t>
        <w:br/>
        <w:t>‫למומחה‪ ,‬מר דקל סאסי‪ ,‬בגין שכר טרחתו בסך של ‪ 234‬ש"ח‪.‬‬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תוצאת פסק הדין אני מורה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תיק‪3/313/2021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.37‬הסכום המפורט לעיל ישולם בתוך ‪ 30‬יום‪ ,‬שאם לא כן יישא הפרשי הצמדה וריבית כחוק‬</w:t>
        <w:br/>
        <w:t>‫החל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,5.3.2023 ,‬י"ב אדר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3/313/2021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