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6/30/2023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2023-01-09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תיק‪6/30/2023 :‬‬                                        ‫מפקח‪/‬ת על רישום מקרקעין‬</w:t>
        <w:br/>
        <w:t>‫מס' בקשה‪6/31/2023 :‬‬                                        ‫בסמכות שופט בית משפט שלום‬</w:t>
        <w:br/>
        <w:t>‫תאריך הישיבה‪09/01/2023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רישום‬</w:t>
        <w:br/>
        <w:t>‫מקרקעין 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תמר‬                                     ‫המבקשת‪:‬‬</w:t>
        <w:br/>
        <w:t>‫התבור ‪ ,4‬רעננה‬</w:t>
        <w:br/>
        <w:t>‫נגד‬</w:t>
        <w:br/>
        <w:t>‫נציגות הבית המשותף ברחוב התבור ‪ ,4‬רעננה‬                                       ‫המשיבה‪:‬‬</w:t>
        <w:br/>
        <w:t>‫באמצעות מר אילן גרהם‬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‫השעה ‪ 13:24‬אין התייצבות מטעם הנציגות לדיון שהיה קבוע לשעה ‪.13:00‬‬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דחופה במעמד צד אחד‪ ,‬שהוגשה בתאריך ט"ו בטבת התשפ"ג (‪,)8.1.2023‬‬</w:t>
        <w:br/>
        <w:t>‫(להלן – "הבקשה")‪.‬‬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המבוקשים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.1‬הבקשה עניינה מתן צו עשה‪/‬מניעה המורה למשיבה להזמין טכנאי מעליות ולחבר‬</w:t>
        <w:br/>
        <w:t>‫מחדש את מעלית הבניין המשותף‪ ,‬כך שהיא תגיע גם לקומה החמישית‪ ,‬לקומת‬</w:t>
        <w:br/>
        <w:t>‫המבקשת‪.‬‬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הסכסוך נמצא ברחוב התבור ‪ 4‬רעננה‪ ,‬הרשום בפנקס הבתים המשותפים‬</w:t>
        <w:br/>
        <w:t>‫מתאריך ‪ 2.1.2005‬והמוכר כחלקה ‪ 265‬בגוש ‪( 7649‬להלן – "הבית המשותף")‪ .‬הבית‬</w:t>
        <w:br/>
        <w:t>‫המשותף מורכב ממבנה אחד בעל שש קומות ומכיל ‪ 15‬דירות‪ .‬לבית תקנון מוסכם‬</w:t>
        <w:br/>
        <w:t>‫מתאריך ‪( 2.1.2005‬להלן – "התקנון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.3‬המבקשת‪ ,‬לוי תמר (להלן – "המבקשת") היא בעלת זכות החכירה של תת חלקה מספר‬</w:t>
        <w:br/>
        <w:t>‫‪ 15‬בבית המשותף‪ ,‬המצויה בקומה החמישית בבית המשותף‪.‬‬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תיק‪6/30/2023 :‬‬                                    ‫מפקח‪/‬ת על רישום מקרקעין‬</w:t>
        <w:br/>
        <w:t>‫מס' בקשה‪6/31/2023 :‬‬                                    ‫בסמכות שופט בית משפט שלום‬</w:t>
        <w:br/>
        <w:t>‫תאריך הישיבה‪09/01/2023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.4‬המשיבה היא נציגות הבית המשותף ברחוב התבור ‪ 4‬רעננה (להלן – "המשיבה")‪,‬‬</w:t>
        <w:br/>
        <w:t>‫באמצעות אילן גרהם (להלן –"אילן")‪.‬‬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המבקשת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4.1.2023‬פנתה המשיבה‪ ,‬באמצעות אילן‪ ,‬לחברת המעליות "בלינר" וביקשה‬</w:t>
        <w:br/>
        <w:t>‫שהמעלית לא תעבור בקומה החמישית בבית המשותף (קומת המבקשת)‪ ,‬וזאת לטענתה‬</w:t>
        <w:br/>
        <w:t>‫עקב חוב שלא שולם‪.‬‬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.6‬בימים אלו קיים סכסוך מתמשך בין השכנים בבניין‪ ,‬מקור הסכסוך הוא בגין חברת‬</w:t>
        <w:br/>
        <w:t>‫הניהול האחרונה בבניין‪" ,‬חברת לידר ניהול ואחזקות"‪ ,‬אשר הפרה חוזה כלפי הבניין ולא‬</w:t>
        <w:br/>
        <w:t>‫טיפלה כראוי בבעיית הרטיבות בבניין‪ ,‬עקב אי טיפולה של חברת הניהול נאלצה המבקשת‬</w:t>
        <w:br/>
        <w:t>‫לפנות לבעל מקצוע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.7‬לשיטת המבקשת כל תשלומי ועד הבית שולמו למעט קיזוז התשלום ששילמה לספק‬</w:t>
        <w:br/>
        <w:t>‫החיצוני עבור עבודתו‪ .‬כתוצאה מכך נטען כי נוצר לה חוב בקופת וועד הבית‪ ,‬חוב שלמעשה‬</w:t>
        <w:br/>
        <w:t>‫אינו שלה אלא של חברת הניהול שהפרה את החוזה כלפי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.8‬נציג ועד הבית‪ ,‬אילן‪ ,‬בחר שלא להגיש תביעה נגד חברת הניהול שלא ביצעה את עבודתה‬</w:t>
        <w:br/>
        <w:t>‫והחליט במקום להעניש את המבקשת‪ .‬אילן החליט באופן לא חוקי למנוע את הגעת‬</w:t>
        <w:br/>
        <w:t>‫המעלית לקומה החמישית שבה המבקשת מתגוררת‪.‬‬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.9‬בנה של המבקשת נמצא כעת בשיקום של ניתוח מורכב שעבר בברך ועקב ניתוק המעלית‬</w:t>
        <w:br/>
        <w:t>‫אינו יכול לצאת מדירתה אפילו למטרות של בדיקות רפואיות‪ ,‬וסגירת המעלית כופה עליו‬</w:t>
        <w:br/>
        <w:t>‫ניתוק מפעילות רגילה‪.‬‬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.10‬לפיכך‪ ,‬המפקח על רישום מקרקעין מתבקש להורות למשיבה‪ ,‬באמצעות אילן‪ ,‬להזמין‬</w:t>
        <w:br/>
        <w:t>‫טכנאי מעליות ולחבר מחדש את המעלית כך שתגיע לקומה האחרונה‪ ,‬הקומה החמישית‪.‬‬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.11‬מייד באותו יום שבו הוגשה הבקשה (‪ ,)8.1.2023‬ניתנה החלטתי לפיה על המבקשת‬</w:t>
        <w:br/>
        <w:t>‫להמציא החלטה זו לידי הנציגות באמצעות אילן‪ ,‬וכן הורתי לנציגות להגיש תגובתה בכתב‬</w:t>
        <w:br/>
        <w:t>‫עד לתאריך ‪ 9.1.2023‬בשעה ‪ .10:00‬כמו כן קבעתי את הבקשה לדיון במעמד הצדדים‬</w:t>
        <w:br/>
        <w:t>‫להיום (‪ )9.1.2023‬בשעה ‪.13:00‬‬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תיק‪6/30/2023 :‬‬                                      ‫מפקח‪/‬ת על רישום מקרקעין‬</w:t>
        <w:br/>
        <w:t>‫מס' בקשה‪6/31/2023 :‬‬                                      ‫בסמכות שופט בית משפט שלום‬</w:t>
        <w:br/>
        <w:t>‫תאריך הישיבה‪09/01/2023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.12‬היום בבוקר התקבלה תגובת הנציגות‪ ,‬באמצעות אילן (שהגיש את התגובה באמצעות‬</w:t>
        <w:br/>
        <w:t>‫דוא"ל) ובמסגרתה נטען כי אילן אינו ועד הבית או נציג הדיירים‪ ,‬שכן בעניין הבית‬</w:t>
        <w:br/>
        <w:t>‫המשותף מתנהל ללא ועד מספר שנים וכל דירה אחראית להתנהל לבדה מול חברת הניהול‪.‬‬</w:t>
        <w:br/>
        <w:t>‫עוד נטען כי אמנם אילן הוא זה שמורשה חתימה‪ ,‬יחד עם מר ניר שמש‪ ,‬אך אין זה מעיד‬</w:t>
        <w:br/>
        <w:t>‫על כך שהוא משמש כוועד הבית או מורשה לקבלת החלטות בבית המשותף‪ .‬בנוסף טען‬</w:t>
        <w:br/>
        <w:t>‫אילן כי הבית המשותף מתנהל בשנתיים האחרונות על ידי חברה בשם מאי לידר (להלן‬</w:t>
        <w:br/>
        <w:t>‫"חברת הניהול ")‪ ,‬אשר היא זו שאחראית על כל הניהול השוטף של הבית כולל הגביה‪.‬‬</w:t>
        <w:br/>
        <w:t>‫למבקשת חוב בסך של ‪ 2,100‬ש"ח (להלן –"חוב המבקשת") שחלקו עוד מימי חברת ניהול‬</w:t>
        <w:br/>
        <w:t>‫קודמת‪ .‬בישיבת הדיירים האחרונה שהתקיימה בתאריך ‪ 17.12.2022‬הובהר למבקשת כי‬</w:t>
        <w:br/>
        <w:t>‫עליה להסדיר את החוב ובהחלטה שהתקבלה על ידי רוב בעלי הדירות הוחלט כי ככל‬</w:t>
        <w:br/>
        <w:t>‫שדייר לא ישלם את החוב יופסקו לאותם הדיירים השירותים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נטען על ידי אילן‪ ,‬כי הפסקת שירות המעלית למבקשת התקבלה בהחלטה של רוב‬</w:t>
        <w:br/>
        <w:t>‫בעלי הדירות‪ ,‬מה עוד שהמבקשת הוזהרה כי ככל שלא תסדיר את חוב המבקשת‪ ,‬יופסקו‬</w:t>
        <w:br/>
        <w:t>‫השירותים שהיא מקבלת בבית המשותף‪ .‬עוד טען אילן בתגובתו כי בסך הכל הוא התבקש‬</w:t>
        <w:br/>
        <w:t>‫לשלוח את המייל לחברת המעליות אך הוא לא קיבל את ההחלטה בעצמו שכן הוא לא‬</w:t>
        <w:br/>
        <w:t>‫משמש כוועד או כנציג הדיירים לכן אין יריבות בינו לבין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.14‬מיד לאחר שכתב התשובה הובא לידיעתי ניתנה על ידי החלטה לפיה אשמע את טענות‬</w:t>
        <w:br/>
        <w:t>‫הצדדים בדיון אשר קבוע היום לשעה ‪ ,13:00‬עוד ציינתי במפורש כי הן המבקשת והן מר‬</w:t>
        <w:br/>
        <w:t>‫אילן גרהם חייבים להתייצב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.15‬יצוין כי החלטה זו נשלחה לצדדים‪ ,‬לרבות לאילן‪ ,‬באמצעות הדוא"ל השיפוטי‪ ,‬בשעה‬</w:t>
        <w:br/>
        <w:t>‫‪ , 09:12‬כאשר‪ ,‬כעולה מתיק המזכירות‪ ,‬נערכה עם המבקשת ועם אילן שיחה טלפונית‬</w:t>
        <w:br/>
        <w:t>‫בשעה ‪ 10:12‬אשר הודיעה להם על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.16‬חרף זאת‪ ,‬כאמור‪ ,‬בחרה הנציגות ואילן שלא להתייצב לדיון שהיה קבוע בעניינם‪.‬‬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תיק‪6/30/2023 :‬‬                                    ‫מפקח‪/‬ת על רישום מקרקעין‬</w:t>
        <w:br/>
        <w:t>‫מס' בקשה‪6/31/2023 :‬‬                                    ‫בסמכות שופט בית משפט שלום‬</w:t>
        <w:br/>
        <w:t>‫תאריך הישיבה‪09/01/2023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שעיינתי בבקשה ושמעתי את המבקשת ואת בתה של המבקשת‪ ,‬נחה דעתי כי דין‬</w:t>
        <w:br/>
        <w:t>‫הבקשה להתקבל‪ .‬כך שעל נציגות הבית המשותף או על אילן גרהם‪ ,‬יחד ולחוד‪ ,‬לדאוג לכך‬</w:t>
        <w:br/>
        <w:t>‫כי מעלית הבית המשותף תגיע גם לקומה החמישית‪ ,‬לקומה שבה מתגוררת המבקשת‪,‬‬</w:t>
        <w:br/>
        <w:t>‫וזאת באופן מיידי‪ .‬להלן נימוקי‪:‬‬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.18‬לכ ל בעל דירה בבית המשותף קיימת הזכות לגישה ולשימוש סביר ברכוש המשותף‪ .‬כאשר‬</w:t>
        <w:br/>
        <w:t>‫מעלית נחשבת כרכוש משותף אשר מצוי בבעלות כל הדיירים בבית המשותף‪ .‬נציגות הבית‬</w:t>
        <w:br/>
        <w:t>‫המשותף או מי מטעמה לא יכולים למנוע מבעל דירה להשתמש ברכוש המשותף באופן‬</w:t>
        <w:br/>
        <w:t>‫סביר‪ .‬כך שגם אם בעל הדירה חב כספים לנציגות אין היא או מי מטעמה‪ ,‬יכולים להעניש‬</w:t>
        <w:br/>
        <w:t>‫את בעל הדירה על ידי כך שיימנע ממנו הזכות הבסיסית של שימוש במעלית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.19‬התנהלות הנציגות ובתוכה התנהלותו של אילן אינה מקובלת עלי כלל ועיקר‪ .‬למעשה‬</w:t>
        <w:br/>
        <w:t>‫מדובר בלקיחת החוק לידיים ובעשיית מעשה אסור‪ .‬ככל שבעל דירה חב לטענת הנציגות‬</w:t>
        <w:br/>
        <w:t>‫כספים עליו לפעול באמצעים חוקיים לרבות הגשת תביעה בעניין‪ ,‬אך החוק אינו מאפשר‬</w:t>
        <w:br/>
        <w:t>‫לנציגות לעשות דין עצמי ולמנוע מבעל דירה לבצע שימוש סביר ברכוש המשותף ובכלל זה‬</w:t>
        <w:br/>
        <w:t>‫להשתמש במעלית‪ .‬לעניין זה יפים הדברים שכתבה לאחרונה חברתי‪ ,‬כבוד המפקחת‬</w:t>
        <w:br/>
        <w:t>‫הבכירה על רישום מקרקעין אושרת ארפי‪-‬מוראי בעניין ‪ 5/1344/2022‬בתאריך ‪3.10.2022‬‬</w:t>
        <w:br/>
        <w:t>‫(טרם פורסם)‪ " :‬בהתאם להוראות הדין‪ ,‬אין בחוב הרובץ לפתחו של מי מבעלי הדירות‬</w:t>
        <w:br/>
        <w:t>‫בבית המשותף בגין אי תשלום חלקו בהוצאות ההחזקה‪ ,‬כדי לשלול זכות שימוש העומדת‬</w:t>
        <w:br/>
        <w:t>‫לבעל דירה ברכוש המשותף‪ ,‬כדוגמת מעלית הבית המשותף‪ .‬חובות נציגות הבית‬</w:t>
        <w:br/>
        <w:t>‫המשותף ובעלי הדירות בבית המשותף אינם מותנים זה בזה‪".‬‬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.20‬הדברים מקבלים משנה תוקף שעה שהמבקשת גרה בקומה החמישית בבית המשותף‪,‬‬</w:t>
        <w:br/>
        <w:t>‫ומשכך החלטת הנציגות באמצעות אילן‪ ,‬אשר כתוצאה ממנה המבקשת לא יכולה‬</w:t>
        <w:br/>
        <w:t>‫להשתמש במעלית‪ ,‬אינה בגדר פעולה סבירה והגיונית שניתן לעשות‪ ,‬והדעת אינה סובלת‬</w:t>
        <w:br/>
        <w:t>‫זאת‪ ,‬שכן מדובר בשלילת חירותו של אדם אשר מונעת ממנו לצאת ולהיכנס לדירתו באופן‬</w:t>
        <w:br/>
        <w:t>‫חופשי‪.‬‬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תיק‪6/30/2023 :‬‬                                     ‫מפקח‪/‬ת על רישום מקרקעין‬</w:t>
        <w:br/>
        <w:t>‫מס' בקשה‪6/31/2023 :‬‬                                     ‫בסמכות שופט בית משפט שלום‬</w:t>
        <w:br/>
        <w:t>‫תאריך הישיבה‪09/01/2023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מצאתי לקבל את טענותיו של אילן שהוא אינו משמש בתפקיד בבית המשותף ואינו‬</w:t>
        <w:br/>
        <w:t>‫מהווה נציגות הבית המשותף‪ .‬שכן מהמסמכים שאילן עצמו צירף לתגובתו עולה כי הוא‬</w:t>
        <w:br/>
        <w:t>‫זה עצמו שרשם את פרוטוקול ישיבת הדיירים ואף הוא זה שפנה לחברת המעליות לשם‬</w:t>
        <w:br/>
        <w:t>‫ניתוק קומת המבקשת מהמעלית‪ .‬וממה נפשך‪ ,‬ככל שאילן עצמו אינו משמש כנציגות‬</w:t>
        <w:br/>
        <w:t>‫הבית המשותף הרי העובדה שהוא עצמו פנה לחברת המעליות בלא שעומדת מאחוריו‬</w:t>
        <w:br/>
        <w:t>‫הנציגות היא מעשה חמור עוד יותר שכן גם כך אין לנציגות סמכות לשלול מבעל דירה‬</w:t>
        <w:br/>
        <w:t>‫להשתמש במעלית‪ ,‬גם אם הוא חב כספים לכאורה‪ ,‬על אחת כמה וכמה כאשר הדבר נעשה‬</w:t>
        <w:br/>
        <w:t>‫על ידי בעל דירה אחר‪ ,‬אילן‪ ,‬שלטענתו הוא כלל אינו משמש כנציגות הבית המשותף‪ .‬לכן‬</w:t>
        <w:br/>
        <w:t>‫כיצד יכול היה אילן לשלוח הודעה לחברת המעליות‪ ,‬אם אינו נציגות אלא רק בעל דירה‬</w:t>
        <w:br/>
        <w:t>‫ככל בעלי הדירות בבית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אציין כי בהתאם לדין ולפסיקה אין דבר כזה שבבית משותף לא תהיה נציגות הבית‬</w:t>
        <w:br/>
        <w:t>‫המשותף כך שאין ריק של חוסר נציגות בבית המשותף‪ .‬החוק אינו מכיר במצב של היעדר‬</w:t>
        <w:br/>
        <w:t>‫נציגות‪ ,‬ומי שטוען כי הנציגות אינה הנציגות החוקית‪ ,‬עליו להראות נציגות אחרת הפועלת‬</w:t>
        <w:br/>
        <w:t>‫לניהולו התקין של הרכוש המשותף (תשלום חשבונות‪ ,‬ניקיון וכיוב') ואשר כלפיה‬</w:t>
        <w:br/>
        <w:t>‫מקיימים בעלי הדירות את חובותיהם (עש"א (מחוזי חי') ‪ 9047-03-19‬תמר ארביב נ'‬</w:t>
        <w:br/>
        <w:t>‫נציגות הבית המשותף ברח' פיינברג ‪ ,1‬חדרה (נבו‪ .))28.04.2019 ,‬בתגובתו אילן לא טען‬</w:t>
        <w:br/>
        <w:t>‫כי קיימת נ ציגות אחרת אלא טען כי לבית המשותף אין נציגות‪ ,‬דבר שכאמור לא אפשרי‬</w:t>
        <w:br/>
        <w:t>‫מבחינת חוק המקרקעין‪.‬‬</w:t>
        <w:br/>
        <w:t>‫מה עוד שהסכם הניהול שצירפה המבקשת מעלה כי הוא נחתם מול נציגות הבית המשותף‪,‬‬</w:t>
        <w:br/>
        <w:t>‫חברת הניהול היא חברת ניהול ולא חברה מתחזקת‪ .‬ולכן האחריות לדאוג לתחזוקת‬</w:t>
        <w:br/>
        <w:t>‫הרכוש המשותף מוטלת על נציגות הבית המשותף ולא על חברת הניהול במישרין‪.‬‬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.23‬עיינתי היטב גם בפרוטוקול ישיבות דיירים שצירף אילן לתגובתו‪ ,‬הן לנספח מס' ‪1‬‬</w:t>
        <w:br/>
        <w:t>‫לתגובתו‪ ,‬והן לנספח מס' ‪ 3‬לתגובתו‪ ,‬אולם בכל אלו אין בהם כדי מתן זכות לאילן או למי‬</w:t>
        <w:br/>
        <w:t>‫מטעמו או לנציגות להפסיק את פעילות המעלית כך שתמנע מהמבקשת את האפשרות‬</w:t>
        <w:br/>
        <w:t>‫להגיע לדירתה בקומה חמישית‪ .‬גם אם רוב בעלי הדירות‪ ,‬לטענת אילן‪ ,‬הסכימו לכך‪ ,‬אין‬</w:t>
        <w:br/>
        <w:t>‫הדבר עומד בקנה אחד עם הוראות הדין והחוק‪ .‬שכן על מנת שתיפגע זכותו הקניינית של‬</w:t>
        <w:br/>
        <w:t>‫בעל דירה יש צורך בהסכמתו המפורשת‪ ,‬וכך מורה סעיף ‪(12‬ב) לתקנון המצוי אשר מופיע‬</w:t>
        <w:br/>
        <w:t>‫בתוספת לחוק המקרקעין‪ ,‬וזו לשונו‪" :‬החלטה המטילה על בעל דירה חובות או תשלומים‬</w:t>
        <w:br/>
        <w:t>‫מסוג או שיעור שלא פורשו בפרק ו' לחוק המקרקעין‪ ,‬תשכ"ט‪ ,1969-‬או בתקנון זה‪ ,‬או‬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תיק‪6/30/2023 :‬‬                                     ‫מפקח‪/‬ת על רישום מקרקעין‬</w:t>
        <w:br/>
        <w:t>‫מס' בקשה‪6/31/2023 :‬‬                                     ‫בסמכות שופט בית משפט שלום‬</w:t>
        <w:br/>
        <w:t>‫תאריך הישיבה‪09/01/2023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‫המשנה את זכויותיו‪ ,‬לא יהיה לה תוקף לגבי אותו בעל דירה אלא אם הסכים לה"‪.‬‬</w:t>
        <w:br/>
        <w:t>‫(ההדגשות אינן במקור‪ ,‬מ"פ)‪.‬‬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.24‬כך שגם אם התקבלה החלטה על ידי בעלי הדירות‪ ,‬הרי שככל שמדובר בהחלטה שיש בה‬</w:t>
        <w:br/>
        <w:t>‫להטיל סנקציות מכל סוג שהוא על בעל דירה‪ ,‬הדבר כפוף להסכמתו של אותו בעל דירה‬</w:t>
        <w:br/>
        <w:t>‫באופן מפורש‪ .‬יצוין כי אני מודע לכך שלבית המשותף תקנון מוסכם‪ ,‬אך הוא שותק‪ ,‬לכן‬</w:t>
        <w:br/>
        <w:t>‫חלות הוראות התקנון המצוי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.25‬לפני סיום‪ ,‬אציין כי לא נעלמה מעיני כאמור הטענה שהמבקשת חבה כספים לקופת‬</w:t>
        <w:br/>
        <w:t>‫הנציגות‪ ,‬וכן לא נעלמה מעיני טענת המבקשת שיש לקזז סכומים אלו‪ .‬אולם ככל‬</w:t>
        <w:br/>
        <w:t>‫שלצדדים יש טענות בקשר עם התנהלות כספית הקשורה ברכוש המשותף ובתשלומים‬</w:t>
        <w:br/>
        <w:t>‫שוטפים‪ ,‬הדרך לבררן היא באמצעות פניה להליכים המתאימים ולא באמצעות עשיית דין‬</w:t>
        <w:br/>
        <w:t>‫עצמי‪.‬‬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.26‬ער אני לכך‪ ,‬שסעד זמני המביא לשינוי במצב הדברים הקיים עוד בטרם ניתנה הכרעה‬</w:t>
        <w:br/>
        <w:t>‫סופית בתובענה‪ ,‬ראוי שיינתן רק במקרים חריגים בהם נוכח בית המשפט כי התערבותו‬</w:t>
        <w:br/>
        <w:t>‫חיונית כדי למנוע תוצאה קשה ביותר‪ ,‬וכי לולא התערבותו צפוי להיגרם למבקש הסעד‬</w:t>
        <w:br/>
        <w:t>‫הזמני נזק משמעותי אשר אינו ניתן לתיקון באמצעות פיצוי כספי (ראו והשוו רע"א‬</w:t>
        <w:br/>
        <w:t>‫‪ 3907/22‬אוהד בוכריס נ' יהודה אברהמי‪ ,‬בפסקה ‪( 11‬נבו ‪;)09.08.2022‬רע"א ‪2071-21‬‬</w:t>
        <w:br/>
        <w:t>‫חצרי אלף בית דוד המלך בע"מ נ' אזורים בנין (‪ )1965‬בע"מ (נבו‪ .))13.07.21 ,‬אך כאמור‬</w:t>
        <w:br/>
        <w:t>‫אני סבור כי במצב דברים זה ללא התערבות מיידית צפוי להיגרם למבקשת ולבני ביתה‬</w:t>
        <w:br/>
        <w:t>‫נזק משמעותי שלא ניתן לכימות כספי במיוחד לאור המצב הרפואי של בנה אשר זקוק‬</w:t>
        <w:br/>
        <w:t>‫כאמור לטיפול רפואי ולאפשרות לצאת מדירת המבקשת לצורך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.27‬אשר להוצאות הבקשה‪ ,‬מכיוון שבניגוד להחלטתי לא התייצב אילן לדיון היום‪ ,‬ומכיוון‬</w:t>
        <w:br/>
        <w:t>‫שהבקשה התקבלה‪ ,‬יש לפסוק את הוצאות הבקשה לטובת המבקשת‪ .‬וזאת בהתאם‬</w:t>
        <w:br/>
        <w:t>‫להוראות תקנה ‪ 53‬לתקנות סדר הדין האזרחי תשע"ט‪ ,2018-‬אשר קובעת כברירת מחדל‬</w:t>
        <w:br/>
        <w:t>‫כי בכל דיון בבקשה יש לפסוק את הוצאותיה‪.‬‬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תיק‪6/30/2023 :‬‬                                        ‫מפקח‪/‬ת על רישום מקרקעין‬</w:t>
        <w:br/>
        <w:t>‫מס' בקשה‪6/31/2023 :‬‬                                        ‫בסמכות שופט בית משפט שלום‬</w:t>
        <w:br/>
        <w:t>‫תאריך הישיבה‪09/01/2023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.28‬אני מורה לנציגות הבית המשותף ברחוב התבור ‪ 4‬רעננה או למר אילן גרהם‪ ,‬יחד ולחוד‪,‬‬</w:t>
        <w:br/>
        <w:t>‫לדאוג לכך שלא יאוחר מתאריך ‪ 10.1.2023‬בשעה ‪ 09:00‬תחובר מעלית הבית המשותף‬</w:t>
        <w:br/>
        <w:t>‫לקומה ‪ 5‬בבית המשותף‪ ,‬וזאת על חשבון המשיבה‪ .‬צו זמני זה יישאר על כנו עד למתן‬</w:t>
        <w:br/>
        <w:t>‫החלטה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.29‬בנוסף‪ ,‬המשיבה תשלם למבקשת את הוצאות הבקשה‪ ,‬לרבות אגרה‪ ,‬בסך כולל של ‪2,100‬‬</w:t>
        <w:br/>
        <w:t>‫ש"ח וזאת בתוך ‪ 30‬ימים מהיום‪ ,‬שאם לא כן יישא סכום זה ריבית והפרשי הצמדה כדין‬</w:t>
        <w:br/>
        <w:t>‫עד למועד מלוא התשלום בפועל‪ .‬בנוסף‪ ,‬מאחר שאילן לא התייצב לדיון וזאת חרף‬</w:t>
        <w:br/>
        <w:t>‫החלטתי המפורשת כאמור‪ ,‬אני מורה כי על אילן גרהם לשלם למבקשת סך של ‪ 300‬ש"ח‪.‬‬</w:t>
        <w:br/>
        <w:t>‫סכום זה ישולם למבקשת בתוך ‪ 30‬ימים מהיום‪ ,‬שאם לא כן יישא סכום זה ריבית והפרשי‬</w:t>
        <w:br/>
        <w:t>‫הצמדה כדין 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.30‬על המבקשת להגיש את התביעה העיקרית עד לתאריך ‪.23.1.2023‬‬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למשיבה באמצעות כתובת הדוא"ל של אילן‪.‬‬</w:t>
        <w:br/>
        <w:t>‫ניתן היום‪ ,‬ט"ז טבת תשפ"ג‪ 09 ,‬ינואר ‪ ,2023‬בנוכחות המבקשת ובתה ובהעדר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6/30/2023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