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05/720/2021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2022-10-23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לב אורנה חסיה‬            ‫התובעת‪:‬‬</w:t>
        <w:br/>
        <w:t>‫סירני אנצ'ו ‪ 14‬גבעתיים‬</w:t>
        <w:br/>
        <w:t>‫טל'‪0524546766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‫איזי האוס ניהול נכסים ואחזקת בתים משותפים ‪ -‬נמחקה (פס"ד מיום‬      ‫‪.1‬‬    ‫הנתבעים‪:‬‬</w:t>
        <w:br/>
        <w:t>‫‪)24.11.2021‬‬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‫נבו עדי ‪ -‬נמחק (פס"ד מיום ‪)24.11.2021‬‬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 וב אנצ'ו סירני ‪ 14‬גבעתיים‬    ‫‪.3‬‬</w:t>
        <w:br/>
        <w:t>‫באמצעות ב"כ‪ :‬עו"ד ויצמן מזרחי טל‬</w:t>
        <w:br/>
        <w:t>‫שדרות המעפילים ‪ ,33‬תל אביב ‪ ,‬תל אביב ‪ -‬יפו‬</w:t>
        <w:br/>
        <w:t>‫טל'‪ 036053555 :‬פקס‪035590903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שהגישה בעלים של דירה בבית משותף לתיקון ליקויים‬              ‫‪.1‬‬</w:t>
        <w:br/>
        <w:t>‫ברכוש משותף בבית המשותף‪ ,‬ולתיקון נזקי הרטיבות בדירתה לצורך השבת מצבה‬</w:t>
        <w:br/>
        <w:t>‫הפיסי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עובד ות וההלי ך‬</w:t>
        <w:br/>
        <w:t>‫עניינה של התביעה בבית משותף ברחוב אנצ'ו סירני ‪ 14‬בגבעתיים ‪ ,‬הרשום בפנקס‬       ‫‪.2‬‬</w:t>
        <w:br/>
        <w:t>‫הבתים המשותפים חלקה ‪ 176‬בגוש ‪( 6154‬להלן ‪" -‬הבית המשותף" )‪ .‬הבית‬</w:t>
        <w:br/>
        <w:t>‫המשותף ‪ ,‬אשר נבנה לפני כ ‪ 64 -‬שנים‪ ,‬מורכב ממבנה אחד בן ‪ 4‬קומות וכולל ‪20‬‬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ת‪ ,‬אורנה חסיה בר לב (להלן ‪" -‬התובע ת " ) ‪ ,‬ה י א בעלים של דירה המצויה‬     ‫‪.3‬‬</w:t>
        <w:br/>
        <w:t>‫בקומה השלישית והאחרונה בבית המשותף‪ ,‬הרשומה בפנקס הבתים המשותפים‬</w:t>
        <w:br/>
        <w:t>‫תת חלקה ‪ .18‬הנתבעת ‪ ,1‬איזי האוס ניהול נכסים ואחזקת בתים משותפים (להלן ‪-‬‬</w:t>
        <w:br/>
        <w:t>‫"הנתבעת ‪ , ) "1‬היא חברת ניהול עמה התקשרה נציגות הבית המשותף‪ .‬הנתבע ‪,2‬‬</w:t>
        <w:br/>
        <w:t>‫נבו עדי (להלן ‪" -‬הנתבע ‪ ) "2‬הוא חבר נציגות הבית המשותף‪ .‬הנתבעת ‪ 3‬היא‬</w:t>
        <w:br/>
        <w:t>‫נציגות הבית המשותף (להלן ‪" -‬הנתבעת ‪. ) "3‬‬</w:t>
        <w:br/>
        <w:t>‫כנטען בכתב התביעה‪ ,‬במשך שנים רבות הזניחו הנתבעים הטיפול וההחזקה של גג‬           ‫‪.4‬‬</w:t>
        <w:br/>
        <w:t>‫הבית המשותף וקירותיו החיצוניים‪ ,‬הזנחה העולה כדי חלודה בברזלי הזיון‪ ,‬סדקים‬</w:t>
        <w:br/>
        <w:t>‫בקורות הבטון התומכות בגג הבית המשותף ובקירותיו החיצוניים וסכנה בטיחותית‬</w:t>
        <w:br/>
        <w:t>‫לדרים בבית המשותף‪ .‬כנטען‪ ,‬בשל ליקויים אל ה נגרמו לדירת התובעת נזקי‬</w:t>
        <w:br/>
        <w:t>‫רטיבות קשים‪ .‬התובעת צירפה לכתב התביעה חוות דעת מומחה בתחום האיטום‪,‬‬</w:t>
        <w:br/>
        <w:t>‫דורון ברקוביץ‪ ,‬מיום ‪ . 22.3.2021‬במסגרתה‪ ,‬עמד המומחה על ליקויים רבים בגג‬</w:t>
        <w:br/>
        <w:t>‫הבית המשותף ובקירותיו החיצוניים‪ ,‬וכן על היקף עבודות השיקום הדרושות‬</w:t>
        <w:br/>
        <w:t>‫לתיקון ליקויים אלה‪.‬‬</w:t>
        <w:br/>
        <w:t>‫בכתב ההגנה עתרו הנתבעים ‪ 2-1‬לסילוק התביעה על הסף בהעדר יריבות ‪ ,‬משבעלת‬          ‫‪.5‬‬</w:t>
        <w:br/>
        <w:t>‫הדין הנכונה היא נציגות הבית המשותף‪ .‬לגופם של דברים‪ ,‬הכחישו הנתבעים‬</w:t>
        <w:br/>
        <w:t>‫הטענות לליקויים ברכוש המשותף הגורמים לנזקי רטיבות בדירת התובעת‪ .‬כנטען‪,‬‬</w:t>
        <w:br/>
        <w:t>‫עבודות בניה שביצעה התובעת בצורה רשלנית בדירתה הן הגו רם לנזקי הרטיבות‬</w:t>
        <w:br/>
        <w:t>‫בדירה‪ .‬הנתבעים ‪ 2-1‬צירפו לכתב ההגנה חוות דעת מומחה מטעמם‪ ,‬יורם אלבס‪,‬‬</w:t>
        <w:br/>
        <w:t>‫מיום ‪ . 28.7.2021‬במסגרתה‪ ,‬אישר המומחה נזקי הרטיבות במוקדים שונים בדירת‬</w:t>
        <w:br/>
        <w:t>‫התובעת‪ ,‬לרבות סדקים בתקרת דירתה‪ ,‬אשר מקורם אינו בליקוי בגג הבית‬</w:t>
        <w:br/>
        <w:t>‫המשותף‪.‬‬</w:t>
        <w:br/>
        <w:t>‫ביום ‪ 24.11.2021‬התקיים לפניי דיון לבירור התביעה‪.‬‬      ‫‪.6‬‬</w:t>
        <w:br/>
        <w:t>‫בהסכמת הצדדים‪ ,‬ניתן במעמד הדיון פס ק דין המורה מחיקת הנתבעים ‪ .2-1‬חלף‬           ‫‪.7‬‬</w:t>
        <w:br/>
        <w:t>‫נתבעים אלה צורפה הנתבעת ‪ ,3‬בעלת הדין הנכונה לבירור תביעה זו‪.‬‬</w:t>
        <w:br/>
        <w:t>‫עוד בהסכמת הצדדים במעמד הדיון‪ ,‬הורתי מינוי מומחה מטעם המפקחת על‬                 ‫‪.8‬‬</w:t>
        <w:br/>
        <w:t>‫רישום מקרקעי ן‪ ,‬דניאל אברג'ל מחברת "נו ליק" (להלן ‪" -‬המומחה" ) ‪ ,‬לב דוק‬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‫הרטיבות הנטענת בדירת התובעת וליתן חוות דעת הן בשאלת הגורם לנזקי‬</w:t>
        <w:br/>
        <w:t>‫הרטיבות הנטענים בדירת התובעת הן בשאלת העבודות הדרושות לתיקון‬</w:t>
        <w:br/>
        <w:t>‫הליקויים‪ ,‬ככל שנמצאו ברכוש המשותף בבית המשותף‪ ,‬ולתיקון נזקי הרטיבות‬</w:t>
        <w:br/>
        <w:t>‫בדירת ה תובעת לצורך השבת מצבה הפיסי לקדמותו‪.‬‬</w:t>
        <w:br/>
        <w:t>‫ביום ‪ 7.1.2022‬ניתנה חוות דעת המומחה‪ ,‬לאחר שביום ‪ 27.12.2021‬ביקר המומחה‬         ‫‪.9‬‬</w:t>
        <w:br/>
        <w:t>‫בבית המשותף (להלן ‪" -‬חוות דעת המומחה" )‪.‬‬</w:t>
        <w:br/>
        <w:t>‫בהתאם ל ממצאי חוות דעת המומחה‪ ,‬הדמיה תרמית בדירת התובעת הדגימה כתמי‬           ‫‪. 10‬‬</w:t>
        <w:br/>
        <w:t>‫רטיבות פעילה במוקדים שונים בדירה‪ ,‬כלשון המומחה בחוות הדעת‪" :‬בתקרת‬</w:t>
        <w:br/>
        <w:t>‫המטבח‪ ,‬בקרן תקרת המטבח עם קיר מעל חלון‪ ,‬בכללותו התנתקות טיח וברזלי‬</w:t>
        <w:br/>
        <w:t>‫בניין חשופים וקורוזיאליים‪ ,‬בקרן תקרה עם קיר חדר שינה צפון מערבי‪ ,‬בקרן‬</w:t>
        <w:br/>
        <w:t>‫תקרה עם קיר חד ר שינה מערבי ותחת חלון החדר‪ ,‬סביב חלון ויטרינת סלון חזית‬</w:t>
        <w:br/>
        <w:t>‫בניין דרומית‪ ,‬ובמרכז קיר חדר שינה צפון מערבי (תוואי צנרת מים) ‪ " .‬עוד בהתאם‬</w:t>
        <w:br/>
        <w:t>‫לממצאי חוות הדעת‪ ,‬בדירת התובעת כתמי רטיבות יבשה (שאינה פעילה) בתקרת‬</w:t>
        <w:br/>
        <w:t>‫חדר הרחצה (סעיף א' בעמוד ‪ 15‬לחוות דעת המומחה)‪.‬‬</w:t>
        <w:br/>
        <w:t>‫המומחה הוס יף וקבע בחוות הדעת ‪ ,‬כי הגורם לנזקי הרטיבות בדירת התובעת הוא‬       ‫‪. 11‬‬</w:t>
        <w:br/>
        <w:t>‫ליקויים ברכוש המשותף בבית המשותף ובדירת התובעת‪.‬‬</w:t>
        <w:br/>
        <w:t>‫הליקויים ברכוש המשותף כוללים הליקויים הבאים‪:‬‬        ‫‪. 12‬‬</w:t>
        <w:br/>
        <w:t>‫ליקוי י איטום בגג הבית המשותף ובמעקות הגג ‪ -‬כלשון המומחה בחוות הדעת‪:‬‬</w:t>
        <w:br/>
        <w:t>‫" חדירות מים עקב כשלי אטימה בגג המש ותף ומעקות הגג‪ .‬בסריקה טרמית‬</w:t>
        <w:br/>
        <w:t>‫וויזואלית של שטח הגג המשותף (בחלקו הממוקם מעל דירת התובעת) הודגמו‬</w:t>
        <w:br/>
        <w:t>‫חדירות מים ממספר מוקדי רצפת הגג הנובעים מבלאי וכשלים באיטום שכבת זפת‬</w:t>
        <w:br/>
        <w:t>‫משחתית‪ ,‬בכללותם סדקים וקרעים‪ ,‬בועות אויר כלואות ובנוסף פני שטח מעקה‬</w:t>
        <w:br/>
        <w:t>‫הגג נטול שכבת אטימה‪ ,‬בו ניכר כי בוצעו עבודות אטימה חלקיות ‪( " .‬סעיף ב'‬</w:t>
        <w:br/>
        <w:t>‫בעמוד ‪ 15‬לחוות דעת המומחה)‪.‬‬</w:t>
        <w:br/>
        <w:t>‫ליקוי בממשק נקז גג הבית המשותף בחזית ה צפון ‪ -‬מערבית ‪ -‬כלשון המומחה‬</w:t>
        <w:br/>
        <w:t>‫בחוות הדעת‪ " :‬חדירות מים עקב כשל בממשק נקז גג משותף חזית צפון מערבית‪.‬‬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‫במפגש נקז הגג עם גג משותף ובחלקו החיצוני עם קיר חיצוני עקב כשל‬</w:t>
        <w:br/>
        <w:t>‫אטימה‪/‬חפיפה ‪( " .‬סעיף ב' בעמוד ‪ 16‬לחוות דעת המומחה)‪.‬‬</w:t>
        <w:br/>
        <w:t>‫סדקים וטיח ללא איטום בחזיתות הבית המשותף ‪ -‬כלשון המומחה בחוות הדעת‪:‬‬</w:t>
        <w:br/>
        <w:t>‫"חדירות מים מחזיתות הבניין עקב סדקים וטיח נטול אטימה‪ .‬בסריקה טרמית‬</w:t>
        <w:br/>
        <w:t>‫וויזואלית לחזיתות הבניין המשותף‪ ,‬הודגמו חדירות מים בחלקו העליון של קיר‬</w:t>
        <w:br/>
        <w:t>‫הבניין המהווה חלק עליון של דירת התובעת ומעקה הגג המשותף מחלקם הפונה‬</w:t>
        <w:br/>
        <w:t>‫החוצה‪ ,‬מבעד לסדקים אופק יים ובלאי בשכבת טיח חיצונית בהם נעשו ניסיונות‬</w:t>
        <w:br/>
        <w:t>‫תיקון אשר לא צלחו‪ ,‬זאת בניגוד לתקנון התכנון והבנייה סעיף ‪ ...' 5.32‬קירותיו‬</w:t>
        <w:br/>
        <w:t>‫החיצוניים של הבניין יתוכננו ויבנו באופן המונע חדירת מים ורטיבות לתוכו‬</w:t>
        <w:br/>
        <w:t>‫מבחוץ ‪( " . '...‬שם)‪.‬‬</w:t>
        <w:br/>
        <w:t>‫ליקוי איטום סביב חלון מעלה גרם מדרגות משותף ‪ -‬כלשון המומחה בחוות הדעת‪:‬‬</w:t>
        <w:br/>
        <w:t>‫" חדירות מים סביב חלון מעלה גרם מדרגות משותף ‪ .‬בסריקה טרמית וויזואלית‬</w:t>
        <w:br/>
        <w:t>‫הודגמ ו חדירות מים עקב כשל באטימה סביב חלון מעלה גרם מדרגות משותף‬</w:t>
        <w:br/>
        <w:t>‫ומקיר גובל עימו‪ ,‬בניגוד לתקן ישראלי ‪ 4068‬חלק ‪ ( "1‬שם )‪.‬‬</w:t>
        <w:br/>
        <w:t>‫אשר לליקויים ב דירת התובעת‪ ,‬הגורמים אף הם לנזקי רטיבות בדירתה‪ ,‬קבע‬               ‫‪. 13‬‬</w:t>
        <w:br/>
        <w:t>‫המומחה כי אלה כוללים הליקויים הבאים‪:‬‬</w:t>
        <w:br/>
        <w:t>‫ליקוי בצנרת הזנת מים חמים ‪ -‬כלשון המומחה בחוות הדעת‪ " :‬בסריקה טרמית‬</w:t>
        <w:br/>
        <w:t>‫הודגמה התפשטות בצנרת הזנת מים חמים של דירת התובעת‪ ,‬העובר בקיר מהלך‬</w:t>
        <w:br/>
        <w:t>‫אופקי גובל קיר חיצוני עקב דליפה ועיבוי מהצינור הגורמ ים לרטיבות במרכז קיר‬</w:t>
        <w:br/>
        <w:t>‫חדר השינה בתוואי הצינו ר‪( " .‬סעיף ב' בעמוד ‪ 16‬לחוות דעת המומחה) ‪.‬‬</w:t>
        <w:br/>
        <w:t>‫ליקויי איטו ם בהיקף חלון ויטרינת ה סלון ‪ -‬כלשון המומחה בחוות הדעת‪ " :‬בסריקה‬</w:t>
        <w:br/>
        <w:t>‫טרמית הודגמו חדירות מים סביב חלון ויטרינת סלון הבית ב חזית בניין דרומית‬</w:t>
        <w:br/>
        <w:t>‫הנובעים עקב לוחות עץ ' דיקט ' בחלקו העליון של ויטרינת החלון ומפגש מסילות‬</w:t>
        <w:br/>
        <w:t>‫וקיר בלוקים תחתון עקב אטימה לקויה‪ ,‬בניגוד לתקן ישראל י ‪ 4068‬חלק ‪ 1‬סעיף‬</w:t>
        <w:br/>
        <w:t>‫‪... ' 4.1‬לא תהיה חדירת מים לעברו הפנימי של הקיר‪ ,‬לא דרך חלון מותקן ולא לדרך‬</w:t>
        <w:br/>
        <w:t>‫ההיקף החיצוני של מוצר מותקן ‪ ( " .' ...‬שם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הוסיף והעריך תרומת הליקויים דלעיל לנזקי הרטיבות בדירת התובעת‬       ‫‪. 14‬‬</w:t>
        <w:br/>
        <w:t>‫בשיעורים כדלקמן‪ :‬הרכוש המשותף ‪ ,65% -‬ודירת התובעת ‪( 35% -‬סעיף ג'‬</w:t>
        <w:br/>
        <w:t>‫בעמוד ‪ 19‬לחוות דעת המומחה)‪.‬‬</w:t>
        <w:br/>
        <w:t>‫המומחה הוסיף ופירט בחוות הדעת העבודות הדרושות לתיקון הליקויים ברכוש‬       ‫‪. 15‬‬</w:t>
        <w:br/>
        <w:t>‫המשותף ובדירת התובעת (סעיף ג' בעמודים ‪ 19-17‬לחוות דעת המומחה)‪ ,‬וכן‬</w:t>
        <w:br/>
        <w:t>‫העבודות הדרושות לתיקון הנזקים בדירת התובעת לצורך השבת מצבה הפיסי‬</w:t>
        <w:br/>
        <w:t>‫לקדמותו ( סעיף ה' בעמודים ‪ 20-19‬לחוות הדעת)‪ .‬בתוך כך‪ ,‬קבע המומחה בחוות‬</w:t>
        <w:br/>
        <w:t>‫הדעת כי עבודות שבוצעו על ידי הנתבעת ‪ 3‬ומי מטעמה בעבר ‪ ,‬לתיקון ליקויי‬</w:t>
        <w:br/>
        <w:t>‫איטום בגג הבית המשותף ‪ ,‬תרמו למיגור חלק ממוקדי הרטיבות בדירת התובעת‪,‬‬</w:t>
        <w:br/>
        <w:t>‫משנותרו מוקדי רטיבות פעילה בדירה במעמד הבדיקה (סע יף ד' בעמוד ‪ 19‬לחוות‬</w:t>
        <w:br/>
        <w:t>‫דעת המומחה) ‪.‬‬</w:t>
        <w:br/>
        <w:t>‫בהחלטה מיום ‪ 9.1.2022‬הורתי לצדדים ליתן עמדתם לעניין משלוח שאלות הבהרה‬     ‫‪. 16‬‬</w:t>
        <w:br/>
        <w:t>‫למומחה וחקירתו על חוות הדעת‪.‬‬</w:t>
        <w:br/>
        <w:t>‫הצדדים לא המציאו למומחה שאלות הבהרה‪.‬‬       ‫‪. 17‬‬</w:t>
        <w:br/>
        <w:t>‫בהחלטה מיום ‪ 7.2.2022‬נעתרתי לבקשת הנתבעת ‪ 3‬והורתי מועד דיון ל חקירת‬       ‫‪. 18‬‬</w:t>
        <w:br/>
        <w:t>‫המומחה על חוות דעתו ‪.‬‬</w:t>
        <w:br/>
        <w:t>‫ב ישיבה מ יום ‪ 26.4.2022‬נחקר המומחה על חוות הדעת ‪ .‬בהחלטה בגמר הדיון‬      ‫‪. 19‬‬</w:t>
        <w:br/>
        <w:t>‫נעתרתי לבקשת הנתבעת ‪ 3‬והורתי למומחה להמציא לצדדים מלוא הנתונים‬</w:t>
        <w:br/>
        <w:t>‫המצויים בידו‪ ,‬אשר שימשוהו לכתיבת חוות הדעת; כמצוין בהחלטה‪ ,‬הגם‬</w:t>
        <w:br/>
        <w:t>‫שמקומה של בקשה זו קודם לחקירת המומחה‪ ,‬לרבות באמצ עות משלוח שאלות‬</w:t>
        <w:br/>
        <w:t>‫הבהרה למומחה וכפי ארכה שניתנה בידי הנתבעת ‪ 3‬לעשות כן עובר למועד הדיון‪.‬‬</w:t>
        <w:br/>
        <w:t>‫עוד הורתי מועדים להגשת סיכומים בכתב‪.‬‬</w:t>
        <w:br/>
        <w:t>‫ביום ‪ 3.5.2022‬הודיע המומחה כי בשל חלוף ‪ 60‬ימים ממועד מתן חוות הדעת‪ ,‬לא‬    ‫‪. 20‬‬</w:t>
        <w:br/>
        <w:t>‫נשמרו ברשותו הנתונים המבוקשים‪.‬‬</w:t>
        <w:br/>
        <w:t>‫הצדדים הגישו כתבי הסיכומים ‪.‬‬   ‫‪. 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.‬אין חולק‪ ,‬כנתמך אף בחוות דעת המומחה‪,‬‬         ‫‪. 22‬‬</w:t>
        <w:br/>
        <w:t>‫כי בבית המשותף ליקויים הגורמים לנזקי רטיבות‪ .‬בכלל זאת‪ ,‬ליקויי איטום בגג‪,‬‬</w:t>
        <w:br/>
        <w:t>‫סדקים לאורך קירות הבניין אשר ניתן להבחין בהם אף בעין בלתי מזוינת‪ ,‬בועות‬</w:t>
        <w:br/>
        <w:t>‫אוויר וטיח נופל‪ ,‬וקורו זיה בברזלי הזיון‪ .‬חרף החובה המוטלת על הנתבעת ‪ 3‬לדאוג‬</w:t>
        <w:br/>
        <w:t>‫להחזקה תקינה של הרכוש המשותף בבית המשותף‪ ,‬לא פעלה הנתבעת לתיקון‬</w:t>
        <w:br/>
        <w:t>‫הליקויים הגורמים לנזקי הרטיבות אף בדירת התובעת‪ ,‬תוך הזנחת העניין במשך‬</w:t>
        <w:br/>
        <w:t>‫שנים רבות‪ .‬לנוכח ממצאי חוות דעת המומחה והמלצותיו‪ ,‬עתרה התובעת למתן‬</w:t>
        <w:br/>
        <w:t>‫פס ק דין המורה חיוב הנתבעת ‪ 3‬לבצע העבודות הדרושות לתיקון הליקויים ברכוש‬</w:t>
        <w:br/>
        <w:t>‫המשותף ולתיקון הנזקים בדירת התובעת לצורך השבת מצבה הפיסי לקדמותו‪,‬‬</w:t>
        <w:br/>
        <w:t>‫בהתאם לחוות הדעת‪ ,‬תוך חיוב הנתבעת ‪ 3‬בהוצאות משפט כמפורט בכתב‬</w:t>
        <w:br/>
        <w:t>‫הסיכומים‪.‬‬</w:t>
        <w:br/>
        <w:t>‫לטענת הנתבעת ‪ , 3‬דין התביעה להידחות‪ ,‬תוך חיוב התובע ת בהוצאות משפט‪.‬‬           ‫‪. 23‬‬</w:t>
        <w:br/>
        <w:t>‫כנטען‪ ,‬מומחיות המומחה‪ ,‬מאתר נזילות‪ ,‬אינה תואמת הידע והניסיון הדרושים‬</w:t>
        <w:br/>
        <w:t>‫למתן חוות דעת במחלוקת מושא התביעה דנן‪ .‬בנוסף‪ ,‬שגה המומחה במסקנותיו‬</w:t>
        <w:br/>
        <w:t>‫בחוות הדעת‪ ,‬משטעה בפענוח צילום תרמי‪ ,‬עת נדרש היה לצרף לבדיקה זו בדיקת‬</w:t>
        <w:br/>
        <w:t>‫מד לחות וכן לנתח נכונה את הגאומטרי ה של כתמי הצבע המופיעים בצילומי‬</w:t>
        <w:br/>
        <w:t>‫המצלמה התרמית המתורגמים לטמפרטורה‪ .‬כל זאת‪ ,‬ללמד כי לא הוכחה רטיבות‬</w:t>
        <w:br/>
        <w:t>‫פעילה‪ .‬עוד כנטען‪ ,‬מעטפת הבניין‪ ,‬קרי קירותיו החיצוניים של הבית המשותף‪,‬‬</w:t>
        <w:br/>
        <w:t>‫תקינה ואין בה כל ליקוי הגורם לנזקי רטיבות בדירת התובעת‪ ,‬כמו גם גג הבית‬</w:t>
        <w:br/>
        <w:t>‫המשותף המתוחזק כ דבעי‪ .‬עם זאת‪ ,‬הסכימה הנתבעת ‪ 3‬עם ממצאי המומחה‬</w:t>
        <w:br/>
        <w:t>‫ומסקנותיו לעניין ליקויים בדירת התובעת עצמה הגורמים לנזקי רטיבות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 ואבהיר כי לאחר ששקלתי טענות הצדדים‪ ,‬באתי לכלל‬              ‫‪. 24‬‬</w:t>
        <w:br/>
        <w:t>‫מסקנה כי דין התביעה להתקבל‪ .‬אביא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‪(3‬א) לתקנון המצוי שבתוספת לחוק המקרקעין‪ ,‬תשכ"ט ‪ ,1969 -‬החלה‬       ‫‪. 25‬‬</w:t>
        <w:br/>
        <w:t>‫על הבית המשותף מושא התביעה שלפניי‪ ,‬מורנו החובה החלה על נציגות בית‬</w:t>
        <w:br/>
        <w:t>‫משותף לתקן כל ליקוי ב רכוש המשותף העלול לגרום נזק לדירה בבית המשותף‪,‬‬</w:t>
        <w:br/>
        <w:t>‫ב קבעה לאמור ‪:‬‬</w:t>
        <w:br/>
        <w:t>‫" ב ע ל דירה זכאי לדרוש מהנציגות שתבצע כל תיקון‬</w:t>
        <w:br/>
        <w:t>‫בבי ת א ו ברכוש המשותף‪ ,‬שאי ביצועו עלול לפגוע‬</w:t>
        <w:br/>
        <w:t>‫בדירתו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 חלה חובה מוחלטת על נציגות בית משותף לתקן כל ליקוי‬      ‫‪. 26‬‬</w:t>
        <w:br/>
        <w:t>‫ברכוש המשותף העלול לגרום נזק לדירה בבית המשותף‪ .‬קל וחומר ‪ ,‬כאשר הליקוי‬</w:t>
        <w:br/>
        <w:t>‫גרם נזק לדירה בבית משותף ונציגות הבית המשו תף לא פעלה לתקנו‪ .‬חובה זו היא‬</w:t>
        <w:br/>
        <w:t>‫ללא קשר לשאלה האם הליקוי נובע ממעשים של נציגות הבית המשותף על חבריה‪,‬‬</w:t>
        <w:br/>
        <w:t>‫ממחדלם או מכל סיבה אחרת (ראו גם‪ :‬י' ויסמן‪ ,‬דיני קניין ‪ -‬בעלות ושיתוף‬</w:t>
        <w:br/>
        <w:t>‫(תשנ"ז ‪ ,)1997 -‬עמוד ‪ ;482‬א' אייזנשטיין‪ ,‬יסודות והלכות בדיני מקרקעין ‪ -‬חלק‬</w:t>
        <w:br/>
        <w:t>‫שלישי‪ :‬בתים משו תפים (תשס"א ‪ ,)2001 -‬עמוד ‪.)160‬‬</w:t>
        <w:br/>
        <w:t>‫כאמור‪ ,‬בהסכמת הצדדים מונה מומחה מטעם המפקחת על רישום מקרקעין לחוות‬           ‫‪. 27‬‬</w:t>
        <w:br/>
        <w:t>‫דעתו באשר לגורם לנזקי הרטיבות בדירת התובעת והעבודות הדרושות הן לתיקון‬</w:t>
        <w:br/>
        <w:t>‫הליקויים ‪ ,‬ככל שיימצאו ברכוש המשותף ובדירת התובעת‪ ,‬הן לתיקון הנזקים‬</w:t>
        <w:br/>
        <w:t>‫בדירת התובעת לצורך השבת מצבה הפיסי לקדמותו ‪.‬‬</w:t>
        <w:br/>
        <w:t>‫הנני לדחות טענת הנתבעת ‪ , 3‬לפיה יש לדחות התביעה משהמומחה נעדר הידע‬           ‫‪. 28‬‬</w:t>
        <w:br/>
        <w:t>‫והניסיון הדרושים למתן חוות הדעת ‪ .‬זאת ‪ ,‬מכל אחד מ ן הטעמים הבאים וממשקלם‬</w:t>
        <w:br/>
        <w:t>‫המצטבר‪ :‬האחד‪ ,‬משמונה המומחה בהסכמת הצדדים במעמד הדיון‪ ,‬בידיעת‬</w:t>
        <w:br/>
        <w:t>‫הצדדים זהות המומחה ו מומחיותו כמאתר נזילות‪ .‬השני‪ ,‬משסבורני כי למומחה‬</w:t>
        <w:br/>
        <w:t>‫ההשכלה‪ ,‬הידע והניסיון הדרושים למתן חוות הדעת‪ ,‬שעניינה זיהוי הגורם‬</w:t>
        <w:br/>
        <w:t>‫(הליקוי) לנזקי רטיבות נטענים בדירה בבית משותף ומתן חוות דעת לעניין‬</w:t>
        <w:br/>
        <w:t>‫העבודות הדרושות לתיקון הליקוי ולתיקון הנזקים בבית המשותף ‪ .‬כך‪ ,‬כפי ש מורנו‬</w:t>
        <w:br/>
        <w:t>‫אף הוראת תקנה ‪ 6‬לתקנות סדר הדין האזרחי‪ ,‬תשע"ט ‪ 2018 -‬לעניין הגדרת מומחה‪,‬‬</w:t>
        <w:br/>
        <w:t>‫לאמור‪" :‬מי שמוכר כמומחה לפי כל דין ובאין דין כאמור‪ ,‬בעל ניסיון וידע בעניין‬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‫שבמדע‪ ,‬במחקר‪ ,‬באומנות או במקצוע‪ ,‬למעט בעניין שבמשפט שאינו דין זר"‪ .‬כפי‬</w:t>
        <w:br/>
        <w:t>‫עדותו לפניי‪ ,‬המומחה בוגר מכללת ‪ ITC‬ובעל רישיון מקצוע לעריכת מבדקים‬</w:t>
        <w:br/>
        <w:t>‫טרמוגרפיים וכן בוגר מכון התקנים הישראלי לעריכת מבדקים פנימיים‪ .‬למומחה‬</w:t>
        <w:br/>
        <w:t>‫ניסיון רב במתן חוות דעת בתחום איתור הגורמים לנזילה ולרטיבות בבתים‬</w:t>
        <w:br/>
        <w:t>‫משותפים ובמבנים בכלל‪ ,‬ומתן חוות דעת באשר לעבודות הדרושות לתיקון‬</w:t>
        <w:br/>
        <w:t>‫הליקויים‪ ,‬לרבות מינויו כמומחה על ידי מוסד המפקח על רישום מקרקעין‪.‬‬</w:t>
        <w:br/>
        <w:t>‫השלישי‪ ,‬לנוכח השיהוי הניכר בהעלאת הטענה בדבר אי התאמת מומחיות‬</w:t>
        <w:br/>
        <w:t>‫המומחה למתן חוות הדעת‪ ,‬אך בשלב הסיכומים‪ ,‬הגם שדבר מומחיותו היה ידוע‬</w:t>
        <w:br/>
        <w:t>‫לנתבעת ‪ 3‬מ לכתחילה‪ .‬הרביעי‪ ,‬משמצאתי כי תכלית הבקשה לעקר בירור התביעה‬</w:t>
        <w:br/>
        <w:t>‫לגופה‪ .‬זאת‪ ,‬מש חרף הצעתי לצדדים במעמד הישיבה שנקבעה לחקירת המומחה‪,‬‬</w:t>
        <w:br/>
        <w:t>‫כי ימונה מהנדס בניין מומחה נוסף מטעם המפקחת על רישום מקרקעין ליתן חוות‬</w:t>
        <w:br/>
        <w:t>‫דעת במחלוקת מושא התביעה דנן‪ ,‬סירבה לכך הנתבעת ‪ 3‬ועתרה להגשת סיכומים‬</w:t>
        <w:br/>
        <w:t>‫(פרוטוקול דיון מיום ‪ ,26.4.2022‬עמודים ‪.)8-7‬‬</w:t>
        <w:br/>
        <w:t>‫אשר לטענת הנתבעת ‪ ,3‬ל פיה דין התביעה להידחות מחמת שגגה של המומחה‬             ‫‪. 29‬‬</w:t>
        <w:br/>
        <w:t>‫במסקנותיו מושא חוות הדעת‪ ,‬הנני לדחותה‪ .‬חרף טענת הנתבעת ‪ ,3‬סבורני כי לא‬</w:t>
        <w:br/>
        <w:t>‫עלה בידה לסתור ממצאי המומחה ומסקנותיו‪ .‬הנתבעת ‪ 3‬לא הניחה תשתית‬</w:t>
        <w:br/>
        <w:t>‫ראייתית להוכיח טענתה בדבר פענוח שגוי של צילומים תרמים שביצע המומחה‬</w:t>
        <w:br/>
        <w:t>‫במסגרת בדיקתו וביקורו בבית המשותף‪ .‬לטענת הנתבעת ‪ 3‬כי שגה המומחה בכך‬</w:t>
        <w:br/>
        <w:t>‫שלא לקח מדדים לנקודה ספציפית בשטח הנבדק‪ ,‬השיב המומחה כי נערכת סריקה‬</w:t>
        <w:br/>
        <w:t>‫של כלל פני השטח וכי ככל שנצפה ממצא חריג מבוצעת מדידת טמפרטורה‬</w:t>
        <w:br/>
        <w:t>‫נקודתית (פרוטוקול דיון מיום ‪ ,26.4.2022‬עמודים ‪ .)4-3‬האמור נתמך בצ ילומים‬</w:t>
        <w:br/>
        <w:t>‫תרמיים שצורפו לחוות דעת המומחה‪ ,‬הכוללים פרטי מדידה (טמפרטורה‪ ,‬לחות‬</w:t>
        <w:br/>
        <w:t>‫וכיוצ"ב) לרבות סימון ייחודי ככל שהמדידה היא נקודתית (עמודים ‪ 14-3‬לחוות‬</w:t>
        <w:br/>
        <w:t>‫הדעת)‪ .‬לא עלה בידי הנתבעת ‪ 3‬להוכיח בראיות כדין ההכרח בבדיקת מד לחות‪,‬‬</w:t>
        <w:br/>
        <w:t>‫תימוכין לממצאי המומחה בדבר רטיבות‪ .‬אין די בעניין זה בטענה לאקונית של‬</w:t>
        <w:br/>
        <w:t>‫נציג הנתבעת ‪ 3‬בדיון שהתקיים לפניי‪ ,‬משהיה עליה לבסס הטענה בראיות כדין‪.‬‬</w:t>
        <w:br/>
        <w:t>‫בנוסף‪ ,‬אין בנספח שצורף לכתב הסיכומים שכותרתו 'הוראות יצרן המצלמה‬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‫הטרמית'‪ ,‬כדי להוות ראיה כדין‪ ,‬הן משהיה על הנתבעת ‪ 3‬להציגו למומחה במסגרת‬</w:t>
        <w:br/>
        <w:t>‫חקירתו‪ ,‬הן משעיון בו ה עלה כי כלל לא נהיר מי ערך המלל שבגדרו ומקור המסמך‪.‬‬</w:t>
        <w:br/>
        <w:t>‫מכל מקום‪ ,‬מוקשית בעיניי טענה זו של הנתבעת ‪ ,3‬אשר מצאה לבכר ממצאי‬               ‫‪. 30‬‬</w:t>
        <w:br/>
        <w:t>‫המומחה ומסקנותיו‪ ,‬אף הם מושא בדיקת מצלמה תרמית‪ ,‬ביחס לליקויים בדירת‬</w:t>
        <w:br/>
        <w:t>‫התובעת‪ .‬עוד מוקשית בעיניי דרך פעולת הנתבעת ‪ ,3‬אשר חרף הצעתי למינוי‬</w:t>
        <w:br/>
        <w:t>‫מומח ה מהנדס בתחום הבניין מטעם המפקחת על רישום מקרקעין לשוב ולבדוק‬</w:t>
        <w:br/>
        <w:t>‫הבית המשותף ‪ -‬הגם שלא עלה בידי הנתבעת ‪ 3‬לסתור ממצאי המומחה ומסקנותיו‬</w:t>
        <w:br/>
        <w:t>‫וכדי להסיר כל ספק בעניין ‪ -‬סירבה לדבר (פרוטוקול דיון מיום ‪ ,26.4.2022‬עמודים‬</w:t>
        <w:br/>
        <w:t>‫‪. )8-7‬‬</w:t>
        <w:br/>
        <w:t>‫לא זו אף זו‪ ,‬מסקנות המומחה התבססו אף על ממ צאי בדיקה ויזואלית שביצע‬            ‫‪. 31‬‬</w:t>
        <w:br/>
        <w:t>‫המומחה‪ ,‬במצורף לממצאי בדיקת מצלמה תרמית וממצאי צילום פנים צנרתי‪ .‬עיון‬</w:t>
        <w:br/>
        <w:t>‫בתמונות שצורפו לחוות דעת המומחה וכמפורט בממצאי חוות הדעת‪ ,‬הדגים ‪ ,‬בין‬</w:t>
        <w:br/>
        <w:t>‫היתר‪ ,‬ליקויים שעניינם סדקים ‪ ,‬קרעים ובועות אוויר כלואות בשכבת איטום גג‬</w:t>
        <w:br/>
        <w:t>‫הבית המשותף‪ ,‬פני שטח מ עקה הגג ללא שכבת איטום ‪ ,‬וסדקים ובלאי בשכבת טיח‬</w:t>
        <w:br/>
        <w:t>‫בקירות חיצוניים (עמודים ‪ 14-3‬לחוות דעת המומחה) ‪ .‬אוסיף בהקשר זה‪ ,‬למעלה‬</w:t>
        <w:br/>
        <w:t>‫מן הצורך‪ ,‬כי בהתאם ל הוראת סעיף ‪(3‬ב) לתקנון המצוי ‪ ,‬חלה חובה מוחלטת על‬</w:t>
        <w:br/>
        <w:t>‫נציגות בית משותף לתקן כל ליקוי ברכוש המשותף העלול לגרום נזק לדירה בבית‬</w:t>
        <w:br/>
        <w:t>‫המשותף ‪ .‬ללמדנו‪ ,‬כי אף אם שגה המומחה בפענוח צילומי המצלמה התרמית‬</w:t>
        <w:br/>
        <w:t>‫כטענת הנתבעת ‪ 3‬וכטענתה אין רטיבות פעילה בשל ליקויים ברכוש המשותף ‪-‬‬</w:t>
        <w:br/>
        <w:t>‫איני קובעת כך כלל ועיקר משלא עלה בידי הנתבעת לסתור ממצאי המומחה‬</w:t>
        <w:br/>
        <w:t>‫ומסקנותיו בראיות כדין ‪ -‬הרי שדי בליקויים העלולים לגרום לנזק לדירת התובעת‪,‬‬</w:t>
        <w:br/>
        <w:t>‫כאמור לעיל‪ ,‬כדי להקים החובה החלה על הנתבעת ‪ ,3‬נציגות הבית המשותף‪,‬‬</w:t>
        <w:br/>
        <w:t>‫לתקנם‪.‬‬</w:t>
        <w:br/>
        <w:t>‫ל נוכח האמור לעי ל‪ ,‬משמצאתי כי חוות דעת המומחה נערכה באופן מקצועי‬              ‫‪. 32‬‬</w:t>
        <w:br/>
        <w:t>‫ואובייקטיבי ‪ ,‬עדותו היתה מהימנה ומקובלת‪ ,‬ומשלא עלה בידי הנתבעת ‪ 3‬לסתור‬</w:t>
        <w:br/>
        <w:t>‫ממצאי המומחה ומסקנותיו בחוות הדעת ‪ ,‬הנני לאמצ ה וליתן צו עשה המורה חיוב‬</w:t>
        <w:br/>
        <w:t>‫הנתבעת ‪ 3‬לתקן הליקויים ברכוש המשותף‪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‫לתיקון ליקויי א יטום בגג ה בית ה משותף ו ב מעקות הגג ‪ ,‬תבוצענה העבודות‬      ‫‪. 33‬‬</w:t>
        <w:br/>
        <w:t>‫כמפורט בעמוד ים ‪ 18-17‬לחוות דעת המומחה‪ ,‬כלשונו‪ " :‬גירוד שכבת איטום‬</w:t>
        <w:br/>
        <w:t>‫קיימת רצפת גג הבניין המשותף‪ ,‬גירוד פני שטח המעקות תיקון ומילוי סדקים בפני‬</w:t>
        <w:br/>
        <w:t>‫שטח מעקות הגג המשותף ‪ ,‬החלקת פני שטח המעקות‪ .‬בדיקת קיום העגלות‬</w:t>
        <w:br/>
        <w:t>‫' רולקות ' במפגש רצפת הגג עם מעקות הגג‪ .‬בדיקת קיום שיפועים לכיוון נקזי מי‬</w:t>
        <w:br/>
        <w:t>‫הגשמים של לכל הפחות ‪ 1%‬בכפוף להוראות תקן ישראלי ‪ ,1555.3‬במידת הנדרש‬</w:t>
        <w:br/>
        <w:t>‫השלמתן‪ .‬מריחת שכבת יסוד ' פריימר ' ייעודי על פני כלל השטח‪ ,‬ההעגלות‬</w:t>
        <w:br/>
        <w:t>‫והמעקות‪ .‬ביצוע אטימה ע ל גבי רצפת תשתית בטון הגג המשותף‪ ,‬באמ צעות חומר‬</w:t>
        <w:br/>
        <w:t>‫משחתי בשתי שכבות אשר ייושם לאחר מריחת פריימר ביטומני ייעודי או לחלופין‬</w:t>
        <w:br/>
        <w:t>‫באמצעות יריעות ביטומניות על פני שטח הגג כולל ההעגלות (רולקות) אל‬</w:t>
        <w:br/>
        <w:t>‫המעקות‪ ,‬בכפוף להוראות תקנים ישראליים והוראות היצרן על ‪ -‬ידי קבלן איטום‬</w:t>
        <w:br/>
        <w:t>‫מוסמך‪ .‬ביצוע מבחן הצפה בכפוף להוראות תקן ישראלי ‪ ,1476‬למשך ‪ 72‬שעות‬</w:t>
        <w:br/>
        <w:t>‫לבדיקת תקינות האיטום שבוצע‪" .‬‬</w:t>
        <w:br/>
        <w:t>‫לתיקון ליקוי בממשק נקז גג הבית המשותף בחזית הצפון ‪ -‬מערבית ‪ ,‬תבוצענה‬        ‫‪. 34‬‬</w:t>
        <w:br/>
        <w:t>‫העבודות כמפורט בעמוד ‪ 17‬לחוות דעת המומחה‪ ,‬כלשונו‪ " :‬גירוד שכבת איטום‬</w:t>
        <w:br/>
        <w:t>‫סביב פתח נקז ג ג משותף ומפגש עם ' משפך ' צד חיצוני‪ ,‬מילוי חללים ‪ ,‬עיבוד‬</w:t>
        <w:br/>
        <w:t>‫מפגשים ומריחת חומר אטימה להשגת חפיפה מלאה‪" .‬‬</w:t>
        <w:br/>
        <w:t>‫לתיקון ליקויים שעניינם סדקים וטיח ללא איטום בחזיתות הבית המשותף‪,‬‬            ‫‪. 35‬‬</w:t>
        <w:br/>
        <w:t>‫תבוצענה העבודות כמפורט בעמוד ‪ 17‬לחוות דעת המומחה‪ ,‬כלשונו‪ " :‬גירוד פני‬</w:t>
        <w:br/>
        <w:t>‫שטח חזיתות הבניין מחלקי טיח רופפים‪ .‬סיתות סדקים‪ ,‬ניקוי מאבק וחלקים‬</w:t>
        <w:br/>
        <w:t>‫רופפים‪ ,‬מריחת חומר יסוד ייעודי בדפנות הסדקים ומילוי באמצעות מסטיק‬</w:t>
        <w:br/>
        <w:t>‫פוליאורינטי או פולימרי‪ ,‬חבישת אזור הסדק באמצעות רשת אינטרגלס אשר תוטבע‬</w:t>
        <w:br/>
        <w:t>‫בתוך תערובת צמנטית מחוזקת בדבק‪ .‬מריחת חומר אטימה צמנטי על פני שטח‬</w:t>
        <w:br/>
        <w:t>‫החזיתות‪ .‬השלמת טיח חיצוני כדוגמת הקיים על פני השטח לה שגת גוון אחיד‪" .‬‬</w:t>
        <w:br/>
        <w:t>‫לתיקון ליקויי איטום סביב חלון מעלה גרם מדרגות משותף ‪ ,‬תבוצענה העבודות‬       ‫‪. 36‬‬</w:t>
        <w:br/>
        <w:t>‫כמפורט בעמוד ‪ 17‬לחוות דעת המומחה‪ ,‬כלשונו‪ " :‬ביצוע תיקוני אטימה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‫מריחת חומרים על בסיס סיליקון למניעת חדירת מים סביב חלון גרם המדרגות‬</w:t>
        <w:br/>
        <w:t>‫ומריחת חומר אטימה על גבי קיר חזית החלון למניעת חדירת מים‪" .‬‬</w:t>
        <w:br/>
        <w:t>‫ה עבודות לתיקון הליקויים ברכוש המשותף‪ ,‬כאמור בפסק אות ‪ 36-33‬לעיל‪,‬‬         ‫‪. 37‬‬</w:t>
        <w:br/>
        <w:t>‫תבוצענה ותושלמנה בתוך ‪ 45‬י מים ממועד מתן פסק הדין‪ .‬העבודות תבוצענה על‬</w:t>
        <w:br/>
        <w:t>‫ידי איש מקצוע מורשה ומיומן בביצוע עבודות אלה‪ ,‬בהתאם להוראות התקן‬</w:t>
        <w:br/>
        <w:t>‫הישראלי ובכפוף למפרט עבודות ולמפר ט חומרים בכתב‪.‬‬</w:t>
        <w:br/>
        <w:t>‫הנתבעת ‪ 3‬תמציא לתובעת אישור בכתב מטעם איש המקצוע בדבר ביצוע העבודות‬       ‫‪. 38‬‬</w:t>
        <w:br/>
        <w:t>‫לתיקון הליקויים ברכוש המשותף ותקינותן בהתא ם לחוות דעת המומחה ולפסק‬</w:t>
        <w:br/>
        <w:t>‫דין זה‪ .‬זאת‪ ,‬בתוך ‪ 7‬ימים מגמר ביצוע העבודות לתיקון הליקויים‪ ,‬באמצעות‬</w:t>
        <w:br/>
        <w:t>‫משלוח בדואר רשום‪.‬‬</w:t>
        <w:br/>
        <w:t>‫בנוסף‪ ,‬וכדי להבטיח מיגור נזקי הרטיבות בדירת התובעת‪ ,‬הנני להורות חיוב‬      ‫‪. 39‬‬</w:t>
        <w:br/>
        <w:t>‫התובעת לבצע העבודות הדרושות לתיקון הליקויים בדירתה‪ ,‬כמפורט בעמודים‬</w:t>
        <w:br/>
        <w:t>‫‪ 19-18‬לחוות דעת המומחה‪ ,‬כדלקמן‪:‬‬</w:t>
        <w:br/>
        <w:t>‫לתיקון ליקוי בצנרת הזנת מים חמים‪ ,‬תבוצענה העבודות כלשון המומחה בחוות‬</w:t>
        <w:br/>
        <w:t>‫הדעת ‪ " :‬חשיפת צנרת המים בקיר חדר השינה‪ ,‬החלפת מקטע הצינור על ידי שרברב‬</w:t>
        <w:br/>
        <w:t>‫מוסמך‪ .‬בתום ביצוע התיקון תבוצע בדיקת לחצים לצנרת המים הדירתית בכפוף‬</w:t>
        <w:br/>
        <w:t>‫להוראות תקן ישראלי ‪ 1205‬חלק ‪ 6‬לבדיקת תקינות התיקון אשר בוצע‪".‬‬</w:t>
        <w:br/>
        <w:t>‫לתיקון ליקויי איטום בהיקף חלון ויטרינת הסלון‪ ,‬תבוצענה העבודות כלשון‬</w:t>
        <w:br/>
        <w:t>‫המומחה בחוות הדעת ‪ " :‬החלפת לוחות עץ בחלקה העליון של ויטרינת הסלון‬</w:t>
        <w:br/>
        <w:t>‫בלוחות מסוג 'צמנט בורד' עליו תבוצע מריחת חומר אטימה צמנטי גמיש עמיד‬</w:t>
        <w:br/>
        <w:t>‫‪ . UV‬איטום קיר בלוקים תחתון וחלקו הגובל עם מסילת חלון חיצונית באמצעות‬</w:t>
        <w:br/>
        <w:t>‫מריחת חומר יסוד ועל גביו חומר אטימה משחתי‪".‬‬</w:t>
        <w:br/>
        <w:t>‫ה עבודות לתיקון הליקויים ב דירת התובעת ‪ ,‬כאמור בפסק ה ‪ 39‬לעיל‪ ,‬תבוצענה‬    ‫‪. 40‬‬</w:t>
        <w:br/>
        <w:t>‫ותושלמנה בתוך ‪ 45‬י מים ממועד מתן פסק הדין‪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לתיקון נזקי הרטיבות בדירת התובעת‪ ,‬בהעדר טענות לסתור‪ ,‬הנני לאמץ‬          ‫‪. 41‬‬</w:t>
        <w:br/>
        <w:t>‫הערכת המומחה בחוות הדעת שיעור תרומת ה ליקויים לנזקי הרטיבות בדירת‬</w:t>
        <w:br/>
        <w:t>‫התובעת כדלקמן‪ :‬הרכוש המשותף ‪ 65% -‬ודירת התובעת ‪( 35% -‬סעיף ג' בעמוד‬</w:t>
        <w:br/>
        <w:t>‫‪ 19‬לחוות דעת המומחה)‪.‬‬</w:t>
        <w:br/>
        <w:t>‫בהתאם‪ ,‬הנני ליתן צו עשה המורה חיוב הנתבעת לבצע העבודות הדרושות לתיקון‬       ‫‪. 42‬‬</w:t>
        <w:br/>
        <w:t>‫הנזקים בדירת התובעת ‪ ,‬כמפורט בפסקה ‪ 10‬לעיל‪ ,‬עת התובעת תישא בעלות ביצוע‬</w:t>
        <w:br/>
        <w:t>‫עבודות אלה בשיעור של ‪ ,35%‬כמפורט להלן‪:‬‬</w:t>
        <w:br/>
        <w:t>‫הנתבעת ‪ 3‬תבצע העבודות הדרושות לתיקון נזקי הרטיבות בדירת התובעת‪ ,‬לצורך‬       ‫‪. 43‬‬</w:t>
        <w:br/>
        <w:t>‫השבת מצבה הפיסי לקדמותו‪ ,‬אשר תכלולנה כלשון המומחה בעמודים ‪20-19‬‬</w:t>
        <w:br/>
        <w:t>‫לחוות הדעת‪ " :‬גירוד וניתוק שכבות טיח ובטון רופפות ובהיקפן בקורות הבטון‬</w:t>
        <w:br/>
        <w:t>‫מטבח וחדר שינה‪ .‬עת היחשפות ברזלי זיון (במסגרת הסרת שכבות טיח ובטון‬</w:t>
        <w:br/>
        <w:t>‫רופפות) יש לנקות את מוטות הברזל מכל תוצרי קורוזיה לדרגת ניקיון מכל סימני‬</w:t>
        <w:br/>
        <w:t>‫קורוזיה‪ .‬הביצוע יערך באמצעות ניקוי מכני כגון מברשת פליז המח וברת לדיסק‬</w:t>
        <w:br/>
        <w:t>‫חשמלי או כל שיטה אחרת שוות ערך העומדת בתקנים ובדרישות המקובלות‪.‬‬</w:t>
        <w:br/>
        <w:t>‫במקומות בהן המברשת אינה מגיעה‪ ,‬יש לשפשף באמצעות מברשות ידניות או נייר‬</w:t>
        <w:br/>
        <w:t>‫לטש‪ .‬בתום ניקוי מוטות הזיון ולא יאוחר מ ‪ 24 -‬שעות לאחריו‪ ,‬יש למרוח שכבת‬</w:t>
        <w:br/>
        <w:t>‫הגנה ומעכב קורוזיה כדוגמת סיקה 'מנטופ ‪ ' 610‬ולאחריה 'סיקה ראפ' או שווה‬</w:t>
        <w:br/>
        <w:t>‫ערך כחומר ציפוי על בסיס צמנט עשיר פולימר מכיל מעכב קורוזיה‪ .‬יש להיוועץ‬</w:t>
        <w:br/>
        <w:t>‫עם מהנדס בניין לקבלת הוראות יישום‪ .‬השלמת בטון חסר‪ .‬עם התייבשותו השלמת‬</w:t>
        <w:br/>
        <w:t>‫שכבות טיח באמצעות טיח מעורב בדבק‪ .‬גירוד כלל מוקדי הרטיבויות‪ ,‬מריחת‬</w:t>
        <w:br/>
        <w:t>‫שכבות שפכטל והחלקתן עד להשגת פני שטח אחידים‪ .‬צביעה בצבע מקשר ‪ /‬נוגד‬</w:t>
        <w:br/>
        <w:t>‫רטיבות כדוגמת 'בונדרול' ‪' /‬אקרינול' או שווה ערך‪ .‬צביעת כלל שטח קירות‬</w:t>
        <w:br/>
        <w:t>‫ותקרות הדירה בשתי שכבות להשגת גוון אחיד‪ ,‬כדוגמת גוון קיים‪".‬‬</w:t>
        <w:br/>
        <w:t>‫העבודות לתיקון הנזקים בדירת התובעת תבוצענה ותושלמנה בתוך ‪ 30‬י מי ם מגמר‬     ‫‪. 44‬‬</w:t>
        <w:br/>
        <w:t>‫ביצוע ה עבודות לתיקון הליקויים ב רכוש המשותף ובדירת התובעת ‪ .‬העבודות‬</w:t>
        <w:br/>
        <w:t>‫תבוצענה על ידי איש מקצוע מורשה ומיומן בביצוע עבודות אלה‪ ,‬בהתאם להוראות‬</w:t>
        <w:br/>
        <w:t>‫התקן הישראלי 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3‬תמציא לתובעת דרישת תשלום של איש המקצוע‪ ,‬והתובעת מצדה תשלם‬           ‫‪. 45‬‬</w:t>
        <w:br/>
        <w:t>‫לאיש ה מקצוע במישרין ‪ 35%‬מעלות זו‪ ,‬בתוך ‪ 3‬ימים ממועד הדרישה‪ .‬איש‬</w:t>
        <w:br/>
        <w:t>‫המקצוע ימסור בידי הצדדים חשבונית מס וקבלה בגין תשלום חלקם בעלות ביצוע‬</w:t>
        <w:br/>
        <w:t>‫העבודות לתיקון נזקי הרטיבות בדירת התוב עת (הנתבעת ‪ ,65% - 3‬והתובעת ‪-‬‬</w:t>
        <w:br/>
        <w:t>‫‪.)35%‬‬</w:t>
        <w:br/>
        <w:t>‫הצדדים ישמרו בידם אסמכתה בכתב‪ ,‬לרבות חשבונית מס וקבלה‪ ,‬תימוכין לביצוע‬        ‫‪. 46‬‬</w:t>
        <w:br/>
        <w:t>‫העבודות לתיקון ליקויים ברכוש המשותף‪ ,‬לתיקון ליקויים בדירת התובעת‪,‬‬</w:t>
        <w:br/>
        <w:t>‫ולתיקון נזקי הרטיבות בדירת התובעת לצורך השבת מצבה הפיסי לקדמותו‪,‬‬</w:t>
        <w:br/>
        <w:t>‫בהתאם לפסק דין זה‪.‬‬</w:t>
        <w:br/>
        <w:t>‫אשר להוצאות משפט‪ ,‬כלל הוא בדין הישראלי כי בעל דין שהפסיד בהליך משפטי‬         ‫‪. 47‬‬</w:t>
        <w:br/>
        <w:t>‫יחויב בהוצאותיו של בעל דין שזכה בו‪' ,‬שלא יצא שכרו בהפסדו'‪ ,‬עת אך בנסיבות‬</w:t>
        <w:br/>
        <w:t>‫מיוחדות רשאי בית המשפט להימנע מלפסוק לו הוצאות (רע"א ‪Magic 7650/20‬‬</w:t>
        <w:br/>
        <w:t>‫‪ Software Enterprises Ltd‬נ' פאיירפלאי בע"מ ‪ ,‬פסקאות ‪ 14-13 ,9‬לפסק הדין‪,‬‬</w:t>
        <w:br/>
        <w:t>‫פורסם ב"נבו" ( ‪ .))28.12.2020‬אשר לשיעור ההוצאות‪ ,‬אימץ מתקין תקנות סדר‬</w:t>
        <w:br/>
        <w:t>‫הדין האזרחי ההלכה שנפסקה בעניין זה במרוצת השנים‪ ,‬לפיה בעל דין יחויב‬</w:t>
        <w:br/>
        <w:t>‫בהוצאותיו הריאליות של הצד שכנגד‪ ,‬כפי שהוכחו על ידו‪ ,‬בכפוף להיותן סבירות‪,‬‬</w:t>
        <w:br/>
        <w:t>‫הוגנות‪ ,‬מידתיות וה כרחיות לניהול ההליך‪ .‬בתוך כך‪ ,‬יתחשב בית המשפט "בשווי‬</w:t>
        <w:br/>
        <w:t>‫הסעד שנפסק וביחס שבינו לבין הסכום שנתבע‪ ,‬בדרך שבה ניהלו בעלי הדין את‬</w:t>
        <w:br/>
        <w:t>‫הדיון‪ ,‬במורכבות ההליך‪ ,‬בהשקעת המשאבים בהכנתו ובניהולו ובסכום ההוצאות‬</w:t>
        <w:br/>
        <w:t>‫שהתבקש" (תקנות ‪ 152 ,151‬ו ‪(153 -‬ג) לתקנות סדר הדין האזרחי; ע"א ‪2617/00‬‬</w:t>
        <w:br/>
        <w:t>‫מחצבות כנרת נ' הוועדה המקומית לתכנון ולבנייה נצרת עילית‪ ,‬פ"ד ס( ‪,600 )1‬‬</w:t>
        <w:br/>
        <w:t>‫‪ ; )2005 ( 615-612‬ע"א ‪ 9535/04‬סיעת 'ביאליק ‪ ' 10‬נ' סיעת 'יש עתיד לביאליק'‪,‬‬</w:t>
        <w:br/>
        <w:t>‫פ"ד ס ( ‪ ;)2005 ( 395 ,391 )1‬ע"א ‪ 9648/16‬אורהייטק ‪ GIS‬בע"מ נ' חן אביטן‬</w:t>
        <w:br/>
        <w:t>‫משרד עורכי דין‪ ,‬פסקה ‪ 67‬לפסק הדין‪ ,‬פורסם ב"נבו" ( ‪.))28.2.2018‬‬</w:t>
        <w:br/>
        <w:t>‫ביישמי אמות המידה אלה בנסיבות דנן‪ ,‬שעיקרן קבלת התביעה מש ניתן צו עשה‬         ‫‪. 48‬‬</w:t>
        <w:br/>
        <w:t>‫המורה חיוב הנתבעת ‪ 3‬בתיקון ליקויים ברכוש המשותף בבית המשותף ובתיקון‬</w:t>
        <w:br/>
        <w:t>‫נזקי רטיבות בדירת התובעת בשיעור חלקה היחסי‪ ,‬ובהינתן המשאבים שנדרשו‬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תיק‪5/720/2021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‫לתובעת לצורך ניהול התביעה‪ ,‬ובכללם עלות חוות דעת מומחה מטעמה‪ ,‬חלקה‬</w:t>
        <w:br/>
        <w:t>‫בעלות חוות דעת המומחה מטעם המפקחת על רישום מקרקעין‪ ,‬תשלום אגרת‬</w:t>
        <w:br/>
        <w:t>‫תביעה וניהול התביעה בגפה‪ ,‬הנני להורות חיוב הנתבעת ‪ 3‬לשלם לתובעת הוצאות‬</w:t>
        <w:br/>
        <w:t>‫משפט בסך של ‪ 3,000‬ש"ח ‪ .‬התשלום יבוצע בתוך ‪ 30‬ימים ממועד מתן פסק הדין‪.‬‬</w:t>
        <w:br/>
        <w:t>‫ככל שלא ישולם במועד‪ ,‬יישא החיוב הפרשי הצמדה וריבית כחוק ממועד מתן פסק‬</w:t>
        <w:br/>
        <w:t>‫הדין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,‬כ"ח תשרי תשפ" ג ‪ 23 ,‬אוקטובר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05/720/2021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