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אירית‬                               ‫התובעת‪:‬‬</w:t>
        <w:br/>
        <w:t>‫באמצעות ב"כ‪ :‬עו"ד סולטן שי‬</w:t>
        <w:br/>
        <w:t>‫ז'בוטינסקי ‪ , 35‬רמת גן‬</w:t>
        <w:br/>
        <w:t>‫טל'‪ 0502224497 :‬פקס‪15339472727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‫אריה חיימסון‬    ‫‪.1‬‬                        ‫ה נתבעים‪:‬‬</w:t>
        <w:br/>
        <w:t>‫א‪.‬ר חן השקעות בע"מ‬      ‫‪.2‬‬</w:t>
        <w:br/>
        <w:t>‫באמצעות ב"כ‪ :‬עו"ד קורן מנחם (מני)‬</w:t>
        <w:br/>
        <w:t>‫מבוא גרופית ‪ , 4‬תל אביב ‪ -‬יפו‬</w:t>
        <w:br/>
        <w:t>‫טל'‪ 0508364137 :‬פקס‪1537755458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 בעלים של גג בבית הראוי להירשם בית משותף לתקן‬         ‫‪.1‬‬</w:t>
        <w:br/>
        <w:t>‫ליקויים בגג הגורמים לנזקי רטיבות בדירת התובעת‪ ,‬וכן לתקן נזקי הרטיבות בדירת‬</w:t>
        <w:br/>
        <w:t>‫התובעת לצורך 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עובד ות וההליך‬</w:t>
        <w:br/>
        <w:t>‫עניינה של התביעה בבית הראוי להירשם בית משותף ברחוב איסקוב ניסים ‪ 5‬בתל‬          ‫‪.2‬‬</w:t>
        <w:br/>
        <w:t>‫אביב‪ ,‬הרשום בפנקס ה זכויות חלקה ‪ 42‬בגוש ‪( 7073‬להלן ‪" -‬הבית המשותף")‪.‬‬</w:t>
        <w:br/>
        <w:t>‫התובע ת‪ ,‬אירית בן דוד (להלן ‪" -‬התובעת ")‪ ,‬זכאית להירשם בעלים של דירה המצויה‬</w:t>
        <w:br/>
        <w:t>‫בקומ ת הקרקע בבית המשותף‪ .‬הנתבע ים‪ ,‬אריה חיימסון וחברת א‪.‬ר‪.‬חן השקעות‬</w:t>
        <w:br/>
        <w:t>‫בע"מ שבבעלות חיימסון (להלן ‪" -‬הנתבעים ") ‪ ,‬זכאים להירשם בעלים של דירה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 לה גג המצוי בקומה הראשונה בבית המשותף מעל דירת התובעת (להלן ‪-‬‬</w:t>
        <w:br/>
        <w:t>‫"הגג")‪.‬‬</w:t>
        <w:br/>
        <w:t>‫כנטען בכתב התביעה‪ ,‬בשנים האחרונות‪ ,‬בעונת החורף‪ ,‬סובלת דירת התובעת‬           ‫‪.3‬‬</w:t>
        <w:br/>
        <w:t>‫מנזקי רטיבות ונזילה שמקורם בליקויי איטום בגג‪ .‬חרף פניות התובעת לנתבעים‬</w:t>
        <w:br/>
        <w:t>‫לתקן הליקויים בגג והבטחות הנתבעים לעשות כן‪ ,‬לא עשו כן האחרונים ובשל כך‬</w:t>
        <w:br/>
        <w:t>‫הוחמרו נזקי הרטיבות והנזילה בדירת התובעת‪ .‬אמנם‪ ,‬לימים נשלח איש מקצוע‬</w:t>
        <w:br/>
        <w:t>‫מטעם הנתבעים לתקן נזקי הרטיבות בד ירת התובעת‪ ,‬אך משלא תוקנו הליקויים‬</w:t>
        <w:br/>
        <w:t>‫בגג‪ ,‬הגורם לנזקי הרטיבות‪ ,‬שבו ופשטו בדירת התובעת נזקי רטיבות‪.‬‬</w:t>
        <w:br/>
        <w:t>‫הנתבעים הכחישו הנטען בכתב התביעה‪ .‬לדידם‪ ,‬הגג הנטען הוא רכוש משותף‪,‬‬          ‫‪.4‬‬</w:t>
        <w:br/>
        <w:t>‫ומשכך החובה להחזקתו התקינה רובצת לפתחם של כל בעלי הדירות בבית‬</w:t>
        <w:br/>
        <w:t>‫המשותף‪ .‬לחלופין‪ ,‬כנטען‪ ,‬חבה הת ובעת בתיקון הליקויים בגג זה בשל שימוש‬</w:t>
        <w:br/>
        <w:t>‫הנעשה על ידה בגג הכולל התקנת דוד שמש וקולטי שמש‪ .‬לחלופי חלופין‪ ,‬חב‬</w:t>
        <w:br/>
        <w:t>‫דייר אחר בבית המשותף‪ ,‬בני מימון (להלן ‪" -‬מימון" )‪ ,‬בתיקון הליקויים בגג זה‬</w:t>
        <w:br/>
        <w:t>‫בשל שימוש ייחודי הנעשה על ידו ועל ידי בני ביתו בגג‪ .‬הנתבעים הוסיפו וטענו‪,‬‬</w:t>
        <w:br/>
        <w:t>‫כי "מתוך רצון לשמור על יחסי שכנות טובה ומבלי שהדבר הינו חובתה‬</w:t>
        <w:br/>
        <w:t>‫המשפטית"‪ ,‬טיפלו בנזקי הרטיבות בדירת התובעת‪ .‬בתוך כך‪ ,‬פנתה הנתבעת ‪2‬‬</w:t>
        <w:br/>
        <w:t>‫למימון על מנת שיפעל לתיקון ליקויי האיטום בגג‪ ,‬לנוכח שימוש ייחודי הנעשה‬</w:t>
        <w:br/>
        <w:t>‫על ידו בגג‪ ,‬כנטען "ללא זכות חוקית ותוך השגת גבולה של הנתבעת ‪ ," 1‬בעטיו‬</w:t>
        <w:br/>
        <w:t>‫הוסיפו הנתבעים ועתרו לחיוב מימון בתשלום דמי שימוש ראויים "מהמועד בו‬</w:t>
        <w:br/>
        <w:t>‫רכשה הנתבעת ‪ 1‬את זכות הבעלות בגג"‪ ,‬כך לשון כתב ההגנה‪.‬‬</w:t>
        <w:br/>
        <w:t>‫בד בבד‪ ,‬הגישו הנתבעים הודעת צד שלישי נגד מימון ויורשת של דיירת מוגנת‬        ‫‪.5‬‬</w:t>
        <w:br/>
        <w:t>‫בדירה בבית המשותף‪ .‬בגדרה‪ ,‬עתרו לחיוב הצדדים השלישיים בתיקון כל ליקוי‬</w:t>
        <w:br/>
        <w:t>‫בגג‪ ,‬ככל שיקבע בגדרי ההליך העיקרי כי הנתבעים חייבים בתיקון ליקוי כאמור‪,‬‬</w:t>
        <w:br/>
        <w:t>‫וכן בתשלום פיצויים בסך של ‪ 76,000‬ש"ח בגין דמי שימוש ראויים‪ ,‬משפלשו לגג‪,‬‬</w:t>
        <w:br/>
        <w:t>‫אשר הנתבעת ‪ 2‬רכשה "זכות הבעלות" בו‪ ,‬כך לשון ההודעה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11.5.2021‬ניתן תוקף של פסק די ן להסכם פשרה שנחתם בין הנתבעים‬              ‫‪.6‬‬</w:t>
        <w:br/>
        <w:t>‫לצדדים השלישיים‪ ,‬לפיו הצדדים השלישיים יתקנו ליקויי האיטום בגג‪ ,‬וכן יפנו‬</w:t>
        <w:br/>
        <w:t>‫הגג מכל אדם וחפץ ויחזירו החזקה המוחלטת בגג לנתבעת ‪ 2‬עד ליום ‪.31.12.2021‬‬</w:t>
        <w:br/>
        <w:t>‫ביום ‪ 25.5.2021‬התקיים לפניי דיון לבירור התביעה‪ .‬בגדרו‪ ,‬נדרשתי תחילה‬            ‫‪.7‬‬</w:t>
        <w:br/>
        <w:t>‫לבקשת הנתבע ‪ 1‬למחיקתו מכתב התביעה‪ ,‬בקבעי בהחלטה מנומקת במעמד הדיון‬</w:t>
        <w:br/>
        <w:t>‫כי אך בכפוף להמצאת אישור בכתב לפיו הזכויות בנכס בבית המשותף הן של‬</w:t>
        <w:br/>
        <w:t>‫הנתבעת ‪ 2‬בלבד אורה מחיקת הנתבע ‪ 1‬מכתב התביעה‪ .‬לגופם של דברים‪ ,‬הורתי‬</w:t>
        <w:br/>
        <w:t>‫מינוי מומחה מטעם המפקחת על רישום מקרקעין‪ ,‬דניאל אברג'ל מחברת "נו ליק "‬</w:t>
        <w:br/>
        <w:t>‫(להלן ‪" -‬המומחה" ) ‪ ,‬לב דוק הרטיבות הנטענת בדירת התובעת וליתן חוות דעת‬</w:t>
        <w:br/>
        <w:t>‫בשאלת הגורם לרטיבות והעבודות הדרושות לתיקון הליקויים‪ ,‬ככל שנמצאו ‪,‬‬</w:t>
        <w:br/>
        <w:t>‫ולתיקון נזקי הרטיבות בדיר ת התובעת לצורך השבת מצבה הפיסי לקדמותו‪.‬‬</w:t>
        <w:br/>
        <w:t>‫בהחלטה מנומקת מיום ‪ 16.6.2021‬דחיתי בקשת הנתבעים לפסילת המומחה‬                  ‫‪.8‬‬</w:t>
        <w:br/>
        <w:t>‫ולמינוי מומחה אחר תחתיו‪.‬‬</w:t>
        <w:br/>
        <w:t>‫ביום ‪ 12.7.2021‬ניתנה חוות דעת המומחה‪ ,‬לאחר ש ביום ‪ 21.6.2021‬ביקר בבית‬          ‫‪.9‬‬</w:t>
        <w:br/>
        <w:t>‫המשותף (להלן ‪" -‬חוות דעת המומחה" )‪.‬‬</w:t>
        <w:br/>
        <w:t>‫בהתאם ל ממצאי חוות דעת המומחה‪ ,‬הדמיה תרמית בדירת התובעת הדגימה‬                ‫‪. 10‬‬</w:t>
        <w:br/>
        <w:t>‫רטיבות בתקרה ובקיר חדר שינה בחלקה הצפון מזרחי של הדירה‪ ,‬הממוקם מתחת‬</w:t>
        <w:br/>
        <w:t>‫לגג‪ ,‬וכן בתקרת זיז המבנה הצמוד לו (סעיף א' בעמוד ‪ 7‬לחוות דעת המומחה)‪.‬‬</w:t>
        <w:br/>
        <w:t>‫המומחה הוסיף וקבע בחוות הדעת‪ ,‬כי הגורם לנזקי הרטיבות בדירת התובעת הוא‬         ‫‪. 11‬‬</w:t>
        <w:br/>
        <w:t>‫ליקויים בגג‪ ,‬הכ וללים הן כשל באיטום הגג הן כשל במחבר צינור ניקוז הגג לצמ"ג‪.‬‬</w:t>
        <w:br/>
        <w:t>‫כלשון המומחה בחוות הדעת‪(" :‬א) חדירות מים עקב כשל באיטום הגג ‪ -‬בסריקה‬</w:t>
        <w:br/>
        <w:t>‫טרמית ובדיקה ויזואלית‪ ,‬נמצא כי ישנם כשלי אטימה בגג מפלס הביניים‪ :‬בוצע‬</w:t>
        <w:br/>
        <w:t>‫ניסיון אטימה באמצעות זפת משחתית על גבי יריעות איטום פגומו ת‪ ,‬כשל בתפרי‬</w:t>
        <w:br/>
        <w:t>‫יריעות איטום‪ ,‬פגמים במשטח היריעות (עקב צריבות חום) ובועתיות ביריעות‬</w:t>
        <w:br/>
        <w:t>‫(חללי אויר)‪( .‬ב) כשל במחבר צינור ניקוז הגג אל הצמ"ג ‪ -‬בהחדרת סיב אופטי‬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‫וצילום פנים צנרתי מנקז גג צפון מזרחי אל הצמ"ג‪ ,‬נצפה נתק בין צינור ‪ 50‬מ"מ‬</w:t>
        <w:br/>
        <w:t>‫גמיש אל משפך מעבר ‪ 4‬צול ל ‪ 2 -‬צול" (סעיף ב' בעמוד ‪ 7‬לחוות דעת המומחה)‪.‬‬</w:t>
        <w:br/>
        <w:t>‫המומחה הוסיף ופירט בחוות הדעת העבודות הדרושות לתיקון הליקויים בגג (סעיף‬     ‫‪. 12‬‬</w:t>
        <w:br/>
        <w:t>‫ג' בעמוד ים ‪ 8-7‬לחוות דעת המומחה) ‪ .‬בנוסף‪ ,‬פירט המומחה העבודות הדרושות‬</w:t>
        <w:br/>
        <w:t>‫לתיקון הנזקים בדירת התובעת לצורך השבת מצבה הפיסי לקדמותו ‪ ,‬אשר עלותן‬</w:t>
        <w:br/>
        <w:t>‫הוערכה על ידי המומחה בסך של ‪ 4,400‬ש"ח בתוספת מע"מ (סעיף ה' בעמוד ‪9‬‬</w:t>
        <w:br/>
        <w:t>‫לחוות דעת המומחה )‪.‬‬</w:t>
        <w:br/>
        <w:t>‫בהחלטה מיום ‪ 13.7.2021‬הורתי לצדדים ליתן עמדתם לעניין משלוח שאלות‬            ‫‪. 13‬‬</w:t>
        <w:br/>
        <w:t>‫הבהרה למ ומחה וחקירתו על חוות הדעת ‪ ,‬כפי הזכות העומדת בידם לרבות בהתאם‬</w:t>
        <w:br/>
        <w:t>‫להחלטה מיום ‪ . 25.5.2021‬ככל שהצדדים אינם מבקשים לעשות כן‪ ,‬הורתי‬</w:t>
        <w:br/>
        <w:t>‫לנתבעים ליתן עמדתם לעניין ביצוע העבודות הדרושות לתיקון הליקויים בגג‬</w:t>
        <w:br/>
        <w:t>‫ולתיקון הנזקים בדירת התובעת‪ ,‬בהתאם לחוות דעת המומחה‪.‬‬</w:t>
        <w:br/>
        <w:t>‫התובעת הודיעה עמדתה בכתב‪ ,‬לפיה היא אינה מבקשת לשלוח למומחה שאלות‬            ‫‪. 14‬‬</w:t>
        <w:br/>
        <w:t>‫הבהרה ולחקרו על חוות הדעת‪.‬‬</w:t>
        <w:br/>
        <w:t>‫הנתבעים הודיעו עמדתם בכתב‪ ,‬לפיה הם אינם מבקשים לשלוח שאלות הבהרה‬            ‫‪. 15‬‬</w:t>
        <w:br/>
        <w:t>‫למומחה ולחקרו על חוות הדעת‪ .‬בתוך כך‪ ,‬הודיעו‪ ,‬מבלי להודות באחריות‪ ,‬כי‬</w:t>
        <w:br/>
        <w:t>‫הנתבעת ‪ 2‬נכונה לשלם לתובעת פיצוי כספ י בסך של ‪ 4,400‬ש"ח‪ ,‬אשר כנגדו "תצא‬</w:t>
        <w:br/>
        <w:t>‫הנתבעת ‪ 2‬כדי מילוי חובתה לתקן הנזקים בגג ובתקרת דירת התובעת"‪ .‬עוד‬</w:t>
        <w:br/>
        <w:t>‫בתגובת הנתבעים‪ ,‬תבצע התובעת מצדה העבודות הדרושות לתיקון הליקויים בגג‪,‬‬</w:t>
        <w:br/>
        <w:t>‫תוך שהנתבעת ‪" 2‬תסייע לתובעת לתאם את עליית אנשי המקצוע מטעם התובעת‬</w:t>
        <w:br/>
        <w:t>‫על הגג ולאפשר להם ל בצע העבודות הדרושות מהגג"‪.‬‬</w:t>
        <w:br/>
        <w:t>‫בהתאם להחלטה מיום ‪ , 21.7.2021‬הבהיר המומחה בחוות דעתו המשלימה מיום‬          ‫‪. 16‬‬</w:t>
        <w:br/>
        <w:t>‫‪ , 17.8.2021‬כי העריך עלות תיקון נזקי הרטיבות בדירת התובעת בלבד בסך של‬</w:t>
        <w:br/>
        <w:t>‫‪ 4,400‬ש"ח בתוספת מע"מ‪.‬‬</w:t>
        <w:br/>
        <w:t>‫התובעת התנגדה להצעת הנתבעים‪ ,‬משסכום הפיצוי המוצע אינו כולל עלות ביצוע‬       ‫‪. 17‬‬</w:t>
        <w:br/>
        <w:t>‫ה עבודות הדרושות לתיקון הליקויים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הצדדים‪ ,‬משלא עלה בידם לסיים המחלוקות בהסכמה ומשלא ביקשו‬        ‫‪. 18‬‬</w:t>
        <w:br/>
        <w:t>‫לחקור המומחה על חוות דעתו‪ ,‬הורתי מועדים להגשת סיכומים בכתב‪.‬‬</w:t>
        <w:br/>
        <w:t>‫הצדדים הגישו כתבי הסיכומים‪.‬‬    ‫‪. 19‬‬</w:t>
        <w:br/>
        <w:t>‫לטענת התובעת‪ ,‬דין התביעה להתקבל‪ .‬כנטען‪ ,‬אין חולק כי הגורם לנזקי הרטיבות‬    ‫‪. 20‬‬</w:t>
        <w:br/>
        <w:t>‫והנזילה בדירת הנתבעים הוא ליקויים בגג המצוי בבעלות הנתבעים‪ .‬אלה אף פעלו‬</w:t>
        <w:br/>
        <w:t>‫לתיקון נזקי הרטיבות בדירת התובעת עובר להגשת התביעה ונקטו הליכים‬</w:t>
        <w:br/>
        <w:t>‫משפטיים כנגד המחזיקים בגג שלא כדין‪ ,‬לרבות הודעה לצד שלישי בגדרה עתרו‬</w:t>
        <w:br/>
        <w:t>‫להורות סילוק יד הצדדים השלישיים מהגג אשר הנ תבעת ‪ 2‬בעליו‪ .‬לפיכך‪ ,‬עתרה‬</w:t>
        <w:br/>
        <w:t>‫התובעת להורות חיוב הנתבעים לבצע העבודות הדרושות לתיקון הליקויים בגג‬</w:t>
        <w:br/>
        <w:t>‫ולתיקון נזקי הרטיבות בדירת התובעת לצורך השבת מצבה הפיסי לקדמותו‪,‬‬</w:t>
        <w:br/>
        <w:t>‫בהתאם לחוות דעת המומחה‪.‬‬</w:t>
        <w:br/>
        <w:t>‫לטענת הנתבעים‪ ,‬הנתבע ‪ 1‬אינו בעלים של הגג‪ ,‬ולא הונחה תשתית ראייתית ללמד‬     ‫‪. 21‬‬</w:t>
        <w:br/>
        <w:t>‫חו בת הנתבעים לבצע העבודות הדרושות לתיקון הליקויים בגג‪ .‬בתוך כך‪ ,‬לא‬</w:t>
        <w:br/>
        <w:t>‫הוכחו נזקי התובעת כנטען בכתב התביעה‪ .‬כל שהונחה תשתית ראייתית לגביו הוא‬</w:t>
        <w:br/>
        <w:t>‫ליקויי איטום בגג ונזקי רטיבות בתקרת דירת התובעת‪ ,‬אשר תיקונם הוערך על ידי‬</w:t>
        <w:br/>
        <w:t>‫המומחה בסך של ‪ 4,400‬ש"ח‪ .‬הנתבעים שבו על הצעתם ל שלם לתובעת פיצוי כספי‬</w:t>
        <w:br/>
        <w:t>‫בסך של ‪ 4,400‬ש"ח‪" ,‬מלוא סכום עלות התיקונים כפי שנקבע על ידי המומחה"‪,‬‬</w:t>
        <w:br/>
        <w:t>‫כלשונם‪ ,‬ולסילוק מלא של התביעה דנן‪ ,‬ועתרו למתן פסק דין בהתאם להצעה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‪( 3‬ב ) לתקנון המצוי שבתוספת הראשונה לחוק המקרקעין‪ ,‬תשכ"ט‪-‬‬       ‫‪. 22‬‬</w:t>
        <w:br/>
        <w:t>‫‪( 1969‬להלן ‪" -‬חוק המקרקעין" ) ‪ ,‬החל ה על הבית המשותף מושא התביעה שלפניי‬</w:t>
        <w:br/>
        <w:t>‫בהתאם להוראת סעיף ‪ 77‬ג לחוק ‪ ,‬מורנו לאמור‪:‬‬</w:t>
        <w:br/>
        <w:t>‫" ב ע ל דירה זכאי לדרוש מבעל דירה אחרת שיבצע תיקון‬</w:t>
        <w:br/>
        <w:t>‫בדירה האחרת‪ ,‬שאי ביצועו עלול לפגוע בדירתו של‬</w:t>
        <w:br/>
        <w:t>‫דורש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 ת דין זו חלה חובה מוחלטת על בעל דירה בבית משותף ‪ -‬בהתאמה‬             ‫‪. 23‬‬</w:t>
        <w:br/>
        <w:t>‫בבית שטרם נרשם בית משותף‪ ,‬על מי שזכאי להירשם בעלים של דירה בבית‬</w:t>
        <w:br/>
        <w:t>‫המשותף ‪ -‬לתקן כל ליקוי ב דירתו העלול לגרום נזק לדירה בבית המשותף‪ .‬חובה‬</w:t>
        <w:br/>
        <w:t>‫זו חלה‪ ,‬מקל וחומר‪ ,‬כאשר הליקוי גרם נזק לדירה בבית משותף ובעל הדירה‬</w:t>
        <w:br/>
        <w:t>‫האחרת לא פעלה לתקנו‪ .‬חובה זו היא ללא קשר לשאלה האם הליקוי נובע ממעשיו‬</w:t>
        <w:br/>
        <w:t>‫של בעל הדירה‪ ,‬ממחדלו או מכל סיבה אחרת (ראו גם‪ :‬י' ויסמן‪ ,‬דיני קניין ‪ -‬בעלות‬</w:t>
        <w:br/>
        <w:t>‫ושיתוף (תשנ"ז ‪ ,) 1997 -‬עמוד ‪ ; 482‬א' אייזנשטיין ‪ ,‬יסודות והלכות בדיני מקרקעין ‪-‬‬</w:t>
        <w:br/>
        <w:t>‫חלק שלישי‪ :‬בתים משותפים (תשס"א‪ ,) 2001-‬עמוד ‪.)160‬‬</w:t>
        <w:br/>
        <w:t>‫תחילה‪ ,‬הנני לדחות טענת הנתבע ‪ 1‬כי הוא אינו זכאי להירשם בעלים של דירה‪,‬‬              ‫‪. 24‬‬</w:t>
        <w:br/>
        <w:t>‫כהגדרתה בסעיף ‪ 77‬א לחוק המקרקעין‪ .‬זאת‪ ,‬מן הטעמים כמפורט בהחלטה מיום‬</w:t>
        <w:br/>
        <w:t>‫‪ , 25.5.2021‬ומשבהתאם להחלטה זו לא הגיש הנתבע ‪ 1‬אישור בכתב לפיו הזכויות‬</w:t>
        <w:br/>
        <w:t>‫בדירה בבית המשותף הן אך של הנתבעת ‪( 2‬פסקאות ‪ 4-1‬להחלטה)‪ .‬למותר לציין‪,‬‬</w:t>
        <w:br/>
        <w:t>‫כאמור בהחלטה‪ ,‬כי הנתבע ‪ 1‬הגיש ההודעה לצד שלישי‪ ,‬במצורף לנתבעת ‪,2‬‬</w:t>
        <w:br/>
        <w:t>‫בראותו הוא ‪ -‬עצמו בעל זכויות בדירה ובגג בבית המשותף‪ ,‬זכויות מכוחן טען כי‬</w:t>
        <w:br/>
        <w:t>‫הצדדים השלישיים חבים בסילוק יד מהגג ובתשלום דמי שימוש ראויים‪ .‬בדומה‪,‬‬</w:t>
        <w:br/>
        <w:t>‫חתם הנתבע ‪ , 1‬בנוסף לנתבעת ‪ 2‬ואף זאת ב מובחן ממנה‪ ,‬על הסכם פשרה עם‬</w:t>
        <w:br/>
        <w:t>‫הצדדים השלישיים‪ ,‬אשר בהתאם לו על הצדדים השלישיים לפנות כל אדם וחפץ‬</w:t>
        <w:br/>
        <w:t>‫מהגג ולהחזיר לשולחי ההודעה לצד שלישי‪ ,‬עמם נמנה הנתבע ‪ , 1‬החזקה המוחלטת‬</w:t>
        <w:br/>
        <w:t>‫בגג‪.‬‬</w:t>
        <w:br/>
        <w:t>‫לגופם של דברים‪ ,‬מומחה מטעם המפקחת על רישום מקרקעין מונה לחוות דעתו‬                 ‫‪. 25‬‬</w:t>
        <w:br/>
        <w:t>‫בסוגיות שבמחלוקות ש עניינן הגורם לנזקי הרטיבות בדירת התובעת והעבודות‬</w:t>
        <w:br/>
        <w:t>‫הדרושות לתיקון הליקויים בגג ולתיקון הנזקים בדירת התובעת‪ .‬הצדדים לא ביקשו‬</w:t>
        <w:br/>
        <w:t>‫הבהרות המומחה על חוות הדעת ולא ביקשו לחקור המומחה על חוות דעתו‪.‬‬</w:t>
        <w:br/>
        <w:t>‫בנסיבות אלה‪ ,‬לא נסתרו ממצאי המומחה ומסקנותיו באשר לליקויים בגג שבבעלות‬</w:t>
        <w:br/>
        <w:t>‫הנתבעים ‪ -‬כשל באיטום הגג וכשל במחבר צינור ניקוז הגג אל הצמ"ג ‪ -‬הגורמים‬</w:t>
        <w:br/>
        <w:t>‫לנזקי הרטיבות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כי המומחה העריך עלות תיקון הליקויים בגג ותיקון נזקי‬            ‫‪. 26‬‬</w:t>
        <w:br/>
        <w:t>‫הרטיבות בדירת התובעת לצורך השבת מצבה הפיסי לקדמותו בסך של ‪ 4,400‬ש"ח‪,‬‬</w:t>
        <w:br/>
        <w:t>‫סבורני כי נפלה ב ידי הנתבעים שגגה‪ .‬עיון בחוות דעת המומחה‪ ,‬העלה כי הסכום‬</w:t>
        <w:br/>
        <w:t>‫האמור משקף אך עלות תיקון נזקי הרטיבות בדירת התובעת‪ ,‬כפי שהוסיף המומחה‬</w:t>
        <w:br/>
        <w:t>‫והבהיר‪ ,‬ברחל בתך הקטנה‪ ,‬בחוות דעתו המשלימה‪.‬‬</w:t>
        <w:br/>
        <w:t>‫לנוכח האמור לעיל‪ ,‬משמצאתי כי חוות דעת המומחה נערכה באופן מקצועי‬                  ‫‪. 27‬‬</w:t>
        <w:br/>
        <w:t>‫ואובייקטיבי‪ ,‬הנני לאמצ ּה ו ליתן צו עשה המורה חיוב הנתבע ים‪ ,‬ביחד ולחוד‪ ,‬לתקן‬</w:t>
        <w:br/>
        <w:t>‫הליקויים ב גג‪ ,‬כדלקמן ‪:‬‬</w:t>
        <w:br/>
        <w:t>‫א ‪ .‬לתיקון הכשל האיטום בגג‪ ,‬הנני להורות חיוב הנתבעים‪ ,‬ביחד ולחוד‪ ,‬לבצע‬</w:t>
        <w:br/>
        <w:t>‫העבודות כמפורט בחוות דעת המומחה‪" :‬פירוק יריעות איטום וגירוד חומר‬</w:t>
        <w:br/>
        <w:t>‫אטימה משחתי מחלקו של גג מפלס ביניים פינה צפון מזרחית ובשטח שלא‬</w:t>
        <w:br/>
        <w:t>‫יפחת מ ‪ 9 -‬מ"ר ( ‪ 3‬מ"א ממעקה מזרחי ו ‪ 3 -‬מ"א ממעקה צפוני); ניקוי פני שטח‬</w:t>
        <w:br/>
        <w:t>‫תשתית הגג; בדיקת קיום שיפועים תקניים לכיוון נקז הגג (במידת הצורך‬</w:t>
        <w:br/>
        <w:t>‫השלמתם) בכפוף להוראות תקן ישראלי ‪ 1555.3‬של לכל הפחות ‪ ; 1%‬מריחת‬</w:t>
        <w:br/>
        <w:t>‫שכבת יסוד‪ ,‬פריימר ביטומני על כלל פני השטח ואל ‪ -‬על הרולקות (ההעגלות)‬</w:t>
        <w:br/>
        <w:t>‫במעקות הגג; מריחת שכבת זפת חמה תקנית על פני השטח ועל הרולקות‬</w:t>
        <w:br/>
        <w:t>‫(ההעגלות) במעקות ; הנחת והלחמת יריעות איטום ביטומניות על גבי השטח‬</w:t>
        <w:br/>
        <w:t>‫והרולקות על פני מעקות הגג; ביצוע חפיפה של לכל הפחות ‪ 20‬ס"מ ליריעות‬</w:t>
        <w:br/>
        <w:t>‫איטום קיימות; אטימת קצה עליון של היריעות בקירות המעקות באמצעות‬</w:t>
        <w:br/>
        <w:t>‫מסטיק ביטומני סמיך או לחלופין באמצעות פסי אלומיניום; בתום העבודות‬</w:t>
        <w:br/>
        <w:t>‫יבוצע מבחן הצפה לכלל שטח גג הביניים בכפוף להוראות תקן ישראלי ‪1492‬‬</w:t>
        <w:br/>
        <w:t>‫למשך ‪ 72‬שעות לצורך בדיקת תקינות האיטום שבוצע" (סעיף ג' בעמודים ‪8-7‬‬</w:t>
        <w:br/>
        <w:t>‫לחוות דעת המומחה) ‪.‬‬</w:t>
        <w:br/>
        <w:t>‫ב ‪ .‬לתיקון הכשל במחבר צינור ניקוז הגג אל הצמ"ג ‪ ,‬הנני להורות חיוב הנתבעים‪,‬‬</w:t>
        <w:br/>
        <w:t>‫ביחד ולחוד‪ ,‬לבצע העבודות כמפורט בחוות דעת המומחה‪" :‬חשיפת מיקום‬</w:t>
        <w:br/>
        <w:t>‫הנתק בחיבור צינור ‪ PVC‬גמיש ‪ 50‬מ"מ משוריין אל מחבר ‪ ; PVC‬תיקון הנתק‬</w:t>
        <w:br/>
        <w:t>‫בו; ביטּון הצנרת; השלמת איטום סביבו; ביצוע מבחן הצפה בכפוף להוראות‬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‫תקן ישראלי ‪ 1205‬חלק ‪ 6‬לבדיקת תקינו ת התיקון אשר בוצע" (סעיף ג' בעמוד‬</w:t>
        <w:br/>
        <w:t>‫‪ 8‬לחוות דעת המומחה) ‪.‬‬</w:t>
        <w:br/>
        <w:t>‫ה עבודות לתיקון הליקויים ב גג ‪ ,‬כאמור בפסקה ‪ 27‬לעיל‪ ,‬תבוצענה ותושלמנה בתוך‬   ‫‪. 28‬‬</w:t>
        <w:br/>
        <w:t>‫‪ 30‬י מים ממועד מתן פסק הדין‪ .‬העבודות תבוצענה על ידי איש מקצוע מורשה‬</w:t>
        <w:br/>
        <w:t>‫ומיומן בביצוע עבודות אלה‪ ,‬בהתאם להוראות התקן הישראלי ובכפוף למ פרט‬</w:t>
        <w:br/>
        <w:t>‫עבודות ולמפרט חומרים בכתב‪.‬‬</w:t>
        <w:br/>
        <w:t>‫הנתבע ים‪ ,‬ביחד ולחוד‪ ,‬ימציאו לתובע ת אישור בכתב מטעם איש המקצוע בדבר‬         ‫‪. 29‬‬</w:t>
        <w:br/>
        <w:t>‫ביצוע העבודות לתיקון הליקוי ים בגג ותקינותן בהתאם לחוות דעת המומחה ‪ .‬זאת‪,‬‬</w:t>
        <w:br/>
        <w:t>‫בתוך ‪ 10‬ימים מגמר ביצוע העבודות לתיקון הליקו יים ‪ ,‬באמצעות משלוח בדואר‬</w:t>
        <w:br/>
        <w:t>‫רשום‪.‬‬</w:t>
        <w:br/>
        <w:t>‫משהורתי כי ליקויים בגג הם הגורם לנזקי הרטיבות בדירת התובעת‪ ,‬הנני להוסיף‬      ‫‪. 30‬‬</w:t>
        <w:br/>
        <w:t>‫וליתן צו עשה המורה חיוב הנתבעים‪ ,‬ביחד ולחוד‪ ,‬לבצע מלוא העבודות הדרושות‬</w:t>
        <w:br/>
        <w:t>‫לתיקון נזקי הרטיבות בדירת התובעת לצורך השבת מצבה הפיסי של הדירה‬</w:t>
        <w:br/>
        <w:t>‫לקד מותו‪ ,‬הכוללות כ לשון המומחה בחוות הדעת‪" :‬גירוד מוקדי הרטיבות בתקרה‬</w:t>
        <w:br/>
        <w:t>‫ובקיר חדר שינה דירת התובעת ותקרת זיז המבנה; מריחת שכבת שפכטל‬</w:t>
        <w:br/>
        <w:t>‫והחלקתה; צביעה בצבע מקשר על גבי מוקדי הרטיבות באמצעות 'בונדרול' או‬</w:t>
        <w:br/>
        <w:t>‫שווה ערך; צביעה בשתי שכבות לכלל התקרה והקיר בגוון כדוגמת הקיים" (סעיף‬</w:t>
        <w:br/>
        <w:t>‫ה' ב עמוד ‪ 9‬ל חוות דעת המומחה )‪.‬‬</w:t>
        <w:br/>
        <w:t>‫העבודות לתיקון הנזקים בדירת התובעת תבוצענה ותושלמנה בתוך ‪ 21‬י מי ם מגמר‬      ‫‪. 31‬‬</w:t>
        <w:br/>
        <w:t>‫ביצוע העבודות לתיקון הליקויים בגג ‪ .‬העבודות תבוצענה על ידי איש מקצוע מיומן‬</w:t>
        <w:br/>
        <w:t>‫בביצוע עבודות אלה‪ ,‬בהתאם להוראות התקן הישראלי ובכפוף למפרט עבודות‬</w:t>
        <w:br/>
        <w:t>‫ולמפרט חומרים בכתב‪.‬‬</w:t>
        <w:br/>
        <w:t>‫ככל שהנתבעים לא יבצעו העבודות לתיקון נזקי הרטיבות בדירת התובעת במועד‬         ‫‪. 32‬‬</w:t>
        <w:br/>
        <w:t>‫כאמור בפסקה ‪ 31‬לעיל‪ ,‬הנני להורות חיובם‪ ,‬ביחד ולחוד‪ ,‬לשלם לתובעת סך של‬</w:t>
        <w:br/>
        <w:t>‫‪ 5,150‬ש"ח‪ ,‬עלות ביצוע העבודות בהתאם לחוות דעת המומחה‪ ,‬במועד זה‪.‬‬</w:t>
        <w:br/>
        <w:t>‫בהתאם‪ ,‬ת בצע התובע ת מלוא העבודות הדרושות לתיקון הנזקים בדירת ה ‪ ,‬כאמור‬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‫בפסקה ‪ 30‬לעיל‪ .‬העבודות תבוצענה ו ת ושלמ נה בתוך ‪ 21‬י מים מביצוע התשלום ‪.‬‬</w:t>
        <w:br/>
        <w:t>‫התובע ת ת שמור ביד ה א סמכתה בכתב ‪ ,‬לרבות חשבונית מס וקבלה‪ ,‬תימוכין לביצוע‬</w:t>
        <w:br/>
        <w:t>‫העבודות כאמור‪.‬‬</w:t>
        <w:br/>
        <w:t>‫אשר להוצאות המשפט‪ ,‬כלל הוא בדין הישראלי כי בעל דין שהפסיד בהליך‬                    ‫‪. 33‬‬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 ‪ .‬הוראת תקנה‬</w:t>
        <w:br/>
        <w:t>‫‪( 151‬א) לתקנות סדר הדין האזרחי‪ ,‬תשע"ט ‪ 2018 -‬מורנו בהקשר זה‪ ,‬כי "חיוב בעל‬</w:t>
        <w:br/>
        <w:t>‫דין בתשלום הוצאות נועד לשפות את בעל הדין שכנגד על הוצאותיו בהליך‬</w:t>
        <w:br/>
        <w:t>‫בהת חשב בתוצאותיו‪ ,‬ב משאבים שנדרשו לניהולו‪ ,‬ובהתנהלות בעלי הדין" ‪ .‬אשר‬</w:t>
        <w:br/>
        <w:t>‫לשיעור ההוצאות‪ ,‬אימץ מתקין התקנות החדשות ההלכה שנפסקה בעניין זה‬</w:t>
        <w:br/>
        <w:t>‫במרוצת השנים‪ ,‬לפיה בעל דין יחויב בהוצאותיו הריאליות של הצד שכנגד‪ ,‬כפי‬</w:t>
        <w:br/>
        <w:t>‫שהוכחו על ידו‪ ,‬בכפוף להיותן סבירות‪ ,‬מידתיות והכרחיות לניה ול ההליך (ראו‬</w:t>
        <w:br/>
        <w:t>‫גם‪ :‬תקנה ‪( 153‬ג) לתקנות סדר הדין האזרחי; ע"א ‪ 2617/00‬מחצבות כנרת נ'‬</w:t>
        <w:br/>
        <w:t>‫הוועדה המקומית לתכנון ולבנייה נצרת עילית‪ ,‬פ"ד ס( ‪;) 2005 ( 615-612 , 600 ) 1‬‬</w:t>
        <w:br/>
        <w:t>‫רע"א ‪ Magic Software Enterprises Ltd 7650/20‬נ' פאיירפלאי בע"מ ‪ ,‬פסקאות‬</w:t>
        <w:br/>
        <w:t>‫‪ 14-13 , 9‬לפסק הדין‪ ,‬פורסם ב"נבו" ( ‪.) )28.12.2020‬‬</w:t>
        <w:br/>
        <w:t>‫ביישמי אמות מידה אלה בנסיבות דנן‪ ,‬שעיקרן קבלת התביעה וחיוב הנתבעים‪,‬‬                ‫‪. 34‬‬</w:t>
        <w:br/>
        <w:t>‫ביחד ולחוד‪ ,‬בתיקון ליקויים בגג ובתיקון נזקי הרטיבות בדירת התובעת לצורך‬</w:t>
        <w:br/>
        <w:t>‫השבת מצבה הפיסי לקדמותו‪ ,‬זאת‪ ,‬בהתבסס על חוות דעת המומחה מטעם‬</w:t>
        <w:br/>
        <w:t>‫המפקחת על רישום מקרקעין‪ ,‬מבלי שהנתבעים עתרו לחקירת המומחה ולצירוף‬</w:t>
        <w:br/>
        <w:t>‫חוות דעת מומחה מטעמם‪ ,‬בבחינת ייעול בירור התביעה‪ ,‬הנני להורות חיוב‬</w:t>
        <w:br/>
        <w:t>‫הנתבעים‪ ,‬ביחד ולחוד‪ ,‬לשלם לתובעת הוצאות משפט הכוללות אגרת תביעה‬</w:t>
        <w:br/>
        <w:t>‫וחלקה של התובעת בשכר טרחת המומחה בסך של ‪ 2,000‬ש"ח‪ ,‬וכן שכר ט רחת‬</w:t>
        <w:br/>
        <w:t>‫עורך דין בסך של ‪ 6,000‬ש"ח‪ .‬התשלום יבוצע בתוך ‪ 30‬ימים ממועד מתן פסק‬</w:t>
        <w:br/>
        <w:t>‫הדין‪ .‬ככל שלא ישולם במועד‪ ,‬יישא החיוב הפרשי הצמדה וריבית כחוק ממועד‬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,‬י"ז סיוון תשפ"ב ‪ 16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