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bidi/>
        <w:jc w:val="right"/>
      </w:pPr>
      <w:r>
        <w:t>תיק 8/114/2018</w:t>
      </w:r>
    </w:p>
    <w:p>
      <w:pPr>
        <w:bidi/>
        <w:spacing w:after="80"/>
        <w:jc w:val="right"/>
      </w:pPr>
      <w:r>
        <w:rPr>
          <w:rFonts w:ascii="Arial" w:hAnsi="Arial" w:cs="Arial"/>
          <w:b/>
          <w:sz w:val="20"/>
        </w:rPr>
        <w:t>פסק דין · 2022-04-11 · חיפה · עינת מידן בלום</w:t>
      </w:r>
    </w:p>
    <w:p>
      <w:pPr>
        <w:bidi/>
        <w:spacing w:after="180"/>
        <w:jc w:val="right"/>
      </w:pPr>
      <w:r>
        <w:rPr>
          <w:rFonts w:ascii="Arial" w:hAnsi="Arial" w:cs="Arial"/>
          <w:b w:val="0"/>
          <w:color w:val="5C4920"/>
          <w:sz w:val="18"/>
        </w:rPr>
        <w:t>עותק זה נוצר אוטומטית מטקסט שחולץ מן המסמך הציבורי. הוא אינו DOCX רשמי ויש לאמת כל ציטוט ומספר עמוד מול ה־PDF.</w:t>
      </w:r>
    </w:p>
    <w:p>
      <w:pPr>
        <w:bidi/>
        <w:spacing w:after="100"/>
        <w:jc w:val="right"/>
      </w:pPr>
      <w:r>
        <w:rPr>
          <w:rFonts w:ascii="Arial" w:hAnsi="Arial" w:cs="Arial"/>
          <w:b/>
          <w:color w:val="5A6770"/>
          <w:sz w:val="17"/>
        </w:rPr>
        <w:t>עמוד מקור 1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‫מדינת ישראל‬</w:t>
        <w:br/>
        <w:t>‫משרד המשפטים‬</w:t>
        <w:br/>
        <w:t>‫נצרת‬</w:t>
        <w:br/>
        <w:t>‫מס' תיק‪8/114/2018 :‬‬                                         ‫מפקח על רישום מקרקעין‬</w:t>
        <w:br/>
        <w:t>‫בסמכות שופט בית משפט שלום‬</w:t>
        <w:br/>
        <w:t>‫לפי סעיף ‪ 74‬לחוק המקרקעין‬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‫לפני כבוד המפקחת על רישום מקרקעין‬</w:t>
        <w:br/>
        <w:t>‫עינת מידן בלום‬</w:t>
        <w:br/>
        <w:t>‫פישר רן שמחה‬       ‫‪.1‬‬                       ‫התובעים‪:‬‬</w:t>
        <w:br/>
        <w:t>‫פישר אדוה‬      ‫‪.2‬‬</w:t>
        <w:br/>
        <w:t>‫יריב רונית‬     ‫‪.3‬‬</w:t>
        <w:br/>
        <w:t>‫יריב עוז‬    ‫‪.4‬‬</w:t>
        <w:br/>
        <w:t>‫שטפלר רינת רבקה לאה‬         ‫‪.5‬‬</w:t>
        <w:br/>
        <w:t>‫שרעבי עליזה רות‬      ‫‪.6‬‬</w:t>
        <w:br/>
        <w:t>‫כהן גדעון אליהו‬     ‫‪.7‬‬</w:t>
        <w:br/>
        <w:t>‫כהן מיכל‬     ‫‪.8‬‬</w:t>
        <w:br/>
        <w:t>‫כולם באמצעות ב"כ עו"ד רון ברנט ואח'‬</w:t>
        <w:br/>
        <w:t>‫שד' המגינים ‪ ,26‬חיפה‬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‫‪-‬נגד‪-‬‬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‫ירון אלי – עניינו הסתיים‬     ‫‪.1‬‬                      ‫הנתבעים‪:‬‬</w:t>
        <w:br/>
        <w:t>‫ירון פנינה – עניינה הסתיים‬     ‫‪.2‬‬</w:t>
        <w:br/>
        <w:t>‫מ‪ .‬אמיר "הכרמל" פיננסים בע"מ ח‪.‬פ‪514086658 .‬‬        ‫‪.3‬‬</w:t>
        <w:br/>
        <w:t>‫קלמנוביץ ברנדה‬      ‫‪.4‬‬</w:t>
        <w:br/>
        <w:t>‫עירון סיון‬    ‫‪.5‬‬</w:t>
        <w:br/>
        <w:t>‫זלינגר רות – עניינה הסתיים‬      ‫‪.6‬‬</w:t>
        <w:br/>
        <w:t>‫ליפשיץ יונתן – עניינו הסתיים‬     ‫‪.7‬‬</w:t>
        <w:br/>
        <w:t>‫ליפשיץ דנה – עניינה הסתיים‬       ‫‪.8‬‬</w:t>
        <w:br/>
        <w:t>‫לבקוב יואל‬     ‫‪.9‬‬</w:t>
        <w:br/>
        <w:t>‫לבקוב יהודית‬     ‫‪.10‬‬</w:t>
        <w:br/>
        <w:t>‫שמיר רחל מלכה – עניינה הסתיים‬       ‫‪.11‬‬</w:t>
        <w:br/>
        <w:t>‫באומל זהבה‬     ‫‪.12‬‬</w:t>
        <w:br/>
        <w:t>‫פינטוך גיל פרץ‬    ‫‪.13‬‬</w:t>
        <w:br/>
        <w:t>‫פינטוך ליאת‬    ‫‪.14‬‬</w:t>
        <w:br/>
        <w:t>‫פודגורניך אלכסיי – עניינו הסתיים‬    ‫‪.15‬‬</w:t>
        <w:br/>
        <w:t>‫פודגורניך סבטלנה – עניינו הסתיים‬     ‫‪.16‬‬</w:t>
        <w:br/>
        <w:t>‫נתבעים ‪ 13 ,5‬ו‪ 14-‬באמצעות עו"ד אולשביצקי שי‬</w:t>
        <w:br/>
        <w:t>‫פורצי כלא עכו ‪ ,24‬ת‪.‬ד ‪ 10222‬נהרייה‬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‫פסק דין‬</w:t>
        <w:br/>
        <w:t>‫תביעה למתן צו המאשר ביצוע עבודות בבית משותף על‪-‬פי תמ"א ‪( 38‬תכנית מתאר ארצית לחיזוק‬</w:t>
        <w:br/>
        <w:t>‫מבנים קיימים מפני רעידת אדמה) מכוח חוק המקרקעין (חיזוק בתים משותפים מפני רעידות אדמה)‬</w:t>
        <w:br/>
        <w:t>‫תשס"ח‪( 2008-‬להלן ‪ -‬חוק החיזוק)‪.‬‬</w:t>
        <w:br/>
        <w:t>‫עמוד ‪1‬‬</w:t>
      </w:r>
    </w:p>
    <w:p>
      <w:r>
        <w:br w:type="page"/>
      </w:r>
    </w:p>
    <w:p>
      <w:pPr>
        <w:bidi/>
        <w:spacing w:after="100"/>
        <w:jc w:val="right"/>
      </w:pPr>
      <w:r>
        <w:rPr>
          <w:rFonts w:ascii="Arial" w:hAnsi="Arial" w:cs="Arial"/>
          <w:b/>
          <w:color w:val="5A6770"/>
          <w:sz w:val="17"/>
        </w:rPr>
        <w:t>עמוד מקור 2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‫מדינת ישראל‬</w:t>
        <w:br/>
        <w:t>‫משרד המשפטים‬</w:t>
        <w:br/>
        <w:t>‫נצרת‬</w:t>
        <w:br/>
        <w:t>‫מס' תיק‪8/114/2018 :‬‬                                           ‫מפקח על רישום מקרקעין‬</w:t>
        <w:br/>
        <w:t>‫בסמכות שופט בית משפט שלום‬</w:t>
        <w:br/>
        <w:t>‫לפי סעיף ‪ 74‬לחוק המקרקעין‬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‫מדובר ב"בית מורכב" כמשמעו בסעיף ‪ 59‬לחוק המקרקעין‪ ,‬תשכ"ט‪( 1969-‬להלן – חוק המקרקעין)‬</w:t>
        <w:br/>
        <w:t>‫הכולל שני בניינים; על המדוכה‪ ,‬בקשת התובעים לאשר ביצוע עבודות חיזוק בבניין שבו שוכנות‬</w:t>
        <w:br/>
        <w:t>‫דירותיהם‪ ,‬ללא חיזוק בניין הנתבעים‪.‬‬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‫בראשית ההליך‪ ,‬התנגדו הנתבעים לביצוע העבודות מטעמים שונים ואולם בהמשך הגיעו הצדדים‬</w:t>
        <w:br/>
        <w:t>‫להסדר דיוני‪ ,‬במסגרתו צומצמה יריעת המחלוקת לסוגיית הקצאת החניות לשני הבניינים‪ ,‬בכך‬</w:t>
        <w:br/>
        <w:t>‫יעסוק פסק הדין‪.‬‬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‫הצדדים וניהול ההליך‬</w:t>
        <w:br/>
        <w:t>‫הצדדים להליך הם בעלי דירות בבית משותף שהוקם בתחילת שנות ה‪ ,70-‬הרשום בפנקס הבתים‬                 ‫‪.1‬‬</w:t>
        <w:br/>
        <w:t>‫המשותפים כגוש ‪ 11191‬חלקה ‪( 183‬להלן – הבית המשותף)‪ .‬הבית המשותף כולל שני מבנים הבנויים‬</w:t>
        <w:br/>
        <w:t>‫במפלסי קרקע שונים‪ ,‬בכל בניין שלוש קומות‪ ,‬מעל לקומת עמודים‪ :‬בניין א' ברחוב הפלמ"ח ‪ ,9‬כולל‬</w:t>
        <w:br/>
        <w:t>‫עשר דירות שבעלי הזכויות בהן הם נתבעים ‪( 16-3‬להלן – בניין א' או בניין הנתבעים); בניין ב' ברחוב‬</w:t>
        <w:br/>
        <w:t>‫כרמי ‪ ,2‬כולל שש דירות‪ ,‬ובעלי הזכויות שבהן‪ ,‬הם התובעים ונתבעים ‪ 2-1‬יצוין שבראשית ההליך‪,‬‬</w:t>
        <w:br/>
        <w:t>‫נמחקה התביעה נגד נתבעים ‪ 2-1‬משהסכימו לביצוע הפרויקט (להלן – בניין ב' או בניין התובעים)‪.‬‬</w:t>
        <w:br/>
        <w:t>‫בתאריך ‪ 05.04.2022‬ניתן תוקף של פסק דין להסכם פשרה המעגן את הסכמת נתבעים ‪16,15,11,8,7,6‬‬</w:t>
        <w:br/>
        <w:t>‫לביצוע פרויקט החיזוק‪ ,‬המבוקש על‪-‬ידי התובעים‪.‬‬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‫בתאריך ‪ 28.3.2013‬התקשרו התובעים בהסכם עם חברת נורה יזמות הכרמל לניהול פרויקטים ונדל"ן‬           ‫‪.2‬‬</w:t>
        <w:br/>
        <w:t>‫בע"מ ח"פ ‪( 514349703‬להלן ‪ -‬היזם ) לצורך ביצוע עבודות לחיזוק בניין ב' מפני רעידות אדמה וכן‬</w:t>
        <w:br/>
        <w:t>‫לבניית חמש דירות בשתי קומות נוספות; תוספת ממ"דים‪ ,‬מרפסות‪ ,‬מעלית וחניות‪ ,‬בהתאם לתמ"א‬</w:t>
        <w:br/>
        <w:t>‫‪.38‬‬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‫הנתבעים התנגדו ליישום הפרויקט בטענה שהוא פוגע בזכויותיהם הקנייניות‪ ,‬חלקם הגישו התנגדויות‬        ‫‪.3‬‬</w:t>
        <w:br/>
        <w:t>‫בוועדה המקומית לתכנון ובנייה שנדחו בתאריך ‪( 19.7.2017‬להלן ‪ -‬החלטת הוועדה המקומית); ערר‬</w:t>
        <w:br/>
        <w:t>‫שהוגש לוועדת הערר המחוזית‪ ,‬נדחה אף הוא בהחלטה מתאריך ‪ 26.12.2017‬שקבעה בין היתר‬</w:t>
        <w:br/>
        <w:t>‫שבקשת התובעים "מאוזנת וסבירה"‪ ,‬מתחשבת בסביבתה ובדיירי הבניינים הסמוכים‪ .‬עוד נקבע‬</w:t>
        <w:br/>
        <w:t>‫שתכנית החיזוק המבוקשת‪ ,‬אינה פוגעת באפשרות של בעלי הדירות בבניין א' לבצע בעתיד פרויקט‬</w:t>
        <w:br/>
        <w:t>‫חיזוק בבניינם תוך ניצול תמריצים מכוח תמ"א ‪ ,38‬ככל שיבקשו (להלן ‪ -‬החלטת ועדת הערר)‪.‬‬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‫עמוד ‪2‬‬</w:t>
      </w:r>
    </w:p>
    <w:p>
      <w:r>
        <w:br w:type="page"/>
      </w:r>
    </w:p>
    <w:p>
      <w:pPr>
        <w:bidi/>
        <w:spacing w:after="100"/>
        <w:jc w:val="right"/>
      </w:pPr>
      <w:r>
        <w:rPr>
          <w:rFonts w:ascii="Arial" w:hAnsi="Arial" w:cs="Arial"/>
          <w:b/>
          <w:color w:val="5A6770"/>
          <w:sz w:val="17"/>
        </w:rPr>
        <w:t>עמוד מקור 3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‫מדינת ישראל‬</w:t>
        <w:br/>
        <w:t>‫משרד המשפטים‬</w:t>
        <w:br/>
        <w:t>‫נצרת‬</w:t>
        <w:br/>
        <w:t>‫מס' תיק‪8/114/2018 :‬‬                                        ‫מפקח על רישום מקרקעין‬</w:t>
        <w:br/>
        <w:t>‫בסמכות שופט בית משפט שלום‬</w:t>
        <w:br/>
        <w:t>‫לפי סעיף ‪ 74‬לחוק המקרקעין‬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‫בתאריך ‪ 12.02.2018‬הוגשה התביעה שלפניי‪ ,‬במסגרתה עתרו התובעים לאשר את ביצוע הפרויקט‬          ‫‪.4‬‬</w:t>
        <w:br/>
        <w:t>‫בבניין ב'‪ ,‬בהתאם להסכם שנחתם עם היזם ולהחלטת ועדת הערר‪ ,‬וחרף התנגדותם של הנתבעים‪.‬‬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‫נתבעים ‪ 16-5‬הגישו כתב הגנה בתאריך ‪ .23.4.2018‬בהמשך הוגשה בקשה למתן פסק‪-‬דין בהעדר הגנה‬      ‫‪.5‬‬</w:t>
        <w:br/>
        <w:t>‫נגד נתבעות ‪( 4-3‬על‪-‬אף שכתב הגנה מטעם נתבעת ‪ 3‬הוגש בתאריך ‪ ;)22.04.2018‬נקבע שהחלטה‬</w:t>
        <w:br/>
        <w:t>‫בבקשה תינתן בפסק‪-‬הדין‪.‬‬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‫בראשית ימיו התנהל התיק לפני כב' המפקחת יעל ליבוביץ'; ניסיונות הצדדים לגבש הסכמות בנוגע‬     ‫‪.6‬‬</w:t>
        <w:br/>
        <w:t>‫להסדרת חניות שני הבניינים לא נשאו פרי‪ ,‬והתיק נוהל לשמיעת ראיות‪ .‬בתאריך ‪ 19.3.2019‬התקיימה‬</w:t>
        <w:br/>
        <w:t>‫ישיבת הוכחות לפני כב' המפקחת ליבוביץ'‪ ,‬שבה הוחל בשמיעת העדים ובסופה נקבעו מועדים להמשך‬</w:t>
        <w:br/>
        <w:t>‫הוכחות‪ .‬בתאריך ‪ 20.3.2019‬הועבר התיק לכב' המפקח (כתוארו אז) יובל וסרקרוג‪.‬‬</w:t>
        <w:br/>
        <w:t>‫בדיון שהתקיים בתאריך ‪ 28.05.2019‬שנסב כולו על נושא הסדרת החניות לשני הבניינים‪ ,‬הסכימו‬       ‫‪.7‬‬</w:t>
        <w:br/>
        <w:t>‫הצדדים לקיים פגישה בנוכחות האדריכלים‪ ,‬המומחים ויועצי התנועה מטעם הצדדים; במקביל נקבע‬</w:t>
        <w:br/>
        <w:t>‫מועד להמשך שמיעת ראיות ולסיכומים בעל‪-‬פה לתאריך ‪ .05.09.2019‬בין לבין הוגשו תצהירי הצדדים‬</w:t>
        <w:br/>
        <w:t>‫ובקשות שונות הנוגעות לישיבת ההוכחות שנקבעה‪.‬‬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‫בתאריך ‪ 04.09.2019‬הוגשה על‪-‬ידי התובעים בקשה מוסכמת לדחיית דיון ההוכחות הקבוע לתאריך‬        ‫‪.8‬‬</w:t>
        <w:br/>
        <w:t>‫‪ 05.09.2019‬משהושגה הסכמת הצדדים לתכנית הסדרת חניות שני הבניינים; בהתאם לכך‪ ,‬התבקשה‬</w:t>
        <w:br/>
        <w:t>‫ארכה בת ‪ 14‬יום‪ ,‬להודיע האם הצליחו הצדדים לגבש הסכמות בדבר אופן חלוקת החניות ועלויות‬</w:t>
        <w:br/>
        <w:t>‫ביצוען‪ .‬בו ביום‪ ,‬ניתנה החלטה המורה לצדדים להבהיר‪ ,‬מדוע בדיון ההוכחות הקבוע לתאריך‬</w:t>
        <w:br/>
        <w:t>‫‪ ,05.09.2019‬לא תישמענה ראיות הצדדים לגבי אופן החלוקה ועלויות ביצוען; בתגובה‪ ,‬הודיעו‬</w:t>
        <w:br/>
        <w:t>‫הצדדים שאין בכוונתם להשמיע ראיות בסוגיות אלו‪ ,‬וככל שלא יעלה בידיהם להגיע להסכמות מחוץ‬</w:t>
        <w:br/>
        <w:t>‫להליך המשפטי‪ ,‬יבקשו למנות שמאי מומחה לקביעת שוויין של החניות; על בסיס חוות‪-‬דעתו יוגשו‬</w:t>
        <w:br/>
        <w:t>‫סיכומי הצדדים‪ ,‬ולאחריהם יינתן פסק‪-‬דין‪.‬‬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‫בהתאם לאמור‪ ,‬בוטלה ישיבת ההוכחות שהייתה אמורה להתקיים בתאריך ‪ ,05.09.2019‬והצדדים‬           ‫‪.9‬‬</w:t>
        <w:br/>
        <w:t>‫התבקשו להגיש הסכם פשרה עד לתאריך ‪ ;28.09.2019‬לחלופין נקבע שבהעדר הסכמות תוגש רשימת‬</w:t>
        <w:br/>
        <w:t>‫שמאים מוסכמת בצירוף שאלות שיופנו להתייחסות השמאי שימונה‪ .‬ממועד החלטה זו ובמשך תקופה‬</w:t>
        <w:br/>
        <w:t>‫כבת שמונה חודשים‪ ,‬הוגשו בקשות להארכת מועד מטעמים שונים‪ ,‬חלקם קשורים בהליכי מו"מ בין‬</w:t>
        <w:br/>
        <w:t>‫הצדדים‪ ,‬וחלקם נעוצים בטעמים אישיים של הצדדים‪ .‬בתאריך ‪ 31.05.2020‬הוגשה בקשת התובעים‬</w:t>
        <w:br/>
        <w:t>‫לקביעת מועד דיון‪ ,‬בהעדר הסכמות הצדדים‪.‬‬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‫עמוד ‪3‬‬</w:t>
      </w:r>
    </w:p>
    <w:p>
      <w:r>
        <w:br w:type="page"/>
      </w:r>
    </w:p>
    <w:p>
      <w:pPr>
        <w:bidi/>
        <w:spacing w:after="100"/>
        <w:jc w:val="right"/>
      </w:pPr>
      <w:r>
        <w:rPr>
          <w:rFonts w:ascii="Arial" w:hAnsi="Arial" w:cs="Arial"/>
          <w:b/>
          <w:color w:val="5A6770"/>
          <w:sz w:val="17"/>
        </w:rPr>
        <w:t>עמוד מקור 4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‫מדינת ישראל‬</w:t>
        <w:br/>
        <w:t>‫משרד המשפטים‬</w:t>
        <w:br/>
        <w:t>‫נצרת‬</w:t>
        <w:br/>
        <w:t>‫מס' תיק‪8/114/2018 :‬‬                                        ‫מפקח על רישום מקרקעין‬</w:t>
        <w:br/>
        <w:t>‫בסמכות שופט בית משפט שלום‬</w:t>
        <w:br/>
        <w:t>‫לפי סעיף ‪ 74‬לחוק המקרקעין‬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‫בתאריך ‪ 28.06.2020‬התקיים ביקור במקום‪ ,‬שבמסגרתו ביקשו התובעים להתייחס לתכנית החניות‬        ‫‪.10‬‬</w:t>
        <w:br/>
        <w:t>‫שהוגשה לעיריית חיפה בתאריך ‪ ,26.11.2019‬ביחס אליה הוגשה ההודעה המוסכמת מתאריך‬</w:t>
        <w:br/>
        <w:t>‫‪ ;04.09.2019‬אלא שהנתבעים התנגדו וטענו שמדובר בתכנית חדשה שלא הוגשה מעולם לתיק‪ ,‬ולכל‬</w:t>
        <w:br/>
        <w:t>‫היותר הייתה רלבנטית להליכי המשא‪-‬ומתן בין הצדדים‪ .‬עוד טענו הנתבעים שהמשא‪-‬ומתן בין‬</w:t>
        <w:br/>
        <w:t>‫הצדדים נוהל מתוך נקודת מוצא שבמסגרת חיזוק בניין התובעים‪ ,‬תוגש בקשת היתר לבניית חניות‬</w:t>
        <w:br/>
        <w:t>‫גם לבניין הנתבעים‪ .‬באותו מועד עלתה טענת הנתבעים שייתכן שבמסגרת עבודות בניית החניון‬</w:t>
        <w:br/>
        <w:t>‫תידרש העתקתו של עמוד חשמל המוצב בסמוך לבניין הנתבעים‪ ,‬דבר הכרוך בהוצאות גבוהות‪ .‬במעמד‬</w:t>
        <w:br/>
        <w:t>‫הביקור במקום הוחלט שכול צד יתייחס לתכנית החניה הרלבנטית לטעמו‪ ,‬ושהמחלוקת בשאלות אלו‬</w:t>
        <w:br/>
        <w:t>‫תוכרע לאחר שיוגשו טיעוני הצדדים בכתב‪.‬‬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‫בתאריך ‪ 12.07.2020‬הודיעו התובעים שתכנית החניה שלגביה מבוקשים הסעדים היא זו שאליה הפנו‬     ‫‪.11‬‬</w:t>
        <w:br/>
        <w:t>‫בעת הביקור במקום‪ ,‬שאושרה על‪-‬ידי מחלקת התכנון בעיריית חיפה בתאריך ‪( 09.12.2019‬להלן –‬</w:t>
        <w:br/>
        <w:t>‫תכנית החניה המאושרת)‪ .‬לאחר מתן ארכות לנתבעים‪ ,‬הוגשה בתאריך ‪ 08.09.2020‬התייחסותם‬</w:t>
        <w:br/>
        <w:t>‫להודעת התובעים מתאריך ‪ ;12.07.2020‬במסגרתה טענו שיש להוציא את תכנית החניה המאושרת‬</w:t>
        <w:br/>
        <w:t>‫מהתיק‪ ,‬משמדובר במסמך שנערך במסגרת משא‪-‬ומתן בין הצדדים והואיל והגשתה תהא כרוכה‬</w:t>
        <w:br/>
        <w:t>‫בתיקון כתב התביעה‪ .‬עוד טענו הנתבעים לפסלות המפקח מלהמשיך לשבת בדין‪ ,‬לנוכח חשיפתו‬</w:t>
        <w:br/>
        <w:t>‫לפרטי המשא‪-‬ומתן בין הצדדים‪ ,‬במהלך ביקורו במקום‪.‬‬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‫בהחלטה מתאריך ‪ 19.10.2020‬דחה כב' המפקח (כתוארו אז) וסרקרוג את בקשת הפסלות; בתאריך‬         ‫‪.12‬‬</w:t>
        <w:br/>
        <w:t>‫‪ 08.12.2020‬התקיים דיון בנוכחות הצדדים‪ ,‬שבסופו ניתנה לצדדים אפשרות אחרונה להגיע להסכם‬</w:t>
        <w:br/>
        <w:t>‫על‪-‬פי תכנית החניה המאושרת‪ ,‬באופן שהחניון של שני הבניינים ייבנה מקשה אחת‪ ,‬לשם כך יונפק‬</w:t>
        <w:br/>
        <w:t>‫היתר בנייה לחניון כולו‪ ,‬ועל הנתבעים יהא להשתתף בעלויות המימון והרישוי‪ ,‬בהתאם להחלטה‬</w:t>
        <w:br/>
        <w:t>‫שתינתן ע"י המפקח‪ .‬אשר לחלוקת החניות נקבע שימונה שמאי מטעם המפקח‪ ,‬ובמקרה שלא תושגנה‬</w:t>
        <w:br/>
        <w:t>‫הסכמות‪ ,‬תינתן החלטה בבקשת הנתבעים להורות על תיקון כתב התביעה‪.‬‬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‫הנתבעים הודיעו על התנגדותם לתכנית החניה המאושרת‪ ,‬ובהמשך הגישו הצדדים טיעוניהם בשאלת‬       ‫‪.13‬‬</w:t>
        <w:br/>
        <w:t>‫הצורך בתיקון כתב התביעה‪.‬‬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‫בתאריך ‪ ,17.12.2020‬ניתנה החלטת כב' המפקח (כתוארו אז) וסרקרוג הדוחה את בקשת הנתבעים‬        ‫‪.14‬‬</w:t>
        <w:br/>
        <w:t>‫להורות על תיקון כתב התביעה וניתן תוקף של החלטה להסכמות שהושגו ביחס לתכנית החניה‬</w:t>
        <w:br/>
        <w:t>‫המאושרת‪ .‬עוד הוסכם שככל שהנתבעים טוענים לשוני בין תכנית החניה המאושרת לבין התכנית‬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‫עמוד ‪4‬‬</w:t>
      </w:r>
    </w:p>
    <w:p>
      <w:r>
        <w:br w:type="page"/>
      </w:r>
    </w:p>
    <w:p>
      <w:pPr>
        <w:bidi/>
        <w:spacing w:after="100"/>
        <w:jc w:val="right"/>
      </w:pPr>
      <w:r>
        <w:rPr>
          <w:rFonts w:ascii="Arial" w:hAnsi="Arial" w:cs="Arial"/>
          <w:b/>
          <w:color w:val="5A6770"/>
          <w:sz w:val="17"/>
        </w:rPr>
        <w:t>עמוד מקור 5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‫מדינת ישראל‬</w:t>
        <w:br/>
        <w:t>‫משרד המשפטים‬</w:t>
        <w:br/>
        <w:t>‫נצרת‬</w:t>
        <w:br/>
        <w:t>‫מס' תיק‪8/114/2018 :‬‬                                        ‫מפקח על רישום מקרקעין‬</w:t>
        <w:br/>
        <w:t>‫בסמכות שופט בית משפט שלום‬</w:t>
        <w:br/>
        <w:t>‫לפי סעיף ‪ 74‬לחוק המקרקעין‬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‫שהועברה לעיונם‪ ,‬יגישו על כך הודעה לא יאוחר מתאריך ‪ ,05.01.2021‬ובכל מקרה יהיו רשאים‬</w:t>
        <w:br/>
        <w:t>‫הנתבעים להתייחס לעניין זה גם בסיכומיהם (להלן – ההחלטה מיום ‪.)17.12.2020‬‬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‫בהודעה שהוגשה באותו יום‪ ,‬ביקש בא‪-‬כוח נתבעים ‪ 16-5‬לשחררו מייצוגם בהליך; בהחלטה מתאריך‬        ‫‪.15‬‬</w:t>
        <w:br/>
        <w:t>‫‪ 20.12.2020‬ניתן צו כמבוקש‪ ,‬תוך שנקבע שאין בשחרור בא‪-‬כוח הנתבעים כאמור‪ ,‬לשנות מההחלטה‬</w:t>
        <w:br/>
        <w:t>‫מיום ‪ 17.12.2020‬לרבות המועדים שנקבעו בה‪.‬‬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‫בתאריך ‪ 19.01.2021‬מונה שמאי המקרקעין‪ ,‬מר יצחק רוגובין כמומחה מטעם המפקח (להלן ‪-‬‬             ‫‪.16‬‬</w:t>
        <w:br/>
        <w:t>‫השמאי)‪.‬‬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‫במהלך חודש מרץ ‪ 2021‬הועבר התיק לטיפולי לאחר מינויו של כב' המפקח (כתוארו אז) וסרקרוג‬         ‫‪.17‬‬</w:t>
        <w:br/>
        <w:t>‫לשיפוט בערכאה אחרת‪ ,‬ומכוח סעיף ‪(75‬ב) לחוק המקרקעין‪ ,‬החלטתי לדון בתביעה מהשלב שאליו‬</w:t>
        <w:br/>
        <w:t>‫הגיעה‪.‬‬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‫בשל בעיות בשיתוף הפעולה של הצדדים עם השמאי‪ ,‬הוגשה חוות דעתו לתיק רק בתאריך ‪20.06.2021‬‬       ‫‪.18‬‬</w:t>
        <w:br/>
        <w:t>‫(להלן ‪ -‬חוות דעת השמאי)‪ ,‬ולאחריה הגישו הצדדים טיעוניהם‪.‬‬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‫בתאריך ‪ 29.08.2021‬ניתן צו להגשת סיכומי הצדדים‪ .‬סיכומי התובעים הוגשו בתאריך ‪.14.10.2021‬‬      ‫‪.19‬‬</w:t>
        <w:br/>
        <w:t>‫סיכומי נתבעת ‪ 4‬הוגשו בתאריך ‪ .21.11.2021‬השלמת טיעונים מטעם נתבעת ‪ 4‬וסיכומי נתבעים ‪10 ,9‬‬</w:t>
        <w:br/>
        <w:t>‫ו‪ 12-‬הוגשו ביום ‪.28.11.2021‬‬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‫בתאריך ‪ 24.11.2021‬הוגשה בקשת נתבעים ‪ 13 ,5‬ו‪ 14-‬להארכת המועד להגשת סיכומיהם‪ ,‬באמצעות‬         ‫‪.20‬‬</w:t>
        <w:br/>
        <w:t>‫בא‪-‬כוחם עו"ד אולשביצקי‪ .‬בתאריך ‪ 06.12.2021‬הוגשה מטעם עו"ד אולשביצקי בקשה לצילום‬</w:t>
        <w:br/>
        <w:t>‫החומר בתיק‪ .‬בהחלטה מתאריך ‪ 08.12.2021‬הוריתי לנתבעים ‪ 13 ,5‬ו‪ 14-‬להגיש סיכומיהם לא יאוחר‬</w:t>
        <w:br/>
        <w:t>‫מיום ‪ .15.12.2021‬בתאריך ‪ 14.12.2021‬הוגשה על‪-‬ידי נתבעים ‪ 13 ,5‬ו‪ 14-‬בקשה לסילוק התביעה על‬</w:t>
        <w:br/>
        <w:t>‫הסף; הבקשה נדחתה בתאריך ‪ ,03.01.2022‬ונקבע שסיכומי הנתבעים ‪ 13 ,5‬ו‪ 14-‬יוגשו עד לתאריך‬</w:t>
        <w:br/>
        <w:t>‫‪ .11.01.2022‬בתאריך ‪ 20.01.2022‬הוגשו סיכומי נתבעים ‪ 13 ,5‬ו‪ 14-‬לאחר שהגישו בקשה מוסכמת‬</w:t>
        <w:br/>
        <w:t>‫להארכת המועד להגשתם‪.‬‬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‫במהלך כתיבת פסק הדין‪ ,‬בתאריך ‪ 15.03.2022‬הוריתי לתובעים להגיש העתק של תכנית החניה‬            ‫‪.21‬‬</w:t>
        <w:br/>
        <w:t>‫המאושרת שהוגשה לתיק בתאריך ‪ ,12.07.2020‬אך משום מה לא נמצאה מתויקת בתיק‪ .‬בהתאם לכך‪,‬‬</w:t>
        <w:br/>
        <w:t>‫הגישו התובעים בשנית את תכנית החניה המאושרת בתאריך ‪ .20.03.2022‬בין לבין הגישו נתבעים ‪,5‬‬</w:t>
        <w:br/>
        <w:t>‫‪ 13‬ו‪" 14-‬בקשה להורות לתובעים להמציא עותק תוכנית חניות ומכתב נלווה אליה לידי המבקשים‬</w:t>
        <w:br/>
        <w:t>‫ומתן זכות תגובה לנתבעים ‪ 3-5‬להגיש תגובתם‪/‬התייחסותם לכל תוכנית חניות ו‪/‬או מכתב שיומצאו‬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‫עמוד ‪5‬‬</w:t>
      </w:r>
    </w:p>
    <w:p>
      <w:r>
        <w:br w:type="page"/>
      </w:r>
    </w:p>
    <w:p>
      <w:pPr>
        <w:bidi/>
        <w:spacing w:after="100"/>
        <w:jc w:val="right"/>
      </w:pPr>
      <w:r>
        <w:rPr>
          <w:rFonts w:ascii="Arial" w:hAnsi="Arial" w:cs="Arial"/>
          <w:b/>
          <w:color w:val="5A6770"/>
          <w:sz w:val="17"/>
        </w:rPr>
        <w:t>עמוד מקור 6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‫מדינת ישראל‬</w:t>
        <w:br/>
        <w:t>‫משרד המשפטים‬</w:t>
        <w:br/>
        <w:t>‫נצרת‬</w:t>
        <w:br/>
        <w:t>‫מס' תיק‪8/114/2018 :‬‬                                       ‫מפקח על רישום מקרקעין‬</w:t>
        <w:br/>
        <w:t>‫בסמכות שופט בית משפט שלום‬</w:t>
        <w:br/>
        <w:t>‫לפי סעיף ‪ 74‬לחוק המקרקעין‬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‫על ידי התובעים לתיק או לידי המבקשים"‪ .‬בתאריך ‪ 20.03.2022‬הוריתי על דחיית הבקשה מהטעם‬</w:t>
        <w:br/>
        <w:t>‫שקיומה של תכנית החניה המאושרת ידוע לנתבעים‪ ,‬וככל שלא היה ברשותם העתק ממנה‪ ,‬היה עליהם‬</w:t>
        <w:br/>
        <w:t>‫להגיש בקשה מתאימה מבעוד מועד‪.‬‬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‫בתאריך ‪ 04.04.2022‬הוגשה הודעה על הסדר פשרה מטעם נתבעים ‪ 16,15,11,8,7,6‬ובתאריך‬            ‫‪.22‬‬</w:t>
        <w:br/>
        <w:t>‫‪ 05.04.2022‬ניתן לו תוקף של פסק דין‪.‬‬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‫טענות הצדדים בסיכומיהם‬</w:t>
        <w:br/>
        <w:t>‫הואיל וכאמור התקצרה יריעת המחלוקת בין הצדדים‪ ,‬לא מצאתי מקום להאריך בסקירת כלל‬            ‫‪.23‬‬</w:t>
        <w:br/>
        <w:t>‫טיעוניהם‪ ,‬אלא ביחס לאלו המופיעים בסיכומיהם ושבירורם נדרש לצורך הכרעה בסוגיות העומדות‬</w:t>
        <w:br/>
        <w:t>‫על הפרק‪.‬‬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‫מצאתי כבר בשלב זה לתאר באופן כללי את מבנה תכנית החניה המאושרת‪ ,‬שיקל להבין את טיעוני‬      ‫‪.24‬‬</w:t>
        <w:br/>
        <w:t>‫הצדדים‪ .‬בהמשך יובאו הדברים ביתר פירוט‪ .‬תכנית החניה המאושרת מדגימה את הקצאת החניות‬</w:t>
        <w:br/>
        <w:t>‫של שני הבניינים בארבעה מפלסים‪:‬‬</w:t>
        <w:br/>
        <w:t>‫‪ ‬במפלס (‪ )-1‬מופיעות שש החניות הצמודות כיום לבניין התובעים‪.‬‬</w:t>
        <w:br/>
        <w:t>‫‪ ‬במפלס הקרקע ובמפלס ‪ )+(1‬מתוכנן מבנה חנייה בשטח ‪ 240‬מ"ר‪ ,‬הכולל בקומה שבמפלס‬</w:t>
        <w:br/>
        <w:t>‫הקרקע את חניות התובעים ובמפלס (‪ )+1‬את חניות הנתבעים (להלן – מבנה החניון המשותף)‪.‬‬</w:t>
        <w:br/>
        <w:t>‫‪ ‬במפלס (‪ )+ 1‬בצמוד לחלקו העליון של מבנה החניון המשותף‪ ,‬מתוכנן מתחם חנייה המשכי בשטח‬</w:t>
        <w:br/>
        <w:t>‫של ‪ 100‬מ"ר‪ ,‬לטובת חניות בניין הנתבעים‪ .‬לצורך בניית החניות במפלס (‪ )+1‬נדרש להעתיק‬</w:t>
        <w:br/>
        <w:t>‫עמוד חשמל שניצב בסמוך לבניין הנתבעים‪.‬‬</w:t>
        <w:br/>
        <w:t>‫‪ ‬במפלס (‪ )+2‬מודגמות שמונה מתוך עשר חניות המוצמדות כיום לבניין הנתבעים‪ ,‬לצד חניות‬</w:t>
        <w:br/>
        <w:t>‫עתידיות לבניין הנתבעים‪.‬‬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‫מכאן נפנה לסקירת טענות הצדדים‪.‬‬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‫טענות התובעים‬</w:t>
        <w:br/>
        <w:t>‫בסיכומיהם הפנו התובעים להחלטת ועדת הערר המחוזית‪ ,‬שמצאה את בקשת התובעים לחיזוק‬            ‫‪.25‬‬</w:t>
        <w:br/>
        <w:t>‫בניינם "מאוזנת וסבירה"‪ ,‬ואף ככזו שאינה ממקסמת את כל התמריצים שהתובעים יכלו לבקש לפי‬</w:t>
        <w:br/>
        <w:t>‫תמ"א ‪ .38‬בנוגע לנתבעים‪ ,‬ציינה הוועדה שהם מונעים את ביצוע הפרויקט ללא טעם מוצדק‪.‬‬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‫עמוד ‪6‬‬</w:t>
      </w:r>
    </w:p>
    <w:p>
      <w:r>
        <w:br w:type="page"/>
      </w:r>
    </w:p>
    <w:p>
      <w:pPr>
        <w:bidi/>
        <w:spacing w:after="100"/>
        <w:jc w:val="right"/>
      </w:pPr>
      <w:r>
        <w:rPr>
          <w:rFonts w:ascii="Arial" w:hAnsi="Arial" w:cs="Arial"/>
          <w:b/>
          <w:color w:val="5A6770"/>
          <w:sz w:val="17"/>
        </w:rPr>
        <w:t>עמוד מקור 7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‫מדינת ישראל‬</w:t>
        <w:br/>
        <w:t>‫משרד המשפטים‬</w:t>
        <w:br/>
        <w:t>‫נצרת‬</w:t>
        <w:br/>
        <w:t>‫מס' תיק‪8/114/2018 :‬‬                                         ‫מפקח על רישום מקרקעין‬</w:t>
        <w:br/>
        <w:t>‫בסמכות שופט בית משפט שלום‬</w:t>
        <w:br/>
        <w:t>‫לפי סעיף ‪ 74‬לחוק המקרקעין‬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‫תכנית החניה המאושרת מדגימה היתכנות להוספת חניות לבניין הנתבעים ביחס שווה למספר החניות‬       ‫‪.26‬‬</w:t>
        <w:br/>
        <w:t>‫שעתידים לבנות התובעים במסגרת פרויקט החיזוק המבוקש‪.‬‬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‫בחינת שוויין של כלל החניות שיוקצו לכל בניין‪ ,‬כמודגם בתכנית החניה המאושרת ובהתאם לחוות‪-‬‬      ‫‪.27‬‬</w:t>
        <w:br/>
        <w:t>‫דעת השמאי שלא נסתרה‪ ,‬מוכיחה שחלקו היחסי של כל אחד מהבניינים ברכוש המשותף‪ ,‬נשמר כפי‬</w:t>
        <w:br/>
        <w:t>‫שהוא נכון להיום‪.‬‬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‫לא קיים הליך של קבלת אישור פורמאלי לתכנית חניה עתידית‪ ,‬כמבוקש על ידי הנתבעים‪ ,‬מבלי‬          ‫‪.28‬‬</w:t>
        <w:br/>
        <w:t>‫שהוגשה בפועל בקשה למימוש זכויות בנייה‪ .‬עמידת הנתבעים על מתן אישור פורמאלי לתכנית חניות‬</w:t>
        <w:br/>
        <w:t>‫עתידית בבניינם כתנאי להסכמתם לחיזוק המבוקש‪ ,‬אינה סבירה‪ .‬יתרה מזאת‪ ,‬גם לו הייתה אפשרות‬</w:t>
        <w:br/>
        <w:t>‫לקבל היתר רשמי לבניית חניות עבור בניין הנתבעים‪ ,‬לא ניתן היה להגיש את הבקשה בהעדר הסכמה‬</w:t>
        <w:br/>
        <w:t>‫של כלל הנתבעים להקמת חניות לבניינם במסגרת פרויקט החיזוק של התובעים‪ .‬בעניין זה הפנו‬</w:t>
        <w:br/>
        <w:t>‫התובעים להודעות נתבעים ‪ 16,15,12,11,8,7,6,4‬מיום ‪ 04.07.2021‬ולסיכומיהם‪.‬‬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‫משירדה מהפרק בניית מבנה החניון המשותף "מקשה אחת"‪ ,‬הרי שיש לבנות רק את חניות התובעים‬         ‫‪.29‬‬</w:t>
        <w:br/>
        <w:t>‫(במפלס הקרקע)‪ ,‬ואין צורך בהעתקת עמוד החשמל ואף הצורך בהערכת עלות העתקתו התייתר‪.‬‬</w:t>
        <w:br/>
        <w:t>‫במצב דברים זה‪ ,‬יש להורות על בניית חניות התובעים ללא קירוי‪ ,‬שכן תכנית החניה המאושרת אינה‬</w:t>
        <w:br/>
        <w:t>‫כוללת קירוי של חניות התובעים במפלס הקרקע‪ ,‬והקירוי המופיע בה מתייחס למצב אופציונאלי‬</w:t>
        <w:br/>
        <w:t>‫שמבנה החניון המשותף היה מוקם "מקשה אחת"‪.‬‬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‫בנסיבות העניין‪ ,‬מבקשים התובעים לאשר את ביצוע עבודות החיזוק בהתאם להיתר הבנייה שאושרר‬        ‫‪.30‬‬</w:t>
        <w:br/>
        <w:t>‫בהחלטת ועדת הערר המחוזית ולפי תכנית החניה המאושרת‪ .‬בהעדר הגנה נגד נתבעות ‪ 4-3‬התבקש‬</w:t>
        <w:br/>
        <w:t>‫לחייבן בהוראות פסק הדין‪.‬‬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‫טענת הנתבעים‬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‫טענות נתבעת ‪4‬‬</w:t>
        <w:br/>
        <w:t>‫נתבעת ‪ 4‬הגישה סיכומיה בתאריך ‪ 21.11.2021‬וטיעונים משלימים הוגשו מטעמה בתאריך‬                 ‫‪.31‬‬</w:t>
        <w:br/>
        <w:t>‫‪ .28.11.2021‬לטענתה‪ ,‬חניון התובעים עתיד להיבנות על שטח משותף המצוי בשימוש ייחודי של בעלי‬</w:t>
        <w:br/>
        <w:t>‫הדירות בבניין הנתבעים‪ ,‬ללא הסכמת בעלי הדירות ברף הנדרש בחוק המקרקעין‪.‬‬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‫עמוד ‪7‬‬</w:t>
      </w:r>
    </w:p>
    <w:p>
      <w:r>
        <w:br w:type="page"/>
      </w:r>
    </w:p>
    <w:p>
      <w:pPr>
        <w:bidi/>
        <w:spacing w:after="100"/>
        <w:jc w:val="right"/>
      </w:pPr>
      <w:r>
        <w:rPr>
          <w:rFonts w:ascii="Arial" w:hAnsi="Arial" w:cs="Arial"/>
          <w:b/>
          <w:color w:val="5A6770"/>
          <w:sz w:val="17"/>
        </w:rPr>
        <w:t>עמוד מקור 8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‫מדינת ישראל‬</w:t>
        <w:br/>
        <w:t>‫משרד המשפטים‬</w:t>
        <w:br/>
        <w:t>‫נצרת‬</w:t>
        <w:br/>
        <w:t>‫מס' תיק‪8/114/2018 :‬‬                                          ‫מפקח על רישום מקרקעין‬</w:t>
        <w:br/>
        <w:t>‫בסמכות שופט בית משפט שלום‬</w:t>
        <w:br/>
        <w:t>‫לפי סעיף ‪ 74‬לחוק המקרקעין‬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‫ביצוע עבודות החיזוק לרבות הקמת החניון ידרוש ניצול של זכויות בנייה ויקטין את חלקם היחסי של‬     ‫‪.32‬‬</w:t>
        <w:br/>
        <w:t>‫הנתבעים ברכוש המשותף‪ ,‬בכך נפגעות זכויותיה הקנייניות‪ ,‬בניגוד לדרישת סעיף ‪(11‬ב) לחוק החיזוק‪.‬‬</w:t>
        <w:br/>
        <w:t>‫מעבר לכך‪ ,‬בהעדר מענה לבעיית עמוד החשמל‪ ,‬תישלל ממנה האפשרות לבצע בעתיד עבודות תמ"א‪,‬‬</w:t>
        <w:br/>
        <w:t>‫בניגוד לדרישת סעיף ‪ 11‬לחוק החיזוק‪.‬‬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‫בנסיבות אלו‪ ,‬טענה נתבעת ‪ ,4‬שעל היזם לפצותה בגין הפגיעה בזכויותיה הקנייניות ובשל עגמת הנפש‬     ‫‪.33‬‬</w:t>
        <w:br/>
        <w:t>‫שנגרמה לה בעקבות ההליך‪ ,‬ואין לחייבה בהוצאות הנובעות מהפרויקט המבוקש‪.‬‬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‫טענות נתבעים ‪ 10 ,9‬ו‪12-‬‬</w:t>
        <w:br/>
        <w:t>‫לטענת נתבעים ‪ 10 ,9‬ו‪ ,12-‬לקראת סוף ההליך התפטר עורך דינם מייצוג‪ ,‬ואולם מדברים שמסר להם‪,‬‬       ‫‪.34‬‬</w:t>
        <w:br/>
        <w:t>‫לא הושגה הסכמה מחייבת ביחס לתכנית החניה המאושרת‪ .‬לגופו של עניין‪ ,‬נטען שמתן היתר‬</w:t>
        <w:br/>
        <w:t>‫לתובעים‪ ,‬בעלי הזכויות ב ‪ 37.5% -‬מהרכוש המשותף‪ ,‬לבנות חניון תת‪-‬קרקעי ברכוש המשותף המצוי‬</w:t>
        <w:br/>
        <w:t>‫בתחום מבנה הנתבעים ללא מתן תמורה לנתבעים‪ ,‬היא פגיעה מובהקת בזכותם הקניינית‪ ,‬באופן‬</w:t>
        <w:br/>
        <w:t>‫שאינו מתיישב עם סעיף ‪ 11‬לחוק החיזוק‪.‬‬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‫התובעים מפרים את תכנית החניה המאושרת בטענה מופרכת שאי אפשר לקבל היתר לבניית חניות‬             ‫‪.35‬‬</w:t>
        <w:br/>
        <w:t>‫הנתבעים‪ ,‬מעבר לכך‪ ,‬לא ניתן מענה לעמוד החשמל שמוצב בשטח המשותף‪ ,‬דבר שעלול למנוע‬</w:t>
        <w:br/>
        <w:t>‫מהנתבעים לבצע בעתיד עבודות חיזוק בבניינם‪ .‬משכך‪ ,‬יש לדחות את ניסיונם של התובעים לחייב את‬</w:t>
        <w:br/>
        <w:t>‫הנתבעים לשאת במימון בניית חלקו העליון של מבנה החניון המשותף המוערכת בסך של ‪,₪ 360,000‬‬</w:t>
        <w:br/>
        <w:t>‫שעה שהנתבעים כלל לא יוכלו להשתמש בחלקו העליון של החניון‪.‬‬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‫טענות נתבעים ‪ 13 ,5‬ו‪14-‬‬</w:t>
        <w:br/>
        <w:t>‫לטענת נתבעים ‪ 13 ,5‬ו‪ 14-‬לא קיים היתר בנייה תקף‪ ,‬שכן תוקפו של ההיתר שצורף לתביעה במועד‬         ‫‪.36‬‬</w:t>
        <w:br/>
        <w:t>‫הגשת התביעה‪ ,‬פקע בחודש דצמבר ‪ 2019‬ולא הוגשה בקשה חדשה או לחלופין בקשה להארכתו‪.‬‬</w:t>
        <w:br/>
        <w:t>‫הסתרת התובעים את עובדת פקיעתו של ההיתר‪ ,‬עולה כדי ניהול ההליך המשפטי בחוסר תום לב‪,‬‬</w:t>
        <w:br/>
        <w:t>‫בפרט שעה שעסקינן בהקמת חניון שלא זכה מעולם לאישור תכנוני‪ .‬לצד זאת‪ ,‬ככל שתתקבל התביעה‪,‬‬</w:t>
        <w:br/>
        <w:t>‫הרי שעל ההחלטה להינתן ביחס להיתר בתנאים שניתן בתאריך ‪ 19.06.2017‬שאושר בהחלטת ועדת‬</w:t>
        <w:br/>
        <w:t>‫הערר‪ ,‬ולא ביחס לתכנית החניה המאושרת‪ ,‬שבניגוד לאמור בהחלטה מתאריך ‪ 17.12.2020‬אושרה על‬</w:t>
        <w:br/>
        <w:t>‫ידי מחלקת דרכים בעיריית חיפה‪ ,‬והמלצתה של זו לאשר תכנון כזה או אחר היא תנאי אחד מבין‬</w:t>
        <w:br/>
        <w:t>‫התנאים שיש לקיים טרם הבאת הבקשה לדיון בוועדה המקומית‪.‬‬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‫עמוד ‪8‬‬</w:t>
      </w:r>
    </w:p>
    <w:p>
      <w:r>
        <w:br w:type="page"/>
      </w:r>
    </w:p>
    <w:p>
      <w:pPr>
        <w:bidi/>
        <w:spacing w:after="100"/>
        <w:jc w:val="right"/>
      </w:pPr>
      <w:r>
        <w:rPr>
          <w:rFonts w:ascii="Arial" w:hAnsi="Arial" w:cs="Arial"/>
          <w:b/>
          <w:color w:val="5A6770"/>
          <w:sz w:val="17"/>
        </w:rPr>
        <w:t>עמוד מקור 9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‫מדינת ישראל‬</w:t>
        <w:br/>
        <w:t>‫משרד המשפטים‬</w:t>
        <w:br/>
        <w:t>‫נצרת‬</w:t>
        <w:br/>
        <w:t>‫מס' תיק‪8/114/2018 :‬‬                                        ‫מפקח על רישום מקרקעין‬</w:t>
        <w:br/>
        <w:t>‫בסמכות שופט בית משפט שלום‬</w:t>
        <w:br/>
        <w:t>‫לפי סעיף ‪ 74‬לחוק המקרקעין‬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‫עוד טענו הנתבעים שיש להורות על ביטול ההחלטה מתאריך ‪ 17.12.2020‬שבה ניתן תוקף להסכמות‬        ‫‪.37‬‬</w:t>
        <w:br/>
        <w:t>‫לכאורה בין הצדדים‪ ,‬הואיל ומדובר בהסכמה חלקית ביחס לתכנית מבנה החניה‪ ,‬הנעדרת מסוימות‬</w:t>
        <w:br/>
        <w:t>‫וגמירות דעת‪.‬‬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‫לגופם של דברים‪ ,‬טענו הנתבעים שיש לחייב את התובעים לבנות את מבנה החניון המשותף "מקשה‬        ‫‪.38‬‬</w:t>
        <w:br/>
        <w:t>‫אחת"‪ ,‬ובמיוחד יש לחייבם לבנות את הקומה הראשונה במפלס הקרקע כשהיא מקורה‪ ,‬תוך הצמדת‬</w:t>
        <w:br/>
        <w:t>‫הגג שייווצר‪ ,‬לדירות הנתבעים במקום הקרקע ש"נגזלה" מהם על‪-‬ידי התובעים‪ .‬בעתיד‪ ,‬כשיבצעו‬</w:t>
        <w:br/>
        <w:t>‫הנתבעים תמ"א בבניינם‪ ,‬ישמש הגג לחניותיהם‪ .‬נטען שבניית חלק מהחניון בשטח המשותף‪ ,‬שוללת‬</w:t>
        <w:br/>
        <w:t>‫ודאות‪ ,‬שבעתיד תאשר הוועדה המקומית את בניית חלקו השני של מבנה החניון המשותף‪ ,‬דבר שעלול‬</w:t>
        <w:br/>
        <w:t>‫לסכל אפשרות עתידית לביצוע תמ"א בבניין הנתבעים‪.‬‬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‫אשר לחוות דעת השמאי‪ ,‬טענו הנתבעים לפגמים בקביעותיו‪ ,‬ביחס לחישוב עלויות ההקמה של מבנה‬       ‫‪.39‬‬</w:t>
        <w:br/>
        <w:t>‫החניון המשותף‪ ,‬ונטען שעל המפקחת לדרוש מהשמאי להציג חישוב אחר‪.‬‬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‫לסיכום טענו הנתבעים שככל שיאושר ביצוע פרויקט תמ"א של התובעים יש לחייבם בבניית מבנה‬         ‫‪.40‬‬</w:t>
        <w:br/>
        <w:t>‫החניון המשותף כולו‪ ,‬קרי לבנות גם את חלקו העליון שאמור לשמש בעתיד לחניות הנתבעים‪ ,‬תוך‬</w:t>
        <w:br/>
        <w:t>‫השתת מלוא העלויות‪ ,‬לרבות עלות העתקתו של עמוד החשמל‪ ,‬על התובעים‪ .‬הניסיון לכפות על‬</w:t>
        <w:br/>
        <w:t>‫הנתבעים לשאת בחלק מהוצאות בניית מבנה החניון המשותף‪ ,‬שעה שהנתבעים אינם מעוניינים או‬</w:t>
        <w:br/>
        <w:t>‫אינם זקוקים לחניות ‪ -‬אינו אפשרי‪ ,‬בהיותו נוגד חלק מהסכמות הצדדים‪ ,‬כפי שאושרו בהחלטה מיום‬</w:t>
        <w:br/>
        <w:t>‫‪.17.12.2020‬‬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‫ככל שיוחלט על אישור ביצוע פרויקט התובעים והקמת מתחם החנייה בכללותו‪ ,‬יש לכלול כחלק בלתי‬     ‫‪.41‬‬</w:t>
        <w:br/>
        <w:t>‫נפרד מפסק הדין את תכנית החניה המאושרת‪ ,‬תוך ציון העלויות העתידיות שבהן יחויבו הנתבעים‪,‬‬</w:t>
        <w:br/>
        <w:t>‫וזאת לשם מניעת סיכול מימושה של תכנית החניות בעתיד על‪-‬ידי התובעים‪ .‬כן התבקש לכלול בפסק‬</w:t>
        <w:br/>
        <w:t>‫הדין הוראות מפורטות אשר לדרכי מימוש העברת הזכויות לנתבעים בחלקו העליון (מפלס ‪ )+1‬של‬</w:t>
        <w:br/>
        <w:t>‫מבנה החניון המשותף‪ ,‬לרבות סימון החניות שיוקצו לנתבעים‪ ,‬ככל שיבצעו פרויקט תמ"א בבניינם‪,‬‬</w:t>
        <w:br/>
        <w:t>‫ואופן רישום החניות ותיקון צו הבית המשותף‪.‬‬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‫עמוד ‪9‬‬</w:t>
      </w:r>
    </w:p>
    <w:p>
      <w:r>
        <w:br w:type="page"/>
      </w:r>
    </w:p>
    <w:p>
      <w:pPr>
        <w:bidi/>
        <w:spacing w:after="100"/>
        <w:jc w:val="right"/>
      </w:pPr>
      <w:r>
        <w:rPr>
          <w:rFonts w:ascii="Arial" w:hAnsi="Arial" w:cs="Arial"/>
          <w:b/>
          <w:color w:val="5A6770"/>
          <w:sz w:val="17"/>
        </w:rPr>
        <w:t>עמוד מקור 10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‫מדינת ישראל‬</w:t>
        <w:br/>
        <w:t>‫משרד המשפטים‬</w:t>
        <w:br/>
        <w:t>‫נצרת‬</w:t>
        <w:br/>
        <w:t>‫מס' תיק‪8/114/2018 :‬‬                                           ‫מפקח על רישום מקרקעין‬</w:t>
        <w:br/>
        <w:t>‫בסמכות שופט בית משפט שלום‬</w:t>
        <w:br/>
        <w:t>‫לפי סעיף ‪ 74‬לחוק המקרקעין‬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‫דיון והכרעה‬</w:t>
        <w:br/>
        <w:t>‫כללי‬</w:t>
        <w:br/>
        <w:t>‫על חשיבותה של תכנית המתאר הארצית לחיזוק מבנים מפני רעידות אדמה (להלן – תמ"א ‪ 38‬או‬              ‫‪.42‬‬</w:t>
        <w:br/>
        <w:t>‫תמ"א)‪ ,‬אפשר ללמוד מדו"ח מיוחד של מבקר המדינה בנושא עמידות מבנים ותשתיות ברעידות‬</w:t>
        <w:br/>
        <w:t>‫אדמה – תמונת מצב (‪ ,)23.03.2011‬שבו נאמרו הדברים הבאים‪:‬‬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‫"מרבית המומחים לרעידות אדמה סבורים‪ ,‬כי התרחשותו של אסון רעידות‬</w:t>
        <w:br/>
        <w:t>‫אדמה בישראל‪ ,‬שעלול לגבות אלפי קורבנות בנפש ולגרום נזקים ניכרים‬</w:t>
        <w:br/>
        <w:t>‫לרכוש ולמבנים‪ ,‬היא כמעט ודאית‪ ,‬וכי רעידת אדמה כזאת בוא תבוא‪,‬‬</w:t>
        <w:br/>
        <w:t>‫במוקדם או במאוחר‪ .‬אשר על כן‪ ,‬ההיערכות לקראתה‪ ,‬חייבת לעמוד במקום‬</w:t>
        <w:br/>
        <w:t>‫גבוה ביותר בסדר העדיפויות הלאומי‪ .‬אם תשכיל מדינת ישראל להיערך נכון‪,‬‬</w:t>
        <w:br/>
        <w:t>‫לחזק מבנים שאינם עומדים בתקן לבנייה עמידה ברעידות אדמה ולדאוג‬</w:t>
        <w:br/>
        <w:t>‫לאכיפת התקן‪ ,‬גדולים הסיכויים שתצליח לצמצם באורח ניכר את הנזקים‬</w:t>
        <w:br/>
        <w:t>‫הצפויים מרעידת אדמה שעוצמתה גבוהה‪ .‬לפיכך‪ ,‬אין לראות בהוצאות‬</w:t>
        <w:br/>
        <w:t>‫למימון חיזוקם של מבנים בפני רעידות אדמה בזבוז‪ ,‬אלא השקעה בביסוס‬</w:t>
        <w:br/>
        <w:t>‫ובחיזוק של תשתית המדינה שתישא פירות בטווח הארוך"‪.‬‬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‫חוק החיזוק הוא בגדר חקיקה משלימה לתמ"א ‪ 38‬והוא נועד להקל על האפשרות ליישמה כאשר‬                ‫‪.43‬‬</w:t>
        <w:br/>
        <w:t>‫מטרתו העיקרית של החוק "להוריד את רף ההסכמה הדרוש על‪-‬פי חוק המקרקעין לשם ביצוע‬</w:t>
        <w:br/>
        <w:t>‫עבודה ברכוש המשותף‪ ,‬בנכס שהוא בית משותף‪ ,‬כאשר היא נעשית על‪-‬פי היתר בניה שהוצא מכוח‬</w:t>
        <w:br/>
        <w:t>‫תכנית החיזוק" ( דברי ההסבר להצעת חוק חיזוק בתים‪ ,‬ה"ח הממשלה התשס"ז ‪ ,313‬בעמ' ‪ ,)702‬כן‬</w:t>
        <w:br/>
        <w:t>‫ראו לעניין זה דברים שנאמרו במסגרת רע"א ‪ 1002/14‬שומרוני נ' קופמן (נבו‪:)09.07.2014 ,‬‬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‫"כחלק מההיערכות הכוללת של מדינת ישראל להתמודדות עם נזקיהן של‬</w:t>
        <w:br/>
        <w:t>‫רעידות אדמה התקבלה ביום ‪ 27.3.2005‬החלטת ממשלה המאשרת תוכנית‬</w:t>
        <w:br/>
        <w:t>‫מתאר ארצית שנועדה להקל על בעלי בתים לחזק את נכסיהם ולשפר את‬</w:t>
        <w:br/>
        <w:t>‫עמידותם מפני רעידות אדמה ואף לעודד אותם לעשות כן‪ ,‬היא תמ"א ‪.38‬‬</w:t>
        <w:br/>
        <w:t>‫תוכנית זו מאפשרת מתן היתרי בניה לביצוע שינויים במבנים לצורך חיזוקם‬</w:t>
        <w:br/>
        <w:t>‫בהליך מקוצר וכן מעניקה תמריץ של תוספת של זכויות בנייה למי שיפעלו‬</w:t>
        <w:br/>
        <w:t>‫לחיזוק המבנים שבבעלותם‪ ...‬חוק החיזוק‪ ,‬שפורסם מספר שנים לאחר מכן‬</w:t>
        <w:br/>
        <w:t>‫(ביום ‪ ,)24.1.2008‬נועד להקל על יישומה של תמ"א ‪ 38‬באמצעות הורדתו של‬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‫עמוד ‪10‬‬</w:t>
      </w:r>
    </w:p>
    <w:p>
      <w:r>
        <w:br w:type="page"/>
      </w:r>
    </w:p>
    <w:p>
      <w:pPr>
        <w:bidi/>
        <w:spacing w:after="100"/>
        <w:jc w:val="right"/>
      </w:pPr>
      <w:r>
        <w:rPr>
          <w:rFonts w:ascii="Arial" w:hAnsi="Arial" w:cs="Arial"/>
          <w:b/>
          <w:color w:val="5A6770"/>
          <w:sz w:val="17"/>
        </w:rPr>
        <w:t>עמוד מקור 11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‫מדינת ישראל‬</w:t>
        <w:br/>
        <w:t>‫משרד המשפטים‬</w:t>
        <w:br/>
        <w:t>‫נצרת‬</w:t>
        <w:br/>
        <w:t>‫מס' תיק‪8/114/2018 :‬‬                                            ‫מפקח על רישום מקרקעין‬</w:t>
        <w:br/>
        <w:t>‫בסמכות שופט בית משפט שלום‬</w:t>
        <w:br/>
        <w:t>‫לפי סעיף ‪ 74‬לחוק המקרקעין‬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‫"רף ההסכמה" הדרוש‪ ...‬חוק זה קובע מהו הרוב הנדרש לקבלת החלטות על‪-‬‬</w:t>
        <w:br/>
        <w:t>‫ידי דיירים בבניין משותף לביצוע עבודות על פי תמ"א ‪ 38‬במצבים השונים‬</w:t>
        <w:br/>
        <w:t>‫המפורטים בו‪"...‬‬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‫מהאמור עולה שתכליתו העיקרית של החוק‪ ,‬לחזק מבנים ולשפר עמידותם מפני רעידות אדמה; לשם‬          ‫‪.44‬‬</w:t>
        <w:br/>
        <w:t>‫כך ניתנים תמריצים והטבות‪ ,‬לרבות שיפור ושדרוג נכסיהם של בעלי הדירות המחזקים את‬</w:t>
        <w:br/>
        <w:t>‫דירותיהם‪ ,‬ואולם יש לזכור שאלו שוליים למטרה העיקרית של תמ"א ‪ ,38‬שהיא חיזוק המבנים‪:‬‬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‫"האינטרס המוגן על ידי תמ"א ‪ 38‬אינו האינטרס הפרטי של בעלי הדירות‬</w:t>
        <w:br/>
        <w:t>‫להשיא את רווחיהם ולשפר את מצב דירותיהם‪ ,‬אלא שמדובר באינטרס‬</w:t>
        <w:br/>
        <w:t>‫ציבורי להיערכות נאותה לתרחיש של רעידת אדמה‪ .‬עניינם של בעלי הדירות‬</w:t>
        <w:br/>
        <w:t>‫בשיפור מצבם‪ ,‬באמצעות הענקת התמריצים הכלכליים ליזם‪ ,‬אינו חלק‬</w:t>
        <w:br/>
        <w:t>‫מתכליתה של תמ"א ‪ ,38‬אלא הוא פועל יוצא של האינטרס הציבורי לחיזוק‬</w:t>
        <w:br/>
        <w:t>‫המבנים‪ ,‬ומדובר באמצעי בלבד להשגת מטרה זו" [עע"מ ‪ 7381/15‬ש‪.‬‬</w:t>
        <w:br/>
        <w:t>‫דורפברגר בע"מ נ' עודד (נבו‪ ;)30.10.2016 ,‬ראו גם‪ :‬ע"א ‪ 3700/15‬רוט נ' עגנון‬</w:t>
        <w:br/>
        <w:t>‫(נבו‪ ; (27.6.2016 ,‬רע"א ‪ 1002/14‬שאוזכר לעיל]‪.‬‬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‫תנאי סף לתחולתו של חוק החיזוק הוא שניתן היתר בנייה לביצוע עבודה ברכוש המשותף על‪-‬פי תכנית‬     ‫‪.45‬‬</w:t>
        <w:br/>
        <w:t>‫החיזוק‪ .‬במקור כללה ההגדרה של "היתר בנייה" בסעיף ‪ 1‬לחוק החיזוק רק היתר כמשמעו בחוק‬</w:t>
        <w:br/>
        <w:t>‫התכנון והבנייה‪ .‬בהמשך תוקן הסעיף ונקבע שלצורך חוק החיזוק ניתן להסתפק גם בהחלטה לאשר‬</w:t>
        <w:br/>
        <w:t>‫בקשה להיתר בתנאים‪ .‬כיום מגדיר סעיף ‪ 1‬לחוק החיזוק היתר בנייה כ"היתר לפי חוק התכנון והבניה‪,‬‬</w:t>
        <w:br/>
        <w:t>‫התשכ"ה‪ 1965-‬או כ"החלטה לאשר בקשה להיתר בתנאים"‪ .‬החלטה לאשר בקשה להיתר בתנאים‬</w:t>
        <w:br/>
        <w:t>‫מוגדרת בסעיף ‪ 1‬לחוק החיזוק‪ ,‬כדלקמן‪:‬‬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‫"החלטה לאשר בקשה להיתר בתנאים" – החלטה בדבר אישור בקשה להיתר‬</w:t>
        <w:br/>
        <w:t>‫בתנאים‪ ,‬שהתקבלה במוסד תכנון‪ ,‬לאחר שהתקיימו כל אלה‪:‬‬</w:t>
        <w:br/>
        <w:t>‫(‪)1‬מוסד התכנון מצא כי הבקשה תואמת לתכנית החיזוק וכן לתכניות תקפות אחרות‬</w:t>
        <w:br/>
        <w:t>‫ולתכניות מופקדות‪ ,‬ולתנאים לפי סעיף ‪ 78‬לחוק התכנון והבנייה‪ ,‬התשכ"ה‪1965-‬‬</w:t>
        <w:br/>
        <w:t>‫(להלן – חוק התכנון והבנייה)‪ ,‬ככל שנקבעו;‬</w:t>
        <w:br/>
        <w:t>‫(‪)2‬מוסד התכנון מצא כי הבנייה המבוקשת משתלבת במערכות התשתית הקיימות‬</w:t>
        <w:br/>
        <w:t>‫והמתוכננות בסביבתה;‬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‫עמוד ‪11‬‬</w:t>
      </w:r>
    </w:p>
    <w:p>
      <w:r>
        <w:br w:type="page"/>
      </w:r>
    </w:p>
    <w:p>
      <w:pPr>
        <w:bidi/>
        <w:spacing w:after="100"/>
        <w:jc w:val="right"/>
      </w:pPr>
      <w:r>
        <w:rPr>
          <w:rFonts w:ascii="Arial" w:hAnsi="Arial" w:cs="Arial"/>
          <w:b/>
          <w:color w:val="5A6770"/>
          <w:sz w:val="17"/>
        </w:rPr>
        <w:t>עמוד מקור 12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‫מדינת ישראל‬</w:t>
        <w:br/>
        <w:t>‫משרד המשפטים‬</w:t>
        <w:br/>
        <w:t>‫נצרת‬</w:t>
        <w:br/>
        <w:t>‫מס' תיק‪8/114/2018 :‬‬                                              ‫מפקח על רישום מקרקעין‬</w:t>
        <w:br/>
        <w:t>‫בסמכות שופט בית משפט שלום‬</w:t>
        <w:br/>
        <w:t>‫לפי סעיף ‪ 74‬לחוק המקרקעין‬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‫(‪)3‬הוגשו התנגדויות לבקשה להיתר לפי הוראות חוק התכנון והבנייה – מוסד התכנון‬</w:t>
        <w:br/>
        <w:t>‫החליט בהן"‬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‫אין חולק שבתאריך ‪ 19.06.2017‬ניתנה על‪-‬ידי הוועדה המקומית לתכנון ובניה החלטה לאשר את‬              ‫‪.46‬‬</w:t>
        <w:br/>
        <w:t>‫בקשת התובעים להיתר בתנאים לאחר שהתקיימו בה שלושת התנאים המצטברים שלעיל; ובתאריך‬</w:t>
        <w:br/>
        <w:t>‫‪ 26.12.2017‬אושררה ההחלטה על‪-‬ידי ועדת הערר המחוזית‪.‬‬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‫עוד אין חולק שבעת הגשת התביעה דנא‪ ,‬עמדה בתוקפה החלטת ועדת הערר המחוזית‪ ,‬אלא שבמהלך‬              ‫‪.47‬‬</w:t>
        <w:br/>
        <w:t>‫ניהול ההליך פקע תוקפה ולא הוגשה בקשה להארכתו‪ .‬בסיכומיהם טענו נתבעים ‪ 13 ,5‬ו‪ 14-‬שבהעדר‬</w:t>
        <w:br/>
        <w:t>‫היתר בנייה תקף‪ ,‬יש לדחות את התביעה‪ .‬יצוין שטענה זו הועלתה על ידי נתבעים ‪ 13 ,5‬ו‪ 14-‬במסגרת‬</w:t>
        <w:br/>
        <w:t>‫בקשה לסילוק על הסף‪ ,‬שהוגשה לאחר שכבר הוגשו סיכומי התובעים‪ .‬בבקשה נטען להעדר סמכות‬</w:t>
        <w:br/>
        <w:t>‫עניינית של המפקחת על רישום מקרקעין לדון בתביעה בהעדר היתר בנייה תקף‪ .‬בהחלטה מתאריך‬</w:t>
        <w:br/>
        <w:t>‫‪ 03.01.2022‬הוריתי על דחיית הבקשה‪ ,‬והנימוקים שהובאו בה‪ ,‬רלבנטיים גם לשלב זה של הכרעת‬</w:t>
        <w:br/>
        <w:t>‫הדין‪:‬‬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‫"מעבר לכך‪ ,‬יש לדחות את הטענה המתייחסת להעדר היתר בנייה בתוקף‪ .‬בעניין‬</w:t>
        <w:br/>
        <w:t>‫זה‪ ,‬אין חולק שבמועד הגשת התביעה עמדה בתוקפה החלטה לאשר בקשה בתנאים‪,‬‬</w:t>
        <w:br/>
        <w:t>‫שערר עליה נדחה ביום ‪ 26.12.2017‬על‪-‬ידי ועדת הערר לתכנון ובניה‪ .‬בנסיבות אלו‪,‬‬</w:t>
        <w:br/>
        <w:t>‫אין לקבוע שפקיעת תוקף ההיתר במהלך ניהול ההליכים המשפטיים‪ ,‬מפקיעה את‬</w:t>
        <w:br/>
        <w:t>‫סמכותו של המפקח על רישום מקרקעין והוא מנוע מלהמשיך ולדון בהליך‪ .‬בעניין‬</w:t>
        <w:br/>
        <w:t>‫זה ראו פסק הדין שניתן בעש"א (מחוזי‪-‬ת"א) ‪ 59805-10-15‬בורשטיין נ' קריגר‬</w:t>
        <w:br/>
        <w:t>‫ברלינר ‪ 10‬בע"מ (נבו‪ ,)13.11.2016 ,‬אליו הפנו התובעים בתגובתם‪:‬‬</w:t>
        <w:br/>
        <w:t>‫"‪...‬אני דוחה את טענת המערערים כי המפקחת לא הייתה רשאית‬</w:t>
        <w:br/>
        <w:t>‫להתיר למשיבים את ביצוע הפרויקט‪ ,‬מאחר שבינואר ‪ ,2015‬לאחר‬</w:t>
        <w:br/>
        <w:t>‫הגשת התביעה בערכאה קמא‪ ,‬הוספו מגבלות תכנוניות חדשות‪ ,‬לפי‬</w:t>
        <w:br/>
        <w:t>‫סע' ‪ 77-78‬לחוק‪ ,‬שמחייבות את תיקון התוכנית והוצאת היתר‬</w:t>
        <w:br/>
        <w:t>‫חדש‪ .‬ככלל‪ ,‬המפקחת דנה רק במישור הקנייני ולא במישור‬</w:t>
        <w:br/>
        <w:t>‫התכנוני‪ .‬אומנם תנאי סף לאישור העבודות ע"י המפקחת לפי סע'‬</w:t>
        <w:br/>
        <w:t>‫‪ 5‬לחוק החיזוק הוא קיומו של היתר בתנאים תקף‪ ,‬אולם תנאי זה‬</w:t>
        <w:br/>
        <w:t>‫נבדק נכון למועד הגשת התביעה למפקחת‪.‬‬</w:t>
        <w:br/>
        <w:t>‫שינויים שחלים במצב התכנוני‪ ,‬מסיבה כלשהי‪ ,‬לאחר הגשת‬</w:t>
        <w:br/>
        <w:t>‫ההליך בפני המפקחת אינם רלבנטיים‪ .‬אם בשל השינוי לא ניתן‬</w:t>
        <w:br/>
        <w:t>‫יהיה לקבל את היתר הבניה‪ ,‬ממילא ביצוע הפרויקט לא יתאפשר‬</w:t>
        <w:br/>
        <w:t>‫בפועל‪ ,‬אך אפשרויות כאלה אין בהן כדי לפגוע בהמשך ניהול ההליך‬</w:t>
        <w:br/>
        <w:t>‫בנושא הקנייני על פי הסמכות שבהוראות חוק החיזוק‪.‬‬</w:t>
        <w:br/>
        <w:t>‫אינני רואה כל צורך להכריע במחלוקת שנתגלעה בין הצדדים‪ ,‬האם‬</w:t>
        <w:br/>
        <w:t>‫ההיתר בתנאים הקיים עומד במגבלות החדשות שפורסמו‬</w:t>
        <w:br/>
        <w:t>‫ברשומות‪ ,‬אם לאו‪ .‬כאמור‪ ,‬אישור המפקחת לביצוע עבודות החיזוק‬</w:t>
        <w:br/>
        <w:t>‫נוגע רק למישור הקנייני‪ .‬אם אכן השתנה המצב התכנוני באופן‬</w:t>
        <w:br/>
        <w:t>‫הדורש היתר חדש‪ ,‬רשויות התכנון אמונות על כך‪ ,‬והמשיבים‬</w:t>
        <w:br/>
        <w:t>‫יצטרכו לפעול בערוץ התכנוני בפני המוסדות המתאימים‪ ,‬כדי‬</w:t>
        <w:br/>
        <w:t>‫להסדיר את היתר הבניה‪".‬‬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‫עמוד ‪12‬‬</w:t>
      </w:r>
    </w:p>
    <w:p>
      <w:r>
        <w:br w:type="page"/>
      </w:r>
    </w:p>
    <w:p>
      <w:pPr>
        <w:bidi/>
        <w:spacing w:after="100"/>
        <w:jc w:val="right"/>
      </w:pPr>
      <w:r>
        <w:rPr>
          <w:rFonts w:ascii="Arial" w:hAnsi="Arial" w:cs="Arial"/>
          <w:b/>
          <w:color w:val="5A6770"/>
          <w:sz w:val="17"/>
        </w:rPr>
        <w:t>עמוד מקור 13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‫מדינת ישראל‬</w:t>
        <w:br/>
        <w:t>‫משרד המשפטים‬</w:t>
        <w:br/>
        <w:t>‫נצרת‬</w:t>
        <w:br/>
        <w:t>‫מס' תיק‪8/114/2018 :‬‬                                            ‫מפקח על רישום מקרקעין‬</w:t>
        <w:br/>
        <w:t>‫בסמכות שופט בית משפט שלום‬</w:t>
        <w:br/>
        <w:t>‫לפי סעיף ‪ 74‬לחוק המקרקעין‬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‫לא למותר לציין‪ ,‬שבמהלך ניהול ההליך‪ ,‬צומצמה יריעת המחלוקת‪ ,‬והתכנסה‬</w:t>
        <w:br/>
        <w:t>‫לשאלת הסדרת החניות של שני הבניינים‪ ,‬זאת בהתאם להסכמה הדיונית בין‬</w:t>
        <w:br/>
        <w:t>‫הצדדים במסגרתה ויתרו הצדדים על שמיעת ראיות בתיק והודיעו על "הסכמה‬</w:t>
        <w:br/>
        <w:t>‫תכנונית ביחס לפתרון חניה לבנייני שני הצדדים"‪ ...‬הסכמה זו קיבלה תוקף של‬</w:t>
        <w:br/>
        <w:t>‫החלטה‪...‬משמעות הדברים היא ‪ -‬ולא נטען אחרת ע"י המבקשים ‪ -‬שלא נערכו‬</w:t>
        <w:br/>
        <w:t>‫שינויים תכנוניים בהליך שלפניי‪ ,‬וכל שהתחדש הוא עניין הסדרת החניות של שני‬</w:t>
        <w:br/>
        <w:t>‫הבניינים‪ ,‬וזה כאמור אושר ע"י הוועדה המקומית ביום ‪ 9.12.2019‬והצדדים הסכימו‬</w:t>
        <w:br/>
        <w:t>‫לפתרון תכנוני זה‪ .‬ודוק; בעבר‪ ,‬תנאי להגשת התביעה למפקח על רישום מקרקעין‬</w:t>
        <w:br/>
        <w:t>‫היה קיומו של היתר בנייה‪ ,‬ולאחר תיקון החוק (תיקון מס' ‪ 1‬בשנת תשע"א‪)2011-‬‬</w:t>
        <w:br/>
        <w:t>‫די בהחלטה המאשרת שניתן להוציא היתר בנייה‪ ,‬כלומר די בהיתכנות להוצאת‬</w:t>
        <w:br/>
        <w:t>‫היתר בנייה לפרויקט המבוקש כדי שההליך יעבור לבחינתו של המפקח על רישום‬</w:t>
        <w:br/>
        <w:t>‫מקרקעין‪.‬‬</w:t>
        <w:br/>
        <w:t>‫משניתנה החלטת ועדת הערר המתירה את הבקשה לחיזוק הבית המשותף בתנאים‪,‬‬</w:t>
        <w:br/>
        <w:t>‫הרי שהמשיבים עמדו בתנאי הסף הנדרשים בחוק החיזוק‪ ,‬ודי בכך כדי להקנות‬</w:t>
        <w:br/>
        <w:t>‫למפקח על רישום מקרקעין את הסמכות לדון בתביעה בנושא הקנייני המצוי‬</w:t>
        <w:br/>
        <w:t>‫בסמכותו"‪.‬‬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‫העובדה שנכון למועד זה‪ ,‬לא קיים היתר בנייה כמשמעו בסעיף ‪ 1‬לחוק החיזוק‪ ,‬אינה מחייבת מיניה‬      ‫‪.48‬‬</w:t>
        <w:br/>
        <w:t>‫וביה את דחיית בקשת התובעים לאישור פרויקט החיזוק בבניינם‪ .‬אין חולק שבעבר ניתן היתר בנייה‬</w:t>
        <w:br/>
        <w:t>‫לתכנית המבוקשת‪ ,‬ולנוכח העובדה שבמהלך ההליך לא שונתה תכנית ההיתר המקורית‪ ,‬אלא ביחס‬</w:t>
        <w:br/>
        <w:t>‫להקצאת החניות ברכוש המשותף ‪ -‬לגביה הוגשה תכנית החניה המאושרת (שאושרה על‪-‬ידי המחלקה‬</w:t>
        <w:br/>
        <w:t>‫לתכנון תנועה בעיריית חיפה בתאריך ‪ ,)09.12.2019‬אני סבורה שנכנסים אנו בגדריו של חוק החיזוק‬</w:t>
        <w:br/>
        <w:t>‫ויש להחיל את הוראותיו על בקשת התובעים לביצוע עבודות תמ"א ברכוש המשותף‪ .‬יוזכר‪ ,‬שפסק‬</w:t>
        <w:br/>
        <w:t>‫הדין בהליך זה "נחרש" בשדה הקנייני‪ ,‬וממילא קביעותיו תהיינה כפופות להחלטת רשויות התכנון‪,‬‬</w:t>
        <w:br/>
        <w:t>‫אלו תידרשנה לאשר את ביצוע העבודות במישור התכנוני‪ ,‬כמוצג בתכנית ההיתר המקורית שאושררה‬</w:t>
        <w:br/>
        <w:t>‫ביום ‪ 26.12.2017‬ולתכנית החניה המאושרת‪ ,‬המשלימה אותה; למותר לציין שממילא יהיו התובעים‬</w:t>
        <w:br/>
        <w:t>‫רשאים להתחיל בביצוע הפרויקט רק לאחר שיינתן להם היתר בנייה כדין והעדרו של היתר בנייה תקף‬</w:t>
        <w:br/>
        <w:t>‫כשלעצמו‪ ,‬אין בו לפגוע בנתבעים או להסב להם נזק באופן המחייב להורות כבר בשלב זה על דחיית‬</w:t>
        <w:br/>
        <w:t>‫בקשתם לאישור התמ"א‪.‬‬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‫גדרי המחלוקת בין הצדדים ‪ -‬ההחלטה מיום ‪17.12.2020‬‬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‫בענייננו‪ ,‬חלה הוראת סעיף ‪(5‬א) לחוק החיזוק הקובעת כך‪:‬‬    ‫‪.49‬‬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‫" ביצוע עבודה ברכוש המשותף שמטרתה בניית דירה חדשה אחת או יותר‪,‬‬</w:t>
        <w:br/>
        <w:t>‫לרבות הוצאת חלקים מהרכוש המשותף לשם התקנת מקומות חניה והצמדתם‬</w:t>
        <w:br/>
        <w:t>‫לדירה או לדירות כאמור‪ ,‬טעון החלטה מראש של כל בעלי הדירות‪ ,‬כאמור בחוק‬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‫עמוד ‪13‬‬</w:t>
      </w:r>
    </w:p>
    <w:p>
      <w:r>
        <w:br w:type="page"/>
      </w:r>
    </w:p>
    <w:p>
      <w:pPr>
        <w:bidi/>
        <w:spacing w:after="100"/>
        <w:jc w:val="right"/>
      </w:pPr>
      <w:r>
        <w:rPr>
          <w:rFonts w:ascii="Arial" w:hAnsi="Arial" w:cs="Arial"/>
          <w:b/>
          <w:color w:val="5A6770"/>
          <w:sz w:val="17"/>
        </w:rPr>
        <w:t>עמוד מקור 14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‫מדינת ישראל‬</w:t>
        <w:br/>
        <w:t>‫משרד המשפטים‬</w:t>
        <w:br/>
        <w:t>‫נצרת‬</w:t>
        <w:br/>
        <w:t>‫מס' תיק‪8/114/2018 :‬‬                                         ‫מפקח על רישום מקרקעין‬</w:t>
        <w:br/>
        <w:t>‫בסמכות שופט בית משפט שלום‬</w:t>
        <w:br/>
        <w:t>‫לפי סעיף ‪ 74‬לחוק המקרקעין‬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‫המקרקעין; ואולם רשאי המפקח‪ ,‬אף אם לא התקבלה על כך החלטה מראש‬</w:t>
        <w:br/>
        <w:t>‫של כל בעלי הדירות בבית המשותף‪ ,‬לאשר את ביצוע העבודה‪ ,‬על פי תביעה של‬</w:t>
        <w:br/>
        <w:t>‫בעלי הדירות שבמועד הגשת התביעה היו בבעלותם שני שלישים מהדירות‬</w:t>
        <w:br/>
        <w:t>‫בבית המשותף ושני שלישים מהרכוש המשותף היו צמודים לדירותיהם‪ ,‬ובלבד‬</w:t>
        <w:br/>
        <w:t>‫שנתן לכל בעל דירה בבית המשותף הזדמנות לטעון את טענותיו"‪.‬‬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‫סעיף ‪(5‬א) לחוק החיזוק קובע שביצוע עבודות ברכוש המשותף‪ ,‬שמטרתן הוספה של דירה או יותר‪,‬‬       ‫‪.50‬‬</w:t>
        <w:br/>
        <w:t>‫לרבות הוצאת חלקים מהרכוש המשותף לשם התקנת מקומות חניה והצמדתם לדירה או לדירות‬</w:t>
        <w:br/>
        <w:t>‫כאמור‪ ,‬טעונה הסכמה של כל בעלי הדירות בבית המשותף; עם זאת‪ ,‬מוסמך המפקח על רישום‬</w:t>
        <w:br/>
        <w:t>‫מקרקעין לאשר ביצוע עבודות אלו ברוב מופחת‪ ,‬ובלבד שניתנה לכל בעל דירה בבית המשותף זכות‬</w:t>
        <w:br/>
        <w:t>‫להשמיע טענותיו‪.‬‬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‫הואיל והמחלוקת בין הצדדים צומצמה לעניין הקצאת החניות לשני הבניינים ובהחלטה מיום‬            ‫‪.51‬‬</w:t>
        <w:br/>
        <w:t>‫‪ 17.12.2020‬נקבע שעל הצדדים לפעול לפי תכנית החניה המאושרת‪ ,‬הרי שזכות הטיעון של הנתבעים‬</w:t>
        <w:br/>
        <w:t>‫מכוח סעיף ‪(5‬א) לחוק החיזוק מוגבלת ל"חזית המריבה"‪ ,‬שגבולותיה נקבעו בהחלטה מיום‬</w:t>
        <w:br/>
        <w:t>‫‪ .17.12.2020‬בהקשר זה יש לציין כי לשם בחינת קיומן של הסכמות ברף הנקוב בסעיף ‪(5‬א) לחוק‬</w:t>
        <w:br/>
        <w:t>‫החיזוק‪ ,‬רלבנטית הוראתו של סעיף ‪ 11‬לחוק החיזוק‪ ,‬המתייחסת לעבודות חיזוק המבוצעות ב"בית‬</w:t>
        <w:br/>
        <w:t>‫מורכב"‪ .‬וכך מורה הסעיף‪:‬‬</w:t>
        <w:br/>
        <w:t>‫"מבנה או אגף בבית מורכב כמשמעותו בסעיף ‪ 59‬לחוק המקרקעין‪ ,‬יראו אותו‬</w:t>
        <w:br/>
        <w:t>‫לעניין חוק זה כבית משותף‪ ,‬ובלבד שהתקיימו שניים אלה‪:‬‬</w:t>
        <w:br/>
        <w:t>‫(‪ )1‬אין בביצוע העבודה במבנה או באגף כדי לפגוע בזכויותיו של בעל דירה‬</w:t>
        <w:br/>
        <w:t>‫במבנה או באגף אחר בבית המורכב‪.‬‬</w:t>
        <w:br/>
        <w:t>‫(‪ )2‬ניתן לבצע חיזוק מפני רעידות אדמה של המבנה או האגף‪ ,‬בלי לבצע חיזוק‬</w:t>
        <w:br/>
        <w:t>‫כאמור של מבנה או אגף אחר בבית המורכב"‪.‬‬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‫במקרה דנא‪ ,‬אין חולק שהבית המשותף הוא בית מורכב כמשמעותו בסעיף ‪ 59‬לחוק המקרקעין‪,‬‬            ‫‪.52‬‬</w:t>
        <w:br/>
        <w:t>‫ולפיכך‪ ,‬ככל שיוכחו שני התנאים המנויים בסעיף ‪ 11‬לחוק החיזוק‪ ,‬אפשר לראות בכל אחד מהבניינים‬</w:t>
        <w:br/>
        <w:t>‫כ"בית משותף" וכפועל יוצא‪ ,‬לבחון את רף ההסכמה הנדרש לבנייה לפי סעיף ‪(5‬א) לחוק החיזוק‪,‬‬</w:t>
        <w:br/>
        <w:t>‫מקרב בעלי הדירות שבבניין התובעים בלבד‪.‬‬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‫בוועדת הערר המחוזית נקבע ש"אין מניעה לחזק כל מבנה בנפרד וכי קיימת אפשרות לביצוע בנייה‬      ‫‪.53‬‬</w:t>
        <w:br/>
        <w:t>‫ללא קושי‪ ,‬גם במבנה המתנגדים"‪ .‬כפי שצוין לעיל‪ ,‬תכנית החניה המקורית שנכללה בבקשת ההיתר‬</w:t>
        <w:br/>
        <w:t>‫מטעם התובעים עברה מספר שינויים במסגרת משא‪-‬ומתן שהתנהל בין הצדדים לאורך ההליך‬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‫עמוד ‪14‬‬</w:t>
      </w:r>
    </w:p>
    <w:p>
      <w:r>
        <w:br w:type="page"/>
      </w:r>
    </w:p>
    <w:p>
      <w:pPr>
        <w:bidi/>
        <w:spacing w:after="100"/>
        <w:jc w:val="right"/>
      </w:pPr>
      <w:r>
        <w:rPr>
          <w:rFonts w:ascii="Arial" w:hAnsi="Arial" w:cs="Arial"/>
          <w:b/>
          <w:color w:val="5A6770"/>
          <w:sz w:val="17"/>
        </w:rPr>
        <w:t>עמוד מקור 15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‫מדינת ישראל‬</w:t>
        <w:br/>
        <w:t>‫משרד המשפטים‬</w:t>
        <w:br/>
        <w:t>‫נצרת‬</w:t>
        <w:br/>
        <w:t>‫מס' תיק‪8/114/2018 :‬‬                                         ‫מפקח על רישום מקרקעין‬</w:t>
        <w:br/>
        <w:t>‫בסמכות שופט בית משפט שלום‬</w:t>
        <w:br/>
        <w:t>‫לפי סעיף ‪ 74‬לחוק המקרקעין‬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‫המשפטי; זאת עד להגשת תכנית מוסכמת‪ ,‬היא תכנית החניה המאושרת‪ ,‬שנערכה בשיתוף עם יועץ‬</w:t>
        <w:br/>
        <w:t>‫תנועה מטעם הנתבעים‪ ,‬ואושרה בתאריך ‪ 09.12.2019‬על‪-‬ידי המחלקה לתכנון תנועה בעיריית חיפה‪.‬‬</w:t>
        <w:br/>
        <w:t>‫ביחס לתנאי המנוי בסעיף ‪ ) 1(11‬לחוק החיזוק מתבקש לדון בשאלה האם יש בביצוע החיזוק לפגוע‬</w:t>
        <w:br/>
        <w:t>‫בזכויות בעלי הדירות בבניין הנתבעים‪ ,‬ובשים לב לגדרי המחלוקת שנקבעו בהחלטה מיום ‪17.12.2020‬‬</w:t>
        <w:br/>
        <w:t>‫מצטמצם הדיון לשאלה‪ :‬האם יש בתכנית החניות המאושרת לפגוע באופן מהותי בזכויותיהם של‬</w:t>
        <w:br/>
        <w:t>‫הנתבעים‪.‬‬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‫לא נעלמה מעיניי טענת הנתבעים לפגמים שנפלו בהחלטה מיום ‪ ,17.12.2020‬כפי שפורטו בסעיפים‬         ‫‪.54‬‬</w:t>
        <w:br/>
        <w:t>‫‪ 37-29‬וסעיפים ‪ 73-69‬לסיכומיהם‪ ,‬אלא שלאחר בחינת טענות הנתבעים‪ ,‬לא שוכנעתי בדבר קיומו של‬</w:t>
        <w:br/>
        <w:t>‫שינוי נסיבות או על טעות שנפלה בהחלטה זו‪ ,‬המצדיק לשנותה [ע"א ‪ 3604/02‬אילן אוקו נ' יחיאל‬</w:t>
        <w:br/>
        <w:t>‫שמי (נבו‪ ;)28.5.2002 ,‬רע"א ‪ 4752/20‬פלוני נ' אליהו חברה לביטוח בע"מ בניהול מגדל חברה לביטוח‬</w:t>
        <w:br/>
        <w:t>‫בע"מ (נבו‪ .])22.11.2020 ,‬מעיון בכתבי טענות הצדדים ובהשתלשלות העניינים כפי שתוארה בסעיפים‬</w:t>
        <w:br/>
        <w:t>‫‪ 12-7‬לעיל‪ ,‬אני מאמצת את נימוקיו של כב' המפקח (כתוארו אז) וסרקרוג‪ ,‬ומסכימה עם התוצאה‬</w:t>
        <w:br/>
        <w:t>‫שאליה הגי ע‪ ,‬לפיה הושג הסדר דיוני מהותי בין הצדדים ביחס לתכנית החניה המאושרת‪ ,‬וכי‬</w:t>
        <w:br/>
        <w:t>‫המחלוקת בין הצדדים נסבה על אופן יישומה של התכנית‪ ,‬וזו נפתרה במסגרת הוראות ההחלטה מיום‬</w:t>
        <w:br/>
        <w:t>‫‪ .17.12.2020‬לפיכך‪ ,‬אין לאפשר לנתבעים לחזור בהם מהסכמות‪.‬‬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‫יש לדחות טענת נתבעים ‪ 13 ,5‬ו‪ 14-‬בסיכומיהם‪ ,‬שההחלטה מיום ‪ 17.12.2020‬מבוססת על "הטעייה‬         ‫‪.55‬‬</w:t>
        <w:br/>
        <w:t>‫מכוונת וחמורה" מצד התובעים‪ ,‬שהציגו מצג שווא בפני כב' המפקח (כתוארו אז) וסרקרוג‪ ,‬לפיו‬</w:t>
        <w:br/>
        <w:t>‫תכנית החניה אושרה לכאורה על‪-‬ידי הוועדה המקומית‪ ,‬למרות שלא כך הוא‪ .‬בסעיף ‪ 1‬להחלטה מיום‬</w:t>
        <w:br/>
        <w:t>‫‪ 17.12.2020‬צוין באופן מפורש כי התכנית אושרה על‪-‬ידי מחלקת תכנון תנועה בעיריית חיפה בתאריך‬</w:t>
        <w:br/>
        <w:t>‫‪ .09.12.2019‬בהחלטה מיום ‪ 17.12.2020‬נדחו טענות הנתבעים שמדובר רק ב"הסכם עקרוני" ונקבע‬</w:t>
        <w:br/>
        <w:t>‫שהמחלוקת בין הצדדים נסבה על דרישתם של הנתבעים לכלול בבקשה להיתר גם את החניות‬</w:t>
        <w:br/>
        <w:t>‫העתידיות של הנתבעים‪ ,‬ולמעשה אין מחלוקת בין הצדדים ביחס לפתרון התכנוני שמודגם שתכנית‬</w:t>
        <w:br/>
        <w:t>‫החניה המאושרת‪ ,‬ולכן היא התכנית המחייבת את הצדדים‪:‬‬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‫"‪...‬במהלך הביקור במקום‪ ,‬הנתבעים לא חלקו על פתרון החניה‬</w:t>
        <w:br/>
        <w:t>‫שהוצג‪...‬אלא טענו כי התעוררה מחלוקת מאוחרת יותר בדבר שלבי‬</w:t>
        <w:br/>
        <w:t>‫התכנון והבנייה של אותו חניון‪...‬מטענות הצדדים עולה כי הטעם‬</w:t>
        <w:br/>
        <w:t>‫המרכזי לכישלון המשא ומתן נגע לבקשת הנתבעים כי תוגש בקשה‬</w:t>
        <w:br/>
        <w:t>‫להיתר הכוללת גם את החניות העתידיות שבמבנה הנתבעים‪ ,‬בעוד‬</w:t>
        <w:br/>
        <w:t>‫שהתובעים התנגדו לכך‪ .‬סיכום ביניים – המחלוקת לא נגעה לפתרון‬</w:t>
        <w:br/>
        <w:t>‫התכנוני שהוסכם‪ ,‬אלא לאופן יישום וביצוע אותו פתרון‪...‬‬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‫עמוד ‪15‬‬</w:t>
      </w:r>
    </w:p>
    <w:p>
      <w:r>
        <w:br w:type="page"/>
      </w:r>
    </w:p>
    <w:p>
      <w:pPr>
        <w:bidi/>
        <w:spacing w:after="100"/>
        <w:jc w:val="right"/>
      </w:pPr>
      <w:r>
        <w:rPr>
          <w:rFonts w:ascii="Arial" w:hAnsi="Arial" w:cs="Arial"/>
          <w:b/>
          <w:color w:val="5A6770"/>
          <w:sz w:val="17"/>
        </w:rPr>
        <w:t>עמוד מקור 16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‫מדינת ישראל‬</w:t>
        <w:br/>
        <w:t>‫משרד המשפטים‬</w:t>
        <w:br/>
        <w:t>‫נצרת‬</w:t>
        <w:br/>
        <w:t>‫מס' תיק‪8/114/2018 :‬‬                                         ‫מפקח על רישום מקרקעין‬</w:t>
        <w:br/>
        <w:t>‫בסמכות שופט בית משפט שלום‬</w:t>
        <w:br/>
        <w:t>‫לפי סעיף ‪ 74‬לחוק המקרקעין‬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‫ניתן בזאת תוקף של החלטה להסכמות שהושגו ביחס לתכנית החניות‬</w:t>
        <w:br/>
        <w:t>‫כפי שהועברה לב"כ הנתבעים בהודעת מייל מיום ‪ 03.09.19‬ע"י‬</w:t>
        <w:br/>
        <w:t>‫אדריכל מטעם התובעים‪ ,‬בהתאם להודעת המייל שצורפה לתשובת‬</w:t>
        <w:br/>
        <w:t>‫התובעים מיום ‪ ,19.10.20‬ושאושרה על ידי הוועדה המקומית ביום‬</w:t>
        <w:br/>
        <w:t>‫‪ 09.12.19‬בהתאם להודעת התובעים מיום ‪ 12.07.20‬על נספחיה‪.‬‬</w:t>
        <w:br/>
        <w:t>‫ככל שהנתבעים טוענים כי תכנית החניות שאושרה על ידי הוועדה‬</w:t>
        <w:br/>
        <w:t>‫המקומית ביום ‪ 09.12.19‬שונה מהתכנית שהועברה ביום ‪,03.09.19‬‬</w:t>
        <w:br/>
        <w:t>‫יגישו הודעה‪ ,‬או הבהרה בעניין‪ ,‬תוך צילום הקטעים הרלוונטיים מכל‬</w:t>
        <w:br/>
        <w:t>‫תכנית‪ ,‬כדי להדגים את ההבדלים‪ .‬הודעה זו תוגש לכל המאוחר עד‬</w:t>
        <w:br/>
        <w:t>‫ליום ‪...05.01.21‬‬</w:t>
        <w:br/>
        <w:t>‫יובהר כי בכל מקרה‪ ,‬במסגרת סיכומיהם‪ ,‬יהיו רשאים הצדדים גם כן‬</w:t>
        <w:br/>
        <w:t>‫להתייחס להבדלים אלה ככל שקיימים‪.‬‬</w:t>
        <w:br/>
        <w:t>‫במקביל‪ ,‬עד ליום ‪ 02.01.21‬יודיעו הצדדים האם הגיעו להסכמות בדבר‬</w:t>
        <w:br/>
        <w:t>‫זהותו של השמאי שייתן חוות דעת בתיק‪ ,‬וכן את השאלות שהם‬</w:t>
        <w:br/>
        <w:t>‫מבקשים להעביר למומחה במסגרת החלטת המינוי‪ .‬בהיעדר‬</w:t>
        <w:br/>
        <w:t>‫הסכמות‪ ,‬יגיש כל צד בנפרד עד לאותו מועד (‪ )02.01.21‬את רשימת‬</w:t>
        <w:br/>
        <w:t>‫השאלות שהוא מבקש להעביר למומחה‪.‬‬</w:t>
        <w:br/>
        <w:t>‫יובהר עוד כי אפילו אם קיימים הבדלים בין תכנית החניות מיום‬</w:t>
        <w:br/>
        <w:t>‫‪ 03.09.19‬ומיום ‪( 09.12.19‬שאושרה על ידי הוועדה)‪ ,‬אפשר שבמסגרת‬</w:t>
        <w:br/>
        <w:t>‫החלטת המינוי‪ ,‬המומחה יתייחס לשתי התכניות (כשתי חלופות)‪,‬‬</w:t>
        <w:br/>
        <w:t>‫כאשר במסגרת פסק הדין ייקבע לאיזו תכנית יש לתת תוקף"‪.‬‬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‫בהחלטה זו אף נקבע שהצדדים יתייחסו בסיכומיהם גם לשאלה‪ ,‬האם יש להוציא היתר בנייה לחניון‬     ‫‪.56‬‬</w:t>
        <w:br/>
        <w:t>‫כולו ולבנותו מקשה אחת עם חניות התובעים במסגרת עבודות החיזוק בבניינם‪.‬‬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‫ייאמר‪ ,‬שלאחר מתן ההחלטה מיום ‪ ,17.12.2020‬לא עלתה טענה מצד הנתבעים לשוני בין תכנית‬         ‫‪.57‬‬</w:t>
        <w:br/>
        <w:t>‫החניה המאושרת לבין התכנית שהועברה אליהם בתאריך ‪ ;03.09.2019‬מכאן‪ ,‬שהסוגיות העומדות‬</w:t>
        <w:br/>
        <w:t>‫להכרעה הן כדלקמן‪:‬‬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‫האחת‪ ,‬האם במסגרת הוצאת היתר בנייה נשוא בקשת התובעים יש להוציא היתר בנייה לחניון כולו‪,‬‬</w:t>
        <w:br/>
        <w:t>‫כפי שמופיע בתכנית החניה המאושרת; ולבנות את חניות הנתבעים מקשה אחת עם חניות התובעים;‬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‫והשנייה‪ ,‬מהו שוויין של החניות לסוגיהן‪ ,‬בהתאם לחלוקת החניות בין התובעים לבין הנתבעים‪,‬‬</w:t>
        <w:br/>
        <w:t>‫כמודגם בתכנית החניה המאושרת‪ ,‬והצורך לקבוע איזון בין הצדדים כנגזרת מכך‪.‬‬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‫עמוד ‪16‬‬</w:t>
      </w:r>
    </w:p>
    <w:p>
      <w:r>
        <w:br w:type="page"/>
      </w:r>
    </w:p>
    <w:p>
      <w:pPr>
        <w:bidi/>
        <w:spacing w:after="100"/>
        <w:jc w:val="right"/>
      </w:pPr>
      <w:r>
        <w:rPr>
          <w:rFonts w:ascii="Arial" w:hAnsi="Arial" w:cs="Arial"/>
          <w:b/>
          <w:color w:val="5A6770"/>
          <w:sz w:val="17"/>
        </w:rPr>
        <w:t>עמוד מקור 17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‫מדינת ישראל‬</w:t>
        <w:br/>
        <w:t>‫משרד המשפטים‬</w:t>
        <w:br/>
        <w:t>‫נצרת‬</w:t>
        <w:br/>
        <w:t>‫מס' תיק‪8/114/2018 :‬‬                                        ‫מפקח על רישום מקרקעין‬</w:t>
        <w:br/>
        <w:t>‫בסמכות שופט בית משפט שלום‬</w:t>
        <w:br/>
        <w:t>‫לפי סעיף ‪ 74‬לחוק המקרקעין‬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‫תכנית החניה המאושרת וחוות דעת השמאי המוסכם‬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‫הבית המשותף בנוי על חלקה שצורתה דמוית האות ו' (הפוכה)‪ .‬החלקה ממוקמת בצד הנמוך של רחוב‬      ‫‪.58‬‬</w:t>
        <w:br/>
        <w:t>‫כרמי העולה מהצד המערבי והדרומי של החלקה לכיוון רחוב פלמ"ח‪ .‬בניין התובעים פונה לרחוב‬</w:t>
        <w:br/>
        <w:t>‫כרמי‪ ,‬העובר ממערב ומדרום לחלקה‪ ,‬ובניין הנתבעים פונה בחלקו המזרחי לרחוב הפלמ"ח ובחלקו‬</w:t>
        <w:br/>
        <w:t>‫הדרומי לרחוב כרמי‪ .‬בניין הנתבעים בנוי על מפלס קרקע גבוה בכשלושה מטרים מהמפלס שעליו בנוי‬</w:t>
        <w:br/>
        <w:t>‫בניין התובעים‪ ,‬ומפרידה ביניהם גינה‪/‬מדשאה וקיר תומך‪ .‬להלן תשריט מיקום החלקה (מתוך חוות‬</w:t>
        <w:br/>
        <w:t>‫דעת השמאי)‪:‬‬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‫בניין התובעים‬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‫ז‬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‫בניין הנתבעים‬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‫נכון להיום צמודות לבניין התובעים שש חניות לא מקורות (להלן ‪ -‬פתוחות) בצדו המערבי של רחוב‬    ‫‪.59‬‬</w:t>
        <w:br/>
        <w:t>‫כרמי‪ .‬לבניין הנתבעים צמודות עשר חניות‪ :‬שש חניות מקורות בצד המזרחי של החלקה (בקומת‬</w:t>
        <w:br/>
        <w:t>‫העמודים) וארבע חניות פתוחות בצד הצפון‪-‬מזרחי של החלקה‪ .‬לפי תכנית החניה המאושרת‪,‬‬</w:t>
        <w:br/>
        <w:t>‫מבוקשת תוספת של תשעה מקומות חניה לחמש דירות חדשות שעתידות להיבנות בבניין התובעים;‬</w:t>
        <w:br/>
        <w:t>‫תכנית החניה המאושרת מציגה במפלס (‪ )+1‬תוספת של שלוש‪-‬עשרה מקומות חניה לבניין הנתבעים‪,‬‬</w:t>
        <w:br/>
        <w:t>‫למצב אופציונאלי שיבוצע חיזוק בבניין הנתבעים ותתווספנה שבע דירות‪ .‬מעבר לכך‪ ,‬מציגה התכנית‬</w:t>
        <w:br/>
        <w:t>‫במפלס (‪ )+2‬תוספת של שתי חניות כפולות וחניית נכה‪.‬‬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‫עמוד ‪17‬‬</w:t>
      </w:r>
    </w:p>
    <w:p>
      <w:r>
        <w:br w:type="page"/>
      </w:r>
    </w:p>
    <w:p>
      <w:pPr>
        <w:bidi/>
        <w:spacing w:after="100"/>
        <w:jc w:val="right"/>
      </w:pPr>
      <w:r>
        <w:rPr>
          <w:rFonts w:ascii="Arial" w:hAnsi="Arial" w:cs="Arial"/>
          <w:b/>
          <w:color w:val="5A6770"/>
          <w:sz w:val="17"/>
        </w:rPr>
        <w:t>עמוד מקור 18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‫מדינת ישראל‬</w:t>
        <w:br/>
        <w:t>‫משרד המשפטים‬</w:t>
        <w:br/>
        <w:t>‫נצרת‬</w:t>
        <w:br/>
        <w:t>‫מס' תיק‪8/114/2018 :‬‬                                        ‫מפקח על רישום מקרקעין‬</w:t>
        <w:br/>
        <w:t>‫בסמכות שופט בית משפט שלום‬</w:t>
        <w:br/>
        <w:t>‫לפי סעיף ‪ 74‬לחוק המקרקעין‬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‫תכנית החניה המאושרת מדגימה את הקצאת החניות בשני הבניינים על פני ארבעה מפלסים‪ .‬לענייננו‬     ‫‪.60‬‬</w:t>
        <w:br/>
        <w:t>‫רלבנטי בעיקר התכנון המופיע במפלס הקרקע ובמפלס (‪ ;)+1‬למען שלמות התמונה אתייחס לכל‬</w:t>
        <w:br/>
        <w:t>‫ארבעת המפלסים‪.‬‬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‫במפלס (‪ )-1‬מודגמות שש החניות הצמודות כיום לבניין התובעים ממערב לחלקה‪.‬‬       ‫‪.61‬‬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‫במפלס הקרקע מדרום לבניין התובעים מודגמות תשע חניות מקורות (בטעות צוין בחוות דעת השמאי‬      ‫‪.62‬‬</w:t>
        <w:br/>
        <w:t>‫‪ – 8‬ע"מ)‪ ,‬מסומנות ‪ ,15-7‬שהכניסה אליהן מרחוב כרמי (דרום)‪ .‬חניה ‪ 13+12‬היא חניה כפולה‪ .‬להלן‬</w:t>
        <w:br/>
        <w:t>‫תכנון חניות התובעים במפלס הקרקע‪ ,‬מתוך תכנית החניה המאושרת‪:‬‬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‫במפלס (‪ )+1‬מדרום לבניין התובעים מדגימה התכנית שלוש‪-‬עשרה מקומות חניה‪ ,‬המסומנות ‪.27-15‬‬       ‫‪.63‬‬</w:t>
        <w:br/>
        <w:t>‫חניות ‪ 22-15‬פתוחות‪ ,‬וחניות ‪ 27-23‬מקורות‪ .‬חניות ‪ 24+23‬וחניות ‪ 26+25‬כפולות ומקורות‪ .‬חניה‬</w:t>
        <w:br/>
        <w:t>‫‪ 16+15‬כפולה פתוחה‪ ,‬להלן תשריט קומה (‪ )+1‬מתוך תכנית החניה המאושרת‪:‬‬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‫עמוד ‪18‬‬</w:t>
      </w:r>
    </w:p>
    <w:p>
      <w:r>
        <w:br w:type="page"/>
      </w:r>
    </w:p>
    <w:p>
      <w:pPr>
        <w:bidi/>
        <w:spacing w:after="100"/>
        <w:jc w:val="right"/>
      </w:pPr>
      <w:r>
        <w:rPr>
          <w:rFonts w:ascii="Arial" w:hAnsi="Arial" w:cs="Arial"/>
          <w:b/>
          <w:color w:val="5A6770"/>
          <w:sz w:val="17"/>
        </w:rPr>
        <w:t>עמוד מקור 19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‫מדינת ישראל‬</w:t>
        <w:br/>
        <w:t>‫משרד המשפטים‬</w:t>
        <w:br/>
        <w:t>‫נצרת‬</w:t>
        <w:br/>
        <w:t>‫מס' תיק‪8/114/2018 :‬‬                                         ‫מפקח על רישום מקרקעין‬</w:t>
        <w:br/>
        <w:t>‫בסמכות שופט בית משפט שלום‬</w:t>
        <w:br/>
        <w:t>‫לפי סעיף ‪ 74‬לחוק המקרקעין‬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‫במפלס הקרקע ובמפלס (‪ )+1‬מתוכנן מבנה החניון המשותף לשני הבניינים‪ ,‬בשטח חופף של ‪ 240‬מ"ר;‬      ‫‪.64‬‬</w:t>
        <w:br/>
        <w:t>‫במפלס (‪ )+1‬תוספת חמש חניות מקורות לחניון הנתבעים בשטח ‪ 100‬מ"ר (מסומן בעיגול)‪.‬‬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‫במפלס (‪ )+2‬מודגמות ארבע‪-‬עשרה חניות של בניין הנתבעים פלוס חניית נכים‪ .‬שש חניות מקורות‬        ‫‪.65‬‬</w:t>
        <w:br/>
        <w:t>‫צמודות (‪ )6-1‬בקומת העמודים‪ .‬שתי חניות פתוחות צמודות (‪ )8-7‬בצד הצפון מזרחי‪ ,‬ועוד ‪ 7‬עתידיות‬</w:t>
        <w:br/>
        <w:t>‫פתוחות‪ :‬שתי רגילות (‪ ,)10-9‬שתי חניות כפולות פתוחות (‪ )14+13 ,12+11‬וחניית נכים פתוחה (מספר‬</w:t>
        <w:br/>
        <w:t>‫‪ .)28‬חניות ‪ 10-9‬הצמודות כיום לבניין הנתבעים עתידות להתבטל לפי התכנית (מסומנות ב‪ .)X-‬להלן‬</w:t>
        <w:br/>
        <w:t>‫תשריט מפלס (‪ )+2‬מתוך תכנית החניה המאושרת‪:‬‬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‫עמוד ‪19‬‬</w:t>
      </w:r>
    </w:p>
    <w:p>
      <w:r>
        <w:br w:type="page"/>
      </w:r>
    </w:p>
    <w:p>
      <w:pPr>
        <w:bidi/>
        <w:spacing w:after="100"/>
        <w:jc w:val="right"/>
      </w:pPr>
      <w:r>
        <w:rPr>
          <w:rFonts w:ascii="Arial" w:hAnsi="Arial" w:cs="Arial"/>
          <w:b/>
          <w:color w:val="5A6770"/>
          <w:sz w:val="17"/>
        </w:rPr>
        <w:t>עמוד מקור 20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‫מדינת ישראל‬</w:t>
        <w:br/>
        <w:t>‫משרד המשפטים‬</w:t>
        <w:br/>
        <w:t>‫נצרת‬</w:t>
        <w:br/>
        <w:t>‫מס' תיק‪8/114/2018 :‬‬                                             ‫מפקח על רישום מקרקעין‬</w:t>
        <w:br/>
        <w:t>‫בסמכות שופט בית משפט שלום‬</w:t>
        <w:br/>
        <w:t>‫לפי סעיף ‪ 74‬לחוק המקרקעין‬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‫החלטת המינוי‬</w:t>
        <w:br/>
        <w:t>‫כאמור‪ ,‬החניות במפלס (‪ )-1‬כבר קיימות‪ ,‬והחניות העתידיות במפלס (‪ )+2‬אינן תלויות בחניות‬              ‫‪.66‬‬</w:t>
        <w:br/>
        <w:t>‫התובעים‪ ,‬ולכן בהחלטת המינוי מתאריך ‪ 19.01.2021‬נדרש השמאי להתייחס לעלות בניית החניות‬</w:t>
        <w:br/>
        <w:t>‫במפלס הקרקע ובמפלס (‪ )+1‬בלבד‪.‬‬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‫עוד התבקש השמאי לקבוע מהו שווי כלל החניות המתוכננות לשני הבניינים על‪-‬פי תכנית החניה‬              ‫‪.67‬‬</w:t>
        <w:br/>
        <w:t>‫המאושרת‪ ,‬לפי סוגיהן (מקורה‪ ,‬לא מקורה‪ ,‬כפולה וכיוצ"ב)‪ .‬כמו‪-‬כן‪ ,‬התבקשה הערכת השמאי לעלות‬</w:t>
        <w:br/>
        <w:t>‫העתקת עמוד חשמל הנמצא במפלס (‪ ,)+1‬שבו עתידות להיבנות חניות הנתבעים‪.‬‬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‫בחוות הדעת שהוגשה כאמור בתאריך ‪ 20.06.2021‬נקבע כדלקמן‪:‬‬            ‫‪.68‬‬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‫עלות הקמת החניונים ‪ -‬בחוות הדעת קבע המומחה כך‪:‬‬          ‫‪-‬‬</w:t>
        <w:br/>
        <w:t>‫"החניון המוצע בקומת הקרקע והחניות העתידיות שבמפלס קומה ראשונה‬</w:t>
        <w:br/>
        <w:t>‫אמור להתבצע בדרך של בניית מבנה חנייה ‪ ,‬חלקו הנמוך מקורה ‪ ,‬בשימוש‬</w:t>
        <w:br/>
        <w:t>‫הבניין שבכרמי ‪ , 2‬גג המבנה ישמש כחנייה עתידית את דיירי פלמ"ח ‪. 9‬‬</w:t>
        <w:br/>
        <w:t>‫המבנה מנצל את המדרון ‪,‬כרוך בחפירה חלקית‪ ,‬אולם איננו חניון תת קרקעי‪.‬‬</w:t>
        <w:br/>
        <w:t>‫מכאן שעלות בנייתו קרובה יותר לבניית שלד (‪ /₪ 2,680‬מ"ר) ובתוספת‬</w:t>
        <w:br/>
        <w:t>‫פיתוח וגימור בגבולות ‪ / ₪ 3,000‬מ"ר‪.‬‬</w:t>
        <w:br/>
        <w:t>‫תחשיב‪:‬‬</w:t>
        <w:br/>
        <w:t>‫שטח מבנה החנייה‪ 240 :‬מ"ר (מדוד גרפית) לפי ‪ / ₪ 3,000‬מ"ר = ‪720,000‬‬</w:t>
        <w:br/>
        <w:t>‫‪ .₪‬שטח זה כולל את החניון המקורה ב‪-‬ק‪ .‬הקרקע ‪ +‬גג המבנה בשימוש חנייה‬</w:t>
        <w:br/>
        <w:t>‫עתידית‪ .‬בנוסף‪ ,‬שטח החנייה העתידית גדול משטח החנייה במפלס הקרקע‪.‬‬</w:t>
        <w:br/>
        <w:t>‫התוספת באה לידי ביטוי בשטח מקורה שגודלו כ‪ 70-‬מ"ר ו‪ 30-‬מ"ר פתוחים‪.‬‬</w:t>
        <w:br/>
        <w:t>‫‪ 70‬מ"ר מקורים לפי ‪ / ₪ 3,000‬מ"ר ‪ 30 +‬מ"ר לפי ‪₪ 285,000 = ₪ 2,500‬‬</w:t>
        <w:br/>
        <w:t>‫סה"כ עלות בניית החנייה ב‪ 2-‬המפלסים ‪₪ 1,005,000‬‬</w:t>
        <w:br/>
        <w:t>‫מתוך כך‪ ,‬ניתן לייחס לקומת הקרקע‪ ₪ 360,000 :‬ולקומה ‪."₪ 645,000 :1‬‬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‫שווין של החניות ‪ -‬ביחס לשווי החניות קבע השמאי כדלקמן‪ :‬חניה מקורה ‪;₪ 75,000 -‬‬           ‫‪-‬‬</w:t>
        <w:br/>
        <w:t>‫חניה פתוחה ‪ ;₪ 55,000 -‬חניה כפולה‪/‬כלואה מקורה ‪ ;₪ 112,000 -‬חניה כפולה‪/‬כלואה‬</w:t>
        <w:br/>
        <w:t>‫פתוחה ‪.₪ 82,000 -‬‬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‫עמוד ‪20‬‬</w:t>
      </w:r>
    </w:p>
    <w:p>
      <w:r>
        <w:br w:type="page"/>
      </w:r>
    </w:p>
    <w:p>
      <w:pPr>
        <w:bidi/>
        <w:spacing w:after="100"/>
        <w:jc w:val="right"/>
      </w:pPr>
      <w:r>
        <w:rPr>
          <w:rFonts w:ascii="Arial" w:hAnsi="Arial" w:cs="Arial"/>
          <w:b/>
          <w:color w:val="5A6770"/>
          <w:sz w:val="17"/>
        </w:rPr>
        <w:t>עמוד מקור 21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‫מדינת ישראל‬</w:t>
        <w:br/>
        <w:t>‫משרד המשפטים‬</w:t>
        <w:br/>
        <w:t>‫נצרת‬</w:t>
        <w:br/>
        <w:t>‫מס' תיק‪8/114/2018 :‬‬                                           ‫מפקח על רישום מקרקעין‬</w:t>
        <w:br/>
        <w:t>‫בסמכות שופט בית משפט שלום‬</w:t>
        <w:br/>
        <w:t>‫לפי סעיף ‪ 74‬לחוק המקרקעין‬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‫עלות העתקת עמוד החשמל ‪ -‬בחוות הדעת ציין השמאי שהגורם המוסמך על העתקת‬                ‫‪-‬‬</w:t>
        <w:br/>
        <w:t>‫עמודי חשמל הוא חברת החשמל ובידיה לקבוע את העלויות האמורות‪ .‬מעבר לכך ציין‬</w:t>
        <w:br/>
        <w:t>‫השמאי שבשלב שבו תכנית החניה של הנתבעים היא תכנית רעיונית בלבד‪ ,‬לא ניתן יהא‬</w:t>
        <w:br/>
        <w:t>‫לקבל תשובות מחברת החשמל‪ .‬בשולי הדברים ציין השמאי שמניסיונו ומבירורים שערך‬</w:t>
        <w:br/>
        <w:t>‫מדובר בעלות מוערכת של ‪ 100,000‬עד ‪.₪ 500,000‬‬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‫הלכה היא שחוות דעת מומחה אינה כובלת את שיקול דעתו של בית המשפט [ע"א ‪ 402/85‬מרקוביץ‬             ‫‪.69‬‬</w:t>
        <w:br/>
        <w:t>‫נ' עיריית ראשון לציון‪ ,‬פ"ד מא(‪ .])1987( 139 ,133 )1‬עם זאת‪ ,‬בית המשפט לא יסטה ממסקנות מומחה‬</w:t>
        <w:br/>
        <w:t>‫שמונה על ידו בהעדר סיבה משמעותית ובולטת לעשות כן [ראו‪ :‬ע"א ‪ 293/88‬חברת יצחק ניימן‬</w:t>
        <w:br/>
        <w:t>‫להשכרה בע"מ נ' רבי (נבו‪ ;)23.4.1990 ,‬ע"א ‪ 9323/04‬מיצר לפיתוח בע"מ נ' שותפות בניין ‪( 17‬נבו‪,‬‬</w:t>
        <w:br/>
        <w:t>‫‪ 2099/08 ;)23.7.06‬עיריית אשקלון נ' תשלו"ז השקעות והחזקות בע"מ (נבו‪.])28.10.10 ,‬‬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‫בסיכומיהם טענו נתבעים ‪ 13 ,5‬ו‪ 14-‬לטעויות שנפלו בחוות‪-‬דעת השמאי‪ .‬משוויתרו הנתבעים על‬            ‫‪.70‬‬</w:t>
        <w:br/>
        <w:t>‫הפניית שאלות הבהרה למומחה והן על חקירתו‪ ,‬ומשלא מונחת לפניי חוות דעת אחרת‪ ,‬הרי‬</w:t>
        <w:br/>
        <w:t>‫שקביעותיו של השמאי לא נסתרו ומצאתי שיש לאמצן‪.‬‬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‫סוגיה א'‪ :‬האם יש להורות על בניית חניון הנתבעים מקשה אחת עם חניון התובעים?‬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‫בסיכומיהם‪ ,‬טענו נתבעים ‪ 13 ,5‬ו‪ 14-‬שלתכנית החניה המאושרת אין כל מעמד תכנוני או משפטי‬            ‫‪.71‬‬</w:t>
        <w:br/>
        <w:t>‫מחייב‪ ,‬משלא אושרה על‪ -‬ידי הוועדה המקומית לתכנון ובניה‪ .‬נטען שעל התובעים היה להגיש אישור‬</w:t>
        <w:br/>
        <w:t>‫פורמאלי מטעם הוועדה המקומית לתכנון ובנייה ולא להסתפק באישור מחלקת התנועה בעיריית‬</w:t>
        <w:br/>
        <w:t>‫חיפה‪ ,‬שממילא לא חל על חניות הנתבעים‪ .‬טענות דומות העלו גם נתבעים ‪ 10 ,9‬ו‪ 12-‬בסיכומיהם‪.‬‬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‫מנגד טענו התובעים‪ ,‬ש בהתאם לדרישת רשויות התכנון עליהם להציג תכנית רעיונית לביצוע תמ"א‬          ‫‪.72‬‬</w:t>
        <w:br/>
        <w:t>‫בבניינם של הנתבעים‪ ,‬כדי להוכיח שפרויקט התמ"א של התובעים אינו חוסם אפשרות עתידית של‬</w:t>
        <w:br/>
        <w:t>‫הנתבעים לבצע פרויקט תמ"א בבניינם‪ .‬לדברי התובעים‪ ,‬לא קיים הליך של קבלת אישור פורמאלי‬</w:t>
        <w:br/>
        <w:t>‫לתכנית‪ ,‬בלי שהוגשה בפועל בקשה למימוש זכויות בנייה כלשהן‪ .‬דרישת הנתבעים שיינתן היתר‬</w:t>
        <w:br/>
        <w:t>‫פורמאלי לתכנית חניות עתידית בבניינם‪ ,‬כתנאי להסכמתם לביצוע פרויקט תמ"א על‪-‬ידי התובעים‪,‬‬</w:t>
        <w:br/>
        <w:t>‫אינה סבירה והיא ניסיון נוסף של הנתבעים לסכל את ביצוע החיזוק‪.‬‬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‫עמוד ‪21‬‬</w:t>
      </w:r>
    </w:p>
    <w:p>
      <w:r>
        <w:br w:type="page"/>
      </w:r>
    </w:p>
    <w:p>
      <w:pPr>
        <w:bidi/>
        <w:spacing w:after="100"/>
        <w:jc w:val="right"/>
      </w:pPr>
      <w:r>
        <w:rPr>
          <w:rFonts w:ascii="Arial" w:hAnsi="Arial" w:cs="Arial"/>
          <w:b/>
          <w:color w:val="5A6770"/>
          <w:sz w:val="17"/>
        </w:rPr>
        <w:t>עמוד מקור 22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‫מדינת ישראל‬</w:t>
        <w:br/>
        <w:t>‫משרד המשפטים‬</w:t>
        <w:br/>
        <w:t>‫נצרת‬</w:t>
        <w:br/>
        <w:t>‫מס' תיק‪8/114/2018 :‬‬                                          ‫מפקח על רישום מקרקעין‬</w:t>
        <w:br/>
        <w:t>‫בסמכות שופט בית משפט שלום‬</w:t>
        <w:br/>
        <w:t>‫לפי סעיף ‪ 74‬לחוק המקרקעין‬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‫בעניין זה הצדק עם התובעים‪ .‬לצורך קבלת אישור לביצוע עבודות חיזוק בבניינם‪ ,‬כל שנדרש‬             ‫‪.73‬‬</w:t>
        <w:br/>
        <w:t>‫מהתובעים להוכיח הוא שתכנית החיזוק לא תחסום אפשרות עתידית של הנתבעים לבצע פרויקט‬</w:t>
        <w:br/>
        <w:t>‫תמ"א בבניינם‪ .‬לשם כך די בהצגת תכנית חניה רעיונית לביצוע תמ"א בבניינם של הנתבעים‪ ,‬שתעיד‬</w:t>
        <w:br/>
        <w:t>‫על היתכנות לביצוע חיזוק בעתיד‪ .‬בעניין זה צוין במכתב מיום ‪ 26.11.2019‬שנשלח למחלקת רישוי‬</w:t>
        <w:br/>
        <w:t>‫בנייה בעיריית חיפה מאת המחלקה לתכנון תנועה בעיריית חיפה‪" :‬הנני לציין שבגרמושקה מצ"ב‬</w:t>
        <w:br/>
        <w:t>‫מוצע פתרון חניה עבור הבניין ברחוב פלמ"ח ל ‪ 17‬מק' חניה ‪ 5 +‬מק' כלואים ‪ 1 +‬לנכה עם תוספת‬</w:t>
        <w:br/>
        <w:t>‫‪ 2‬כניסות לבניין וביטול ‪ 2‬חניות ניצבות‪ ,‬אך במידה והבניין הנ"ל ירצה לממש זכויות תמ"א ‪ 38‬או כל‬</w:t>
        <w:br/>
        <w:t>‫בניה אחרת עליו להגיש תכניות לאישור אגפנו כמקובל בעירייה"‪.‬‬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‫נתבעים ‪ 13 ,5‬ו‪ 14-‬חזרו על דרישתם להמצאת אישור פורמאלי לחניות הנתבעים לפי תכנית החניה‬         ‫‪.74‬‬</w:t>
        <w:br/>
        <w:t>‫המאושרת‪ ,‬תוך התעלמות מהעובדה שדי בתכנון רעיוני ושממילא לא ניתן לקבל אישור פורמאלי‬</w:t>
        <w:br/>
        <w:t>‫באופן "תלוש"‪ ,‬בלי שהוגשה בקשה פורמאלית‪ ,‬כאמור במכתב מיום ‪ .26.11.2019‬טענת נתבעים ‪13 ,5‬‬</w:t>
        <w:br/>
        <w:t>‫ו‪ 14-‬להעדר היתר בנייה לתכנית החניה המאושרת סותרת את ההחלטה מיום ‪ 17.12.2020‬לגביה נקבע‪,‬‬</w:t>
        <w:br/>
        <w:t>‫שהיא התכנית הקובעת ועל‪-‬פיה יש לפעול‪.‬‬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‫לגופם של דברים‪ ,‬וכפי שנאמר לעיל‪ ,‬סעיף ‪(5‬א) לחוק החיזוק דן באפשרות של בניית דירה חדשה או‬       ‫‪.75‬‬</w:t>
        <w:br/>
        <w:t>‫יותר‪ ,‬לרבות הוצאת חלקים מהרכוש המשותף "לשם התקנת מקומות חניה והצמדתם לדירה או‬</w:t>
        <w:br/>
        <w:t>‫לדירות כאמור‪ ,"...‬ואולם בעקבות חזרת הנתבעים מהסכמתם העקרונית לפעול בהתאם לתכנית‬</w:t>
        <w:br/>
        <w:t>‫החניה המאושרת בטענה ש "המשא ומתן נוהל מתוך נקודת מוצא שתוגש בקשה להיתר לחניון כולו‬</w:t>
        <w:br/>
        <w:t>‫ולא רק לחניות של מבנה התובעים" (פרוטוקול ביקור במקום מתאריך ‪ 28.06.2020‬עמ' ‪ 3‬שורות ‪20-‬‬</w:t>
        <w:br/>
        <w:t>‫‪ ,)19‬הוחלט לאפשר לנתבעים לממש אפשרות זאת; ובהחלטה מתאריך ‪ 08.12.2020‬הצדדים נדרשו‬</w:t>
        <w:br/>
        <w:t>‫להודיע‪ ,‬אם הגיעו להסכמה בדבר יישומה של תכנית החניה המאושרת "כאשר החניון כולו ייבנה‬</w:t>
        <w:br/>
        <w:t>‫מקשה אחת‪ ,‬יתקבל היתר בנייה לחניון כולו‪ ,‬ויהיה על הנתבעים להשתתף בעלויות המימון ועלויות‬</w:t>
        <w:br/>
        <w:t>‫הרישוי בהתאם להחלטה שיפוטית שתינתן על ידי כב' המפקח‪...‬במסגרת אותה החלטה יקבע‬</w:t>
        <w:br/>
        <w:t>‫באיזה חלק יחסי יישאו הנתבעים בהליכי הרישוי ובניית החניון‪ ."...‬משלא התגבשה הסכמה‬</w:t>
        <w:br/>
        <w:t>‫כאמור‪ ,‬ניתנה לנתבעים הזדמנות להעלות טיעוניהם בעניין זה בסיכומיהם (ראו‪ :‬החלטה מיום‬</w:t>
        <w:br/>
        <w:t>‫‪.)17.12.2020‬‬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‫מעיון בסיכומי נתבעים ‪ 10 ,9 ,4‬ו‪ 12-‬עולה שהם אינם מעוניינים כלל בבניית חניות עבור בניינם‬       ‫‪.76‬‬</w:t>
        <w:br/>
        <w:t>‫במסגרת ביצוע פרויקט החיזוק של התובעים‪ .‬בדומה‪ ,‬טענו נתבעים ‪ 13 ,5‬ו‪( 14-‬סעיף ‪ 73‬לסיכומיהם)‬</w:t>
        <w:br/>
        <w:t>‫שאינם רוצים חניות ואינם זקוקים לחניות ולכן אין לכפות עליהם לשאת בחלק מעלויות המימון‪.‬‬</w:t>
        <w:br/>
        <w:t>‫במקום אחר (ס' ‪ 71‬לסיכומיהם) טענו שלו היו מודעים לעלויות בניית מבנה החנייה בשלב המו"מ‬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‫עמוד ‪22‬‬</w:t>
      </w:r>
    </w:p>
    <w:p>
      <w:r>
        <w:br w:type="page"/>
      </w:r>
    </w:p>
    <w:p>
      <w:pPr>
        <w:bidi/>
        <w:spacing w:after="100"/>
        <w:jc w:val="right"/>
      </w:pPr>
      <w:r>
        <w:rPr>
          <w:rFonts w:ascii="Arial" w:hAnsi="Arial" w:cs="Arial"/>
          <w:b/>
          <w:color w:val="5A6770"/>
          <w:sz w:val="17"/>
        </w:rPr>
        <w:t>עמוד מקור 23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‫מדינת ישראל‬</w:t>
        <w:br/>
        <w:t>‫משרד המשפטים‬</w:t>
        <w:br/>
        <w:t>‫נצרת‬</w:t>
        <w:br/>
        <w:t>‫מס' תיק‪8/114/2018 :‬‬                                           ‫מפקח על רישום מקרקעין‬</w:t>
        <w:br/>
        <w:t>‫בסמכות שופט בית משפט שלום‬</w:t>
        <w:br/>
        <w:t>‫לפי סעיף ‪ 74‬לחוק המקרקעין‬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‫"לעולם לא היו מאשרי (צ"ל‪ :‬מאשרים – ע"מ) הסכמתם לתכנונו (צ"ל‪ :‬לתכנון – ע"מ) הרעיוני"‪,‬‬</w:t>
        <w:br/>
        <w:t>‫ועתרו לחייב את היזם בבניית חניות שני הבניינים‪ ,‬תוך נשיאתו בעלויות הבנייה במלואן‪ .‬לזאת כמובן‬</w:t>
        <w:br/>
        <w:t>‫לא ניתן להיעתר‪.‬‬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‫כפי שציינתי לעיל‪ ,‬במסגרת עבודות החיזוק אפשר לאשר הוצאת חלקים מהרכוש המשותף לצורך‬               ‫‪.77‬‬</w:t>
        <w:br/>
        <w:t>‫התקנת חניות לדירות החדשות שנבנות במסגרת הפרויקט‪ .‬לצורך הוצאת חלקים נוספים מהרכוש‬</w:t>
        <w:br/>
        <w:t>‫המשותף למטרה שאינה חלק מתכנית התמ"א‪ ,‬נדרשת הסכמה של כלל בעלי הדירות בבית המשותף‬</w:t>
        <w:br/>
        <w:t>‫(הצדדים שלפניי‪ ,‬כולם)‪ ,‬זאת מכוח סעיף ‪(62‬א) לחוק המקרקעין [ראו‪ :‬עש"א (מחוזי‪-‬תל אביב) ‪7187-‬‬</w:t>
        <w:br/>
        <w:t>‫‪ 10-19‬ילין נ' גורן (נבו‪ .])27.04.2020 ,‬טענת נתבעים ‪ 13 ,5‬ו‪ 14-‬שיש לחייב את היזם בבניית חניות‬</w:t>
        <w:br/>
        <w:t>‫הנתבעים תוך נשיאה במימונם‪ ,‬נטענה באופן סתמי‪ ,‬ללא כל ביסוס משפטי או אחר‪ .‬במסגרת הפרויקט‬</w:t>
        <w:br/>
        <w:t>‫נדרש היזם להוכיח היתכנות בלבד להקמת חניות לבניינם של הנתבעים‪ ,‬ובוודאי אין לחייבו בבנייתן‪,‬‬</w:t>
        <w:br/>
        <w:t>‫לא כל שכן‪ ,‬לשאת בעלויות הבנייה‪.‬‬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‫סיכומם של דברים‪ ,‬בהעדר הסכמה פה‪ -‬אחד של הנתבעים לבניית חניות נוספות לבניינם‪ ,‬תוך נשיאה‬         ‫‪.78‬‬</w:t>
        <w:br/>
        <w:t>‫במימון ההוצאות הכרוכות בכך‪ ,‬אין להורות על בניית חניות הנתבעים במסגרת פרויקט החיזוק‬</w:t>
        <w:br/>
        <w:t>‫שעתידים לבצע התובעים‪.‬‬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‫סוגיה ב'‪ :‬שווין של החניות לסוגיהן ועריכת איזון רכושי‬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‫בהתאם להסכמות הצדדים כפי שהתגבשו בהחלטה מיום ‪ 17.12.2020‬נדרש השמאי להעריך את שוויין‬            ‫‪.79‬‬</w:t>
        <w:br/>
        <w:t>‫של החניות המוקצות לכל אחד מהבניינים לפי תכנית החניה המאושרת‪ ,‬לצורך עריכת איזון רכושי‬</w:t>
        <w:br/>
        <w:t>‫בין הצדדים‪ .‬ודוק; הנחייה זו נקבעה בהינתן הסכמתם ורצונם של הנתבעים לבנות את החניות‬</w:t>
        <w:br/>
        <w:t>‫לבניינם "מקשה אחת" עם בניית חניות התובעים‪ ,‬במסגרת פרויקט החיזוק המבוקש‪ .‬לאור עמדתם‬</w:t>
        <w:br/>
        <w:t>‫של הנתבעים‪ ,‬בדבר התנגדותם והעדר רצונם בבניית חניות לבניינם כבר בשלב זה מתייתר הצורך‬</w:t>
        <w:br/>
        <w:t>‫לערוך איזונים כאמור‪ ,‬ואלו ייעשו בעתיד‪ ,‬ככל שיבוצע פרויקט תמ"א בבניינם של הנתבעים‪ ,‬במסגרתו‬</w:t>
        <w:br/>
        <w:t>‫יתווספו חניות לבניינם (ראו בהמשך הדברים)‪.‬‬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‫להלן אדון בקצרה בטענות נוספות שהעלו הנתבעים בסיכומיהם‪ ,‬בין היתר‪ ,‬תובא התייחסותי‬                ‫‪.80‬‬</w:t>
        <w:br/>
        <w:t>‫לקביעותיו של השמאי בעניין שוויין של החניות לסוגיהן‪ ,‬זאת בהקשר לטענת הנתבעים לפגיעת‬</w:t>
        <w:br/>
        <w:t>‫פרויקט החיזוק המבוקש בזכויותיהם הקנייניות‪.‬‬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‫עמוד ‪23‬‬</w:t>
      </w:r>
    </w:p>
    <w:p>
      <w:r>
        <w:br w:type="page"/>
      </w:r>
    </w:p>
    <w:p>
      <w:pPr>
        <w:bidi/>
        <w:spacing w:after="100"/>
        <w:jc w:val="right"/>
      </w:pPr>
      <w:r>
        <w:rPr>
          <w:rFonts w:ascii="Arial" w:hAnsi="Arial" w:cs="Arial"/>
          <w:b/>
          <w:color w:val="5A6770"/>
          <w:sz w:val="17"/>
        </w:rPr>
        <w:t>עמוד מקור 24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‫מדינת ישראל‬</w:t>
        <w:br/>
        <w:t>‫משרד המשפטים‬</w:t>
        <w:br/>
        <w:t>‫נצרת‬</w:t>
        <w:br/>
        <w:t>‫מס' תיק‪8/114/2018 :‬‬                                         ‫מפקח על רישום מקרקעין‬</w:t>
        <w:br/>
        <w:t>‫בסמכות שופט בית משפט שלום‬</w:t>
        <w:br/>
        <w:t>‫לפי סעיף ‪ 74‬לחוק המקרקעין‬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‫האם זכאים הנתבעים לפיצוי בגין פגיעה בזכויותיהם הקנייניות?‬</w:t>
        <w:br/>
        <w:t>‫הטענה להפקעת שטחים ולדילול כוח ההצבעה‬</w:t>
        <w:br/>
        <w:t>‫בסיכומיהם‪ ,‬טענו נתבעים ‪ 10 ,9‬ו‪ 12-‬שהפקעת שטחים מהרכוש המשותף המצוי בתחום מבנה‬               ‫‪.81‬‬</w:t>
        <w:br/>
        <w:t>‫הנתבעים לצורך ביצוע פרויקט החיזוק של התובעים‪ ,‬ללא מתן תמורה לנתבעים היא פגיעה בזכותם‬</w:t>
        <w:br/>
        <w:t>‫הקניינית‪ ,‬באופן שאינו מתיישב עם סעיף ‪ 11‬לחוק החיזוק‪ .‬טענה דומה העלתה נתבעת ‪ 4‬בסיכומיה‪,‬‬</w:t>
        <w:br/>
        <w:t>‫בדבר דילול שעלול להיגרם לזכויותיה‪ ,‬בשל הוספת דירות בבניין התובעים‪.‬‬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‫אין חולק ששטחי החצר המקיפים את הבית המשותף הם רכוש משותף של כלל בעלי הדירות בבית‬            ‫‪.82‬‬</w:t>
        <w:br/>
        <w:t>‫המשותף ואין משמעות לטענה שחניון התובעים עתיד להיבנות על שטח משותף שנמצא ליד מבנה‬</w:t>
        <w:br/>
        <w:t>‫הנתבעים‪ .‬שטחי הרכוש המשותף לא הוצמדו לדירות ולא קיימת חלוקה קניינית כלשהי של הקרקע‬</w:t>
        <w:br/>
        <w:t>‫בין שני הבניינים‪ .‬לפי חוק החיזוק‪ ,‬לטובת ביצוע עבודות תמ"א בבית משותף‪ ,‬ניתן להוציא חלקים‬</w:t>
        <w:br/>
        <w:t>‫מהרכוש המשותף "לשם התקנת מקומות חניה והצמדתם לדירה או לדירות" (סעיף ‪(5‬א) לחוק‬</w:t>
        <w:br/>
        <w:t>‫החיזוק)‪ ,‬כך נעשה במקרה שלפניי ואין לראות בכך כצעד הפוגע בזכויותיהם של הנתבעים‪ .‬כפי‬</w:t>
        <w:br/>
        <w:t>‫שנאמר‪ ,‬על‪-‬פי סעיף ‪ ) 1(11‬לחוק החיזוק נדרש להוכיח שפרויקט החיזוק בבניין התובעים לא ימנע‬</w:t>
        <w:br/>
        <w:t>‫מהנתבעים לחזק בעתיד את בניינם ככל שיחפצו בכך בעתיד‪ ,‬ובנטל זה עמדו התובעים באמצעות‬</w:t>
        <w:br/>
        <w:t>‫תכנית החניה המאושרת המדגימה אפשרות חניה עתידית של הנתבעים על גבי הרכוש המשותף באופן‬</w:t>
        <w:br/>
        <w:t>‫העולה בקנה אחד עם השינויים שיבוצעו במסגרת פרויקט החיזוק של התובעים‪.‬‬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‫הנתבעים מתלוננים על‪-‬כך שאינם מרוויחים דבר מביצוע הפרויקט‪ ,‬אלא רק נמצאים מפסידים ממנו‬        ‫‪.83‬‬</w:t>
        <w:br/>
        <w:t>‫בשל הצמצום הצפוי בזכויותיהם הקנייניות; כך בהפקעת שטחים מהרכוש המשותף‪ ,‬וכך בפיחות‬</w:t>
        <w:br/>
        <w:t>‫שעתיד לחול בכוח ההצבעה שלהם‪ .‬אכן ברוב המקרים‪ ,‬לצד פגיעה בזכותו של בעל דירה המתנגד‬</w:t>
        <w:br/>
        <w:t>‫לביצוע עבודות תמ"א בבית המשותף‪ ,‬ניתנות לו הטבות‪ ,‬מהן הוא נהנה (ראו‪ :‬רע"א ‪ 7112/93‬צודלר‬</w:t>
        <w:br/>
        <w:t>‫נ' יוסף‪ ,‬מח (‪ ,])1994( 550 )5‬זאת בשונה מהמקרה שלפניי‪ ,‬שבו לא תבוצענה בעתיד הקרוב עבודות‬</w:t>
        <w:br/>
        <w:t>‫בבניין הנתבעים אך עתיד לחול פיחות מסוים בזכויותיהם הקנייניות‪ .‬ואולם אין בטענה זו למנוע את‬</w:t>
        <w:br/>
        <w:t>‫ביצוע הפרויקט‪ ,‬תוצאה שמשמעותה עיקורו מכל תוכן של סעיף ‪ 11‬לחוק החיזוק‪ ,‬שנחקק לשם‬</w:t>
        <w:br/>
        <w:t>‫מקרים מהסוג שלפניי‪ ,‬שבהם עומד על הפרק חיזוק חלק מהמבנים בבית המשותף‪ .‬יש לדחות אם כן‬</w:t>
        <w:br/>
        <w:t>‫את הטענה שאין לאשר את פרויקט החיזוק המבוקש בשל פגיעה הצפויה בנתבעים; בתוך כך ומתוקף‬</w:t>
        <w:br/>
        <w:t>‫הסמכות שניתנה לי‪ ,‬מצאתי שיש לקבוע הוראות לצמצום הפגיעה בזכויות הנתבעים‪ ,‬שתבטחנה את‬</w:t>
        <w:br/>
        <w:t>‫שמירת חלקם היחסי של הנתבעים ברכוש המשותף (‪ ,)62.5%‬גם לאחר שיגדל מספר הדירות בבניין‬</w:t>
        <w:br/>
        <w:t>‫התובעים‪.‬‬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‫עמוד ‪24‬‬</w:t>
      </w:r>
    </w:p>
    <w:p>
      <w:r>
        <w:br w:type="page"/>
      </w:r>
    </w:p>
    <w:p>
      <w:pPr>
        <w:bidi/>
        <w:spacing w:after="100"/>
        <w:jc w:val="right"/>
      </w:pPr>
      <w:r>
        <w:rPr>
          <w:rFonts w:ascii="Arial" w:hAnsi="Arial" w:cs="Arial"/>
          <w:b/>
          <w:color w:val="5A6770"/>
          <w:sz w:val="17"/>
        </w:rPr>
        <w:t>עמוד מקור 25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‫מדינת ישראל‬</w:t>
        <w:br/>
        <w:t>‫משרד המשפטים‬</w:t>
        <w:br/>
        <w:t>‫נצרת‬</w:t>
        <w:br/>
        <w:t>‫מס' תיק‪8/114/2018 :‬‬                                             ‫מפקח על רישום מקרקעין‬</w:t>
        <w:br/>
        <w:t>‫בסמכות שופט בית משפט שלום‬</w:t>
        <w:br/>
        <w:t>‫לפי סעיף ‪ 74‬לחוק המקרקעין‬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‫כיום‪ ,‬ישנן שש דירות בבניין התובעים ועשר דירות בבניין הנתבעים‪ .‬לאחר השלמת פרויקט החיזוק‪,‬‬         ‫‪.84‬‬</w:t>
        <w:br/>
        <w:t>‫יכלול בניין התובעים אחת‪-‬עשרה דירות מול עשר דירות בבניין הנתבעים‪ ,‬משמעותו של שינוי זה היא‬</w:t>
        <w:br/>
        <w:t>‫הפחתה מכוחם היחסי של הנתבעים ביחס לניהול הרכוש המשותף הכללי או בנוגע להחלטות אחרות‬</w:t>
        <w:br/>
        <w:t>‫לגביהן ההסכמות נבחנות מקרב כלל בעלי הדירות בבית המשותף (בשונה מהכלל הקבוע בסעיף ‪11‬‬</w:t>
        <w:br/>
        <w:t>‫לחוק החיזוק)‪ .‬לצורך צמצום פגיעה כאמור‪ ,‬אני מורה שגם לאחר שתתווספנה דירות בבניין התובעים‪,‬‬</w:t>
        <w:br/>
        <w:t>‫חלקן של כלל הדירות המשויכות לבניין התובעים ברכוש המשותף יהא ‪ ,37.5%‬כערכו היום; חלקה‬</w:t>
        <w:br/>
        <w:t>‫היחסי ברכוש המשותף‪ ,‬של כל דירה מבין אחת‪-‬עשרה הדירות יהא זהה ויעמוד על ‪ .3.4%‬ככל שבעתיד‬</w:t>
        <w:br/>
        <w:t>‫יבצעו הנתבעים פרויקט תמ"א בבניינם שיכלול הוספת דירות‪ ,‬תבוצענה התאמות בהתאם‪ ,‬וכך חלקן‬</w:t>
        <w:br/>
        <w:t>‫היחסי של הדירות ברכוש המשותף‪ ,‬בכל אחד מהבניינים‪ ,‬יהא בהתאם לשיעורן כיום (בניין התובעים‬</w:t>
        <w:br/>
        <w:t>‫‪ ,37.5% -‬בניין הנתבעים – ‪.)62.5%‬‬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‫לצורך הבטחת יישומה של הוראה זו‪ ,‬ומכוח סמכותי לפי סעיף ‪ 130‬לחוק המקרקעין‪ ,‬אני מורה על‬            ‫‪.85‬‬</w:t>
        <w:br/>
        <w:t>‫רישום הערה בדבר קיומו של פסק דין זה‪ .‬ההערה תירשם על זכויותיהם של בעלי הדירות בבניין‬</w:t>
        <w:br/>
        <w:t>‫התובעים הרשום כגוש ‪ 11191‬חלקה ‪ ,183‬לרבות הדירות שתיבנינה במסגרת פרויקט החיזוק‪ .‬ההערה‬</w:t>
        <w:br/>
        <w:t>‫לידיעה בלבד ואינה מגבילה ברישום פעולות‪ .‬נוסף על כך‪ ,‬נדרשים התובעים לכלול בהסכמי המכר של‬</w:t>
        <w:br/>
        <w:t>‫הדירות החדשות שתתווספנה בעקבות ביצוע הפרויקט‪ ,‬תניה בדבר השינוי בחלק היחסי ברכוש‬</w:t>
        <w:br/>
        <w:t>‫המשותף של כל דירה בבניין ב'‪ ,‬כמבואר בסעיף הקודם‪.‬‬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‫הטענה לאי‪-‬שוויון בחלוקת החניות‬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‫בטבלה שלהלן יפורטו מספר החניות המוקנות לכל בניין לפי תכנית החניה המאושרת ותמחור שוויה‬           ‫‪.86‬‬</w:t>
        <w:br/>
        <w:t>‫של כל חניה‪ ,‬לפי קביעת השמאי‪:‬‬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‫מספר החניות‬         ‫מספר החניות‬             ‫שווי חניה מוערך‬       ‫סוג החניה‬</w:t>
        <w:br/>
        <w:t>‫בבניין הנתבעים‬      ‫בבניין התובעים‬          ‫לפי קביעת השמאי‬</w:t>
        <w:br/>
        <w:t>‫‪( 6‬מפלס ‪)+1‬‬           ‫‪( 6‬מפלס ‪)-1‬‬              ‫‪₪ 55,000‬‬          ‫חניה פתוחה‬</w:t>
        <w:br/>
        <w:t>‫‪( 4‬מפלס ‪)+2‬‬</w:t>
        <w:br/>
        <w:t>‫‪ 1‬נכה (מפלס ‪)+2‬‬</w:t>
        <w:br/>
        <w:t>‫‪( 1‬מפלס ‪)+1‬‬             ‫‪( 7‬קרקע)‬               ‫‪₪ 75,000‬‬         ‫חניה מקורה‬</w:t>
        <w:br/>
        <w:t>‫‪( 6‬מפלס ‪)+2‬‬</w:t>
        <w:br/>
        <w:t>‫‪( 2‬מפלס ‪)+1‬‬             ‫‪( 1‬קרקע)‬              ‫‪₪ 112,000‬‬    ‫חניה כפולה מקורה‬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‫עמוד ‪25‬‬</w:t>
      </w:r>
    </w:p>
    <w:p>
      <w:r>
        <w:br w:type="page"/>
      </w:r>
    </w:p>
    <w:p>
      <w:pPr>
        <w:bidi/>
        <w:spacing w:after="100"/>
        <w:jc w:val="right"/>
      </w:pPr>
      <w:r>
        <w:rPr>
          <w:rFonts w:ascii="Arial" w:hAnsi="Arial" w:cs="Arial"/>
          <w:b/>
          <w:color w:val="5A6770"/>
          <w:sz w:val="17"/>
        </w:rPr>
        <w:t>עמוד מקור 26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‫מדינת ישראל‬</w:t>
        <w:br/>
        <w:t>‫משרד המשפטים‬</w:t>
        <w:br/>
        <w:t>‫נצרת‬</w:t>
        <w:br/>
        <w:t>‫מס' תיק‪8/114/2018 :‬‬                                         ‫מפקח על רישום מקרקעין‬</w:t>
        <w:br/>
        <w:t>‫בסמכות שופט בית משפט שלום‬</w:t>
        <w:br/>
        <w:t>‫לפי סעיף ‪ 74‬לחוק המקרקעין‬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‫‪( 1‬מפלס ‪)+1‬‬                 ‫‪0‬‬             ‫‪₪ 82,000‬‬     ‫חניה כפולה פתוחה‬</w:t>
        <w:br/>
        <w:t>‫‪( 2‬מפלס ‪)+2‬‬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‫שווין המוערך של כלל החניות בבית המשותף‪ ,‬לפי תכנית החניה המאושרת הוא‪ .₪ 2,567,000 :‬מתוך‬       ‫‪.87‬‬</w:t>
        <w:br/>
        <w:t>‫סכום זה שווי החניות הצמודות לבניין התובעים הוא ‪ ₪ 967,000‬וסכום שוויין של החניות הצמודות‬</w:t>
        <w:br/>
        <w:t>‫לבניין הנתבעים הוא ‪ .₪ 1,600,000‬היחס בין שווי חניות התובעים לכלל החניות בבית המשותף לפי‬</w:t>
        <w:br/>
        <w:t>‫התכנית המאושרת הוא‪ ;37.67% :‬ואילו היחס בין שווי חניות הנתבעים לכלל החניות בבית המשותף‬</w:t>
        <w:br/>
        <w:t>‫לפי התכנית המאושרת הוא‪ .62.3% :‬נתונים אלו מוכיחים את טענת התובעים שתכנית החניה‬</w:t>
        <w:br/>
        <w:t>‫המאושרת שומרת על חלוקה של החניות בין שני הבניינים‪ ,‬באופן כמעט זהה לשיעור חלקם היחסי‬</w:t>
        <w:br/>
        <w:t>‫של כל אחד מהבניינים ברכוש המשותף (התובעים ‪ ,37.5% -‬הנתבעים – ‪.)62.5%‬‬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‫מכאן שיש לדחות את טענת הנתבעים לפגיעה קניינית בשל חלוקה לא הוגנת של החניות לפי תכנית‬         ‫‪.88‬‬</w:t>
        <w:br/>
        <w:t>‫החניה המאושרת‪ .‬ככל שבעתיד יבצעו הנתבעים פרויקט תמ"א בבניינם ותתווספנה חניות‪ ,‬ייערך‬</w:t>
        <w:br/>
        <w:t>‫חישוב מחדש של שווי החניות המוקצות לכל בניין ושווי עלות בנייתן‪ ,‬ועל הצדדים יהא לערוך ביניהם‬</w:t>
        <w:br/>
        <w:t>‫התחשבנות לצורך קביעת תשלומי איזון‪ ,‬ככל שיידרש‪.‬‬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‫על התובעים לכלול בהסכמי המכר של הדירות החדשות שתתווספנה בעקבות ביצוע הפרויקט‪ ,‬תניה‬           ‫‪.89‬‬</w:t>
        <w:br/>
        <w:t>‫המתייחסת לתוספת החניות לפי פסק דין זה ולאפשרות שייערכו שינויים בהקצאת החניות בעתיד‪,‬‬</w:t>
        <w:br/>
        <w:t>‫תוך עריכת איזונים כספיים‪.‬‬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‫האם יש להורות על בניית חניות הנתבעים כמבנה מקורה?‬</w:t>
        <w:br/>
        <w:t>‫בסיכומיהם טענו נתבעים ‪ 13 ,5‬ו‪ 14-‬שיש לחייב את התובעים במסגרת עבודות החיזוק‪ ,‬לבנות את‬         ‫‪.90‬‬</w:t>
        <w:br/>
        <w:t>‫מבנה החניה במפלס הקרקע‪ ,‬כשהוא מקורה‪ ,‬תוך הצמדת הגג שייווצר לדירות הנתבעים; כפיצוי עבור‬</w:t>
        <w:br/>
        <w:t>‫הרכוש המשותף ש"גזלו" מהם התובעים‪ ,‬וזאת לצורך הבטחת יישום עתידי של תכנית החניה (ביחס‬</w:t>
        <w:br/>
        <w:t>‫לחניות הנתבעים)‪.‬‬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‫בענ יין זה טענו התובעים בסיכומיהם שהואיל ותכנית החניות המאושרת מדגימה את חניות התובעים‬       ‫‪.91‬‬</w:t>
        <w:br/>
        <w:t>‫בקומת הקרקע‪ ,‬כשהיא ללא קירוי‪ ,‬והקירוי רלבנטי רק למצב עתידי שיבוצע חיזוק בבניין הנתבעים‪,‬‬</w:t>
        <w:br/>
        <w:t>‫אני מורה שבשלב זה‪ ,‬ייבנה חניון התובעים בקומת הקרקע ללא קירוי‪ .‬הצמדת הגג שייבנה אינה‬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‫עמוד ‪26‬‬</w:t>
      </w:r>
    </w:p>
    <w:p>
      <w:r>
        <w:br w:type="page"/>
      </w:r>
    </w:p>
    <w:p>
      <w:pPr>
        <w:bidi/>
        <w:spacing w:after="100"/>
        <w:jc w:val="right"/>
      </w:pPr>
      <w:r>
        <w:rPr>
          <w:rFonts w:ascii="Arial" w:hAnsi="Arial" w:cs="Arial"/>
          <w:b/>
          <w:color w:val="5A6770"/>
          <w:sz w:val="17"/>
        </w:rPr>
        <w:t>עמוד מקור 27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‫מדינת ישראל‬</w:t>
        <w:br/>
        <w:t>‫משרד המשפטים‬</w:t>
        <w:br/>
        <w:t>‫נצרת‬</w:t>
        <w:br/>
        <w:t>‫מס' תיק‪8/114/2018 :‬‬                                           ‫מפקח על רישום מקרקעין‬</w:t>
        <w:br/>
        <w:t>‫בסמכות שופט בית משפט שלום‬</w:t>
        <w:br/>
        <w:t>‫לפי סעיף ‪ 74‬לחוק המקרקעין‬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‫אפשרית אף לנוכח היותה סותרת את הוראת סעיף ‪(5‬א) לחוק החיזוק המתיר הוצאת חלקים מהרכוש‬</w:t>
        <w:br/>
        <w:t>‫המשותף לצורך הוספת דירות או התקנת חניות לדירות שתיבנינה (סעיף‪ 77‬לעיל)‪.‬‬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‫מהערכת השמאי נמצא שעלות הקמתו של מבנה החניון המשותף ששטחו ‪ 240‬מ"ר היא ‪;₪ 720,000‬‬               ‫‪.92‬‬</w:t>
        <w:br/>
        <w:t>‫שטח זה כולל את החניון בקומת הקרקע וגג המבנה שעתיד לשמש כרצפת חניות הנתבעים‪ .‬מתוך‬</w:t>
        <w:br/>
        <w:t>‫סכום זה‪ ,‬עלות בניית החניון במפלס הקרקע לשימוש התובעים היא ‪ ,₪ 360,000‬ועלות בניית החניון‬</w:t>
        <w:br/>
        <w:t>‫בקומה (‪ )+1‬הכולל את גג המבנה לשימוש עתידי של הנתבעים אף היא ‪ .₪ 360,000‬הואיל והאפשרות‬</w:t>
        <w:br/>
        <w:t>‫לבנות את חניות התובעים בקומה (‪ ,)+1‬יחד עם חניון התובעים במפלס הקרקע ירדה מהפרק‪ ,‬איני‬</w:t>
        <w:br/>
        <w:t>‫מוצאת טעם לחייב את היזם כבר עתה בבניית חניון התובעים בקומת הקרקע כשהוא כולל קירוי‪ ,‬שכן‬</w:t>
        <w:br/>
        <w:t>‫גג החניון תוכנן למצב אופציונאלי שתיבנינה חניות לבניין הנתבעים‪.‬‬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‫אני קובעת אפוא שחניון התובעים בקומת הקרקע ייבנה בהתאם לתכנית החניה המאושרת‪ ,‬ובאופן‬             ‫‪.93‬‬</w:t>
        <w:br/>
        <w:t>‫שיבטיח את האפשרות לבנות בעתיד קומה נוספת מעליו‪ ,‬בהתאם לתכנית החניה המאושרת‪ .‬בניית‬</w:t>
        <w:br/>
        <w:t>‫חניון הנתבעים במפלס (‪ ,)+1‬תיעשה במימונם הכספי המלא של הנתבעים‪ .‬התובעים או מי מטעמם‪,‬‬</w:t>
        <w:br/>
        <w:t>‫לרבות רוכשי הדירות החדשות‪ ,‬לא יהיו רשאים להתנגד לבנייה זו‪.‬‬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‫על התובעים לכלול בהסכמי המכר של הדירות החדשות שתתווספנה בעקבות ביצוע הפרויקט‪ ,‬הוראה‬            ‫‪.94‬‬</w:t>
        <w:br/>
        <w:t>‫המתייחסת לזכותם של הנתבעים לבנות את החניות לבניינם בהתאם לתכנית החניה המאושרת מושא‬</w:t>
        <w:br/>
        <w:t>‫התיק שלפניי‪ ,‬הכול כמפורט תחת פרק זה‪.‬‬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‫האם יש להורות בשלב זה על העתקת עמוד החשמל שבמפלס (‪?)+1‬‬</w:t>
        <w:br/>
        <w:t>‫בהחלטת המינוי‪ ,‬נדרש השמאי להעריך מהי עלות העתקתו של עמוד חשמל המצוי בשטח הרכוש‬                 ‫‪.95‬‬</w:t>
        <w:br/>
        <w:t>‫המשותף‪ .‬בחוות‪-‬דעתו ציין השמאי שמדובר בעניין שבסמכות חברת החשמל‪ ,‬אך הואיל ומדובר‬</w:t>
        <w:br/>
        <w:t>‫בתכנית רעיונית‪ ,‬לא ניתן בשלב זה לפנות לחברת החשמל לצורך קבלת הערכה של העלויות‪ .‬לצד זאת‪,‬‬</w:t>
        <w:br/>
        <w:t>‫ציין השמאי שמניסיונו ומבירורים שערך‪ ,‬העלות עשויה לנוע בין ‪ ₪ 100,000‬ל‪ .₪ 500,000-‬בעניין זה‪,‬‬</w:t>
        <w:br/>
        <w:t>‫טענו נתבעים ‪ 10 ,9 ,4‬ו‪ 12-‬שהעדר פתרון להעתקת עמוד החשמל במסגרת פרויקט החיזוק של‬</w:t>
        <w:br/>
        <w:t>‫התובעים תימנע מהנתבעים לבצע בעתיד עבודות חיזוק בבניינם כך שהתכנית שהוצעה על ידי‬</w:t>
        <w:br/>
        <w:t>‫התובעים חסרה באופן מהותי‪ ,‬ואינה עומדת בדרישות סעיף ‪(11‬ב) לחוק החיזוק‪.‬‬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‫אציין שהתייחסותו של השמאי לעניין זה נדרשה לנוכח טענת הנתבעים שיש לבנות חניות לבניינם‬           ‫‪.96‬‬</w:t>
        <w:br/>
        <w:t>‫בחדא מחתא עם חניות התובעים; ואולם משנקבע אפוא שחניות הנתבעים לא תיבנינה במסגרת‬</w:t>
        <w:br/>
        <w:t>‫פרויקט החיזוק של התובעים‪ ,‬אין לפניי כל נימוק המצדיק חיובם של התובעים בהעתקת העמוד כבר‬</w:t>
        <w:br/>
        <w:t>‫בשלב זה‪.‬‬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‫עמוד ‪27‬‬</w:t>
      </w:r>
    </w:p>
    <w:p>
      <w:r>
        <w:br w:type="page"/>
      </w:r>
    </w:p>
    <w:p>
      <w:pPr>
        <w:bidi/>
        <w:spacing w:after="100"/>
        <w:jc w:val="right"/>
      </w:pPr>
      <w:r>
        <w:rPr>
          <w:rFonts w:ascii="Arial" w:hAnsi="Arial" w:cs="Arial"/>
          <w:b/>
          <w:color w:val="5A6770"/>
          <w:sz w:val="17"/>
        </w:rPr>
        <w:t>עמוד מקור 28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‫מדינת ישראל‬</w:t>
        <w:br/>
        <w:t>‫משרד המשפטים‬</w:t>
        <w:br/>
        <w:t>‫נצרת‬</w:t>
        <w:br/>
        <w:t>‫מס' תיק‪8/114/2018 :‬‬                                        ‫מפקח על רישום מקרקעין‬</w:t>
        <w:br/>
        <w:t>‫בסמכות שופט בית משפט שלום‬</w:t>
        <w:br/>
        <w:t>‫לפי סעיף ‪ 74‬לחוק המקרקעין‬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‫אשוב ואדגיש‪ ,‬תכנית החניה המאושרת‪ ,‬אמורה לענות על הצורך בהצגת אפשרות תכנונית סבירה‬         ‫‪.97‬‬</w:t>
        <w:br/>
        <w:t>‫להתקנת חניות עתידיות עבור הנתבעים‪ ,‬באופן שיעלה בקנה אחד עם השינויים שיבוצעו במסגרת‬</w:t>
        <w:br/>
        <w:t>‫פרויקט החיזוק של התובעים‪ .‬ודוק; ככל שבעתיד יבקשו הנתבעים לבצע עבודות חיזוק בבניינם‪ ,‬אין‬</w:t>
        <w:br/>
        <w:t>‫הם מוגבלים ליישומה של תכנית החניה המאושרת ויש בידיהם להציג תכנית אחרת‪ .‬ואולם לנוכח‬</w:t>
        <w:br/>
        <w:t>‫קביעת השמאי בחוות דעתו‪ ,‬המתייחסת לעלות העתקת עמוד החשמל‪ ,‬ולפיה "מדובר בסדרי גודל של‬</w:t>
        <w:br/>
        <w:t>‫‪ ,"₪ 500,000-100,000‬מצאתי לאפשר את העתקתו של עמוד החשמל כבר בשלב זה במימונם המשותף‬</w:t>
        <w:br/>
        <w:t>‫של הצדדים כולם ‪ .‬משלא נסתרה הערכתו של המומחה‪ ,‬ובשים לב לאופייה של הסוגיה שבמחלוקת‪,‬‬</w:t>
        <w:br/>
        <w:t>‫אני קובעת על דרך האמצע‪ ,‬שעלות העתקת עמוד החשמל היא ‪ ;₪ 300,000‬מתוך סכום זה חלקם‬</w:t>
        <w:br/>
        <w:t>‫הכולל של הנתבעים בהוצאה זו הוא ‪ ,₪ 187,500‬בהתאם לחלק היחסי של דירותיהם (‪ )62.5%‬ברכוש‬</w:t>
        <w:br/>
        <w:t>‫המשותף‪ .‬בהתאמה‪ ,‬תחויב כל דירה בבניין הנתבעים בתשלום ‪ .₪ 18,750‬סכום זה יועבר בתוך ‪ 45‬יום‬</w:t>
        <w:br/>
        <w:t>‫לידי בא‪-‬כוח התובעים אשר תפקיד את הכספים בחשבון נאמנות שייפתח על‪-‬ידה לצורך מטרה זו‬</w:t>
        <w:br/>
        <w:t>‫בלבד (העתקת עמוד החשמל)‪ .‬בחלוף ‪ 45‬יום וככל שלא יפקידו הנתבעים את מלוא הסכום (‪187,500‬‬</w:t>
        <w:br/>
        <w:t>‫‪ ,)₪‬יוחזרו הסכומים שהועברו למשלמים‪ ,‬ותתבטלנה הוראות אלו; עמן תתבטל גם חובת התובעים‬</w:t>
        <w:br/>
        <w:t>‫להעתיק את עמוד החשמל במסגרת פרויקט החיזוק בבניינם‪ .‬שמורה לנתבעים הזכות להעלות‬</w:t>
        <w:br/>
        <w:t>‫טענותיהם בעתיד‪ ,‬ככל שיימצא הכרח להעתיק את עמוד החשמל לצורך ביצוע עבודות חיזוק בבניינם‪.‬‬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‫למען הסר ספק‪ ,‬יובהר שהסכום בן ‪ ₪ 300,000‬רלבנטי רק לצורך יישום הסעיף הקודם‪ ,‬וכוחו יפה רק‬   ‫‪.98‬‬</w:t>
        <w:br/>
        <w:t>‫לצורך ההסדר המוצע ולא יחייב בעתיד את הצדדים או אחר שייכנס בנעליהם‪.‬‬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‫על התובעים לכלול בהסכמי המכר של הדירות החדשות שתתווספנה בעקבות ביצוע הפרויקט‪ ,‬הוראה‬       ‫‪.99‬‬</w:t>
        <w:br/>
        <w:t>‫המתייחסת לאפשרות חיובן של הדירות בבניין התובעים‪ ,‬לרבות הדירות שתיבנינה במסגרת פרויקט‬</w:t>
        <w:br/>
        <w:t>‫החיזוק‪ ,‬בהוצאות העתקת עמוד החשמל בעתיד‪.‬‬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‫סיכום‬</w:t>
        <w:br/>
        <w:t>‫‪ .100‬לאחר בחינת חומר הראיות וטיעוניהם של הצדדים‪ ,‬שוכנעתי שאין בביצוע העבודות המבוקשות כדי‬</w:t>
        <w:br/>
        <w:t>‫לפגוע בזכויותיהם של בעלי הדירות בבניין הנתבעים; ושאפשר לבצע חיזוק בבניינם של התובעים‪ ,‬בלי‬</w:t>
        <w:br/>
        <w:t>‫לבצע חיזוק כאמור בבניינם של הנתבעים‪ .‬משמעות הדברים היא שיש לראות את בניין ב' שבבעלות‬</w:t>
        <w:br/>
        <w:t>‫התובעים כ"בית משותף" לצורך מניין ההסכמות הנדרש על‪-‬פי סעיף ‪(5‬א) לחוק החיזוק‪ .‬היות‬</w:t>
        <w:br/>
        <w:t>‫שהתובעים מייצגים את כלל בעלי הדירות בבניין ב' וכולם חתמו על הסכם התמ"א מול היזם‪ ,‬הוכח‬</w:t>
        <w:br/>
        <w:t>‫קיומו של הרוב הדרוש בהתאם לסעיף ‪(5‬א) לחוק החיזוק‪.‬‬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‫עמוד ‪28‬‬</w:t>
      </w:r>
    </w:p>
    <w:p>
      <w:r>
        <w:br w:type="page"/>
      </w:r>
    </w:p>
    <w:p>
      <w:pPr>
        <w:bidi/>
        <w:spacing w:after="100"/>
        <w:jc w:val="right"/>
      </w:pPr>
      <w:r>
        <w:rPr>
          <w:rFonts w:ascii="Arial" w:hAnsi="Arial" w:cs="Arial"/>
          <w:b/>
          <w:color w:val="5A6770"/>
          <w:sz w:val="17"/>
        </w:rPr>
        <w:t>עמוד מקור 29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‫מדינת ישראל‬</w:t>
        <w:br/>
        <w:t>‫משרד המשפטים‬</w:t>
        <w:br/>
        <w:t>‫נצרת‬</w:t>
        <w:br/>
        <w:t>‫מס' תיק‪8/114/2018 :‬‬                                       ‫מפקח על רישום מקרקעין‬</w:t>
        <w:br/>
        <w:t>‫בסמכות שופט בית משפט שלום‬</w:t>
        <w:br/>
        <w:t>‫לפי סעיף ‪ 74‬לחוק המקרקעין‬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 .101‬לפיכך‪ ,‬מתוקף סמכותי לפי סעיף ‪(5‬ב) לחוק החיזוק אני מקבלת את התביעה ומאשרת את ביצוע‬</w:t>
        <w:br/>
        <w:t>‫העבודות על‪-‬פי הסכם התמ"א‪ ,‬בכפוף להיתר כדין שיינתן בהתאם לתכנית נשוא הבקשה להיתר‬</w:t>
        <w:br/>
        <w:t>‫שמספרה ‪ 73-0963-07‬ותכנית החניה המאושרת‪ ,‬המשלימה אותה‪.‬‬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 .102‬אני מסמיכה את עו"ד מירי זוהר להתקשר ולחתום בשם כל הנתבעים על המסמכים הדרושים לביצוע‬</w:t>
        <w:br/>
        <w:t>‫ולמימוש פרויקט תמ"א ‪ 38‬בבניין ב'‪ ,‬בכפוף ובהתאם להיתר בנייה כדין‪ .‬בכלל זאת‪ ,‬לחתום בשם‬</w:t>
        <w:br/>
        <w:t>‫הנתבעים על ההסכמים עם רוכשי הדירות החדשות‪ ,‬על בקשות ועל מסמכים הנדרשים לשם תיקון צו‬</w:t>
        <w:br/>
        <w:t>‫רישום הבית המשותף ולרישום הערות אזהרה לטובת היזם ולטובת רוכשי הדירות החדשות‪ ,‬לרישום‬</w:t>
        <w:br/>
        <w:t>‫משכנתא או שיעבוד לטובת בנק או מוסד פיננסי‪ ,‬על הבקשות ושטרי המכר להעברת הבעלות על שם‬</w:t>
        <w:br/>
        <w:t>‫הרוכשים ועל טפסים ומסמכים הדרושים על ידי העירייה‪ ,‬מוסדות התכנון‪ ,‬רשות המיסים וכל גורם‬</w:t>
        <w:br/>
        <w:t>‫רלבנטי אחר‪ ,‬לפי הצורך‪.‬‬</w:t>
        <w:br/>
        <w:t>‫‪ .103‬לצורך כל פעולה שתידרש לשם ביצוע עבודות החיזוק‪ ,‬הן פעולה תכנונית לצורך הוצאת היתר‬</w:t>
        <w:br/>
        <w:t>‫ומימושו‪ ,‬והן פעולה רישומית בלשכת רישום מקרקעין ייראו את בניין ב' כבית משותף נפרד‬</w:t>
        <w:br/>
        <w:t>‫וההסכמות לשם ביצוע הפעולות כאמור תידרשנה מקרב בעלי הדירות בבניין ב' בלבד‪.‬‬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 .104‬היזם ירשום את כל החניות שתיבנינה במסגרת פרויקט החיזוק של התובעים‪ ,‬כהצמדות לדירות‬</w:t>
        <w:br/>
        <w:t>‫החדשות‪.‬‬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 .105‬מכוח סמכותי לפי סעיף ‪ 130‬לחוק המקרקעין‪ ,‬אני מורה על רישום הערה בדבר קיומו של פסק דין זה‬</w:t>
        <w:br/>
        <w:t>‫בדף הרכוש המשותף בגוש ‪ 11191‬חלקה ‪ 183‬וכן על זכויותיהם של בעלי הדירות בבניין התובעים‬</w:t>
        <w:br/>
        <w:t>‫הרשום כגוש ‪ 11191‬חלקה ‪ , 183‬לרבות הדירות שתיבנינה במסגרת פרויקט החיזוק‪ .‬ההערה לידיעה‬</w:t>
        <w:br/>
        <w:t>‫בלבד ואינה מגבילה ברישום פעולות‪ .‬התובעים יפעלו לרישום הערות כמפורט בסעיף זה ובסעיף ‪85‬‬</w:t>
        <w:br/>
        <w:t>‫לעיל‪.‬‬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 .106‬פסק דין זה מחייב גם את נתבעת ‪ 3‬שידעה על ההליכים אך לא הגישה כתב הגנה ולא לקחה כל חלק‬</w:t>
        <w:br/>
        <w:t>‫בהליך המשפטי‪.‬‬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 .107‬נתתי דעתי להתנהלות הנתבעים‪ ,‬שהביאה להתארכות חריגה של ההליך כפי שפורט לעיל בהרחבה‪,‬‬</w:t>
        <w:br/>
        <w:t>‫לריבוי הדיונים‪ ,‬לעש רות הבקשות שהוגשו‪ ,‬לרבות אינספור בקשות להארכת מועד‪ ,‬וכן לחזרת‬</w:t>
        <w:br/>
        <w:t>‫הנתבעים מהסכמתם להסדר הדיוני ‪ -‬כל אלו במצטבר יכולים ללמד על ניסיונות הנתבעים לסכל את‬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‫עמוד ‪29‬‬</w:t>
      </w:r>
    </w:p>
    <w:p>
      <w:r>
        <w:br w:type="page"/>
      </w:r>
    </w:p>
    <w:p>
      <w:pPr>
        <w:bidi/>
        <w:spacing w:after="100"/>
        <w:jc w:val="right"/>
      </w:pPr>
      <w:r>
        <w:rPr>
          <w:rFonts w:ascii="Arial" w:hAnsi="Arial" w:cs="Arial"/>
          <w:b/>
          <w:color w:val="5A6770"/>
          <w:sz w:val="17"/>
        </w:rPr>
        <w:t>עמוד מקור 30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‫מדינת ישראל‬</w:t>
        <w:br/>
        <w:t>‫משרד המשפטים‬</w:t>
        <w:br/>
        <w:t>‫נצרת‬</w:t>
        <w:br/>
        <w:t>‫מס' תיק‪8/114/2018 :‬‬                                           ‫מפקח על רישום מקרקעין‬</w:t>
        <w:br/>
        <w:t>‫בסמכות שופט בית משפט שלום‬</w:t>
        <w:br/>
        <w:t>‫לפי סעיף ‪ 74‬לחוק המקרקעין‬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‫הוצאתו לפועל של פרויקט החיזוק המבוקש‪ .‬בהקשר הדברים‪ ,‬מצאתי להביא מדברים שנאמרו‬</w:t>
        <w:br/>
        <w:t>‫במסגרת החלטת ועדת הערר המחוזית מיום ‪ 26.12.2017‬שרוחם יפה גם לעת הזאת‪:‬‬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‫" בענייננו טוענים המתנגדים כי הם אינם מתנגדים לביצוע פרויקט מכוח תמ"א‬</w:t>
        <w:br/>
        <w:t>‫‪ ,38‬אולם מנגד הם טוענים כנגד כל תוספת לגובה המבנה הקיים‪...‬מבלי שהם‬</w:t>
        <w:br/>
        <w:t>‫מציעים ולו אפשרות סכמטית של בניה אחרת או ניצול תמריצים באופן‬</w:t>
        <w:br/>
        <w:t>‫שיאפשר הוצאת הפרויקט אל הפועל‪...‬‬</w:t>
        <w:br/>
        <w:t>‫נציין כי בין השורות (ואולי מעליהן) ניתן היה להבין שהמתנגדים מבקשים‬</w:t>
        <w:br/>
        <w:t>‫לעצור את הפרויקט אותו מקדמים שכניהם מזה מספר שנים על מנת לתכנן‬</w:t>
        <w:br/>
        <w:t>‫פרויקט אחד משותף לשני המגרשים‪ .‬דא עקא‪ ,‬שההליך של הבקשה שבפנינו‬</w:t>
        <w:br/>
        <w:t>‫החל לפני למעלה מחמש שנים‪ ,‬במהלכם יתכן כי ניתן היה לפנות להליך משותף‬</w:t>
        <w:br/>
        <w:t>‫אולם הדבר לא נעשה" (סעיפים ‪( )25 ,21‬ההדגשה אינה במקור – ע"מ)‪.‬‬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 .108‬בנסיבות העניין‪ ,‬מצאתי להורות על חיובם של הנתבעים בהוצאות התובעים בהתאם לפירוט הבא‪:‬‬</w:t>
        <w:br/>
        <w:t>‫נתבעת ‪ 3‬תשלם ‪ ;₪ 1,500‬נתבעת ‪ 5‬תשלם ‪ ;₪ 3,000‬נתבעים ‪ 10-9‬יחד ולחוד ישלמו ‪ ;₪ 2,000‬כל אחד‬</w:t>
        <w:br/>
        <w:t>‫מנתבעים ‪ ,4‬ו‪ 12-‬ישלם ‪ ₪ 2,000‬ונתבעים ‪ 14-13‬יחד ולחוד ישלמו ‪ .₪ 3,000‬יש להוסיף מע"מ על‬</w:t>
        <w:br/>
        <w:t>‫הסכומים שנפסקו‪ .‬התשלום יועבר לב"כ התובעים בתוך ‪ 30‬יום‪ ,‬שאם לא כן יוספו הפרשי הצמדה‬</w:t>
        <w:br/>
        <w:t>‫וריבית כחוק ממועד פסק הדין ועד לתשלום בפועל‪.‬‬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‫ניתן ביום י' בניסן תשפ"ב‪ 11 ,‬באפריל ‪ ,2022‬בהעדר הצדדים‪.‬‬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‫עינת מידן בלום‬</w:t>
        <w:br/>
        <w:t>‫מפקחת על רישום מקרקעין נצרת‬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‫עמוד ‪30‬‬</w:t>
      </w:r>
    </w:p>
    <w:sectPr w:rsidR="00FC693F" w:rsidRPr="0006063C" w:rsidSect="00034616">
      <w:pgSz w:w="12240" w:h="15840"/>
      <w:pgMar w:top="936" w:right="1080" w:bottom="936" w:left="108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rial" w:hAnsi="Arial" w:cs="Arial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spacing w:after="300" w:line="240" w:lineRule="auto"/>
      <w:contextualSpacing/>
    </w:pPr>
    <w:rPr>
      <w:rFonts w:asciiTheme="majorHAnsi" w:eastAsiaTheme="majorEastAsia" w:hAnsiTheme="majorHAnsi" w:cstheme="majorBidi" w:ascii="Arial" w:hAnsi="Arial" w:cs="Arial"/>
      <w:color w:val="000000"/>
      <w:spacing w:val="5"/>
      <w:kern w:val="28"/>
      <w:sz w:val="34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תיק 8/114/2018</dc:title>
  <dc:subject>עותק Word שנוצר אוטומטית מטקסט שחולץ ממסמך ציבורי</dc:subject>
  <dc:creator>python-docx</dc:creator>
  <cp:keywords/>
  <dc:description>יש לאמת ציטוטים ומספרי עמודים מול PDF המקור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