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10/875/2018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2021-08-10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 פרידי‪ ,‬ת‪.‬ז‬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‫פייגין יהודה‪ ,‬ת‪.‬ז‬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‫פרקש אלוירה‪ ,‬אחר‬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‫מיליך משה‪ ,‬אחר‬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‫שלזינגר צבי‪ ,‬ת‪.‬ז‬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‫שלזינגר בנימין יאיר‪ ,‬ת‪.‬ז‬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‫מושונוב אסתר‪ ,‬ת‪.‬ז‬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‫גנץ יוסף‪ ,‬ת‪.‬ז‬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‫אלוני יפה‪ ,‬ת‪.‬ז‬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‫אלוני מריוס‪ ,‬ת‪.‬ז‬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‫לזר אורי‪ ,‬ת‪.‬ז‬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‫זית ליאורה‪ ,‬ת‪.‬ז‬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‫מורגנשטרן מיכל‪ ,‬ת‪.‬ז‬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‫מורגנשטרן לאה‪ ,‬ת‪.‬ז‬ 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‫מורגנשטרן צבי‪ ,‬ת‪.‬ז‬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 שרה‪ ,‬ת‪.‬ז‬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 חיים‪ ,‬ת‪.‬ז‬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דוידי משה מישל‪ ,‬ת‪.‬ז‬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דוידי יעל‪ ,‬ת‪.‬ז‬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 פרידי‪ ,‬ת‪.‬ז‬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‫ברוש אסתר‪ ,‬ת‪.‬ז‬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זהר אנגלנדר‬</w:t>
        <w:br/>
        <w:t>‫השקד ‪ ,1‬קיבוץ בחן‬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 יעקב חברה בע"מ‪ ,‬אחר‬ 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ששון‬</w:t>
        <w:br/>
        <w:t>‫פריש דניאל ‪ ,3‬תל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‫גנות עמימה‪ ,‬ת‪.‬ז‬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ששון‬</w:t>
        <w:br/>
        <w:t>‫פריש דניאל ‪ ,3‬תל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‫רובינסון שלום‪ ,‬ת‪.‬ז‬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דהאן ליאור‬</w:t>
        <w:br/>
        <w:t>‫ארלוזורוב ‪ ,39‬רמת גן‬</w:t>
        <w:br/>
        <w:t>‫טל'‪ 0546666720:‬פקס‪036734777:‬‬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התמורה הראויה לה זכאית הנתבעת ‪ 2‬במסגרת הסכם לביצוע‬</w:t>
        <w:br/>
        <w:t>‫תכנית חיזוק‪ ,‬על פי סעיף ‪ 5‬לחוק המקרקעין (חיזוק בתים משותפים מפני רעידות אדמה)‪ ,‬תשס"ח‬</w:t>
        <w:br/>
        <w:t>‫– ‪( 2008‬להלן – חוק החיזוק) לבית המשותף שברחוב קוסובסקי ‪ 12‬בשכונת בבלי בתל אביב‪ ,‬הידוע‬</w:t>
        <w:br/>
        <w:t>‫כגוש ‪ 6106‬חלקה ‪( 114‬להלן‪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 ‪ 14‬מבין ‪ 16‬הדירות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1‬היא חברה בע"מ אשר נכון למועדים הרלוונטיים‪ ,‬היתה בהליך פירוק מרצון‪,‬‬</w:t>
        <w:br/>
        <w:t>‫ובבעלותה תתי חלקות ‪ 11‬ו‪ 12-‬בבית המשותף‪ .‬בעלי המניות בנתבעת ‪ 1‬הן הנתבעת ‪ 2‬וכן‬</w:t>
        <w:br/>
        <w:t>‫גב' גילה רובינסון ז"ל‪ ,‬שהנתבע ‪ , 3‬על פי הטענה‪ ,‬במועדים הרלוונטיים להגשת התביעה‪,‬‬</w:t>
        <w:br/>
        <w:t>‫ירש או זכאי לרשת את 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 3‬היה כאמור‪ ,‬על פי הטענה‪ ,‬במועדים הרלוונטיים להגשת התביעה‪ ,‬היורש או‬</w:t>
        <w:br/>
        <w:t>‫הזכאי לרשת את זכויות הגב' גילה רובינסון ז"ל בנתבעת ‪ ,1‬ומכח כך יהא זכאי לקבל את‬</w:t>
        <w:br/>
        <w:t>‫זכויותיה בדירה הידועה כתת חלקה 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‪ 2‬היא כאמור בעלת זכויות במניות הנתבעת ‪ 1‬וזכאית להירשם כבעלת הדירה‬</w:t>
        <w:br/>
        <w:t>‫הידועה כתת חלקה ‪ ,12‬הכוללת חניה צמודה‪ .‬בבית המשותף ‪ 4‬טיפוסי דירות‪ 4 ,‬דירות מכל‬</w:t>
        <w:br/>
        <w:t>‫טיפוס‪ .‬דירת הנתבעת ‪ 2‬היא מטיפוס הדירות בבית המשותף שעל פי ההסכם עם היזם‬</w:t>
        <w:br/>
        <w:t>‫מקבלות תוספת של שטח קטן יותר מזה שמקבלות דירות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24.1.21‬המציא ב"כ הנתבעת ‪ 2‬פסיקתא חתומה מיום ‪ ,13.5.20‬מבית משפט לענייני‬</w:t>
        <w:br/>
        <w:t>‫משפחה בתל אביב‪ ,‬על פיה תת חלקה ‪ 12‬תירשם על שם הנתבעת ‪ ,2‬ותת חלקה ‪ 11‬תירשם‬</w:t>
        <w:br/>
        <w:t>‫על שם הנתבע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פי תכנית ‪ 15-1967‬בתיק בנין ‪ 1250-012‬שאושרה בתנאים ביום ‪ ,12.7.16‬והחלטת ועדת‬</w:t>
        <w:br/>
        <w:t>‫הערר מיום ‪ ,16.1.17‬ועל פי הסכם עליו חתמו יתר בעלי הדירות‪ ,‬התמורה שאמורים לקבל‬</w:t>
        <w:br/>
        <w:t>‫בעלי הדירות במסגרת עבודות החיזוק‪ ,‬בכל הנוגע לדירותיהם‪ ,‬היא תוספת של ממ"ד‪,‬‬</w:t>
        <w:br/>
        <w:t>‫מרפסת‪ ,‬חניה (קיים שוני בין החניות‪ ,‬ועל כן הוסכם שתיערך הגרלה) ומחסן‪ .‬בנוסף‪ ,‬מרבית‬</w:t>
        <w:br/>
        <w:t>‫הדירות צפויות לקבל תוספת בניה של מספר מ"ר‪ ,‬אולם דירת הנתבעת ‪ 2‬וכן ‪ 3‬הדירות‬</w:t>
        <w:br/>
        <w:t>‫האחרות שנמצאות בטור של הדירה שלה‪ ,‬אינן צפויות‪ ,‬על פי התכנון הקיים‪ ,‬לקבל תוספת‬</w:t>
        <w:br/>
        <w:t>‫כאמור‪ .‬בעלי ‪ 3‬הדירות האחרות שבאותו טור חתמו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‫‪ .7‬לטענת התובעים‪ ,‬הבית המשותף ישן ורעוע‪ ,‬ונדרש חיזוקו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לנתבע ‪ ,3‬לטענתם זנח תביעתו‪ ,‬שכן לא הגיש תצהירי עדות ראשית ולא הגיע לישיבת‬</w:t>
        <w:br/>
        <w:t>‫ההוכחות‪ .‬כן לטענתם הוא חתום על החוזה ועל יפוי כח‪ ,‬אלא שבשל טעות טכנית הוא‬</w:t>
        <w:br/>
        <w:t>‫חתום בשמו הפרטי ולא בשם הנתבעת ‪ 1‬על יפוי הכח‪ ,‬ורק על כן צורף כנתבע‪ ,‬אך ממילא‬</w:t>
        <w:br/>
        <w:t>‫משעולה כי הוא זכאי להירשם כבעל הדירה‪ ,‬הרי שההסכם מחייב אותו‪ .‬לטענתם‪ ,‬ה"חניה"‬</w:t>
        <w:br/>
        <w:t>‫לה טוען הנתבע ‪ 3‬אינה חניה‪ ,‬אלא משטח שהוצמד לדירתו‪ .‬לטענתם‪ ,‬למרות זאת הסכימו‬</w:t>
        <w:br/>
        <w:t>‫להצמיד לדירתו חניה חלף המשטח‪ ,‬ועל כן אינו זכאי לחניה נוספת‪ ,‬שכן טענתו בדבר‬</w:t>
        <w:br/>
        <w:t>‫קיומה של חניה צמודה לדירתו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לנתבעת ‪ ,2‬לטענתם המחלוקת נוגעת לשני עניינים‪ ,‬האחד‪ ,‬דרישתה לקבל חניה‬</w:t>
        <w:br/>
        <w:t>‫נוספת והשני‪ ,‬דרישתה לקבל פיצוי כספי שיאזן בין הפרשי המטרים שמקבלת דירתה לבין‬</w:t>
        <w:br/>
        <w:t>‫אלו שמקבלות דירות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לחניה‪ ,‬לטענת התובעים‪ ,‬אמנם לנתבעת ‪ 2‬חניה צמודה על פי הרישום‪ ,‬אולם היא‬</w:t>
        <w:br/>
        <w:t>‫נמצאת במקום שלא ניתן לעשות בה שימוש מבלי לחסום חניות אחרות‪ ,‬ובפועל לא נעשה‬</w:t>
        <w:br/>
        <w:t>‫בה שימוש (אלא במיקום אחר‪ ,‬מתחת לבניין הקיים)‪ .‬התובעת מציעה כי הנתבעת ‪ 2‬תקבל‬</w:t>
        <w:br/>
        <w:t>‫חניה מקורה‪ ,‬רחבה משמעותית מהקיימת‪ ,‬ובנוסף חניה במתקן החניה האוטומטי על בסיס‬</w:t>
        <w:br/>
        <w:t>‫מקום פנוי כפי שמוצע ליתר הדירות המקבלות חניה במתקן האוטומטי‪.‬‬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לפיצוי הכספי‪ ,‬לטענת התובעים דירת הנתבעת ‪ 2‬היא דירה כלואה ותישאר כזו גם‬</w:t>
        <w:br/>
        <w:t>‫לאחר החיזוק‪ ,‬ועל כן האפשרות לתוספות בניה מוגבלת מאד‪ .‬כך גם לגבי יתר ‪ 3‬הדירות‬</w:t>
        <w:br/>
        <w:t>‫שנמצאות באותו טור‪ ,‬אשר חתמו על ההסכם‪ .‬יחד עם זאת‪ ,‬לדירה מתווסף ממ"ד ומרפסת‬</w:t>
        <w:br/>
        <w:t>‫שמש בגודל של כ‪ 12‬מ"ר‪.‬‬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התובעים‪ ,‬הנתבעת ‪ 2‬לא צירפה חוות דעת שמאית להוכיח את טענותיה הכספיות‪,‬‬</w:t>
        <w:br/>
        <w:t>‫אלא היא נסמכת על חוות הדעת שצורפה לתצהירי התובעים (התובעים הגישו חוות דעת‬</w:t>
        <w:br/>
        <w:t>‫מטעמם‪ ,‬ובנוסף צירפו לתצהיריהם חוות דעת של שמאית מטעם הנתבעת ‪ .)2‬לטענתם‪,‬‬</w:t>
        <w:br/>
        <w:t>‫חוות הדעת מטעמם צורפה רק כדי להוכיח שדרישות הנתבעת ‪ 2‬מוגזמות‪ ,‬ועל כן אין‬</w:t>
        <w:br/>
        <w:t>‫להסתמך עליה כחוות דעת שמאית‪ .‬באשר לעדות השמאית מטעם הנתבעת ‪ ,2‬נטען כי היא‬</w:t>
        <w:br/>
        <w:t>‫מתיימרת להציג סוג של דוח ‪ 0‬על ידי מי שמעולם לא ביצעה דוח כזה ואינה רשאית לערוך‬</w:t>
        <w:br/>
        <w:t>‫דוח כזה לאף בנק‪ .‬לטענתם‪ ,‬חוות הדעת מנסה להציג תחשיב כלכלי שאינו נסמך על שום‬</w:t>
        <w:br/>
        <w:t>‫נתון אמיתי שקשור לפרויקט‪ ,‬ומציגה רווח אסטרונומי של היזם‪ ,‬שממילא אינו רלוונטי‬</w:t>
        <w:br/>
        <w:t>‫לשאלת שיוויון התמורות‪ .‬לטענתם‪ ,‬גם החלופות התכנוניות שהוצגו בחוות הדעת מעולם‬</w:t>
        <w:br/>
        <w:t>‫לא נבדקו על ידי נותנת חוות הדעת או הנתבעת ‪ 2‬והן תיאורטיות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,‬ההסכם נות ן את מקסימום זכויות הבניה שניתן לתת מבחינה תכנונית‪ ,‬ולא‬</w:t>
        <w:br/>
        <w:t>‫קיימת חלופה תכנונית ריאלית המאפשרת תוספת שטחים לדירת הנתבעת ‪ .2‬לטענתם‪ ,‬יש‬</w:t>
        <w:br/>
        <w:t>‫לבדוק את שאלת שיוויון התמורות לפי דירות אחרות מאותו טיפוס‪ .‬לטענתם‪ ,‬הנתבעת ‪2‬‬</w:t>
        <w:br/>
        <w:t>‫אינה מקופחת לעומת ‪ 3‬הדירות האחרות שבטור שלה‪ .‬כמו כן לטענתה‪ ,‬מכיוון שדירת‬</w:t>
        <w:br/>
        <w:t>‫הנתבעת ‪ 2‬פונה לכיוון פארק הירקון וחלק מהדירות האחרות פונות לחצר סגורה עם‬</w:t>
        <w:br/>
        <w:t>‫בניינים אחרים‪ ,‬הרי ששווי מ"ר בדירת הנתבעת ‪ 2‬שווה יותר משווי מ"ר בדירות האחרות‪,‬‬</w:t>
        <w:br/>
        <w:t>‫ועל כן השוואה לפי ההפרש בתוספת המ"ר לפי שווי אחיד של מ"ר אינה רלוונטית‪ .‬כמו כן‪,‬‬</w:t>
        <w:br/>
        <w:t>‫לנתבעת ‪ 2‬הוצע לקבל תוספת של סך של ‪ ₪ 15,000‬לצורך העתקת המטבח אם תבחר בכך‪,‬‬</w:t>
        <w:br/>
        <w:t>‫כפי שהוצע ליתר בעלי הדירות באותו טור‪.‬‬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.14‬לטענתם‪ ,‬זכותם של רוב בעלי הדירות להחליט על דרך ההתקשרות לביצוע הפרויקט‪.‬‬</w:t>
        <w:br/>
        <w:t>‫לטענתם‪ ,‬האלטרנטיבות שהוצגו על ידי השמאית מטעם הנתבעת ‪ 2‬אינן קונקרטיות‪ ,‬ולא‬</w:t>
        <w:br/>
        <w:t>‫לוו בהתכנות כלכלית אמתית או תכנונית מפורטת‪ .‬לטענתם‪ ,‬טענת הנתבעת ‪ 2‬שניתן‬</w:t>
        <w:br/>
        <w:t>‫להוסיף לדירה עוד מטרים נטענה באופן סתמי‪.‬‬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לטענתם‪ ,‬הטענה שלדירה קיימים כיום ‪ 3‬כיווני אוויר‪ ,‬ולאחר הפרויקט יהיה לה כיוון‬</w:t>
        <w:br/>
        <w:t>‫אוויר אחד בלבד‪ ,‬אינה נכונה‪ .‬לטענתם‪ ,‬לא יהיה שינוי בכיווני האוויר‪ ,‬והם אף ישתפרו‬</w:t>
        <w:br/>
        <w:t>‫לעומת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.16‬לטענתם‪ ,‬דין טענת הנתבעת ‪ 2‬שיש להוסיף לה תמורות בגלל שחלקה ברכוש המשותף גדול‬</w:t>
        <w:br/>
        <w:t>‫יותר‪ ,‬להידחות‪ .‬זאת משום שלא הראתה כל תחשיב כלכלי או שמאי לגבי שווי הזכויות‬</w:t>
        <w:br/>
        <w:t>‫הנוספות‪ ,‬ולא הראתה כי נתנה לה אפשרות ייחודית כלשהי להשתמש בזכויות העודפות‪.‬‬</w:t>
        <w:br/>
        <w:t>‫לטענתם‪ ,‬על פי עדות השמאי מטעמם‪ ,‬לזכויות אלו אין ערך כלכלי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ביקשו התובעים לאשר את תכנית החיזוק‪ ,‬וכן סעדים נוספים שיאפשרו להם את‬</w:t>
        <w:br/>
        <w:t>‫ביצועה‪.‬‬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.18‬ב"כ הנתבע ‪ 3‬התייצב לישיבת הקד"מ ולביקור במקום‪ ,‬אולם בישיבת ההוכחות‬</w:t>
        <w:br/>
        <w:t>‫שהתקיימה ביום ‪ 3.9.20‬לא השתתף מי מטעם הנתבע ‪ ,3‬לא הוגשו תצהירים מטעמו‪ ,‬ולא‬</w:t>
        <w:br/>
        <w:t>‫סיכומים‪ .‬לטענת ב"כ הנתבע ‪ 3‬בתגובה שהגיש ביום ‪ ,28.1.21‬בעקבות החלטה מיום‬</w:t>
        <w:br/>
        <w:t>‫‪ 20.1.21‬בה התבקשה התייחסותו לעניין זכויותיו בדירה‪ ,‬טען ב"כ הנתבע ‪ 3‬שלא קיבל את‬</w:t>
        <w:br/>
        <w:t>‫פרוטוקול הביקור במקום וככל הנראה גם לא את מועד ישיבת ההוכחות‪ ,‬ומכל מקום מועד‬</w:t>
        <w:br/>
        <w:t>‫הישיבה לא נרשם ביומנו‪.‬‬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.19‬יחד עם זאת‪ ,‬הבהיר ב"כ הנתבע ‪ 3‬באותה תגובה שהנתבע ‪ 3‬אינו מתנגד לפרויקט כל עוד‬</w:t>
        <w:br/>
        <w:t>‫יובטח לו מקום חניה ראוי צמוד בחצר הבית כתחליף למקום החניה הצפוי להתבטל עקב‬</w:t>
        <w:br/>
        <w:t>‫התכנית‪ .‬כן הבהיר כי הוא מסכים לכך שתינתן לו (ולנתבעת ‪ )2‬זכות לבחור ראשונים את‬</w:t>
        <w:br/>
        <w:t>‫מקומות החניה הצמודים (כפי שהוסכם) וזאת בנוסף על מקום חניה בחניון המכני כמו‬</w:t>
        <w:br/>
        <w:t>‫ליתר בעלי הדירות שלהם לא ניתנת חניה צמודה‪.‬‬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.20‬אבהיר כבר כעת כי מעיון בתיק עולה כי ההודעה על מועד ישיבת ההוכחות נמסרה לב"כ‬</w:t>
        <w:br/>
        <w:t>‫הנתבע ‪ 3‬כבר ביום ‪ ,11.5.20‬יחד עם ההודעה על מועד הביקור במקום (שב"כ הנתבע ‪3‬‬</w:t>
        <w:br/>
        <w:t>‫השתתף בו כאמור)‪ ,‬וב"כ הנתבע ‪ 3‬אישר בעצמו קבלת ההודעה‪ .‬משום כך עולה כי ככל‬</w:t>
        <w:br/>
        <w:t>‫שנפלה תקלה לעניין עדכון מועד ישיבת ההוכחות‪ ,‬הרי שנפלה אצל ב"כ הנתבע ‪ .3‬זאת ועוד‪,‬‬</w:t>
        <w:br/>
        <w:t>‫ההחלטה לעניין הגשת תצהירים נתנה כבר בדיון המקדמי ביום ‪ ,5.12.19‬במעמד ב"כ‬</w:t>
        <w:br/>
        <w:t>‫הנתבע ‪ ,3‬וכאמור‪ ,‬לא הוגשו תצהירים מטעמו‪ .‬בפרוטוקול הביקור במקום‪ ,‬שלטענת ב"כ‬</w:t>
        <w:br/>
        <w:t>‫הנתבע ‪ 3‬לא התקבל אצלו‪ ,‬אין כל התייחסות לעניינים הנוגעים למועד ישיבת ההוכחות או‬</w:t>
        <w:br/>
        <w:t>‫להגשת תצהירים‪.‬‬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הנתבעת ‪ ,2‬אמנם חוק החיזוק מאפשר פגיעה מסויימת בזכות הקניין‪ ,‬אך לא ניתן‬</w:t>
        <w:br/>
        <w:t>‫במסגרתו לבטל זכויות קנייניות באופן גורף‪ ,‬בכל פעם שטמון בכך יתרון כלכלי ליתר בעלי‬</w:t>
        <w:br/>
        <w:t>‫הדירות‪ .‬לטענתם‪ ,‬מעקרון השיוויון גם לא ניתן להסיק שמתקיים שיוויון שעה שהוא‬</w:t>
        <w:br/>
        <w:t>‫מתקיים רק כלפי הדירות באותו טור‪.‬‬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.22‬לטענתה‪ ,‬התובעים לא הוכיחו את תביעתם‪ ,‬שכן היה עליהם להוכיח שהתמורה שבכוונתם‬</w:t>
        <w:br/>
        <w:t>‫לתת לנתבעת ‪ 2‬היא שוות ערך לתמורה הניתנת ליתר בעלי הדירות‪ ,‬וככל שקיים קושי‬</w:t>
        <w:br/>
        <w:t>‫תכנוני לתת תמורה כאמור‪ ,‬יש לפצות את הנתבעת בדרך אחרת‪ .‬לכן על התובעים היה‬</w:t>
        <w:br/>
        <w:t>‫לציין מהן התמורות הניתנות ליתר בעלי הדירות‪ ,‬ולא רק לבעלי הדירות באותו טור‪,‬‬</w:t>
        <w:br/>
        <w:t>‫ולפחות לטעון כי התמורה הניתנת לנתבעת ‪ 2‬היא שוות 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.23‬לטענתה‪ ,‬התובעים לא הוכיחו שקיימים קשיי תכנון שאינם מאפשרים חלופות אחרות‪,‬‬</w:t>
        <w:br/>
        <w:t>‫ובכך לא הוכיחו שקיימת הצדקה לאפליה‪.‬‬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.24‬לטענתה‪ ,‬התובעים נמנעו מלצרף ראיות שבשליטתם כגון ההסכמים עם יתר בעלי הדירות‬</w:t>
        <w:br/>
        <w:t>‫וצירפו הסכם חתום רק עם אחת מבעלי הדירות‪ ,‬דבר שמצדיק דחית התביעה‪ .‬לטענתם‪,‬‬</w:t>
        <w:br/>
        <w:t>‫מעדות נציג היזם עלה כי קיימות הסכמות שאין להן ביטוי בנוסח ההסכם שצורף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לחניה‪ ,‬לטענתה החניה שהוצע להצמיד לדירתה‪ ,‬היא חניה שאינה מתבססת על‬</w:t>
        <w:br/>
        <w:t>‫היתר וקיים ספק אם העירייה תאשר הצמדתה‪ .‬לטענתה‪ ,‬שטח החניה הצמודה שיש לה‬</w:t>
        <w:br/>
        <w:t>‫כיום הוא ‪ 14.85‬מ"ר‪ ,‬ועל פי התכנון‪ ,‬תקבל חניה קטנה יותר‪ ,‬והגישה אליה תהיה בעייתית‪.‬‬</w:t>
        <w:br/>
        <w:t>‫באשר להצעה שקבלת חניה נוספת במתקן הרובוטי‪ ,‬לטענת הנתבעת זכות זו קיימת לה‬</w:t>
        <w:br/>
        <w:t>‫ממילא ועל כן אינה מהווה פיצוי‪ .‬לפיכך לטענתה‪ ,‬קיימת פגיעה ברורה בזכותה הקניינית‬</w:t>
        <w:br/>
        <w:t>‫בחניה המוצמדת‪.‬‬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.26‬לטענתה‪ ,‬דירתה תיפגע כתוצאה מהעבודות‪ ,‬שכן יבוטלו שניים מכיווני האוויר הקיימים‬</w:t>
        <w:br/>
        <w:t>‫לה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.27‬עוד לטענתה‪ ,‬גם אם הוכחה עליית שווי של הדירה כתוצאה מהעבודות‪ ,‬אין די בכך‪ ,‬שכן‬</w:t>
        <w:br/>
        <w:t>‫לטענתה‪ ,‬הוכח על ידה שהריסת הבניין ובניית בנין חדש תביא תועלת טובה יותר לבעלי‬</w:t>
        <w:br/>
        <w:t>‫הדירות‪ .‬כן לטענתה‪ ,‬העובדה ששמאי התובעים הראה ששווי מ"ר בדירת הנתבעת ‪ 2‬יעלה‬</w:t>
        <w:br/>
        <w:t>‫בעקבות העבודות‪ ,‬תומכת בטענתה לפגיעה בשיוויון‪ ,‬שכן העובדה שאינה מקבלת שטחים‬</w:t>
        <w:br/>
        <w:t>‫נוספים מונעת ממנה רווח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.28‬לטענתה‪ ,‬התובעים מבקשים להתעשר על חשבונה בחוסר תום לב‪ ,‬ואדישים לזכויותיה‪.‬‬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.29‬לטענתה‪ ,‬השמאית מטעמה הראתה שניתן להוסיף לבניין ‪ 23‬מ"ר בתוספת מרפסות‪ ,‬דבר‬</w:t>
        <w:br/>
        <w:t>‫שמחייב הזזת מחיצות בין הדירות (הכוונה להעברת שטחים קיימים מדירה אחת לאחרת‪,‬‬</w:t>
        <w:br/>
        <w:t>‫א‪.‬ש)‪ .‬לטענתה‪ ,‬התובעים לא טענו ששינוי המחיצות אינו אפשרי‪ ,‬ולכאורה אינם כל סיבה‬</w:t>
        <w:br/>
        <w:t>‫לבצע הרחבה תוך שינוי מחיצות‪.‬‬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.30‬לטענתה‪ ,‬התובעים לא הוכיחו שזכות הבחירה הראשונה שניתנת לנתבעת בבחירת חניה‬</w:t>
        <w:br/>
        <w:t>‫ומחסן מביאה לכך שהנתבעת ‪ 2‬מקבלת הטבה זהה ליתר בעלי הדירות‪ .‬לטענתה‪ ,‬התובעים‬</w:t>
        <w:br/>
        <w:t>‫היו יכולים לגשר על הפער בשטחי התוספות הניתנות באמצעים שונים כגון מתן מחסן גדול‬</w:t>
        <w:br/>
        <w:t>‫יותר או הצמדת חניות נוספות או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האמור‪ ,‬הנתבעת ‪ 2‬ביקשה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.32‬ביום ‪ 5.12.19‬התקיים דיון מקדמי בתיק (מועד קודם נדחה עקב קביעת יום בחירות לאותו‬</w:t>
        <w:br/>
        <w:t>‫מועד)‪ .‬בהמשך‪ ,‬ובשל דחיות שנוצרו עקב המגבלות שנבעו ממגיפת הקורונה‪ ,‬התקיים‬</w:t>
        <w:br/>
        <w:t>‫ביקור במקום ביום ‪ .20.5.20‬ביום ‪ 3.9.20‬התקיימה ישיבת ההוכחות‪ ,‬לאחר שהוגשו‬</w:t>
        <w:br/>
        <w:t>‫תצהירי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.33‬מטעם התובעים העיד אחד מבעלי הדירות‪ ,‬נציג היזם‪ ,‬ושמאי שנתן חוות דעת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.34‬מטעם הנתבעת ‪ 2‬העיד בן הנתבעת ‪ ,2‬וכן‪ ,‬בהסכמת ב"כ התובעים‪ ,‬תוך שמירה על טענותיו‬</w:t>
        <w:br/>
        <w:t>‫בעניין זה‪ ,‬העידה שמאית אשר נתנה חוות דעת עבור הנתבעת ‪ ,2‬אולם חוות דעתה צורפה‬</w:t>
        <w:br/>
        <w:t>‫לתצהיר מטעם התובעים‪ ,‬ולא הוגשה על ידי הנתבעים כחלק מראיותיהם‪ .‬בהחלטה שנתנה‬</w:t>
        <w:br/>
        <w:t>‫במועד ישיבת ההוכחות אף נקבע כי שמורות לצדדים טענותיהם בעניין משמעות אי הגשת‬</w:t>
        <w:br/>
        <w:t>‫חוות הדעת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.35‬בהחלטה מיום ‪ 6.9.20‬נקבע בנוגע לנתבע ‪ 3‬שעל התובעים להציג אסמכתאות בדבר היות‬</w:t>
        <w:br/>
        <w:t>‫הנתבע ‪ 3‬היורש היחיד של הגב' רובינסון גילה (בעלת המניות בנתבעת ‪ )1‬ולהבהיר את‬</w:t>
        <w:br/>
        <w:t>‫מעמדה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.36‬בהמשך הוגשו סיכומי התובעים וסיכומי הנתבעת ‪ 2‬בכתב‪.‬‬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.37‬ביום ‪ 11.1.21‬נתנה החלטה נוספת הקובעת כי למרות החלטה מיום ‪ 6.9.20‬טרם הובהר‬</w:t>
        <w:br/>
        <w:t>‫האמור באותה החלטה‪ ,‬ועל כן נקבע כי על ב"כ התובעים להבהיר בתוך ‪ 14‬יום‪ ,‬בצירוף‬</w:t>
        <w:br/>
        <w:t>‫אסמכתאות‪ ,‬את האמור‪ ,‬לרבות מעמדם העדכני של הנתבעים מבחינת זכויותיהם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.38‬ביום ‪ 20.1.21‬נתנו הבהרות מטעם ב"כ התובעים‪ ,‬אשר נמסרה לתגובת ב"כ הנתבעים‪.‬‬</w:t>
        <w:br/>
        <w:t>‫מתגובת ב"כ הנתבעת ‪ 2‬עלה כי אכן הזכויות בתתי חלקות ‪ 12‬ו‪ 11-‬צפויות להירשם על שם‬</w:t>
        <w:br/>
        <w:t>‫הנתבעת ‪ 2‬והנתבע ‪ 3‬בהתאמה‪.‬‬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הנתבע ‪3‬‬</w:t>
        <w:br/>
        <w:t>‫‪ .39‬כאמור‪ ,‬הנתבע ‪ 3‬לא הגיש תצהיר מטעמו‪ ,‬ולא הופיע לישיבת ההוכחות‪ .‬בנסיבות אלו‪,‬‬</w:t>
        <w:br/>
        <w:t>‫זכאים התובעים למתן פסק דין בהיעדר התייצבות‪.‬‬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.40‬התובעים מסכימים כי לנתבע ‪ 3‬צמוד שטח בחצר הבית המשותף‪ ,‬אף כי להבדיל מטענתו‬</w:t>
        <w:br/>
        <w:t>‫(כפי שנטענה בתגובת בא כוחו ביום ‪ ,28.1.21‬לאחר חלוף המועד להגשת סיכומים) שמדובר‬</w:t>
        <w:br/>
        <w:t>‫בחניה צמודה‪ ,‬טענתם שמדובר במשטח שהוצמד לדירתו‪ .‬כן לטענתם‪ ,‬הנתבע ‪ 3‬חתם על‬</w:t>
        <w:br/>
        <w:t>‫ההסכמים בשמו ובשם הנתבעת ‪ ,1‬אולם עקב טעות טכנית חתם על יפוי הכח בשמו ולא‬</w:t>
        <w:br/>
        <w:t>‫בשם הנתבעת ‪ ,1‬שהיתה אותה עת בעלת הזכויות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.41‬מכיוון שהתובעים‪ ,‬גם לגישתם‪ ,‬נדרשים לחתימת הנתבע ‪ 3‬או לפסק דין אשר יחייב אותו‬</w:t>
        <w:br/>
        <w:t>‫לחתום על המסמכים או שיאפשר להם לחתום במקומו‪ ,‬ומכיוון שגם לטענתם הנתבע ‪3‬‬</w:t>
        <w:br/>
        <w:t>‫חתם על יפוי הכח בשמו בלבד‪ ,‬בשעה שאמור היה לחתום באותו מועד גם בשם הנתבעת ‪,1‬‬</w:t>
        <w:br/>
        <w:t>‫הרי שיש לבחון מהו פסק הדין שניתן לתת כנגד הנתבע ‪ 3‬בהיעדר התייצבות‪.‬‬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פי תקנה ‪ )2(75‬לתקנות סדר הדין האזרחי‪ ,‬תשע"ט – ‪ ,2018‬אני מוצאת כי ניתן לתת‬</w:t>
        <w:br/>
        <w:t>‫פסק דין כנגד הנתבע ‪ 3‬בהיעדר התייצבות‪ ,‬בהתאם לראיות התובעים‪ ,‬אולם יש להתחשב‪,‬‬</w:t>
        <w:br/>
        <w:t>‫לעניין התמורות המגיעות לנתבע ‪ ,3‬בהיבטים נוספים שעלו במסגרת ההליך‪ ,‬ובכללם‬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‫בעובדה שלנתבע ‪ ,3‬בשונה מיתר בעלי הדירות (למעט הנתבעת ‪ )2‬יש כיום זכות לשטח בחצר‬</w:t>
        <w:br/>
        <w:t>‫המוצמד לדירתו בגודל של ‪ 13.75‬מ"ר‪.‬‬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.43‬לפיכך‪ ,‬טענת התובעים באשר לזכויות החניה המגיעות לנתבע ‪ 3‬במסגרת העבודות‪ ,‬דינה‬</w:t>
        <w:br/>
        <w:t>‫דחייה‪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.44‬ראשית‪ ,‬לא קיימת זכות לתובעים להשתמש לצרכיהם באותו משטח בחצר הצמוד לדירתו‬</w:t>
        <w:br/>
        <w:t>‫של הנתבע ‪ ,3‬שכן מדובר בקניין פרטי של הנתבע ‪ ,3‬והתובעים אינם יכולים לקבל בו זכויות‬</w:t>
        <w:br/>
        <w:t>‫ללא הסכמתו ללא תמורה‪ .‬גם אם הנתבע ‪ 3‬חתם בשמו ובשם הנתבעת ‪ 1‬על ההסכם‪ ,‬ועל‬</w:t>
        <w:br/>
        <w:t>‫כן מחוייב באמור בו‪ ,‬לא ניתן לומר‪ ,‬בנסיבות אלו‪ ,‬שויתר במסגרת ההסכם על שטחים‬</w:t>
        <w:br/>
        <w:t>‫פרטיים השייכים לו‪ .‬מדובר בזכות קניינית ברכוש פרטי‪ ,‬בעל משמעות כלכלית לא‬</w:t>
        <w:br/>
        <w:t>‫מבוטלת‪ ,‬ואיני סבורה שיש מקום לקבוע כי בעצם החתימה על החוזה שאינו מתייחס‬</w:t>
        <w:br/>
        <w:t>‫לשטח זה‪ ,‬ויתר הנתבע ‪ 3‬על אותו שטח‪ .‬התובעים לא טענו‪ ,‬וממילא לא הוכיחו‪ ,‬כי הנתבע‬</w:t>
        <w:br/>
        <w:t>‫‪ 3‬היה מודע לכך שבשונה מבעלי דירות אחרים‪ ,‬קיימות לו זכויות בשטח מוצמד כאמור‪,‬‬</w:t>
        <w:br/>
        <w:t>‫אשר יאבד ללא כל תמורה שהיא במסגרת הפרויקט‪ .‬כמו כן התובעים לא טענו שנתנו‬</w:t>
        <w:br/>
        <w:t>‫לנתבע ‪ 3‬תמורה נוספת מעבר לזו שנתנו לבעלי הדירות האחרים שיש להם את אותה דירה‬</w:t>
        <w:br/>
        <w:t>‫מטיפוס הדירה של הנתבע ‪ ,3‬למעט הסכמתם להצמיד לדירתו חניה‪ ,‬שעה שכל יתר בעלי‬</w:t>
        <w:br/>
        <w:t>‫הדירות הקיימים מקבלים זכות לחניה שלא קיימת להם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.45‬שנית‪ ,‬גם לגרסת התובעים‪ ,‬בשונה מזכויות יתר בעלי הדירות (למעט הנתבעת ‪ ,)2‬לא‬</w:t>
        <w:br/>
        <w:t>‫קיימים בעלי דירות נוספים שיש להם משטח כאמור הצמוד לדירתם‪ .‬השטח בו עושים‬</w:t>
        <w:br/>
        <w:t>‫בעלי הדירות האחרים שימוש לצורך חניה כיום הוא שטח משותף‪ ,‬שזכויותיהם בו אינן‬</w:t>
        <w:br/>
        <w:t>‫עולות על זכויות הנתבע ‪ 3‬באותו שטח משותף‪ ,‬וזאת מעבר לשטח המוצמד לדירתו‪ .‬לפיכך‪,‬‬</w:t>
        <w:br/>
        <w:t>‫לא ניתן לקבל את הטענה שדי בכך שתינתן לנתבע ‪ 3‬חניה צמודה‪ ,‬שמטרתה להחליף את‬</w:t>
        <w:br/>
        <w:t>‫המשטח האמור‪ ,‬כדי שהתמורות שיקבל יהיו שוות לאחרים‪.‬‬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.46‬שלישית‪ ,‬הטענה שלנתבע ‪ 3‬לא קיימת חניה צמודה אלא "משטח שהוצמד לדירתו" נטענה‬</w:t>
        <w:br/>
        <w:t>‫לראשונה על ידי התובעים רק בסיכומיהם‪ .‬מחוות דעתו של המומחה מטעם התובעים עולה‬</w:t>
        <w:br/>
        <w:t>‫כי קיימת לנתבע ‪ 3‬חניה צמודה (ר' עמ' ‪ 8 ,7‬לחוות הדעת של השמאי צבי קציר מטעם‬</w:t>
        <w:br/>
        <w:t>‫התובעים)‪ ,‬ואף הובהר על ידו כי מסקירת צו הבית המשותף אל מול התשריטים עולה כי‬</w:t>
        <w:br/>
        <w:t>‫נפלה טעות ברישום ההצמדות‪ ,‬ולמעשה הקרקע הצמודה לתת חלקה ‪ 11‬היא חניה מקורה‬</w:t>
        <w:br/>
        <w:t>‫בשטח של ‪ 13.75‬מ"ר‪ .‬לפיכך התובעים אינם יכולים לטעון בדיעבד‪ ,‬לאחר שלב ההוכחות‪,‬‬</w:t>
        <w:br/>
        <w:t>‫כי בניגוד לטענותיהם הקודמות אין לנתבע ‪ 3‬חניה צמודה‪.‬‬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.47‬רביעית‪ ,‬השמאי מטעם התובעים קבע בחוות דעתו כי החלפת מקום החניה (מתוך הנחה‬</w:t>
        <w:br/>
        <w:t>‫שדירת הנתבע ‪ 3‬תקבל חניה צמודה חלף זו הקיימת) לא יוצרת ירידת ערך (עמ' ‪ 17‬לחוות‬</w:t>
        <w:br/>
        <w:t>‫הדעת)‪ .‬במצב דברים זה‪ ,‬הרי שגם התובעים סברו כי מתן חניה צמודה לנתבע ‪ 3‬מחליף את‬</w:t>
        <w:br/>
        <w:t>‫הזכות הקיימת לו לחניה צמודה‪ .‬מכיוון שכך‪ ,‬מתן חניה צמודה לנתבע ‪ 3‬אינה יכולה‬</w:t>
        <w:br/>
        <w:t>‫להחליף את הזכות לחניה שצריכה להינתן לו כמו ליתר בעלי הדירות שאין להם חניה במצב‬</w:t>
        <w:br/>
        <w:t>‫הקיים‪.‬‬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.48‬לפיכך‪ ,‬ובהתאם לסעיף ‪(5‬ב) לחוק החיזוק‪ ,‬בכל הנוגע לנתבע ‪ 3‬אני מאשרת את העבודות‬</w:t>
        <w:br/>
        <w:t>‫בתנאים שיפורטו להלן‪ .‬ככל שהעבודות אינן כוללות עבודות על גבי אותו חלק הצמוד‬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הנתבע ‪ ,3‬באופן שניתן יהיה להשתמש באותו חלק כחניה‪ ,‬הרי שהחלק האמור‬</w:t>
        <w:br/>
        <w:t>‫יישאר צמוד לדירתו של הנתבע ‪ .3‬ככל שהתובעים מבקשים להשתמש באותו חלק‪ ,‬הרי‬</w:t>
        <w:br/>
        <w:t>‫שלאור הסכמתו של הנתבע ‪ ,3‬כפי שבאה לידי ביטוי בתגובתו האמורה‪ ,‬עליהם לתת לו‬</w:t>
        <w:br/>
        <w:t>‫לבחור מקום חניה צמוד לאחר שתינתן חניה לנתבעת ‪ 2‬כפי שיובהר בהמשך‪ ,‬וזאת חלף‬</w:t>
        <w:br/>
        <w:t>‫אותו משטח‪ .‬בנוסף על האמור‪ ,‬על התובעים לתת לנתבע ‪ 3‬זכות לחניה נוספת בהתאם‬</w:t>
        <w:br/>
        <w:t>‫למנגנון שנקבע באשר לכל יתר בעלי הדירות הקיימים שאין להם חניה צמודה במצב‬</w:t>
        <w:br/>
        <w:t>‫הקיים‪.‬‬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– 2‬נוסח ההסכם שנחתם על ידי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.49‬טענת הנתבעת ‪ 2‬בעניין אי הצגת ראיות לעניין ההסכם שנחתם על ידי בעלי הדירות‪ ,‬שכן‬</w:t>
        <w:br/>
        <w:t>‫הוצג נוסח הסכם חתום על ידי בעלת דירה אחת בלבד‪ ,‬דינה דחייה‪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.50‬ראשית‪ ,‬הסכם התמ"א עליו נדרשת הנתבעת ‪ 2‬לחתום במסגרת התביעה‪ ,‬הוא ההסכם‬</w:t>
        <w:br/>
        <w:t>‫שצורף כנספח א לכתב התביעה‪ ,‬עליו חתומים יתר בעלי הדירות‪ .‬יתר על כן‪ ,‬להסכם זה‬</w:t>
        <w:br/>
        <w:t>‫התייחס בעל דירה הנמצאת בטור אחר מזה של הנתבעת ‪ ,2‬מר מריוס אלוני שהעיד מטעם‬</w:t>
        <w:br/>
        <w:t>‫התובעים‪ ,‬במסגרת חקירתו הנגדית‪ ,‬כהסכם היחיד שיש לו עם הקבלן (עמ' ‪ 3‬לפרוטוקול‬</w:t>
        <w:br/>
        <w:t>‫הדיון מיום ‪ 3.9.20‬שורות ‪ .)25-26‬ההסכם נספח ח' לתצהיר אנגלרדר מטעם התובעים‪ ,‬הוא‬</w:t>
        <w:br/>
        <w:t>‫נספח להסכם האמור‪ ,‬המתייחס לדירות שבטור דירת הנתבעת ‪ ,2‬והוצהר לגביו כי חל על‬</w:t>
        <w:br/>
        <w:t>‫כל הדירות בטור האמור‪ ,‬והשינויים הכלולים בו נוגעים למאפיינים התכנוניים הייחודיים‬</w:t>
        <w:br/>
        <w:t>‫של 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.51‬שנית‪ ,‬טענת הנתבעת ‪ 2‬בעניין זה מהווה הרחבת חזית‪ ,‬שכן הטענה נטענה במסגרת‬</w:t>
        <w:br/>
        <w:t>‫הסיכומים בלבד‪ ,‬ולא נטען קודם לכן כי הובטחו תמורות נוספות לבעלי הדירות‪ ,‬על אלו‬</w:t>
        <w:br/>
        <w:t>‫שבהסכם נספח א לכתב התביעה‪ ,‬או שסוכמו איתם תנאים אחרים‪ ,‬דבר שהיה מאפשר‬</w:t>
        <w:br/>
        <w:t>‫לתובעים להגיב לכך‪ .‬כמו כן‪ ,‬ב"כ הנתבעת ‪ 2‬חקר את המצהיר מטעם התובעים‪ ,‬מר‬</w:t>
        <w:br/>
        <w:t>‫אנגלרדר בהיבטים הנוגעים לעניין זה‪ ,‬ומחקירתו הנגדית עלה כי לא נתנו תמורות נוספות‬</w:t>
        <w:br/>
        <w:t>‫על אלו שבהסכם לבעלי דירות אחרים‪ ,‬למעט התוספת שנחתמה על בעלי הדירות בטור‬</w:t>
        <w:br/>
        <w:t>‫דירת הנתבעת ‪ 2‬והחזר כספי לאחת מבעלות הדירות בשל איטום שביצעה על חשבונה בגג‬</w:t>
        <w:br/>
        <w:t>‫(עמוד ‪ 10‬לפרוטוקול הדיון מיום ‪ 3.9.20‬שורות ‪.)26-42‬‬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– 2‬חניה‬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.52‬אין מחלוקת כי על פי מסמכי הרישום כבר כיום קיימת זכות לנתבעת ‪ 2‬לחניה צמודה‪ ,‬לא‬</w:t>
        <w:br/>
        <w:t>‫מקורה‪ ,‬וזאת בשונה מהתובעים‪ ,‬שאין להם חניות צמודות כלל‪ ,‬אולם מתאפשרת להם‬</w:t>
        <w:br/>
        <w:t>‫חניה‪ ,‬על בסיס מקום פנוי‪ ,‬בחצר האחורית של הבניין‪ .‬חצר אחורית זו מהווה רכוש משותף‪,‬‬</w:t>
        <w:br/>
        <w:t>‫והתובעים לא טענו‪ ,‬וממילא לא הוכיחו‪ ,‬כי יש להם זכות עודפת כלשהי על הנתבעת ‪ 2‬לחנות‬</w:t>
        <w:br/>
        <w:t>‫בשטח החצר (מעבר לחניה הצמודה ששייכת לה)‪ .‬מכאן שגם לנתבעת ‪ ,2‬כמו לכל בעלי‬</w:t>
        <w:br/>
        <w:t>‫הדירות האחרים‪ ,‬זכות לחנות בחצר האחורית המהווה רכוש משותף‪ ,‬וזאת בנוסף על‬</w:t>
        <w:br/>
        <w:t>‫החניה הצמודה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.53‬בפסק דינה של כב' השופטת ביבי עש"א (ת"א) ‪ 48996-10-18‬מזל כלב נ' בן אורי (‪)1973‬‬</w:t>
        <w:br/>
        <w:t>‫חברה לעבודות ציבוריות ובניין בע"מ ( ‪[ )9.12.18‬פורסם בנבו]‪ ,‬נקבע כי אין דינו של מחסן‬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‫כדינה של דירה מבחינת התמורות שהוא זכאי לקבל‪ ,‬וכן נקבע כי ניתן‪ ,‬במסגרת פרויקט‬</w:t>
        <w:br/>
        <w:t>‫על פי סעיף ‪ 5‬לחוק החיזוק‪ ,‬להרוס מחסן השייך קניינית לאחד מבעלי הדירות‪ ,‬ולתת‬</w:t>
        <w:br/>
        <w:t>‫תמורתו מחסן אחר (באותו מקרה נטען כי המשיבה צפויה לקבל מחסן חדש בשטח גדול‬</w:t>
        <w:br/>
        <w:t>‫יותר )‪ .‬על פי אותו עקרון‪ ,‬ומקל וחומר‪ ,‬שינוי מיקומה של חניה צמודה אינו יכול למנוע‬</w:t>
        <w:br/>
        <w:t>‫ביצוע פרויקט חיזוק‪ .‬באשר לזכות לחניה צמודה‪ ,‬אני סבורה שלא מתקיימת פגיעה‬</w:t>
        <w:br/>
        <w:t>‫מהותית בבעל דירה בנסיבות כאמור‪ ,‬ובלבד שבעל הדירה לה צמודה החניה‪ ,‬יקבל במקומה‬</w:t>
        <w:br/>
        <w:t>‫חניה צמודה אחרת‪ ,‬שבמסגרת מגבלות הפרויקט‪ ,‬שמאפייניה אינם שונים מהותית‬</w:t>
        <w:br/>
        <w:t>‫מהחניה הצמודה לדירתו (ר' לעניין זה גם תיק ‪(489/19‬מפקחת חולון) חסיד נ' הדר‬</w:t>
        <w:br/>
        <w:t>‫(‪[)21.4.21‬פורסם בנבו] (להלן – עניין חסיד))‪.‬‬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.54‬על פי נסח הטאבו‪ ,‬גודל החניה הצמודה לדירת הנתבעת ‪ 2‬הוא ‪ 14.85‬מ"ר‪.‬‬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.55‬טענת התובעים כי כיום לא נעשה שימוש בחניה האמורה‪ ,‬וכי השימוש בה עלול לחסום‬</w:t>
        <w:br/>
        <w:t>‫שימוש בחניות אחרות‪ ,‬אינה שוללת את זכותה לקבל תמורה ראויה בגין חניה זו‪ ,‬שכן מה‬</w:t>
        <w:br/>
        <w:t>‫שקובע לעניין זה הן הזכויות הרשומות‪ ,‬והעובדה שנתבעת ‪ ,2‬מסיבותיה‪ ,‬לא עמדה במהלך‬</w:t>
        <w:br/>
        <w:t>‫השנים על השימוש בחניה הצמודה על פי מסמכי הרישום‪ ,‬אינה גורעת מזכותה הקניינית‬</w:t>
        <w:br/>
        <w:t>‫בחניה האמורה‪ .‬כמו כן‪" ,‬החניות" האחרות שהתובעים טוענים שנחסמות עקב מיקום‬</w:t>
        <w:br/>
        <w:t>‫חניית הנתבעת ‪ ,2‬אינן רשומות ככאלו‪ ,‬ואינן צמודות לאף אחת מהדירות‪ ,‬כך שזכותה‬</w:t>
        <w:br/>
        <w:t>‫הקניינית הרשומה של הנתבעת ‪ 2‬בשטח החניה האמורה‪ ,‬בוודאי גוברת על זכות השימוש‬</w:t>
        <w:br/>
        <w:t>‫של בעלי הדירות האחרות בשטח הסמוך לחניה זו לצורך חניית רכביהם‪.‬‬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.56‬לפיכך אני קובעת כי הנתבעת ‪ 2‬זכאית לכך שתינתן לה חניה הצמודה לדירתה‪ ,‬חלף החניה‬</w:t>
        <w:br/>
        <w:t>‫הקיימת‪ ,‬שגודלה יהיה לכל הפחות זהה לחניה הצמודה קיימת כיום (‪ 14.85‬מ"ר)‪,‬‬</w:t>
        <w:br/>
        <w:t>‫ולחילופין‪ ,‬ככל שהנתבעת ‪ 2‬תעדיף חניה אחרת על פני חניה כאמור כפי שתוצע לה‪ ,‬הרי‬</w:t>
        <w:br/>
        <w:t>‫שתהא זכאית לבחור ראשונה חניה אחרת מבין החניות המתוכננות‪ .‬יובהר כי אין בכך כדי‬</w:t>
        <w:br/>
        <w:t>‫לגרוע מזכותה של הנתבעת ‪ 2‬לקבל בנוסף על חניה כאמור‪ ,‬חניה נוספת כיתר בעלי הדירות‬</w:t>
        <w:br/>
        <w:t>‫הקיימות‪ ,‬על פי אותו מנגנון שנקבע לגביהם‪ ,‬שכן החניה האמורה ניתנת לה חלף החניה‬</w:t>
        <w:br/>
        <w:t>‫הצמודה לדירתה כבר כיום‪ ,‬בשונה מהתובעים שלדירותיהם לא צמודה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– 2‬היעדר חלופה תכנונית‬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.57‬בפסיקה נקבע‪ ,‬שאחד השיקולים שעל מפקח לשקול בבואו לאשר תכנית כאמור‪ ,‬הוא‬</w:t>
        <w:br/>
        <w:t>‫השאלה האם הוצגה חלופה קונקרטית הכוללת יתרונות שאין בהסכם שהוצג לאישור (ר'‬</w:t>
        <w:br/>
        <w:t>‫פסק הדין המנחה בעניין ברע"א ‪ 1002/14‬דב שומרוני נ' אהוד קופמן‪[ ,‬פורסם בנבו] (להלן‪:‬‬</w:t>
        <w:br/>
        <w:t>‫עניין שומרוני))‪ .‬במקרה דנן אני מוצאת שהתשובה לכך היא שלילית‪.‬‬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.58‬הנתבעת ‪ 2‬לא הוכיחה שקיימת חלופה תכנונית טובה יותר לתכנית נשוא ההסכם‪ ,‬ולא‬</w:t>
        <w:br/>
        <w:t>‫הציגה כל תכנית שיכולה להוות חלופה לתכנית נשוא ההסכם עליו חתמו התובעים‪.‬‬</w:t>
        <w:br/>
        <w:t>‫בתצהיר בנה של הנתבעת ‪ ,2‬קיימת התייחסות כללית בלבד לעניין זה‪ ,‬במסגרתה נכתב כי‬</w:t>
        <w:br/>
        <w:t>‫אמו (הנתבעת ‪ )2‬מעוניינת בתכנית שונה במסגרתה ייהרס הבניין וייבנה מחדש (סעיף ‪14‬‬</w:t>
        <w:br/>
        <w:t>‫לתצהיר)‪ .‬אמירה כאמור בוודאי שאינה מהווה חלופה קונקרטית‪ ,‬מה גם שפרויקט מסוג‬</w:t>
        <w:br/>
        <w:t>‫הריסה ובניה מחדש הוא פרויקט שונה לחלוטין‪ ,‬שאף חוק החיזוק מתייחס אליו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‫שונה‪ ,‬תוך דרישה לרף הסכמה גבוה יותר של בעלי דירות לצורך פניה למפקח לאישורו‪,‬‬</w:t>
        <w:br/>
        <w:t>‫ופרויקט כאמור כלל לא הועמד להחלטת בעלי הדירות ולא קיבל את הסכמתם‪ .‬במאמר‬</w:t>
        <w:br/>
        <w:t>‫מוסגר אוסיף כי טענה דומה‪ ,‬שנטענה על יד בעלי דירות בבניין סמוך במסגרת ערר על‬</w:t>
        <w:br/>
        <w:t>‫הבקשה להיתר נשוא הליך זה‪ ,‬נדחתה על ידי ועדת הערר‪ .‬בהחלטת ועדת הערר נקבע שגם‬</w:t>
        <w:br/>
        <w:t>‫אם יש ממש בטענה שניתן לבצע פרויקט משותף של הריסה ובניה לבית המשותף נשוא‬</w:t>
        <w:br/>
        <w:t>‫ההליך ולבית המשותף הסמוך אליו‪ ,‬הרי שהדבר אינו מהווה נימוק לדחיית בקשה העומדת‬</w:t>
        <w:br/>
        <w:t>‫בפני עצמה ומציגה פתרון תכנוני סביר‪ .‬כן נאמר בהחלטה האמורה שלא קיים ביטוי ממשי‬</w:t>
        <w:br/>
        <w:t>‫לרצון בעלי הדירות בבניין הסמוך לבצע פרוייקט משותף כאמור (ר' החלטת ועדת הערר‬</w:t>
        <w:br/>
        <w:t>‫נספח ז לתצהיר מר אנגלרדר מטעם התובעים‪ ,‬בעמ' ‪ .)8‬דברים אלו יפים גם לעניין טענת‬</w:t>
        <w:br/>
        <w:t>‫הנתבעת ‪ ,2‬שכן ועדות התכנון מצאו שהפתרון התכנוני נשוא הליך זה הוא סביר‪ ,‬והנתבעת‬</w:t>
        <w:br/>
        <w:t>‫‪ 2‬לא הציגה כל התכנות ממשית‪ ,‬לרבות מבחינת הרוב הדרוש‪ ,‬לביצוע פרויקט של הריסה‬</w:t>
        <w:br/>
        <w:t>‫ובניה‪.‬‬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.59‬באשר לאמור בחוות הדעת של השמאית מטעם הנתבעת ‪ 2‬בנוגע לחלופות תכנוניות‪ ,‬הרי‬</w:t>
        <w:br/>
        <w:t>‫שמדובר בחלופות תאורטיות וכלליות (כגון אמירה כללית שישתלם יותר פרויקט של‬</w:t>
        <w:br/>
        <w:t>‫הריסה ובניה)‪ ,‬שאין בהן כל הצעה קונקרטית הניתנת ליישום‪ .‬בהתייחס למעמדה של חוות‬</w:t>
        <w:br/>
        <w:t>‫הדעת האמורה‪ ,‬כאמור‪ ,‬הנתבעת ‪ 2‬לא הגישה חוות דעת שמאית מטעמה במסגרת שלב‬</w:t>
        <w:br/>
        <w:t>‫הגשת הראיות‪ ,‬והסתמכה בעניין זה על חוות דעת מטעמה שנתנה בעבר ושהתובעים צירפו‬</w:t>
        <w:br/>
        <w:t>‫לתצהיריהם (נספח י' לתצהיר אנגלנדר מטעם התובעים)‪ .‬השמאית שנתנה את חוות הדעת‬</w:t>
        <w:br/>
        <w:t>‫מטעם הנתבעת ‪ 2‬נחקרה על ידי התובעים בחקירה נגדית בישיבת ההוכחות‪ ,‬תוך‬</w:t>
        <w:br/>
        <w:t>‫שהתובעים שמרו על זכותם לטעון בעניין זה‪ .‬לפיכך‪ ,‬אני סבורה כי יש בחקירת השמאית‬</w:t>
        <w:br/>
        <w:t>‫כדי לתקן את הפגם שבאי הגשתה הפורמלית על ידי הנתבעת ‪ ,2‬תוך שניתן לפצות את‬</w:t>
        <w:br/>
        <w:t>‫התובעים על ענין זה באמצעות פסיקת הוצאות‪ .‬מכל מקום‪ ,‬כפי שנאמר לעיל‪ ,‬אין בחוות‬</w:t>
        <w:br/>
        <w:t>‫כדי לסייע לנתבעת ‪ 2‬בעניין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.60‬גם טענת הנתבעת ‪ 2‬במסגרת הסיכומים כי היה מקום לתכנית במסגרתה "ישונו מחיצות"‬</w:t>
        <w:br/>
        <w:t>‫כך שיתווסף שטח גדול יותר לדירת הנתבעת ‪ ,2‬דינה דחייה‪ .‬ראשית‪ ,‬משמעות טענה זו היא‬</w:t>
        <w:br/>
        <w:t>‫לקיחת שטחים פיזיים מדירות אחרות וצירופם לדירת הנתבעת ‪ ,2‬דבר המהווה פגיעה‬</w:t>
        <w:br/>
        <w:t>‫קניינית מהותית באותן דירות‪ ,‬פגיעה שבעלי הדירות לא הסכימו לה‪ ,‬ולו משום שמעולם‬</w:t>
        <w:br/>
        <w:t>‫לא עמדה על הפרק‪ .‬שנית‪ ,‬כאמור לעיל‪ ,‬מדובר בהצעה תיאורטית וכללית שהעלתה‬</w:t>
        <w:br/>
        <w:t>‫השמאית מטעם הנתבעת ‪ 2‬בחקירתה הנגדית‪ ,‬שאינה מגובה בתכנית קונקרטית‪.‬‬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לפגיעה קניינית בדירת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.61‬בעניין שומרוני הנ"ל נקבע על ידי בית המשפט העליון כי אחד השיקולים הנוספים שעל‬</w:t>
        <w:br/>
        <w:t>‫המפקח לשקול בבואו לאשר תכנית חיזוק הוא השאלה האם התכנית פוגעת באופן מהותי‬</w:t>
        <w:br/>
        <w:t>‫בזכויות המיעוט‪ .‬בפסק דין של בית המשפט המחוזי בע"א (מחוזי חי') ‪ 899-03-09‬שרה‬</w:t>
        <w:br/>
        <w:t>‫קלצוק נ' צבי אורון [פורסם בנבו] (‪( )29/04/10‬להלן‪ :‬עניין קלצוק) נקבע בין היתר בענין זה‬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‫"‪...‬כאשר יינתן היתר הבניה‪ ,‬והמיעוט עדיין יעמוד בסירובו ליתן הסכמתו‪ ,‬יתייצב נא‬</w:t>
        <w:br/>
        <w:t>‫הרוב בפני המפקח על רישום מקרקעין‪ ,‬והמפקח יבחן האם הופר השוויון והאם הרוב‬</w:t>
        <w:br/>
        <w:t>‫נוהג בתום לב‪ ,‬והאם 'הפיחותים' בזכויות הקניין של המיעוט בטלים בשישים לעומת‬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‫ההנאה הצומחת לו מעבודות החיזוק הנעשות בבית‪ .‬מעל לכל‪ ,‬אם ימצא המפקח‬</w:t>
        <w:br/>
        <w:t>‫מקום לכך‪ ,‬יהיה בוודאי מוסמך להתנות את ביצוע העבודות בפיצוי כספי‪ .‬המפקח על‬</w:t>
        <w:br/>
        <w:t>‫רישום המקרקעין לא יהיה רשאי למנוע את ביצוע העבודות רק בסיס טענות המיעוט‬</w:t>
        <w:br/>
        <w:t>‫בנוגע לפגיעה בזכויות הקניין שלו‪ .‬זכויות אלה תדללנה וייגרמו להם "פיחותים"‪ ,‬אך‬</w:t>
        <w:br/>
        <w:t>‫פגיעות אלה לא יהיה בכוחם למנוע את עבודות החיזוק‪ .‬סמכות ההתערבות של‬</w:t>
        <w:br/>
        <w:t>‫המפקח‪ ,‬לקבל את טענות המיעוט‪ ,‬ולא לאשר את ביצוע עבודות החיזוק‪ ,‬תהיה אפוא‬</w:t>
        <w:br/>
        <w:t>‫מצומצמת ביותר‪".‬‬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.62‬בפסק הדין שניתן לאחרונה על ידי כב' השופטת ביבי בעש"א (ת"א) ‪ 13039-12-20‬ניסני נ'‬</w:t>
        <w:br/>
        <w:t>‫חביב (‪[ )26.4.21‬פורסם בנבו] (להלן‪ :‬עניין ניסני) חודדו ההבדלים בין פגיעה הנגרמת‬</w:t>
        <w:br/>
        <w:t>‫לזכויות בעל דירה ברכוש המשותף לבין זו הנגרמת לו בזכויותיו בדירה עצמה‪ ,‬תוך שנאמר‬</w:t>
        <w:br/>
        <w:t>‫כי תינתן הגנה חזקה יותר לפגיעה הנגרמת בזכויות בדירה‪ ,‬אף כי לא מדובר על הגנה‬</w:t>
        <w:br/>
        <w:t>‫מוחלטת‪.‬‬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.63‬בעניינו‪ ,‬אני מוצאת שיש לדחות את טענת הנתבעת ‪ 2‬לפיה הפרויקט צפוי לגרום לפגיעה‬</w:t>
        <w:br/>
        <w:t>‫אשר תוריד את ערך דירתה‪ ,‬ושוכנעתי כי דירתה של הנתבעת ‪ 2‬תושבח כתוצאה מהפרויקט‪,‬‬</w:t>
        <w:br/>
        <w:t>‫ועל כן אני סבורה‪ ,‬תוך יישום קביעות פסקי הדין דלעיל‪ ,‬כי גם האילוצים התכנוניים אשר‬</w:t>
        <w:br/>
        <w:t>‫פגועים במידה מסוימת בחלקים מהדירה‪ ,‬הם בגדר פגיעה שאינה מהותית‪ ,‬ובטלים‬</w:t>
        <w:br/>
        <w:t>‫בשישים ביחס לתועלת שתצמח הן לנתבעת ‪ 1‬והן לכלל בעלי הדירות כתוצאה מהפרויקט‪,‬‬</w:t>
        <w:br/>
        <w:t>‫ואינם מזכים את הנתבעת ‪ 2‬בפיצוי‪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.64‬ראשית‪ ,‬בביקורי במקום ראיתי כי הבית המשותף בעל חזות ישנה‪ ,‬הכוללת טיח נופל‬</w:t>
        <w:br/>
        <w:t>‫ברחבת הכניסה‪ ,‬וכן ברזלים חשופים וחלודים בעמודים ובתקרה‪ ,‬ומעלית ישנה‪ .‬כן נצפה‬</w:t>
        <w:br/>
        <w:t>‫כי דירת הנתבעת ‪ 2‬היא דירה בסטנדרט ישן‪ ,‬בעלת מטבח ישן מאד שלא שופץ שנים רבות‪,‬‬</w:t>
        <w:br/>
        <w:t>‫אם בכלל‪ .‬כן מצאתי בביקור כי אמנם מיקומו של הממ"ד שיתווסף לדירה יבטל חלון אחד‬</w:t>
        <w:br/>
        <w:t>‫מבין שניים באחד החדרים‪ ,‬וכי יוקטן המרחב הנצפה מחלון חדר אחר עקב הבליטה של‬</w:t>
        <w:br/>
        <w:t>‫הממ"ד‪ ,‬אולם לא עלה כי יבוטלו בפועל כיווני האוויר הקיימים‪ ,‬אלא שאחד מהכיוונים‬</w:t>
        <w:br/>
        <w:t>‫יצומצם במידה מסיימת‪ .‬באשר ליתר טענות הנתבעת ‪ 2‬בענייניים התכנוניים‪ ,‬ובכלל זאת‬</w:t>
        <w:br/>
        <w:t>‫בעניין ביטול החלון במטבח‪ ,‬הרי שהוגשה התנגדות מפורטת מטעם הנתבעת ‪ 2‬לוועדת‬</w:t>
        <w:br/>
        <w:t>‫התכנון‪ ,‬וטענותיה התכנוניות נדונו בוועדה‪ ,‬ומרביתן נדחו‪ ,‬ובאשר למטבח נקבע כי נדרש‬</w:t>
        <w:br/>
        <w:t>‫להציג פתרון אוורור (ר' החלטת ועדת המשנה לתכנון ולבניה נספח ד' לתצהיר מר אנגלרדר‬</w:t>
        <w:br/>
        <w:t>‫מטעם התובעים)‪ .‬בנוסף‪ ,‬הדירות מטיפוס דירות הנתבעת ‪ 2‬אמורות לקבל על פי ההסכם‬</w:t>
        <w:br/>
        <w:t>‫סך של ‪ 15,000‬ש"ח‪ ,‬לצורך שינוי מיקומו של המטבח‪ .‬כמו כן לתצהירו של מר אנגלרדר‬</w:t>
        <w:br/>
        <w:t>‫מטעם התובעים צורפה חוות דעת של אדריכל‪ ,‬ממנה עולה כי בפרויקטים רבים קיימים‬</w:t>
        <w:br/>
        <w:t>‫מטבחים המאווררים באמצעים מכניים‪ ,‬כגון במגדלי מגורים מודרניים בתל אביב‪ .‬אמנם‬</w:t>
        <w:br/>
        <w:t>‫חוות הדעת האמורה אינה מהווה ראיה בעלת משקל רב‪ ,‬אך יש בה כדי לתמוך בטענה‬</w:t>
        <w:br/>
        <w:t>‫שמדובר בעניין הניתן לפתרון סביר‪ .‬בנסיבות אלו‪ ,‬ובהתחשב באופיו של המטבח הקיים‬</w:t>
        <w:br/>
        <w:t>‫שהוא כאמור ישן מאד‪ ,‬אני סבורה שדי באמור כדי לתת מענה סביר לעניין ביטול חלון‬</w:t>
        <w:br/>
        <w:t>‫המטבח‪.‬‬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.65‬שנית‪ ,‬כאמור‪ ,‬בחוות הדעת של שמאית מטעם הנתבעת ‪ ,2‬נטען כי היעדר תוספת השטח‬</w:t>
        <w:br/>
        <w:t>‫לדירת הנתבעת ‪ 2‬כפי שמתווסף למרבית הדירות האחרות‪ ,‬איבוד החניה‪ ,‬וחסימת כיוון‬</w:t>
        <w:br/>
        <w:t>‫אוויר ופונקציונליות נמוכה מביאה לירידת ערך של ‪ ₪ 1,160,000‬מערך הדירה‪ .‬בחקירת‬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‫השמאית במהלך הדיון עלה כי כוונתה בחוות הדעת היתה לתת ירידת ערך במצב החדש‬</w:t>
        <w:br/>
        <w:t>‫ביחס לדירות אחרות בבית המשותף במצבן החדש‪ ,‬ולא לירידת ערך ביחס לשוויה הנוכחי‬</w:t>
        <w:br/>
        <w:t>‫של הדירה במצב הקיים (ר' לדוגמא עמ' ‪ 18‬לפרוטוקול הדיון מיום ‪ 3.9.20‬שורות ‪.)23-32‬‬</w:t>
        <w:br/>
        <w:t>‫בחוות הדעת שהוגשה מטעם התובעים‪ ,‬קבע שמאי התובעים כי שווי הדירה צפוי לעלות‬</w:t>
        <w:br/>
        <w:t>‫בעקבות הפרויקט בכ‪( ₪ 930,000-‬בהתחשב בין היתר בשיפוץ הבניין ובתוספות השטחים‬</w:t>
        <w:br/>
        <w:t>‫לדירה)‪ .‬שמאי התובעים נחקר על חוות דעתו‪ ,‬ולא הופרכה טענתו כי שוויה של הדירה‬</w:t>
        <w:br/>
        <w:t>‫בעקבות הפרויקט יעלה באופן משמעותי‪ ,‬ובוודאי לא ירד‪ .‬גם אם נכונה טענת הנתבעת ‪2‬‬</w:t>
        <w:br/>
        <w:t>‫כי לא נעשתה הפחתה מספקת על ידי השמאי לאור הפגיעה הצפויה בכיווני האוויר‪ ,‬עדיין‬</w:t>
        <w:br/>
        <w:t>‫הפחתה כאמור לא יכולה לאיין תוספת משמעותית כל כך לערך הדירה‪ .‬עניין זה תואם גם‬</w:t>
        <w:br/>
        <w:t>‫את השכל הישר‪ ,‬לאור העובדה שמדובר בדירה בסטנדרט ישן‪ ,‬העובדה שבניין כולו ישופץ‪,‬‬</w:t>
        <w:br/>
        <w:t>‫ל רבות החלפת המעלית הישנה‪ ,‬וכן שהדירה תקבל ממ"ד מרפסת ומחסן שלא קיימים לה‬</w:t>
        <w:br/>
        <w:t>‫כיום‪.‬‬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.66‬באשר למעמד חוות הדעת מטעם התובעים‪ ,‬אוסיף כי אני דוחה את טענת הנתבעת ‪ 2‬לעניין‬</w:t>
        <w:br/>
        <w:t>‫פסילת חוות דעתו של השמאי קציר בשל העובדה שלא ביקר בדירה עצמה‪ .‬זאת משום‬</w:t>
        <w:br/>
        <w:t>‫שחוות הדעת מבוססת על היבטים שניתן ללמוד אותם מצפייה בבניין עצמו‪ ,‬התכניות‬</w:t>
        <w:br/>
        <w:t>‫החלות עליו‪ ,‬ותשריטי הדירה בהתאם לתכנית החיזוק‪ ,‬כפי שעשה השמאי‪ .‬לא נטען‪,‬‬</w:t>
        <w:br/>
        <w:t>‫וממילא לא הוכח‪ ,‬כי יש לדירה מאפיינים פנימיים שלא ניתן ללמוד עליהם אלא בביקור‬</w:t>
        <w:br/>
        <w:t>‫בדירה‪ ,‬כגון השקעות יוצאות דופן בדירה עצמה שיכולות להשפיע על שוויה‪ .‬להיפך‪,‬‬</w:t>
        <w:br/>
        <w:t>‫מביקורי בדירה‪ ,‬כאמור לעיל‪ ,‬נוכחתי כי הדירה בסטנדרט מיושן‪ ,‬ובוודאי לא בסטנדרט‬</w:t>
        <w:br/>
        <w:t>‫כזה‪ ,‬שתוספות עתידיות יפגעו בה יותר מאשר בדירות ממוצעות אחרות בעלות מאפיינים‬</w:t>
        <w:br/>
        <w:t>‫חיצוניים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.67‬שלישית‪ ,‬הפגיעה הקניינית הנטענת‪ ,‬אינה שינוי לרעה בגודל הדירה‪ ,‬או לקיחת שטחים‬</w:t>
        <w:br/>
        <w:t>‫הרשומים קניינית על שם הנתבעת ‪ ,2‬אלא מדובר בסגירה או צמצום של חלונות והקטנה‬</w:t>
        <w:br/>
        <w:t>‫מסוימת של כיווני אוויר‪ .‬שינויים מסוג זה הם אילוץ מקובל בפרויקטים של חיזוק‬</w:t>
        <w:br/>
        <w:t>‫הנובעים מעצם הגדלת שטח הדירות ותוספת חדרים‪ ,‬אשר לעיתים קרובות גורמים לסגירת‬</w:t>
        <w:br/>
        <w:t>‫פתחי חלונות קיימים‪ ,‬ומשנים את המבנה הפנימי של הדירה‪ .‬ככל שהנתבעת ‪ 2‬סברה כי‬</w:t>
        <w:br/>
        <w:t>‫הפגיעות בדירתה הן מהותיות ועולות משמעותית על הפגיעות הנגרמות לדירות אחרות‬</w:t>
        <w:br/>
        <w:t>‫בבית המשותף‪ ,‬היה עליה להציג ראיות התומכות בכך‪ ,‬אולם היא לא עשתה כן‪ .‬חלף זאת‪,‬‬</w:t>
        <w:br/>
        <w:t>‫נטען בחוות דעת השמאית מטעמה על פגיעות תכנוניות כאמור ביחס לדירות האחרות בבית‬</w:t>
        <w:br/>
        <w:t>‫המשותף‪ ,‬מתוך הנחה‪ ,‬שלא גובתה בכל אסמכתא או הסבר‪ ,‬שיתר הדירות לא נפגעות‬</w:t>
        <w:br/>
        <w:t>‫תכנונית כלל (ר' לעניין זה עש"א (מחוזי ת"א) ‪ ,50506-09-19‬סיגל יעל נ' עמנואל‬</w:t>
        <w:br/>
        <w:t>‫באומלשפינר‪[)15.1.20( ,‬פורסם בנבו] (להלן‪ :‬עניין סיגל יעל)‪ ,‬על פיו נטל הראייה הראשוני‬</w:t>
        <w:br/>
        <w:t>‫להראות כי קיים חוסר איזון בתמורות‪ ,‬מוטל על הדייר הטוען זאת)‪ .‬בהתחשב באילוצי‬</w:t>
        <w:br/>
        <w:t>‫התכנון‪ ,‬ובעובדה שחלק מהפגיעות הנטענות נגרמות בשל תוספת הממ"ד לדירה עצמה‪ ,‬לא‬</w:t>
        <w:br/>
        <w:t>‫מצאתי כי מדובר בפגיעות מהותיות‪ ,‬שיש בהן כדי להביא לאי אישור הפרויקט‪ ,‬ואף לא‬</w:t>
        <w:br/>
        <w:t>‫מצאתי שנדרש בשל כך פיצוי העולה על הסך של ‪ ₪ 15,000‬שהיזם התחייב כאמור לשלם‬</w:t>
        <w:br/>
        <w:t>‫לבעלי דירות מסוג זה לצורך שינוי מיקומו של המטבח‪.‬‬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.68‬לסיכום עניין זה‪ ,‬מכיוון שלא שוכנעתי שקיימת פגיעה ממשית לעניין כיווני האוויר‪ ,‬ומכיוון‬</w:t>
        <w:br/>
        <w:t>‫שכאמור לעיל אני סבורה כי הפגיעה הנטענת באוורור המטבח קיבלה מענה הולם‬</w:t>
        <w:br/>
        <w:t>‫באמצעות פיצוי כספי לצורך העתקת המטבח הקיים‪ ,‬בהתחשב במצבו של המטבח‪ ,‬וכן‬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שהנתבעת ‪ 2‬לא הביאה ראיות מספקות להיקף הפגיעה הנטענת‪ ,‬וליחס בינה‬</w:t>
        <w:br/>
        <w:t>‫לבין פגיעות אפשריות בדירות אחרות‪ ,‬איני מוצאת מקום לפסוק פיצוי כספי בגין פגיעות‬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– 2‬שיוויון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.69‬אין מחלוקת כי ‪ 4‬הדירות בטור שבו נמצאת דירת הנתבעת ‪ 2‬מקבלות תוספת קטנה יותר‬</w:t>
        <w:br/>
        <w:t>‫של שטחים מיתר הדירות בבית המשותף‪ .‬כמו כן אין מחלוקת כי בעלי ‪ 3‬הדירות האחרות‬</w:t>
        <w:br/>
        <w:t>‫בטור חתמו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.70‬הפסיקה קובעת כי יש לבחון את שאלת השוויון בין הדירות באופן מהותי ולא כלכלי‪ .‬בעניין‬</w:t>
        <w:br/>
        <w:t>‫ניסני האמור‪ ,‬שפסק הדין בעניינו ניתן על ידי כב' בית המשפט המחוזי לאחר שהוגשו‬</w:t>
        <w:br/>
        <w:t>‫סיכומי הצדדים (וממילא ניתן לאחר פסק דינה של כב' המפקחת י' ענתבי שרון בעניין לוק‬</w:t>
        <w:br/>
        <w:t>‫בתיק ‪( 397/17‬ירושלים) לוק נ' רז (‪[)18.11.19‬פורסם בנבו]‪ ,‬אליו מפנים הצדדים בנושא זה)‪,‬‬</w:t>
        <w:br/>
        <w:t>‫נקבע לעניין בחינת שאלת השיוויון‪ ,‬כי כלל האצבע הוא היקף השטחים שמקבלת כל 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לשאלה הנוגעת למהות השוויון בין בעלי הדירות‪ ,‬השוויון הרלוונטי הוא‬</w:t>
        <w:br/>
        <w:t>‫השוויון המהותי‪-‬כמותי ולא הכלכלי‪ .‬בחינת השוויון בין התוספות לכל אחת‬</w:t>
        <w:br/>
        <w:t>‫מהדירות יבחן קטגורית‪ ,‬וכלל האצבע יהיה האם כל אחת מהדירות זוכה לתוספות‬</w:t>
        <w:br/>
        <w:t>‫שטחים דומות במהותן‪ ,‬בהבדל מדומות בשוויין או בתוספת הערך שהן מוסיפות‬</w:t>
        <w:br/>
        <w:t>‫לכל אחת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,‬לעניין יישום האמור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‫"ראשית בכל הנוגע לשוויון בתמורות‪ ,‬הרי שכפי שפורט לעיל‪ ,‬השוויון הרלוונטי‬</w:t>
        <w:br/>
        <w:t>‫לענייננו הוא שוויון מהותי‪-‬כמותי ולא כלכלי‪ .‬בהתאמה לקביעתי זו‪ ,‬הנני סבורה‬</w:t>
        <w:br/>
        <w:t>‫כי כלל טענותיו של המערער הנסבות על כך שהשווי אשר צומח לדירתו כפועל יוצא‬</w:t>
        <w:br/>
        <w:t>‫מהפרויקט נמוך כלכלית בשל המפגעים אשר הפרויקט גורם להם‪ ,‬קרי הטענות‬</w:t>
        <w:br/>
        <w:t>‫הנטועות בהיבטים הכלכליים של השוויון – אינן רלוונטיות‪ .‬לאור זאת משאין‬</w:t>
        <w:br/>
        <w:t>‫חולק כי המערער קיבל תמורות זהות כמותית לתמורות הדיירים האחרים ויתרה‬</w:t>
        <w:br/>
        <w:t>‫מכך‪ ,‬על פניו תמורות בשטחים הגדולים יותר – אינני סבורה כי יש ממש בטענה‬</w:t>
        <w:br/>
        <w:t>‫ולפיה התמורות אינן שוויוניות‪" .‬‬</w:t>
        <w:br/>
        <w:t>‫‪ .71‬במקרה דנן‪ ,‬עולה כי מהבחינה הכמותית דירות אחרות יקבלו תוספת שטח עיקרי שדירת‬</w:t>
        <w:br/>
        <w:t>‫הנתבעת ‪ 2‬ויתר ‪ 3‬הדירות בטור שלה לא יקבלו‪.‬‬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.72‬אוסיף כי אני דוחה את טענת הנתבעת ‪ 2‬שחישוב התמורות צריך היה להיעשות בהתאם‬</w:t>
        <w:br/>
        <w:t>‫לחלקי הדירות ברכוש המשותף‪ ,‬שכן הטענה נטענה בעלמא ללא כל סימוכין לעניין‬</w:t>
        <w:br/>
        <w:t>‫התמורות הנגזרות לטענתה מהשוני בחלקים האמורים‪ ,‬וכן משום שקיימות דירות נוספות‬</w:t>
        <w:br/>
        <w:t>‫שחלקיהן ברכוש המשותף דומה לזה של הנתבעת ‪ 2‬ואף גדול יותר‪ ,‬ולא נטען כי קיבלו‬</w:t>
        <w:br/>
        <w:t>‫תמורה נוספת בשל כך‪ .‬בה בעת אני דוחה גם את טענת התובעים כאילו בעלי הדירות‬</w:t>
        <w:br/>
        <w:t>‫האחרים נתנו ליזם שטח גג גדול יותר לבניית הדירות החדשות‪ ,‬המבוססת על העובדה‬</w:t>
        <w:br/>
        <w:t>‫שתוספות השטח שניתן לתת לדירות האחרות גדול יותר ובכך מגדיל את שטח הדירות‬</w:t>
        <w:br/>
        <w:t>‫שמעליהן השייכות ליזם‪ .‬זאת משום שהשטח מעל תוספות הבניה שיינתנו לבעלי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‫האחרים אינו שייך להם במצב הקיים‪ ,‬אלא להיפך‪ ,‬במצב הקיים השטח האמור הוא שטח‬</w:t>
        <w:br/>
        <w:t>‫של רכוש משותף בלתי בנוי‪.‬‬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.73‬באשר לפער הכמותי‪ ,‬התובעים לא כפרו בכך שאכן יתר הדירות‪ ,‬שאינן נמצאות בטור‬</w:t>
        <w:br/>
        <w:t>‫הדירות שבו נמצאת דירת הנתבעת‪ ,‬מקבלות תוספת שטח‪ ,‬שמסיבות תכנוניות אינו יכול‬</w:t>
        <w:br/>
        <w:t>‫להינתן לדירות בטור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.74‬במכלול השיקולים‪ ,‬אני מוצאת כי לא התקיים שיוויון מהותי (כמותי) בתמורות שקיבלו‬</w:t>
        <w:br/>
        <w:t>‫מרבית הדירות האחרות בבית המשותף לבין התמורות המוצעות לנתבעת ‪ .2‬להלן אפרט‬</w:t>
        <w:br/>
        <w:t>‫את הנימוקים 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.75‬ראשית‪ ,‬על פי הגישה הכמותית שנקבעה כגישה הנכונה לבחינת נושא שיוויון התמורות‪,‬‬</w:t>
        <w:br/>
        <w:t>‫הנתבעת ‪ 2‬קיבלה תוספת שטחים פחותה מזו שקיבלו בעלי ‪ 12‬מבין ‪ 16‬הדירות בבית‬</w:t>
        <w:br/>
        <w:t>‫המשותף‪ .‬לא מדובר בתוספת מבוטלת‪ ,‬ומהערכות שמאי שני הצדדים עולה שמדובר‬</w:t>
        <w:br/>
        <w:t>‫בפערים היוצרים חוסר איזון מובהק בין התמורה שמקבלת הנתבעת ‪ 2‬לבין התמורות‬</w:t>
        <w:br/>
        <w:t>‫שמקבלים רוב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.76‬שנית‪ ,‬העובדה שיתר הדירות בטור הדירה של הנתבעת ‪ 2‬אינן מקבלות תוספות שטחים‬</w:t>
        <w:br/>
        <w:t>‫כאמור‪ ,‬נובעת מכך שבעלי אותן דירות (המהווים פחות מ‪ 25%‬מבעלי הדירות בבית‬</w:t>
        <w:br/>
        <w:t>‫המשותף) ויתרו לטובת הפרויקט על קבלת פיצוי בגין שטחים אלו‪ ,‬ואין בה כדי להוכיח כי‬</w:t>
        <w:br/>
        <w:t>‫מתקיים שיוויון תמורות‪ ,‬או כדי לחייב את הנתבעת ‪ 2‬לוותר גם היא על פיצוי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.77‬שלישית‪ ,‬לא רק שרוב בעלי הדירות מקבלים תוספת גדולה יותר לדירותיהם‪ ,‬אלא שהם‬</w:t>
        <w:br/>
        <w:t>‫מקבלים גם מחסנים‪ ,‬שלא היו להם בעבר‪ .‬ההחלטה בדבר הצמדת מחסנים לבעלי הדירות‬</w:t>
        <w:br/>
        <w:t>‫הקיימות אינה דבר המחויב מבחינה תכנונית‪ ,‬במיוחד כאשר ניתן לפצות באמצעות תוספת‬</w:t>
        <w:br/>
        <w:t>‫זו את בעלי הדירות שקיבלו תמורה מופחתת עקב אילוצים תכנוניים‪ .‬דהיינו‪ ,‬אף שקיימת‬</w:t>
        <w:br/>
        <w:t>‫אפשרות מעשית לחלוקת התמורות בפרויקט באופן מאוזן יותר‪ ,‬אף בהתחשב באילוצים‬</w:t>
        <w:br/>
        <w:t>‫התכנוניים‪ ,‬התובעים לא פעלו כאמור‪ ,‬והעדיפו את השאת רווחיהם על פני מתן תמורה‬</w:t>
        <w:br/>
        <w:t>‫הולמת לנתבעת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.78‬רביעית‪ ,‬השטחים הנוספים שמקבלות הדירות האחרות מהווים למעשה הרחבה של דירתם‬</w:t>
        <w:br/>
        <w:t>‫על חשבון הרכוש המשותף‪ ,‬מעבר לתוספת הממ"ד‪ ,‬רכוש משותף שגם לנתבעת ‪ 2‬חלק בו‪.‬‬</w:t>
        <w:br/>
        <w:t>‫ככל שהיה מדובר בהרחבת דירה שאינה במסגרת פרויקט חיזוק כאמור‪ ,‬הרי שהיה על בעלי‬</w:t>
        <w:br/>
        <w:t>‫הדירות שהרחיבו דירותיהם‪ ,‬לשלם תשלומי איזון למי שאינו יכול להרחיב את דירתו‬</w:t>
        <w:br/>
        <w:t>‫באותו אופן (סעיף ‪71‬ב(ד) לחוק המקרקעין‪ ,‬תשכ"ט – ‪( 1969‬להלן‪ -‬חוק המקרקעין))‪.‬‬</w:t>
        <w:br/>
        <w:t>‫אמנם בשונה מהרחבת דירה במצב הרגיל‪ ,‬במסגרת פרויקט חיזוק נקבע כי הכללים לבחינת‬</w:t>
        <w:br/>
        <w:t>‫השוויון בתמורות מבוססים על עקרונות אחרים‪ ,‬הנובעים ממטרת חוק החיזוק שנועד‬</w:t>
        <w:br/>
        <w:t>‫לחזק בתים משותפים ולהגן עליהם מפני רעידות אדמה‪ .‬עקרונות אחרים אלו מבוססים‬</w:t>
        <w:br/>
        <w:t>‫על כך שהתוספות במסגרת פרויקט כזה נועדו להוות תמריץ לביצוע הפרויקט עקב‬</w:t>
        <w:br/>
        <w:t>‫חשיבותו‪ ,‬ולא מטרה בפני עצמה‪ .‬כמו כן פרויקט כאמור כולל לרוב תוספות שונות ואחרות‬</w:t>
        <w:br/>
        <w:t>‫שניתנות לכל בעלי הדירות וביניהן חיזוק הבית המשותף‪ ,‬שיפוץ השטחים המשותפים‪,‬‬</w:t>
        <w:br/>
        <w:t>‫תוספת חניות ומחסנים‪ ,‬הוספת מעלית או החלפת מעלית ישנה ועוד‪ ,‬המשפיעות על ערכה‬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כל דירה בבית המשותף באופן שונה‪ ,‬ועריכת תחשיבים לצורך השוואת התמורות באופן‬</w:t>
        <w:br/>
        <w:t>‫כלכלי‪ ,‬עלולה להביא לסרבול ניכר ואף להחטיא את מטרתו של חוק החיזוק‪ .‬לניתוח‬</w:t>
        <w:br/>
        <w:t>‫מפורט של השיקולים האמורים ר' פסק דינה של כב' המפקחת דגנית קציר ברין בתיק‬</w:t>
        <w:br/>
        <w:t>‫‪ 4/568/19‬חביב ואח' נ' ניסני ( ‪[ )1.12.20‬פורסם בנבו]‪ ,‬אשר הערעור בעניינו נדחה בעניין‬</w:t>
        <w:br/>
        <w:t>‫ניסני לעיל‪ .‬על כן נקבע כי בנושא התמורות בפרויקט חיזוק‪ ,‬ההשוואה צריכה להיות‬</w:t>
        <w:br/>
        <w:t>‫כמותית ולא כלכלית‪ .‬אף כי העקרונות לעניין האיזון הנדרש בגין הרחבת דירה על פי חוק‬</w:t>
        <w:br/>
        <w:t>‫המקרקעין שונים מאלו שנקבעו לעניין חוק החיזוק‪ ,‬עדיין ניתן ללמוד מהוראות חוק‬</w:t>
        <w:br/>
        <w:t>‫המקרקעין לעניין הרחבת דירה‪ ,‬כי המחוקק ראה בתוספת מובהקת של שטחים לחלק‬</w:t>
        <w:br/>
        <w:t>‫מהדירות‪ ,‬ואי מתן תוספת כאמור לדירות אחרות שאינה מתאפשרת עקב מצבן התכנוני‪,‬‬</w:t>
        <w:br/>
        <w:t>‫כמצב הדורש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.79‬משמצאתי שלא מתקיים שיוויון מהותי‪ ,‬יש לבחון מה משמעותו לעניין ביצוע הפרויקט‪.‬‬</w:t>
        <w:br/>
        <w:t>‫בעניין זה‪ ,‬אני סבורה כי אין בהיעדר השוויון כדי להביא למסקנה שיש לדחות את התביעה‪.‬‬</w:t>
        <w:br/>
        <w:t>‫ראשית‪ ,‬כפי שנקבע לא אחת בפסיקה‪ ,‬קיימת חשיבות רבה לביצוע פרויקטים של חיזוק‬</w:t>
        <w:br/>
        <w:t>‫בתים משותפים מפני רעידות אדמה‪ ,‬וסמכות המפקח שלא לאשר פרויקטים מסוג זה היא‬</w:t>
        <w:br/>
        <w:t>‫מצומצמת ביותר ‪ ,‬ר' לדוגמא הלכת קלצוק לעיל‪ .‬שנית‪ ,‬כעולה מהאמור לעיל‪ ,‬ערכה של‬</w:t>
        <w:br/>
        <w:t>‫דירת הנתבעת ‪ 2‬יעלה משמעותית מבחינה כלכלית בעקבות הפרויקט‪ ,‬כך שהפגיעה הנטענת‬</w:t>
        <w:br/>
        <w:t>‫היא ביחס לפרוייקטים תיאורטיים אחרים‪ ,‬ולא ביחס למצב הקיים‪ .‬שלישית‪ ,‬פגיעת‬</w:t>
        <w:br/>
        <w:t>‫הנתבעת ‪ 2‬ניתנת לפיצוי כספי‪ ,‬אשר יאזן את חוסר השיוויון בתמורות שהיא מקבלת לעומת‬</w:t>
        <w:br/>
        <w:t>‫דירות אחרות בבית המשותף‪ .‬לפיכך אני מוצאת שיש מקום לאשר את הפרויקט‪ ,‬בכפוף‬</w:t>
        <w:br/>
        <w:t>‫לאמור לעיל לעניין החניה‪ ,‬ובכפוף לתוספת תמורה כספית לנתבעת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.80‬לצורך קביעת התמורה כספית הנוספת‪ ,‬מצאתי שיש פערים בין טענות הצדדים‪ ,‬ואף בתוך‬</w:t>
        <w:br/>
        <w:t>‫טענות כל צד בפני עצמו‪ ,‬לעניין הפער בהיקף השטחים שנוספו לדירות אחרות לעומת דירת‬</w:t>
        <w:br/>
        <w:t>‫הנתבעת ‪ ,2‬ולעניין שווי כל מ"ר במצב החדש‪ ,‬היוצרים חוסר בהירות‪:‬‬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.‬בכתב ההגנה שהגישה הנתבעת ‪ 2‬נטען שאי השוויון בגודל הדירה נובע מפער של ‪ 6‬מ"ר‬</w:t>
        <w:br/>
        <w:t>‫שממנו נהנו יתר הדירות שאינן נמצאות בטור הדירות בו נמצאת דירת הנתבעת ‪( 2‬ר'‬</w:t>
        <w:br/>
        <w:t>‫סעיף ‪ 25‬לכתב ההגנה)‪.‬‬</w:t>
        <w:br/>
        <w:t>‫ב‪ .‬במסגרת תצהיר בנה של הנתבעת ‪ 2‬נטען שרוב הדירות יקבלו תוספת בניה של כ‪7 -‬‬</w:t>
        <w:br/>
        <w:t>‫מ"ר ביחס לדירה של הנתבעת ‪.2‬‬</w:t>
        <w:br/>
        <w:t>‫ג‪ .‬בחוות הדעת של השמאית מטעם נתבעת ‪ ,2‬נטען שגודל התוספות הוא בין ‪ 5‬ל‪9.5 -‬‬</w:t>
        <w:br/>
        <w:t>‫מ"ר‪ ,‬ובממוצע כ‪ 7-‬מ"ר (ר' עמ' ‪ 28‬לחוות הדעת)‪.‬‬</w:t>
        <w:br/>
        <w:t>‫ד‪ .‬בסיכומים מטעם הנתבעת ‪ 2‬נטען שהתוספות שמקבלים בעלי הדירות האחרים הן בין‬</w:t>
        <w:br/>
        <w:t>‫‪ 5‬ל‪ 13 -‬מ"ר יותר מהנתבעת ‪ 2‬על פי הודאת התובעים עצמם‪.‬‬</w:t>
        <w:br/>
        <w:t>‫ה‪ .‬אכן‪ ,‬על פי האמור בסעיף ‪ 15‬לתצהיר אנגלרדר מטעם התובעים‪ ,‬לדירת הנתבעת ‪2‬‬</w:t>
        <w:br/>
        <w:t>‫מוסיפים שטח של כ‪ 12-‬מ"ר‪ ,‬בעוד לדירות בטור אחר מוספים כ‪ 17 -‬מ"ר (פער של ‪5‬‬</w:t>
        <w:br/>
        <w:t>‫מ"ר) ובשני הטורים האחרים מוסיפים כ‪ 25-‬מ"ר (פער של ‪ 13‬מ"ר)‪.‬‬</w:t>
        <w:br/>
        <w:t>‫ו‪ .‬לא הובהר בסיכומי הצדדים ממה נובעים הפערים האמורים‪ ,‬האם מצורת המדידה‬</w:t>
        <w:br/>
        <w:t>‫(שטחי ברוטו או נטו וכד')‪ ,‬שינוי בתכניות או עניין אחר‪ .‬פערים כאמור יכולים להשפיע‬</w:t>
        <w:br/>
        <w:t>‫גם על השווי של כל מ"ר‪ ,‬שכן לדוגמא‪ ,‬שווי מ"ר נטו גבוה משווי מ"ר ברוטו‪.‬‬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.‬באשר לשווי‪ ,‬השמאית מטעם הנתבעת ‪ 2‬העריכה בחוות דעתה את שוויו של כל מ"ר‬</w:t>
        <w:br/>
        <w:t>‫שיתווסף לדירת הנתבעת ‪ 2‬בסך של ‪.₪ 48,650‬‬</w:t>
        <w:br/>
        <w:t>‫ח‪ .‬על פי חוות דעתו של השמאי צבי קציר מטעם התובעים‪ ,‬ערך דירת הנתבעת ‪ 2‬צפוי‬</w:t>
        <w:br/>
        <w:t>‫לעלות בכ‪( ₪ 990,000-‬עמוד ‪ 17‬לחוות הדעת) אם תבוצע התוכנית‪ .‬זאת בהתחשב בכך‬</w:t>
        <w:br/>
        <w:t>‫שיתווסף לדירה ממ"ד בשטח של כ‪ 12.5‬מ"ר‪ ,‬מרפסת מקורה בשטח של כ‪ 12-‬מ"ר‪,‬‬</w:t>
        <w:br/>
        <w:t>‫מחסן בשטח של כ‪ 5-‬מ"ר וחניה מקורה חלף החניה הפתוחה הקיימת כיום‪ .‬השמאי‬</w:t>
        <w:br/>
        <w:t>‫קציר העריך שווי מ"ר 'פלדלת' (שטח ברוטו הכולל קירות חיצוניים ומחצית קירות‬</w:t>
        <w:br/>
        <w:t>‫משותפים) לאחר הבניה בדירה האמורה ב ‪( ₪ 45,933‬עמוד ‪ 16‬לחוות הדעת)‪ .‬יחד עם‬</w:t>
        <w:br/>
        <w:t>‫זאת‪ ,‬לטענת התובעים‪ ,‬שווי זה נגזר בין היתר ממיקומה של הדירה בחזית הבית‬</w:t>
        <w:br/>
        <w:t>‫המשותף‪ ,‬ועל כן הוא גבוה יותר משווי מ"ר של דירות אחרות בבית המשותף הנמצאות‬</w:t>
        <w:br/>
        <w:t>‫בעורף‪ ,‬והשמאי מטעמם לא ביצע הערכה יחסית של השווי ביחס לדירות אחרות‪ ,‬אלא‬</w:t>
        <w:br/>
        <w:t>‫ביצע הערכה רק לצורך בחינת עליית הערך של דירת הנתבעת ‪ 2‬במצב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.81‬פערים אלו יוצרים קושי לקבוע את הפער בין מה שמקבלת דירת הנתבעת ‪ 2‬לבין מה‬</w:t>
        <w:br/>
        <w:t>‫שמקבלות יתר הדירות‪ ,‬באופן שיעמוד על בסיס של מכנה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.82‬לאור חוסר הבהירות האמור‪ ,‬וכן מכיוון שיתכן שתוצאת פסק דין זה יכולה להשפיע על‬</w:t>
        <w:br/>
        <w:t>‫שווי מ"ר בדירה‪ ,‬כגון בשל תוספת החניה הצמודה שלא נלקחה בחשבון על ידי שמאי שני‬</w:t>
        <w:br/>
        <w:t>‫הצדדים‪ ,‬אין מנוס מקבלת הערכה שמאית אובייקטיבית בנוגע לשווי מ"ר בדירה במצבה‬</w:t>
        <w:br/>
        <w:t>‫החדש‪ ,‬אשר יוכפל במספר המטרים הממוצע שמקבלים יתר בעלי הדירות‪ ,‬כתנאי לאישור‬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.83‬לפיכך‪ ,‬ובהתאם לסמכותי לפי סעיף ‪(5‬ב) לחוק החיזוק לעניין התניית ביצוע העבודות‬</w:t>
        <w:br/>
        <w:t>‫בתנאים‪ ,‬אני ממנה את השמאי מר אריה קמיל לצורך ביצוע החישוב האמור‪ .‬על הצדדים‬</w:t>
        <w:br/>
        <w:t>‫לפנות לשמאי בתוך ‪ 7‬ימים מיום מתן פסק הדין‪ ,‬ובאפשרותם להעביר לעיונו את כל‬</w:t>
        <w:br/>
        <w:t>‫המסמכים נשוא ההליך‪ .‬שכרו של השמאי ישולם על ידי התובעים טרם מתן חוות הדעת‪.‬‬</w:t>
        <w:br/>
        <w:t>‫בתוך ‪ 30‬יום מיום מתן חוות הדעת‪ ,‬ישלמו התובעים לנתבעת ‪ 2‬את הסכום שיפסוק‬</w:t>
        <w:br/>
        <w:t>‫השמאי‪ .‬השמאי יעריך בתוך ‪ 30‬יום את הפיצוי שיש לתת לנתבעת ‪ 2‬על פי העקרונות‬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מ"ר בדירת הנתבעת ‪ 2‬במצב החדש כפול ממוצע המ"ר שמקבלים יתר ‪ 15‬בעלי‬</w:t>
        <w:br/>
        <w:t>‫הדירות מעבר לאלו שמקבלת הנתבעת ‪( 2‬דהיינו‪ 3 ,‬הדירות בטור דירת הנתבעת ‪ 2‬יחשבו‬</w:t>
        <w:br/>
        <w:t>‫לצורך חישוב הממוצע כמי שמקבלים תוספת של ‪ 0‬מ"ר‪ ,‬ו‪ 4-‬הדירות בכל אחד מ‪ 3-‬הטורים‬</w:t>
        <w:br/>
        <w:t>‫האחרים‪ ,‬יילקחו בחשבון לפי הפער בין התוספת שהם מקבלים לבין התוספת שמקבלת‬</w:t>
        <w:br/>
        <w:t>‫הנתבעת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כי עקרונות אלו מבוססים על המצב הקיים שבו יתר בעלי הדירות אינם מבקשים‬</w:t>
        <w:br/>
        <w:t>‫פיצוי כספי בגין תוספות שטחים שניתנות לאחרים‪ .‬ככל שיחול שינוי בעניין זה‪ ,‬הרי שהדבר‬</w:t>
        <w:br/>
        <w:t>‫יביא לשינוי מהותי בהסכם נשוא הליך זה‪ ,‬שיחייב בחינה חדשה של התמורות נשוא‬</w:t>
        <w:br/>
        <w:t>‫ההסכם‪.‬‬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.84‬עוד אבהיר כי אין בתנאי האמור לעניין מינוי השמאי ולעניין תוספת התמורה הכספית כדי‬</w:t>
        <w:br/>
        <w:t>‫לעכב את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.85‬לאור האמור‪ ,‬התביעה מקבלת חלקית‪ ,‬כך שאני מאשרת את ביצוע העבודות על פי ההסכם‬</w:t>
        <w:br/>
        <w:t>‫נספח א לכתב התביעה‪ ,‬תכנית ‪ 15-1967‬בתיק בנין ‪ 1250-012‬שאושרה בתנאים ביום‬</w:t>
        <w:br/>
        <w:t>‫‪ ,12.7.16‬כולל התוספת נספח ח' לתצהיר אנגלרדר מטעם התובעים‪ ,‬וכולל התנאים דלעיל‬</w:t>
        <w:br/>
        <w:t>‫לעניין החניות לנתבעים ‪ 2‬ו‪ 3-‬ולעניין תוספת התמורה הכספית לנתבעת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.86‬בכפוף לשינוי התנאים כאמור בפסק הדין‪ ,‬על הנתבעים ‪ 3 ,2‬לחתום על ההסכם האמור‬</w:t>
        <w:br/>
        <w:t>‫והמסמכים הנדרשים לביצוע התכנית‪ ,‬בתוך ‪ 14‬יום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.87‬ככל שלא יחתמו במועד האמור‪ ,‬או בתוך ‪ 14‬יום מיום דרישה לפי המאוחר‪ ,‬אני ממנה את‬</w:t>
        <w:br/>
        <w:t>‫ב"כ התובעים‪ ,‬עו"ד אנגלרדר להתקשר ולחתום בשם הנתבעים שלא יפעלו כאמור‪,‬‬</w:t>
        <w:br/>
        <w:t>‫בהתייחס לזכויותיהם בתתי חלקות ‪( 11‬הנתבע ‪ )3‬ו‪( 12-‬הנתבעת ‪ )2‬בחלקה ‪ 114‬בגוש ‪6106‬‬</w:t>
        <w:br/>
        <w:t>‫בתל אביב‪ ,‬וחלקיהם היחסיים ברכוש המשותף‪ ,‬על כל המסמכים הדרושים לצורך ביצוע‬</w:t>
        <w:br/>
        <w:t>‫עבודות החיזוק והקשור בהן‪ ,‬לרבות‪ ,‬על ההסכם עם היזם‪ ,‬על הסכמים עם רוכשי הדירות‬</w:t>
        <w:br/>
        <w:t>‫החדשות‪ ,‬על הבקשות והמסמכים הנדרשים לשם תיקון צו הבית המשותף לצורך מימוש‬</w:t>
        <w:br/>
        <w:t>‫תכנית החיזוק‪ ,‬על הבקשות והמסמכים הנדרשים לשם רישום הערות אזהרה לטובת היזם‬</w:t>
        <w:br/>
        <w:t>‫ולטובת רוכשי הדירות החדשות‪ ,‬לרשום משכנתאות ו‪/‬או שיעבוד לטובת בנק או מוסד‬</w:t>
        <w:br/>
        <w:t>‫פיננסי‪ ,‬לצורך רישום הדירות החדשות לאחר השלמת עבודות החיזוק ובניית הדירות‬</w:t>
        <w:br/>
        <w:t>‫החדשות‪ ,‬על בקשות ושטרי מכר להעברת הבעלות על שם הרוכשים ועל הטפסים‬</w:t>
        <w:br/>
        <w:t>‫והמסמכים הדרושים ע"י רשויות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.88‬מכיוון שהתביעה התקבלה בחלקה‪ ,‬ובהתחשב באי הגשת חוות הדעת השמאית מטעם‬</w:t>
        <w:br/>
        <w:t>‫הנתבעת ‪ 2‬כנדרש בדין‪ ,‬וכן מכיוון שנמצא שהיה צורך בניהול ההליך כדי להביא לשינוי‬</w:t>
        <w:br/>
        <w:t>‫בתמורות המגיעות לנתבעת ‪ ,2‬ויחד עם זאת‪ ,‬נוצר עיכוב בביצוע הפרויקט שכן הנתבעת ‪2‬‬</w:t>
        <w:br/>
        <w:t>‫עמדה על הסעד של דחיית התביעה במלואה כך שלא יאושר ביצוע העבודות‪ ,‬דבר שלא‬</w:t>
        <w:br/>
        <w:t>‫איפשר את ביצוע העבודות והמשך ההליך לצורך קביעת היקף הפיצוי‪ ,‬אני קובעת כי על‬</w:t>
        <w:br/>
        <w:t>‫התובעים לשלם לנתבעת ‪ 2‬הוצאותיה בסך של ‪ ₪ 7,500‬בגין ניהול ההליך‪ .‬על אף שהתביעה‬</w:t>
        <w:br/>
        <w:t>‫התקבלה בחלקה בלבד בנוגע לנתבע ‪ ,3‬איני פוסקת הוצאות לטובת הנתבע ‪ 3‬בשל אי הגשת‬</w:t>
        <w:br/>
        <w:t>‫תצהירים והיעדר הופעה 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10 ,‬אוגוסט ‪ ,2021‬ב'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10/875/2018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