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1/103/2017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2020-08-17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‫שרה נפחא ת‪.‬ז ‪897678‬‬       ‫‪1‬‬                        ‫התובעת (הנתבעת‬</w:t>
        <w:br/>
        <w:t>‫שכנגד)‬</w:t>
        <w:br/>
        <w:t>‫באמצעות ב"כ עו"ד אליעזר ריזה‬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‫אליעזר ורצברגר‪ ,‬ת‪.‬ז ‪30073621‬‬      ‫‪1‬‬                       ‫הנתבעים (הנתבע ‪1‬‬</w:t>
        <w:br/>
        <w:t>‫התובע שכנגד)‬</w:t>
        <w:br/>
        <w:t>‫יעקב אולבסקי ‪,‬אחר ‪E2940251‬‬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1-2‬באמצעות ב"כ עו"ד סלבה רודנקו‬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‫ציפורה שכטר ת‪.‬ז ‪025115080‬‬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‫מרדכי שכטר ת‪.‬ז ‪323738419‬‬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3-4‬באמצעות ב"כ עו"ד אהרון פוגל‬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בשאלה האם הנתבעים‪ ,‬או חלקם‪ ,‬רשאים לבנות יחידות דיור נפרדות על גבי הגג‬</w:t>
        <w:br/>
        <w:t>‫המוצמד בצמידות מיוחדת לחלק מבעלי הדירות בבית המשותף וכן על גג שייווצר מעליו‪ .‬במסגרת זו יש לבחון‬</w:t>
        <w:br/>
        <w:t>‫האם ניתן לראות בתובעת כמי שנתנה הסכמה או הסכמה קונסטרוקטיבית לבניה מהסוג האמור והאם דינה‬</w:t>
        <w:br/>
        <w:t>‫של הבניה שבוצעה זה מכבר על גבי הגג המשותף להיהרס‪ .‬כמו כן תבחן השאלה האם הנתבעים ‪ 3-4‬פיצלו‬</w:t>
        <w:br/>
        <w:t>‫את דירתם באופן המצדיק לאסור עליהם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הליך זה בבית משותף הידוע כגוש ‪ 30079‬חלקות ‪ 96‬ו‪ 112-‬והממוקם ברחוב אלקנה ‪ 23‬בירושלים‬</w:t>
        <w:br/>
        <w:t>‫(להלן‪" :‬הבית המשותף")‪ .‬הבית המשותף נרשם בשנת ‪ 1955‬וחל עליו התקנון המצוי‪ .‬כעולה מצו רישום‬</w:t>
        <w:br/>
        <w:t>‫הבית המשותף והתשריט‪ ,‬הבית המשותף בנוי ב‪ 3-‬קומות ובו ‪ 12‬תתי חלקות‪ .‬קיימות ‪ 4‬דירות בכל קומה‪.‬‬</w:t>
        <w:br/>
        <w:t>‫למעשה‪ ,‬הבית המשותף בנוי מ‪ 4 -‬עמודות צמודות זו לזו‪ ,‬כאשר לכל ‪ 2‬עמודות כניסה נפרדת‪ .‬עמודה ראשונה‪,‬‬</w:t>
        <w:br/>
        <w:t>‫הצפונית ביותר‪ ,‬מורכבת מתתי חלקות ‪ -1( 1,5,9‬קומה ראשונה‪ -5 ,‬קומה שנייה‪ -9 ,‬קומה שלישית)‪ ,‬עמודה‬</w:t>
        <w:br/>
        <w:t>‫שניה‪ ,‬דרומית לה‪ -‬תתי חלקות ‪ -2( 2,6,10‬קומה ראשונה‪ -6 ,‬קומה שנייה‪ -10 ,‬קומה שלישית)‪ ,‬עמודה‬</w:t>
        <w:br/>
        <w:t>‫שלישית‪ -‬דרומית לעמודה השנייה‪ -‬תתי חלקות ‪ -3( 3,7,11‬קומה ראשונה‪ 7 ,‬קומה שנייה‪ -11 ,‬קומה‬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‫שלישית)‪ ,‬ועמודה רביעית‪ ,‬הדרומית ביותר‪ ,‬כוללת את תתי חלקות ‪ -4( 4,8,12‬קומה ראשונה‪ ,8 ,‬קומה שנייה‪,‬‬</w:t>
        <w:br/>
        <w:t>‫‪ -12‬קומה שלישית')‪ .‬גג בשטח של ‪ 264‬מ"ר (להלן‪" :‬הגג" או "הגג המשותף") מוצמד לתתי חלקות ‪5-12‬‬</w:t>
        <w:br/>
        <w:t>‫בלבד (כלומר לכל הדירות בקומות השנייה והשלישית)‪ ,‬שהן במקורן וכרשום בנסח‪ ,‬בשטח זהה של ‪ 67‬מ"ר‪.‬‬</w:t>
        <w:br/>
        <w:t>‫הדירות בעמודה הראשונה והשנייה שייכות ל"כניסה ב" והדירות בעמודה השלישית והרביעית ל"כניסה‬</w:t>
        <w:br/>
        <w:t>‫א'"‪.‬‬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 להליך (פרט לנתבע ‪ )2‬הם בעלי דירות בקומה השלישית והעליונה של הבית המשותף‪ -‬התובעת היא‬</w:t>
        <w:br/>
        <w:t>‫בעלת הדירה הידועה כתת חלקה ‪ 9‬הממוקמת בעמודה הראשונה (להלן‪" :‬דירת התובעת")‪ .‬הנתבע ‪( 1‬להלן‪:‬‬</w:t>
        <w:br/>
        <w:t>‫"ורצברגר") הוא בעל הדירה הידועה כתת חלקה ‪ ,10‬הממוקמת בעמודה השנייה‪ ,‬בסמוך לדירת התובעת‬</w:t>
        <w:br/>
        <w:t>‫(להלן‪" :‬דירת ורצברגר")‪ .‬הנתבעים ‪( 3-4‬להלן‪" :‬שכטר") הם בעלי הדירה הידועה כתת חלקה ‪( 11‬להלן‪:‬‬</w:t>
        <w:br/>
        <w:t>‫"דירת שכטר")‪ ,‬בעמודה השלישית‪ ,‬בסמוך לדירת ורצברגר‪ .‬הנתבע ‪( 2‬להלן‪" :‬אולבסקי") הוא מי שלטענתו‬</w:t>
        <w:br/>
        <w:t>‫רכש‪ ,‬באמצעות בתו וחתנו‪ ,‬מורצברגר‪ ,‬כמו גם מבעלי דירות נוספים בבית המשותף‪ ,‬את חלקם בגג המשותף‬</w:t>
        <w:br/>
        <w:t>‫ובזכויות הבניה‪ .‬דירה נוספת הממוקמת בקומה השלישית היא ת"ח ‪ ,12‬שבבעלות ויינשטין שלמה אפרים‬</w:t>
        <w:br/>
        <w:t>‫(להלן‪" :‬ויינשטיין")‪ ,‬שאיננו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.3‬כתב התביעה המקורי הוגש כנגד ורצברגר בלבד ונטען בו כי לאחר שיבוצעו הרחבות בניה ל‪ 3-‬מדירות הקומה‬</w:t>
        <w:br/>
        <w:t>‫השלישית לעבר הגג באמצעות בניית קומה נוספת‪ -‬קומה רביעית (הרחבות אליהן לא מתנגדת התובעת)‪,‬‬</w:t>
        <w:br/>
        <w:t>‫עתיד להיווצר גג חדש‪ ,‬בקומה החמישית‪ ,‬בו מבקש ורצברגר לבנות ‪ 4‬יחידות דיור חדשות ונפרדות‪ .‬עוד נטען‬</w:t>
        <w:br/>
        <w:t>‫כי ורצברגר מבקש להפוך את הרחבת דירתו בלבד בקומה הרביעית‪ ,‬לדירה נפרדת ועצמאית‪ ,‬בעוד שיתר‬</w:t>
        <w:br/>
        <w:t>‫הדירות בקומה השלישית תזכינה בהרחבה בלבד‪ .‬בכתב התביעה המקורי התבקש לאסור על ורצברגר לבנות‬</w:t>
        <w:br/>
        <w:t>‫כל בניה שהיא בשטח המשותף לרבות בגג המשותף ללא הסכמת הנתבעת‪ .‬בכתב התביעה המתוקן‪ ,‬אשר‬</w:t>
        <w:br/>
        <w:t>‫הוגש ביום ‪ ,27.3.18‬הוספו כנתבעים אולבסקי ושכטר‪ .‬נטען בו כי לאחר הגשת כתב התביעה המקורי ותוך‬</w:t>
        <w:br/>
        <w:t>‫כדי ניהול ההליך‪ ,‬בנה אולבסקי בפועל יחידה נפרדת וקבועה בשטח עשרות מטרים על גבי הגג המשותף‪ .‬עוד‬</w:t>
        <w:br/>
        <w:t>‫נטען כי שכטר‪ ,‬אשר קיבלו היתר בניה להרחבת דירתם בלבד‪ ,‬פיצלו בפועל את דירתם לשתי יחידות נפרדות‬</w:t>
        <w:br/>
        <w:t>‫ואף צירפו מחצית מדירתם המורחבת ליחידה שנבנתה שלא כדין על גבי הגג המשותף‪ .‬אי לכך‪ ,‬התבקשו‬</w:t>
        <w:br/>
        <w:t>‫הסעדים הבאים‪ :‬לאסור על הנתבעים או מי מטעמם לבנות בשטח המשותף‪ ,‬לרבות על הגג המשותף‪ ,‬ללא‬</w:t>
        <w:br/>
        <w:t>‫הסכמת הנתבעים ושאר בעלי הדירות בכלל‪ ,‬לצוות על הנתבעים לסלק את ידם מהגג המשותף‪ ,‬בחלק‬</w:t>
        <w:br/>
        <w:t>‫שלגביו לא ניתן היתר בניה‪ ,‬כלומר מגבול דירת שכטר והלאה וכן לצוות על הנתבעים להרוס את כל אשר‬</w:t>
        <w:br/>
        <w:t>‫נבנה שלא כדין‪ ,‬ללא היתר בניה וללא הסכמת בעלי הדירות ולהשיב את הבניה שבוצעה בהרחבת דירת‬</w:t>
        <w:br/>
        <w:t>‫שכטר ליעודה המקורי‪ -‬היינו דירה מורחבת ללא פיצול‪.‬‬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.4‬למען שלמות היריעה יש להציג את תמונת המצב התכנונית הרלוונטית לבית המשותף‪ :‬על הבית המשותף‬</w:t>
        <w:br/>
        <w:t>‫חלה בעבר תכנית ‪( 5613‬להלן‪" :‬התכנית הישנה") המאפשרת‪ ,‬בין היתר‪ ,‬להרחיב את הדירות על ידי הוספת‬</w:t>
        <w:br/>
        <w:t>‫הרחבה בצדן ולהרחיב את הדירות בקומה השלישית באמצעות בנית מפלס מגורים נוסף על גבי הגג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‫לעבר הקומה הרביעית‪ .‬ורצברגר הגיש תכנית חדשה‪ ,‬תכנית מתאר מקומית ‪( 101-0172221‬להלן‪" :‬התכנית‬</w:t>
        <w:br/>
        <w:t>‫החדשה") אשר אושרה ופורסמה ברשומות ביום ‪( 2.12.15‬ילקוט הפרסומים ‪ ,7157‬כ' כסלו התשע"ו‪,‬‬</w:t>
        <w:br/>
        <w:t>‫‪ .)2.12.2015‬במסגרת התכנית החדשה אושר לבטל את התכנית הישנה‪ ,‬לאשר בנית הרחבות ל‪ 3-‬מדירות‬</w:t>
        <w:br/>
        <w:t>‫הקומה השלישית‪ ,‬להפוך את הרחבת דירת ורצברגר ליחידה נפרדת ועצמאית וכן לבנות עוד ‪ 4‬דירות נפרדות‬</w:t>
        <w:br/>
        <w:t>‫ועצמאיות על הגג המשותף מעל קומת ההרחבה (בקומה החמישית)‪ .‬למעשה מדובר בהוספת ‪ 5‬יחידות דיור‪,‬‬</w:t>
        <w:br/>
        <w:t>‫כאשר בבית המשותף צפויות להיות בסה"כ ‪ 17‬תתי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הגישה התנגדות לתכנית החדשה‪ ,‬אשר נדחתה בהחלטת ועדת המשנה להתנגדויות (להלן‪:‬‬</w:t>
        <w:br/>
        <w:t>‫"הועדה") מיום ‪( 30.6.15‬ראה נספח ח' לכתב התביעה המתוקן)‪ .‬בין היתר נקבע כי‪" :‬הועדה דוחה את‬</w:t>
        <w:br/>
        <w:t>‫הטענות הקנייניות שהועלו בדיון‪ .‬הועדה תציין כי מדובר בטענות קנייניות אשר מוסדות התכנון אינם‬</w:t>
        <w:br/>
        <w:t>‫מוסמכים להכריע בהן‪ ,‬וכי יש לבררן‪ ,‬כפי שציין אף ב"כ המתנגדת‪ ,‬בפני הערכאות הרלוונטיות‪ .‬הועדה‬</w:t>
        <w:br/>
        <w:t>‫מבהירה כי אין בתכנית כל קביעה ביחס לזכויות הקנייניות בתחום התכנית"‪.‬‬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.6‬ורצברגר‪ ,‬מצדו‪ ,‬הגיש כתב תביעה שכנגד בו טען כי הנתבעת תפסה חזקה ייחודית במחסן שנמצא בצד‬</w:t>
        <w:br/>
        <w:t>‫היציאה מחדר המדרגות לגג הבניין הקיים מעל דירתה והיא מאחסנת בו את חפציה ללא הסכמת שאר בעלי‬</w:t>
        <w:br/>
        <w:t>‫הדירות תוך יצירת מפגע תברואתי‪ .‬לפיכך התבקש לצוות על הנתבעת לפנות את המחסן ולאסור עליה לעשות‬</w:t>
        <w:br/>
        <w:t>‫בו שימוש ייחודי‪ .‬עוד נטען כי הושגה הסכמה בין כל בעלי הדירות בעמודות בנוגע לשימוש ייחודי בגגות‬</w:t>
        <w:br/>
        <w:t>‫ביחס לכל עמודה‪ ,‬אולם ככל שתתקבלנה טענות התובעת כי אין כך הדבר‪ ,‬יש לקבוע כי היא עושה שימוש‬</w:t>
        <w:br/>
        <w:t>‫ייחודי בגג שלא כדין ולפיכך יש "לאסור עליה לתפוס בגג חזקה ייחודית ולמנוע מדיירים אחרים‪ ,‬ובפרט‬</w:t>
        <w:br/>
        <w:t>‫הנתבע‪ ,‬לעשות שימוש בגג מעל דירתה לכל מטרה סבירה‪ ,‬כולל בניית סוכה"‪.‬‬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8.9.19‬קיימתי ביקור במקום בנוכחות ב"כ התובעת עו"ד ריזה‪ ,‬בנה של התובעת‪ -‬מר יצחק נפחא‪,‬‬</w:t>
        <w:br/>
        <w:t>‫אולבסקי וב"כ הנתבעים ‪ 1-2‬עו"ד רודנקו‪ .‬לביקור לא התייצבו הנתבעים ‪ ,3-4‬שכטר‪ ,‬או מי מטעמם‪ .‬בביקור‬</w:t>
        <w:br/>
        <w:t>‫ניתן היה להבחין במבט מחזית הבית המשותף כי מעל דירת התובעת אין כל בניה‪ ,‬מעל דירת ורצברגר‪-‬‬</w:t>
        <w:br/>
        <w:t>‫הסמוכה לה‪ ,‬קיימת בניה המתפרשת גם אל תחומי הגג שמעל דירת שכטר בחלקה‪ .‬כמו כן ניתן להבחין‬</w:t>
        <w:br/>
        <w:t>‫בתוספת בניה מעל דירת שכטר וכן מעל תת חלקה ‪ ,12‬בעמודה הרביעית‪ .‬בביקור בגג הבית המשותף עצמו‪,‬‬</w:t>
        <w:br/>
        <w:t>‫ניתן היה לעמוד באופן ברור יותר על טיב הבניה אשר בוצעה בחלקה מעל דירת שכטר ובחלקה מעל דירת‬</w:t>
        <w:br/>
        <w:t>‫ורצברגר‪ .‬מדובר ביחידה נפרדת ועצמאית לכל דבר שאינה מחוברת לדירות מתחתיה בכל צורה שהיא‪.‬‬</w:t>
        <w:br/>
        <w:t>‫בקומה השלישית ‪ ,‬לא ניתן היה להיכנס לדירת שכטר כיוון שהייתה סגורה בעת הביקור ולא נכח‪ ,‬כאמור‪,‬‬</w:t>
        <w:br/>
        <w:t>‫נציג מטעמם‪ .‬בקומה הרביעית (הרחבת דירת שכטר) ניתן היה להיכנס דרך דלת פתוחה לגרם מדרגות בו‬</w:t>
        <w:br/>
        <w:t>‫ניתן היה להבחין בשתי דלתות נפרדות‪ .‬בקומה השלישית‪ ,‬במעלה חדר המדרגות ובסמוך לפתח היציאה‬</w:t>
        <w:br/>
        <w:t>‫לגג‪ ,‬נצפה מדף צר המכיל ציוד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.8‬התובעת טוענת כי הגג החדש שעתיד להיווצר לאחר בנייתן של ההרחבות לדירות בקומה השלישית (אליהן‬</w:t>
        <w:br/>
        <w:t>‫אין היא מתנגדת) יהיה "גג חדש" השייך לכל ‪ 12‬הדירות בבית המשותף‪ .‬לפיכך‪ ,‬לטענתה‪ ,‬בניה או שימוש‬</w:t>
        <w:br/>
        <w:t>‫ב"גג החדש" דורש את הסכמת כל בעלי הדירות ולא רק בעלי תתי חלקות ‪ 5-12‬אליהם צמוד הגג הקיים‪.‬‬</w:t>
        <w:br/>
        <w:t>‫בהתאם נטען‪ ,‬כי לשם בנית יחידות דיור נוספות ועצמאיות‪ ,‬שאינן בגדר "הרחבת דירה קיימת" יש צורך‬</w:t>
        <w:br/>
        <w:t>‫בקבלת הסכמת כל בעלי הדירות (‪ )100%‬כאשר הסכמה זו צריכה להיות מפורשת ולא משתמעת‪ .‬לטענה‪,‬‬</w:t>
        <w:br/>
        <w:t>‫הסכמות נדרשות אלו אינן בנמצא‪ .‬התובעת מדגישה כי על אף שהגג המשותף צמוד לתתי חלקות ‪ ,5-12‬אין‬</w:t>
        <w:br/>
        <w:t>‫כל הצמדה של זכויות הבניה לדירות אלו‪ ,‬כך שזכויות הבניה שייכות לכל דירות הבית המשותף‪ ,‬כולל דירות‬</w:t>
        <w:br/>
        <w:t>‫הקומה הראשונה‪ .‬לטענת התובעת‪ ,‬הנתבעים מבקשים לממש ולנצל את כל זכויות הבניה הקיימות‬</w:t>
        <w:br/>
        <w:t>‫והעתידיות באופן שימנע משאר בעלי הדירות לבקש תוספות בניה משלהם‪.‬‬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התובעת בסיכומיה‪ ,‬במהלך ההליך התברר כי אולבסקי סיפק לורצברגר ושכטר שירותי בניה ואולי‬</w:t>
        <w:br/>
        <w:t>‫גם שילם להם כסף‪ ,‬ואילו בתמורה הם נתנו לו את הזכות לבנות בגג שמעליהם וכן שותפות מלאה בביצוע‬</w:t>
        <w:br/>
        <w:t>‫הבניה בפועל‪ .‬נטען כי ורצברגר הוא שניצב בחזית כמי שהגיש את התכנית החדשה ואת הבקשות להיתרי‬</w:t>
        <w:br/>
        <w:t>‫בניה מכוחה כאשר בפועל הרוח החיה היה אולבסקי עצמו‪ .‬לטענתה‪ ,‬מדובר בניסיון לביצוע מעין "עסקת‬</w:t>
        <w:br/>
        <w:t>‫קומבינציה"‪ -‬מתן שירותי בניה תמורת זכויות בניה ושטח לבניה‪ .‬אלא‪ ,‬שלטענת התובעת‪ ,‬זכויות הבניה‬</w:t>
        <w:br/>
        <w:t>‫והשטח לבניה על הגג שנתנו כביכול שכטר וורצברגר לאולבסקי כלל לא בבעלותם וממילא הם אינם זכאים‬</w:t>
        <w:br/>
        <w:t>‫למכור אותם‪ .‬בנוסף‪ ,‬נטען כי הדין אינו מאפשר מכירת שטחים משותפים בנפרד מדירות‪.‬‬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התובעת‪ ,‬מימוש התכנית החדשה ובניה בהתאם לה אף תסב נזקים משמעותיים לדירתה‪ -‬פגיעה‬</w:t>
        <w:br/>
        <w:t>‫בפרטיות‪ ,‬ירידת ערך‪ ,‬תשלום היטל השבחה שיחול עליה תוך העדר זכאות לפטור נוכח ביטולה של התכנית‬</w:t>
        <w:br/>
        <w:t>‫הישנה‪ ,‬פגיעה ביכולה לבנות סוכה על הגג באופן נוח וסמוך לדירתה כבמצב הנוכחי ומניעת אפשרות לבניה‬</w:t>
        <w:br/>
        <w:t>‫עתידית על 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מדגישה כי הנתבעים ביצעו בניה שלא כדין ובהעדר הסכמות‪ ,‬תוך כדי ניהול ההליך ובעת שהמפקח‬</w:t>
        <w:br/>
        <w:t>‫הפנה אותם לנהל מו"מ והכל תחת גבה של התובעת‪ .‬נטען כי בכך יש משום חוסר תום לב וחוסר ניקיון כפיים‬</w:t>
        <w:br/>
        <w:t>‫המעיד על התנהלותם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.12‬ביחסלשכטר נטען כי בהתאם לתכנית החדשה ניתן להם היתר להרחיב את דירתם אלא שבפועל נוצל ההיתר‬</w:t>
        <w:br/>
        <w:t>‫לפיצולה וליצירת שתי יחידות נפרדות שלא כדין‪ .‬התובעת טוענת כי בניגוד לנטען על ידי שכטר‪ ,‬שהחליטו‬</w:t>
        <w:br/>
        <w:t>‫שלא לממש את מלוא יכולת הבניה לפי ההיתר אלא לבנות רק חלק ממה שניתן היה על פי ההיתר‪ ,‬בפועל בנו‬</w:t>
        <w:br/>
        <w:t>‫שכטר יחד עם אולבסקי שתי יחידות נפרדות‪ -‬אחת בשימוש שלהם והאחרת בשימוש של אולבסקי‪ .‬נטען כי‬</w:t>
        <w:br/>
        <w:t>‫גם החצי שבשימוש של שכטר פוצל לשתי יחידות‪ .‬לטענת התובעת‪ ,‬פיצול יחידה לשתיים מוביל לריבוי‬</w:t>
        <w:br/>
        <w:t>‫דיירים ופוגע בערכן של הדירות האחרות‪ .‬נטען עוד כי פיצול זה אסור גם מכוח סעיף ‪ 2‬לתקנון המצוי‪ ,‬האוסר‬</w:t>
        <w:br/>
        <w:t>‫ביצוע שינויים בדירה העלול לפגוע בערכה של 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 ‪1-2‬‬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הנתבעים ‪ ,1-2‬לפני שנים הושגה הסכמה בין בעלי הדירות לפיה החלק של הגג המשותף מעל כל אחת‬</w:t>
        <w:br/>
        <w:t>‫מ‪ 4-‬העמודות‪ ,‬לרבות זכויות הבניה בו‪ ,‬יהיה שייך קניינית לעמודה שמעליה הוא נמצא‪ .‬נטען כי לאור‬</w:t>
        <w:br/>
        <w:t>‫הסכמת הדיירים בדבר שימוש ייחודי בגגות מעל העמודות‪ ,‬אין לתובעת כל זכות שימוש בגגות מעל ל‪3-‬‬</w:t>
        <w:br/>
        <w:t>‫העמודות האחרות ואין לה כל זכות להתנגד לבניית שתי הקומות מעל עמודות אלו בהתאם לתכניות שאושרו‪.‬‬</w:t>
        <w:br/>
        <w:t>‫נטען כי מדובר בהסכם בע"פ שהיה קיים משך שנים בהתנהגות כאשר בהמשך עוגן גם בכתב‪ ,‬הכל ברוח‬</w:t>
        <w:br/>
        <w:t>‫ההבנות שהיו קיימות‪ .‬לטענתם‪ ,‬התפיסה הקיימת‪ ,‬אשר אוששה מאוחר יותר גם בכתב‪ ,‬היא כי הגגות מעל‬</w:t>
        <w:br/>
        <w:t>‫כל עמודה ועמודה שייכים לאותה עמודה וההתחשבנות לגבי הבנייה עליה היא בין דיירי אותה עמודה בלבד‪.‬‬</w:t>
        <w:br/>
        <w:t>‫נטען כי כל ההתחשבנות ביחס לזכויות בניה נעשתה גם היא במסגרת ההסכם שנחתם בין בעלי הדירות‬</w:t>
        <w:br/>
        <w:t>‫כאמור וכי העובדה שלאורך שנים לא הייתה טענה מצד התובעת מעידה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.14‬נטען כי מבחינה תכנונית ובהתאם ל"מבחן הסמיכות הפיסית" יש לראות את בנית היחידות הנפרדות‬</w:t>
        <w:br/>
        <w:t>‫כ"הרחבה" שכן אין אפשרות להרחבת דירות בקומה השנייה של הבניין לצדדים והרחבתן באמצעות הוספת‬</w:t>
        <w:br/>
        <w:t>‫יחידות בקומה הרביעית מהווה את האפשרות היחידה לאזן את התוספות לדירות אלו‪ .‬נטען כי העובדה‬</w:t>
        <w:br/>
        <w:t>‫שהגג הוצמד גם לדירות בקומה השנייה מלמדת כי הייתה כוונה וציפייה כי גם דירות אלו יוכלו לקבל‬</w:t>
        <w:br/>
        <w:t>‫הרחבות‪.‬‬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הנתבעים ‪ 1-2‬יש לראות בתובעת כמי שנתנה הסכמה שכן ילדיה של התובעת‪ ,‬עמם נפגש אולבסקי‪,‬‬</w:t>
        <w:br/>
        <w:t>‫הסכימו למימוש התכנית החדשה אולם ביקשו כי כל עוד התובעת מתגוררת במקום‪ ,‬לא תבוצע הבניה‪ .‬נטען‬</w:t>
        <w:br/>
        <w:t>‫כי היות שהתובעת כבר אינה גרה במקום‪ ,‬אין דבר שיכול להפריע ליישום ההסכמות‪ .‬לחלופין נטען כי יש‬</w:t>
        <w:br/>
        <w:t>‫לראות בה כמי שנתנה הסכמתה הקונסטרוקטיבית נוכח אי התנגדותה לתכנית הישנה ולבניית קומה נוספת‬</w:t>
        <w:br/>
        <w:t>‫כהרחבה וכיחידת דיור נפרדת לתת חלקה ‪ .12‬לטענתם‪ ,‬התובעת לא התנגדה להרחבת ת"ח ‪ 12‬ואף לא בדקה‬</w:t>
        <w:br/>
        <w:t>‫אם היא פוצלה‪ .‬נטען כי הסכמה קונסטרוקטיבית יכולה להתייחס גם לבנית יחידה נפרדת ולא רק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.16‬מכל מקום נטען כי גם אם הסכמתה הקונסטרוקטיבית אינה חלה על הוספת דירות בקומה הרביעית‪ ,‬יש‬</w:t>
        <w:br/>
        <w:t>‫לדחות את התביעה מכוח עקרון תום הלב ו"זעקת ההגינות" ולאפשר לשאר הדיירים לבנות את הקומה‬</w:t>
        <w:br/>
        <w:t>‫הרביעית על אף התנגדותה של התובעת‪ .‬בהקשר זה נטען כי יש להביא בחשבון את העדר הפגיעה בתובעת‬</w:t>
        <w:br/>
        <w:t>‫לעומת הפגיעה הרחבה שלטענתם תגרם לשאר בעלי הדירות כתוצאה ממניעת בניית הקומה הרביעית‪ ,‬את‬</w:t>
        <w:br/>
        <w:t>‫שיעור זכויותיה של התובעת בגג לעומת שיעור זכויות שאר בעלי הדירות ואת העובדה כי הנזק הנטען על ידי‬</w:t>
        <w:br/>
        <w:t>‫התובעת ניתן לתיקון באמצעות שינויים תכנוניים או 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‪ 1-2‬מכחישים את טענות התובעת לפיהן מימוש התכנית החדשה יפגע בדירתה וטוענים כי טענותיה‬</w:t>
        <w:br/>
        <w:t>‫נעדרות בסיס‪ .‬נטען כי מכל מקום התכנית החדשה מעלה את ערך דירת הנתבעת‪ ,‬הן לאור חיזוק הבניין מפני‬</w:t>
        <w:br/>
        <w:t>‫רעידות אדמה והוספת ממ"דים ומעלית והן לאור מתן אפשרות להרחבת דירת התובעת על ידי הוספת חדר‬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‫נוסף‪ ,‬מרפסת ומרפסת סוכה‪ .‬נטען עוד כי התכנית החדשה אינה מבטלת את התכנית הישנה בכל הנוגע‬</w:t>
        <w:br/>
        <w:t>‫להרחבת דירת התובעת ולפיכך אינה אמורה לבטל פטור‪ ,‬אם קיים‪ ,‬מהיטל השבחה‪.‬‬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.18‬מוסיפים וטוענים הנתבעים ‪ 1-2‬כי מכוח עקרון תום הלב מנועה התובעת מלהתנגד לשימוש ברכוש משותף‬</w:t>
        <w:br/>
        <w:t>‫על ידי אחרים‪ .‬נטען כי התנגדותה איננה עניינית‪ ,‬נעוצה בטעמים שכלל לא הוכחו‪ ,‬כאשר בין נימוקיה אף‬</w:t>
        <w:br/>
        <w:t>‫קיימת סתירה פנימית‪ .‬לטענת הנתבעים‪ ,‬זכות התובעת להתנגד אינה יכולה להיות סתמית אלא כפופה‬</w:t>
        <w:br/>
        <w:t>‫לעקרון תום הלב‪ ,‬כאשר אין להתעלם מאינטרסים של הצד השני‪ .‬נטען‪ ,‬כי המפקחת מוסמכת לאשר בניה‬</w:t>
        <w:br/>
        <w:t>‫ברכוש משותף גם בהעדר הרוב הדרוש כאשר טעמי ההתנגדות נעוצים בחוסר תום לב‪ .‬הנתבעים מוסיפים‬</w:t>
        <w:br/>
        <w:t>‫ו טוענים כי יש לזקוף לחובתה של התובעת את העובדה כי לא הגישה תצהיר ולא העידה בהליך‪ ,‬נטען כי‬</w:t>
        <w:br/>
        <w:t>‫מדובר בעדה מרכזית ולפיכך יש להיעדר עדותה משקל 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הנתבעים ‪ ,1-2‬התכנית החדשה הוגשה על ידי ורצברגר בשיתוף פעולה עם אולבסקי‪ .‬הנתבעים‬</w:t>
        <w:br/>
        <w:t>‫מכחישים בכתב הגנתם את הטענה הנוגעת לבנית יחידות נוספות שלא כדין‪ .‬לטענתם‪ ,‬הבניה שביצעו נעשתה‬</w:t>
        <w:br/>
        <w:t>‫במסגרת התכניות שבתוקף ובגבולות ההרחבות להן הסכימה גם התובעת‪ .‬בהקשר זה נטען כי גם הבניה‬</w:t>
        <w:br/>
        <w:t>‫לגביה נטען שבוצעה תוך כדי ההליך ושלא כדין‪ ,‬נעשתה בהתאם לאותן תכניות מאושרות‪ ,‬כאשר הבניה על‬</w:t>
        <w:br/>
        <w:t>‫חלק הגג שמעל דירת שכטר נעשתה בגבולות היתר הבניה שניתן והבניה על חלק הגג המשותף שמעל דירת‬</w:t>
        <w:br/>
        <w:t>‫ורצברגר‪ ,‬בוצעה בגבולות היתר הבניה שצפוי להינתן‪ ,‬וזאת מחמת אילוצים ולשם הגנת הגג מרטיבות‬</w:t>
        <w:br/>
        <w:t>‫הנובעת מי גשמים ושמירה על המראה האסתטי של הבניין‪ .‬בכתב ההגנה נטען כי לורצברגר אין כל קשר‬</w:t>
        <w:br/>
        <w:t>‫לבניה שבוצעה‪ .‬עוד נטען כי טרם נעשה שימוש בבנייה‪ .‬לטענת הנתבעים סעד של הריסה איננו מידתי וכי די‬</w:t>
        <w:br/>
        <w:t>‫בכך שיינתן צו איסור שימוש עד לקבלת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.20‬ביחס לתביעה שכנגד נטען כי הנתבעת שכנגד תפסה חזקה ייחודית במחסן ומאחסנת בו את חפציה ללא‬</w:t>
        <w:br/>
        <w:t>‫הסכמת בעלי הדירות כדין וכי היא עושה שימוש ייחודי בגג שמעל דירתה‪ ,‬לרבות לצורך בניית סוכה‪.‬‬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.‬עיקרי טענות הנתבעים ‪( 3-4‬שכטר)‬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שכטר‪ ,‬למרות שהבית המשותף בנוי על ‪ 2‬חלקות הוא מעולם לא אוחד בתכנית בהתאם לחוק התכנון‬</w:t>
        <w:br/>
        <w:t>‫והבניה התשכ"ה‪( 1965-‬להלן‪" :‬חוק התכנון והבניה")‪ .‬לפיכך‪ ,‬נטען‪ ,‬כי דירות התובעת והנתבעים אינן‬</w:t>
        <w:br/>
        <w:t>‫ממוקמות על אותה חלקה‪ ,‬וזאת כאשר הרכוש המשותף של כל חלקה וחלקה שייך לבעלי הדירות באותה‬</w:t>
        <w:br/>
        <w:t>‫חלקה בלבד‪ .‬עוד נטען כי דירות התובעת ושכטר אף ממוקמות בכניסה אחרת כאשר כל אחת מהכניסות‬</w:t>
        <w:br/>
        <w:t>‫מנהלת בנפרד את הרכוש המשותף שבתחומה‪ .‬לפיכך‪ ,‬נטען כי אין בין התובעת לשכטר כלל יריבות וכי‬</w:t>
        <w:br/>
        <w:t>‫מדובר בתביעה טרדנית וקנטרנית שדינה להיות מסולקת על הסף‪ .‬עוד נטען כי הוראת סעיף ‪ 72‬לחוק‬</w:t>
        <w:br/>
        <w:t>‫המקרקעין התשכ"ט‪( 1969-‬להלן‪"" :‬החוק" או "חוק המקרקעין")‪ ,‬המקנה סמכות למפקחת לדון בתביעות‬</w:t>
        <w:br/>
        <w:t>‫ביחס לסכסוך בין בעלי דירות בבתים משותפים‪ ,‬מתייחסת לבית משותף שנבנה על חלקה אחת בלבד ועל כן‬</w:t>
        <w:br/>
        <w:t>‫יש לדחות את התביעה גם בהעדר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.22‬כטענה חלופית לכך שמדובר בחלקות נפרדות ולפיכך אין בין הצדדים יריבות‪ ,‬נטען כי מדובר בבית מורכב‬</w:t>
        <w:br/>
        <w:t>‫שאינו דורש רישום בתקנון או קביעת מפקח על רישום מקרקעין לפי סעיף ‪ 59‬לחוק המקרקעין‪ ,‬שכן מדובר‬</w:t>
        <w:br/>
        <w:t>‫בחלקות נפרדות‪ .‬לטענתם‪ ,‬סעיף ‪ 59‬לחוק המקרקעין מתייחס רק למצב בו הבית המשותף בנוי על גבי חלקה‬</w:t>
        <w:br/>
        <w:t>‫אחת‪ .‬מכל מקום נטען כי עובדתית כל כניסה מתנהלת בנפרד ולה זכויות בניה משלה‪ ,‬גם מן הבחינה‬</w:t>
        <w:br/>
        <w:t>‫הקניינית‪ .‬לתמיכה בטענותיהם מפנים שכטר לרע"א ‪ 101/86‬קדמאני נ' אבו אלחאג'‪ ,‬פד"י מ(‪.613 )1‬‬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.23‬לגופו של עניין‪ ,‬שכטר טוענים כי בנו בהתאם להיתר הבנייה שניתן להם ובהסכמת התובעת ומכחישים כי‬</w:t>
        <w:br/>
        <w:t>‫בנו יחידות נפרדות וחרגו אל תוך הגג המשותף בסטייה מן ההיתר‪ .‬נטען כי התובעת לא הביאה כל ראייה‬</w:t>
        <w:br/>
        <w:t>‫לביסוס טענת ה"פיצול"‪ .‬שכטר מציינים כי קיר פנימי בדירתם הוסט‪ ,‬אולם נטען כי מדובר בשינוי פנימי‬</w:t>
        <w:br/>
        <w:t>‫בלבד שאינו מצריך היתר בניה נוסף‪ .‬שכטר סבורים כי הם נקלעו לסכסוך לא להם‪ .‬לטענתם‪ ,‬הם בנו רק על‬</w:t>
        <w:br/>
        <w:t>‫מחצית שטח הגג שמעל לדירתם‪ ,‬בהתאם להיתר הבניה‪ ,‬כאשר לגבי יתר השטחים שמעל דירתם סילקו משם‬</w:t>
        <w:br/>
        <w:t>‫ידם לטובת הנתבעים ‪ .1-2‬נטען כי הבניה שהיא מעבר להרחבת דירתם לא נעשתה על ידם והיא אף איננה‬</w:t>
        <w:br/>
        <w:t>‫בשימושם‪ .‬שכטר טוענים כי בנו את ההרחבה לדירתם בהיקף נמוך מזה שאושר להם לפי היתר הבניה‪ ,‬אולם‬</w:t>
        <w:br/>
        <w:t>‫אין כל מניעה כי יממשו את היתר הבניה רק בחלקו וכי מכל מקום התובעת נתנה הסכמתה להרחבת דירתם‬</w:t>
        <w:br/>
        <w:t>‫בהתאם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.‬עיקרי התייחסות התובעת לטענות הנתבעים ולתביעה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.24‬התובעת טוענת כי לא הוכח קיומו של הסכם המחלק את הגג בין בעלי הדירות להן מוצמד הגג לרבות זכויות‬</w:t>
        <w:br/>
        <w:t>‫הבניה עליו‪ .‬לטענתה‪ ,‬עסקה במקרקעין טעונה מסמך בכתב ואין הוכחה לקיומו של מסמך כאמור‪ .‬נטען כי‬</w:t>
        <w:br/>
        <w:t>‫ההסכם לא הוצג חתום בחתימות בעלי הדירות שלפי הטענה חתמו עליו‪ ,‬הוא אינו מנוסח כלל כהסכם‬</w:t>
        <w:br/>
        <w:t>‫לחלוקת מקרקעין‪ ,‬נעדר מסוימות ואין בו פרטים בסיסיים כגון פרטי הבניין‪ ,‬תנאים גבולות ותשריט‪ .‬אין‬</w:t>
        <w:br/>
        <w:t>‫גם אחריות לדיווח לרשויות המקרקעין‪ .‬נטען כי הרב קראוס‪ ,‬אשר לטענת הנתבעים "שמר" על ההסכם‪ ,‬כלל‬</w:t>
        <w:br/>
        <w:t>‫לא זומן להעיד בהליך והדבר צריך להיזקף לחובתם‪ .‬לטענת התובעת‪ ,‬ההסכם הנטען גם אינו עולה בקנה‬</w:t>
        <w:br/>
        <w:t>‫אחד עם הסכם מאוחר יותר‪ ,‬עליו חתום אולבסקי‪ ,‬לפיו רכש כביכול מורצברגר זכויות בלתי מסוימות בגג‬</w:t>
        <w:br/>
        <w:t>‫בלבד‪ .‬לטענתה‪ ,‬ההסכם האחרון בכתב אינו מתיישב עם ההסבר בעל פה שמספקים הנתבעים בדבר קיומו‬</w:t>
        <w:br/>
        <w:t>‫של הסכם בין בעלי הדירות בעמודות‪ .‬מכל מקום נטען כי אף אם חלק מבעלי הדירות חתמו על הסכם‪ ,‬הסכם‬</w:t>
        <w:br/>
        <w:t>‫זה לא יכול להיות בעל תוקף משפטי בשל החסרים הקיימים בו וממילא לכל היותר חתמו עליו‪ -‬אף לשיטת‬</w:t>
        <w:br/>
        <w:t>‫ורצברגר ואולבסקי‪ 8 ,‬בעלי הדירות להן צמוד הגג כאשר חלוקת אחוזי הבניה צריכה להיעשות בין ‪ 12‬בעלי‬</w:t>
        <w:br/>
        <w:t>‫הדירות‪.‬‬</w:t>
        <w:br/>
        <w:t>‫‪ .25‬התובעת טוענת כי לא הייתה חלוקה בין הגגות גם לצורך שימוש ייחודי‪ ,‬כי לא עשתה בפועל כל שימוש ייחודי‬</w:t>
        <w:br/>
        <w:t>‫בגג שמעל דירתה וכי ממילא לא ניתן ללמוד משימוש ייחודי על זכויות קנייניות והצמדות‪.‬‬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טוענת התובעת כי אין בהסכמתה להרחבת הדירות לפי התכנית הישנה ואף לא להרחבתן לפי התכנית‬</w:t>
        <w:br/>
        <w:t>‫החדשה משום הסכמה קונסטרוקטיבית ביחס לבנית יחידות הדיור הנפרדות לפי התכנית החדשה‪ ,‬משני‬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‫טעמים‪ :‬ראשית‪ ,‬נטען כי הסכמה קונסטרוקטיבית יכולה להיחשב ככזו במקרה שהשכן כבר קיבל היתר‬</w:t>
        <w:br/>
        <w:t>‫בניה או בנה בפועל וכי במקרה הנדון היא לא בנתה ולא קיבלה היתר בנייה ולכן אין הסכמה כזו‪ .‬ממילא‪,‬‬</w:t>
        <w:br/>
        <w:t>‫נטען‪ ,‬כי לפי סעיף ‪71‬ב בעל דירה נחשב כמי שנתן הסכמתו הקונסטרוקטיבית אם בנה "הרחבה דומה"‬</w:t>
        <w:br/>
        <w:t>‫ובמקרה הנדון אי אפשר לטעון להרחבה דומה‪ ,‬שכן לתובעת לכל היותר אפשרות לבנות הרחבה לדירתה ולא‬</w:t>
        <w:br/>
        <w:t>‫יחידה נפרדת‪ .‬שנית‪ ,‬נטען כי הסכמה קונסטרוקטיבית רלוונטית לפי סעיף ‪71‬ב לחוק המקרקעין רק להרחבה‬</w:t>
        <w:br/>
        <w:t>‫של דירה ולא ליחידות נפרדות‪ ,‬לשם כך דרישת הסכמת כל בעלי הדירות נותרה בעינה‪ .‬התובעת מכחישה כי‬</w:t>
        <w:br/>
        <w:t>‫היא או בניה נתנו לאולבסקי הסכמה לבניה לפי התכנית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.27‬התובעת טוענת כי הרחבה צריכה להיות סמוכה פיסית ורצופה לדירה המורחבת ולא מנותקת‪ .‬התובעת‬</w:t>
        <w:br/>
        <w:t>‫עומדת על טענתה כי טעמי ההתנגדות שלה אינם סתמיים ומדגישה כי בראש ובראשונה מבקשים הנתבעים‬</w:t>
        <w:br/>
        <w:t>‫להשתמש ולבנות על גבי שטח ששייך גם לה ולו שווי ניכר ובכך הם פוגעים בזכויותיה ובקניינה‪.‬‬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.28‬ביחס לטענות שכטר נטען כי אין להן כל סימוכין בחוק ובפסיקה וכי צו רישום הבית המשותף מעיד על כך‬</w:t>
        <w:br/>
        <w:t>‫שכל הגגות שייכים לדירות הבית המשותף ללא חלוקה לפי חלקות‪ .‬נטען כי שכטר נמנעו מלהגיע לביקור‬</w:t>
        <w:br/>
        <w:t>‫במקום ולבחון את דירתם והפיצול שנטען כי נעשה בה וזאת יש לזקוף לחובתם‪.‬‬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.29‬ביחס לתביעה שכנגד נטען כי מדובר בתביעה שהוגשה בחוסר תום לב‪ .‬נטען כי "המחסן" הנטען הוא למעשה‬</w:t>
        <w:br/>
        <w:t>‫מדף פתוח בשטח של כ‪ 10-‬מ"ר‪ ,‬הממוקם בגובה הגג סמוך ליציאה ממנו‪ .‬נטען כי הנתבעת שכנגד עושה‬</w:t>
        <w:br/>
        <w:t>‫שימוש בשטח זה כבר למעלה מ‪ 50 -‬שנה ברציפות ומעולם לא פנו אליה שכנים בתלונה על כך‪ .‬עוד נטען‪ ,‬כי‬</w:t>
        <w:br/>
        <w:t>‫מדובר בשימוש שניתנה לגביו הסכמה מכללא וכי גם הנתבע עצמו עושה שימוש בשטח זה ומאחסן בו את‬</w:t>
        <w:br/>
        <w:t>‫חפציו‪.‬‬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.30‬ראשית אפתח בדיון בטענות המקדמיות בדבר היעדר סמכות עניינית והעדר יריבות‪ ,‬אשר הועלו על ידי שכטר‬</w:t>
        <w:br/>
        <w:t>‫ואשר דינן להידחות‪ .‬סעיף ‪ 142‬לחוק המקרקעין קובע כדלקמן‪(" :‬ב) שני בתים או יותר שבכל אחד מהם‬</w:t>
        <w:br/>
        <w:t>‫יש דירה אחת או יותר והבתים הוקמו על חלקה או חלקות שאינן ניתנות לחלוקה באופן שכל בית יעמוד על‬</w:t>
        <w:br/>
        <w:t>‫חלקה נפרדת‪ ,‬ניתנים לרישום בפנקס כבית משותף; (ג) שני בתים או יותר שיש להם מתקנים משותפים‪,‬‬</w:t>
        <w:br/>
        <w:t>‫ניתנים לרישום בפנקס כבית משותף (ההדגשות לא במקור)‪ .‬סעיף ‪ 57‬לתקנות המקרקעין (ניהול ורישום)‪,‬‬</w:t>
        <w:br/>
        <w:t>‫התשע"ב‪ 2011-‬מוסיף וקובע כי‪(" :‬א) הוגשה למפקח בקשה לרשום שני בתים או יותר כבית משותף אחד‪,‬‬</w:t>
        <w:br/>
        <w:t>‫כאמור בסעיף ‪(142‬ב) לחוק‪ ,‬וראה המפקח כי מהתשריט שצורף לבקשה נובע‪ ,‬על פני הדברים‪ ,‬שהחלקה‬</w:t>
        <w:br/>
        <w:t>‫או החלקות שעליהן הוקמו הבתים אינן ניתנות לחלוקה כאמור באותו סעיף‪ ,‬ייתן צו רישום‪( ;...‬ב) לא ראה‬</w:t>
        <w:br/>
        <w:t>‫המפקח כאמור יורה למבקש להמציא את הבקשה למוסד התכנון‪...‬ולא ייתן צו רישום אלא אם קבע מוסד‬</w:t>
        <w:br/>
        <w:t>‫התכנון כי החלקה או החלקות אינן ניתנות לחלוקה‪."...‬‬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.31‬הכלל הקבוע בסעיפים הללו הוא כי כל בית משותף יירשם על חלקה נפרדת‪ .‬ההיגיון בצדו של כלל זה הוא‬</w:t>
        <w:br/>
        <w:t>‫ברור ‪ -‬יחסי השיתוף בין בעלי הדירות יוצרים תלות קניינית‪ .‬על כן‪ ,‬ככל שהדבר ניתן‪ ,‬מן הראוי והנכון לכלול‬</w:t>
        <w:br/>
        <w:t>‫כמה שפחות בעלי דירות התלויים זה בזה מן הבחינה הקניינית‪ ,‬ולהימנע מהסרבול הכרוך ברישום מספר רב‬</w:t>
        <w:br/>
        <w:t>‫של בניינים ודירות יחד (י‪ .‬ויסמן קניין‪ ,‬בעלות ושיתוף‪ 358 ,‬להלן‪" :‬וייסמן"‪ .‬על מורכבותו של הבית המשותף‬</w:t>
        <w:br/>
        <w:t>‫ר' עוד מ‪ .‬דויטש‪ ,‬קניין‪ ,‬כרך א' ‪ .)649-650‬עם זאת‪ ,‬ייתכנו מצבים בהם החלקות עליהם בנוי הבית אינן‬</w:t>
        <w:br/>
        <w:t>‫ניתנות לחלוקה או שקיימים מתקנים משותפים‪ ,‬באופן המאפשר לרשום את הבית המשותף ככזה החולש‬</w:t>
        <w:br/>
        <w:t>‫על פני יותר מחלקה אחת‪ .‬במצב דברים זה אין כל צורך או תנאי לבצע בחלקות פעולת איחוד תכנונית‪-‬‬</w:t>
        <w:br/>
        <w:t>‫"הבית יכול לעמוד על חלקה אחת וי כול גם שיעמוד גם על כמה חלקות‪ .‬אין מניעה לרשום בית העומד על‬</w:t>
        <w:br/>
        <w:t>‫כמה חלקות ואין צורך לבצע בהן פעולת איחוד‪( " ...‬ראה א‪ .‬אייזנשטיין‪ ,‬יסודות והלכות בדיני מקרקעין‪,‬‬</w:t>
        <w:br/>
        <w:t>‫חלק שלישי‪ ,‬עמ' ‪ -31‬להלן‪" :‬אייזנשטיין")‪.‬‬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.32‬במקרה הנדון‪ ,‬מדובר בחלקות שאינן ניתנות להפרדה או שקיימים מתקנים משותפים באופן המאפשר את‬</w:t>
        <w:br/>
        <w:t>‫רישומו של הבית המשותף על פני שתי חלקות‪ .‬שנרשם הבית המשותף באופן זה הרי שמדובר בבית משותף‬</w:t>
        <w:br/>
        <w:t>‫לכל דבר ועניין אשר פרק ו' לחוק חל עליו‪ ,‬ובכלל זה סעיף ‪ 72‬הדן בסמכות המפקח על רישום המקרקעין‪.‬‬</w:t>
        <w:br/>
        <w:t>‫היות שכך‪ ,‬הרי שמן הבחינה הקניינית הרכוש המשותף אשר לא הוצמד לדירות או חלקן מהווה רכוש משותף‬</w:t>
        <w:br/>
        <w:t>‫של כל הדירות‪ ,‬והרכוש המשותף המוצמד בצמידות מיוחדת שייך לדירות אליהן הוצמד ואין נפקא מינא אם‬</w:t>
        <w:br/>
        <w:t>‫אלו בנויות פיסית על גבי החלקה האחת עליה עומד הבית המשותף או האחרת ואם הדירות שייכות לכניסה‬</w:t>
        <w:br/>
        <w:t>‫האחת או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.33‬ג ם הטענה כי מדובר בבית מורכב אשר אינו מצריך‪ ,‬לשם הכרה בו ככזה‪ ,‬רישום בתקנון או את קביעת‬</w:t>
        <w:br/>
        <w:t>‫המפקח מכוח סעיף ‪ 59‬לחוק המקרקעין‪ -‬אין בה ממש‪ .‬הטענה כי סעיף ‪ 59‬מתייחס רק למצב בו הבית‬</w:t>
        <w:br/>
        <w:t>‫המשותף בנוי על גבי חלקה אחת‪ ,‬היא טענה בעלמא שאיננה מבוססת על דבר‪ .‬כאמור‪ ,‬שעה שנרשם הבית‬</w:t>
        <w:br/>
        <w:t>‫המשותף חל עליו פרק ו' לחוק על כך הכרוך בכך ובכלל זה גם האמור בסעיף ‪ 59‬ביחס לקיומו של בית מורכב‪.‬‬</w:t>
        <w:br/>
        <w:t>‫מכל מקום‪ ,‬בהעדר רישום בתקנון הבית המשותף של הבית כבית מורכב‪ ,‬הרי שלכל היותר מוסמך המפקח‬</w:t>
        <w:br/>
        <w:t>‫להורות על הפרדת ניהול ולא על הפרדה קניינית והצמדות של חלקי הרכוש המשותף שבו (ראה‪ :‬רע"א‬</w:t>
        <w:br/>
        <w:t>‫‪ ,2575/18‬יעקובסון נ' לוין [פורסם ב"נבו"]‪ .)25.3.19 ,‬פסק הדין ברע"א ‪ 101/86‬קדמאני נ' אבו אלחאג'‪ ,‬פד"י‬</w:t>
        <w:br/>
        <w:t>‫מ(‪ ,613 )1‬אליה הפנו שכטר‪ ,‬כלל איננו רלוונטי למקרה שלפנינו‪ .‬באותו מקרה נדונה מחלוקת ביחס לפירוק‬</w:t>
        <w:br/>
        <w:t>‫שיתוף במקרקעין ונקבע כי ניתן לבצע פירוק שיתוף ביחס לחלקה אחת בלבד‪ ,‬גם אם המלון משתרע על פני‬</w:t>
        <w:br/>
        <w:t>‫מספר חלקות הרשומות בנפרד במרשם המקרקעין‪ ,‬שכן מדובר ב"יחידות רישום" נפרדות‪ .‬במקרה דנן‬</w:t>
        <w:br/>
        <w:t>‫"יחידת הרישום" היא הבית המשותף כולו‪ ,‬על אף שהוא משתרע על פני מספר חלקות שכן הוא נרשם כדין‬</w:t>
        <w:br/>
        <w:t>‫כבית משותף אחד ובהתאם נגזרות זכויות בעלי הדירות בו ברכוש המשותף ולא בהתאם לחלקות עליהן הוא‬</w:t>
        <w:br/>
        <w:t>‫ניצב‪.‬‬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.‬רף ההסכמות הנדרש לביצוע תוספות בנייה בבית משותף –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.34‬בניית יחידת דיור חדשה ברכוש המשותף‪ ,‬משמעה גריעת חלק מהרכוש המשותף והעברת הבעלות עליו‬</w:t>
        <w:br/>
        <w:t>‫מבעלי הדירות‪ .‬הכלל לפיו הצמדת רכוש המשותף לדירה פלונית דורשת את הסכמת כל בעלי הדירות קבוע‬</w:t>
        <w:br/>
        <w:t>‫בסעיף ‪(62‬א) סיפא לחוק המקרקעין התשכ"ט‪( 1969 -‬להלן‪" :‬החוק") – "‪ ...‬אין לקבוע הצמדה של חלק‬</w:t>
        <w:br/>
        <w:t>‫מסוים מהרכוש המשותף לדירה פלונית אלא בהסכמת כל בעלי הדירות" (ראה גם ע"א ‪ 239/79‬גלבורט נ'‬</w:t>
        <w:br/>
        <w:t>‫הממונה על המרשם‪ ,‬פ"ד לד (‪ ;810 ,807 )2‬רע"א ‪ 259/99‬חב' פליצ'ה ראובן בע"מ נ' סופיוב‪ ,‬פ"ד נה (‪,385 )3‬‬</w:t>
        <w:br/>
        <w:t>‫‪.)402‬‬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.35‬במסגרת תיקון ‪ 18‬לחוק המקרקעין (ס"ח ‪ 1518‬תשנ"ה‪ ,‬עמ' ‪ ,188‬ה"ח ‪ 2303‬התשנ"ד עמ' ‪ ,)629‬ביקש‬</w:t>
        <w:br/>
        <w:t>‫המחוקק למנוע מהמיעוט את זכות הוטו שהוקנתה לו מתוקף הוראת סעיף ‪ 62‬לחוק כאשר מדובר בהרחבת‬</w:t>
        <w:br/>
        <w:t>‫דירה קיימת וזאת על מנת למצוא בעיות לצפיפות המגורים (ראה בהקשר זה דברי ההסבר להצעת חוק‬</w:t>
        <w:br/>
        <w:t>‫המקרקעין (תיקון מס' ‪( )19‬שינוי הרוב הדרוש לשינויים ברכוש המשותף) התשנ"ה‪( 1994 -‬הצעות חוק‪,‬‬</w:t>
        <w:br/>
        <w:t>‫התשנ"ה‪ ,‬עמ' ‪ ,))114‬לפיכך‪ ,‬חוקקה הוראת סעיף ‪71‬ב לחוק הקובעת כך‪" :‬על אף הוראות סעיף ‪(62‬א) סיפה‪,‬‬</w:t>
        <w:br/>
        <w:t>‫או סעיף ‪(12‬ב) לתקנון המצוי שבתוספת‪ ,‬רשאים מי שבבעלותם שלושה רבעים מהדירות ושני שלישים‬</w:t>
        <w:br/>
        <w:t>‫מהרכוש המשותף צמוד לדירותיהם‪ ,‬להחליט בדבר הוצאה של חלקים מסוימים מהרכוש המשותף‬</w:t>
        <w:br/>
        <w:t>‫והצמדתם לדירה פלונית‪ ,‬לשם בניה שמטרתה הרחבת אותה דירה‪ ,‬וכן להחליט בדבר חלוקת זכויות הבניה‬</w:t>
        <w:br/>
        <w:t>‫הנדרשות לצורך זה‪ ,‬ואולם‪ ,‬היה נושא ההחלטה כאמור הרחבת דירה פלונית אחת או יותר לשם בניית‬</w:t>
        <w:br/>
        <w:t>‫מרחב מוגן דירתי או מרחב מוגן קומתי‪ ,‬רשאים 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.36‬המונח "הרחבה" מוגדר בסעיף ‪71‬א לחוק כ– " הגדלה של שטח דירה קיימת בבית המשותף שניתן לקבל‬</w:t>
        <w:br/>
        <w:t>‫לגביה היתר בניה לפי תכנית בת‪-‬תוקף"‪ .‬בהקשר זה נאמר כי‪" -‬כל הגדלה המהווה המשך טבעי של‬</w:t>
        <w:br/>
        <w:t>‫הדירה‪...‬יכולה הרחבה להיות אנכית‪ ,‬כגון‪ ,‬בניה על גג הבית‪ ,‬שהוא רכוש משותף וחיבור התוספת שנבנתה‬</w:t>
        <w:br/>
        <w:t>‫לדירה שמתחתיה‪ .‬ההרחבה יכולה להיות גם אופקית‪ ,‬כגון בניית מרפסת או סגירתה‪ ,‬בניית פרגולה‪ ,‬בניה‬</w:t>
        <w:br/>
        <w:t>‫בחצר וחיבור התוספת שנבנתה לדירה קיימת בקומת הקרקע‪ .‬התנאי להרחבה הוא כי ההרחבה תהא מתוך‬</w:t>
        <w:br/>
        <w:t>‫דירת המבקש" (ראה אייזנשטיין‪ ,‬עמ' ‪.)223‬‬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.37‬בהקשר זה נפסק זה מכבר כי תנאי לקיומה של הרחבה כהגדרת המונח בסעיף ‪71‬א לחוק הוא כי הצמדת‬</w:t>
        <w:br/>
        <w:t>‫החלק המסוים ברכוש המשותף צריך להיות בסמיכות פיסית לדירה המקורית (ע"א ‪ 1462/10‬דוד עטיה נ'‬</w:t>
        <w:br/>
        <w:t>‫ליאור שגיא‪ ,‬פורסם ב"נבו"‪ -2.8.12 ,‬להלן ‪" :‬פרשת עטיה")‪ .‬ככל שאין מדובר בהצמדה מסוג זה‪ ,‬אלא‬</w:t>
        <w:br/>
        <w:t>‫בבניית יחידת‪/‬ות דיור נפרדת‪/‬ות לא חל החריג הקבוע בסעיף ‪71‬ב שעניינו ב"הרחבת דירה" ולפיכך נותר‬</w:t>
        <w:br/>
        <w:t>‫הכלל המעוגן בסעיף ‪ 62‬לחוק המקרקעין ולפיו נדרשת לשם כך הסכמת כל בעלי הדירות‪ .‬אמנם‪ ,‬פתרון‬</w:t>
        <w:br/>
        <w:t>‫לצפיפות המגורים ניתן למצוא גם בתוספת בניה שאיננה סמוכה פיסית לדירה כגון בנית מחסן (כפי שנדון‬</w:t>
        <w:br/>
        <w:t>‫בפרשת עטייה) או בניית יחידת דיור נפרדת‪ .‬אלא שבית המשפט העליון בפרשת עטייה מצא כי מלאכת‬</w:t>
        <w:br/>
        <w:t>‫האיזונים מצדיקה למצמצם את ההכרה בחריג ולא לראות ב"הרחבת דירה" ככוללת גם בניה ברכוש‬</w:t>
        <w:br/>
        <w:t>‫המשותף שאינה סמוכה פיסית לדירה‪ .‬בהקשר זה יפים דבריו של כב' השופט פוגלמן בפרשת עטייה‪:‬‬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...‬אכן‪ ,‬ההתמודדות עם צפיפות הדיור היא תכלית חברתית חשובה‪ ,‬למען‬</w:t>
        <w:br/>
        <w:t>‫שיפור איכות החיים של רבים‪ ,‬ועל פני הדברים‪ ,‬אין לשלול את הטענה‬</w:t>
        <w:br/>
        <w:t>‫שבניית מחסן‪ -‬אפילו זה אינו בסמיכות פיסית לדירה‪ -‬מאפשרת לפנות‬</w:t>
        <w:br/>
        <w:t>‫ממנה מיטלטלין ובכך להקל על הצפיפות בדירה‪ .‬ברם‪ ,‬הדרישה לסמיכות‬</w:t>
        <w:br/>
        <w:t>‫פיסית בין הבנייה לבין הבנייה שעתידה להרחיב אותה היא להשקפתי‬</w:t>
        <w:br/>
        <w:t>‫נקודת האיזון הנכונה ‪ ,‬ומביאה לפרשנות שיש בה כדי להגשים את עיקר‬</w:t>
        <w:br/>
        <w:t>‫תכליתו של התיקון (הקלת צפיפות הדיור)‪ ,‬תוך מזעור הפגיעה בזכויות‬</w:t>
        <w:br/>
        <w:t>‫הקניין של המיעוט ברכוש המשותף‪"...‬‬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.38‬הוסיף השופט עמית בפרשת עטייה בהקשר זה כי‪" -‬‬</w:t>
        <w:br/>
        <w:t>‫" הרחבת דירה משמעה בנייה‪ ,‬וכידוע‪ ,‬בנייה והצמדה אינם היינו הך‪ .‬כך‬</w:t>
        <w:br/>
        <w:t>‫לדוגמה‪ ,‬יכול וגג הבניין יהיה צמוד לדירה בקומה העליונה‪ ,‬אך אין משמעות‬</w:t>
        <w:br/>
        <w:t>‫הדבר כי הבעלים של הדירה זכאי לבנות על הגג‪ .‬לצורך הצמדת הדירה‬</w:t>
        <w:br/>
        <w:t>‫בקומה העליונה‪ ,‬נדרשת הסכמה של כל בעלי הדירות (סעיף ‪( 62‬א) סיפא)‬</w:t>
        <w:br/>
        <w:t>‫וכך גם לצורך בנייה על הגג‪ .‬קבלת טענת המבקשים משמעה כי הלכה‬</w:t>
        <w:br/>
        <w:t>‫למעשה‪ ,‬ניתן יהיה להכשיר הוצאת חלקים מהרכוש המשותף בבניין‪ -‬אם‬</w:t>
        <w:br/>
        <w:t>‫בחצר ואם בגג ואם בחניון או החנייה בבניין‪ -‬ברוב של ‪ ,3/4‬בטענה כי הבנייה‬</w:t>
        <w:br/>
        <w:t>‫מהווה הרחבה של הדירה‪ .‬בכך נמצאת הופך את החריג לכלל‪ ,‬ומאפשר‬</w:t>
        <w:br/>
        <w:t>‫לבעלים של הדירה בקומת הקרקע לבנות מחסן על הגג המהווה רכוש‬</w:t>
        <w:br/>
        <w:t>‫משותף‪ ,‬מבלי להידרש להסכמת כל בעלי הדירות‪ .‬תוצאה זו נוגדת את כוונת‬</w:t>
        <w:br/>
        <w:t>‫המחוקק והיא עלולה לרוקן מתוכן את הכלל לפיו נדרשת הסכמת כל בעלי‬</w:t>
        <w:br/>
        <w:t>‫הדירות לבניה על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.39‬במסגרת בחינת רף ההסכמות הנדרש על מנת לאפשר לבעל דירה להרחיב את דירתו‪ ,‬קבע המחוקק‪ ,‬בסעיף‬</w:t>
        <w:br/>
        <w:t>‫‪(71‬ב)(ג) לחוק כי ‪" -‬בעל דירה שהורחבה ייראה כמי שהסכים להרחבה דומה של כל דירה אחרת באותו‬</w:t>
        <w:br/>
        <w:t>‫בנין"‪ .‬היינו‪ ,‬מי שבנה "הרחבה דומה" ייראה כמסכים להרחבה המבוקשת וזאת אף אם לא נתן הסכמתו‬</w:t>
        <w:br/>
        <w:t>‫הפוזיטיבית לאותה הרחבה‪ .‬פרשנות המושג "הרחבה דומה" משמעה – הרחבה מסוג דומה; הרחבה שנועדה‬</w:t>
        <w:br/>
        <w:t>‫לאפשר ניצול שטחים שההפרעה שהם גורמים לרכוש המשותף אינה שונה באופן מהותי (ראה ע"א (מחוזי י‪-‬‬</w:t>
        <w:br/>
        <w:t>‫ם) ‪ 3235/02‬אביב דוד נ' גדולטר‪-‬בכבוד רונית [פורסם בנבו]‪ ,2.3.03 ,‬אייזנשטיין‪ ,‬עמ' ‪ ,234‬ע"א (מחוזי חיפה)‬</w:t>
        <w:br/>
        <w:t>‫‪ 22123-10-10‬זינגר ואח' נ' חדד ואח'‪[ ,‬פורסם ב"נבו"]‪.)14.3.11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.40‬בע"א (חי) ‪ 2821/01‬ויליסקר נ' לויט [פורסם ב"נבו"]‪( 8.8.02 ,‬להלן‪" :‬עניין ויליסקר") נקבע כי לא רק בנייתה‬</w:t>
        <w:br/>
        <w:t>‫של הרחבה בפועל ניתן לראות כהסכמה מכללא‪ ,‬אלא גם מקרה בו בעל דירה הגיש בקשה לקבלת היתר בניה‬</w:t>
        <w:br/>
        <w:t>‫להרחבת דירתו וזו אושרה מבחינה תכנונית ואף ניתנה לה הסכמת רוב בעלי הדירות‪ .‬בהקשר זה נפסק עוד‬</w:t>
        <w:br/>
        <w:t>‫כי גם אם בעל הדירה הגיש בקשה לבנית יחידת דיור נפרדת ולא להרחבה בלבד‪ ,‬יהיה צורך לשם אישור‬</w:t>
        <w:br/>
        <w:t>‫הבקשה בהסכמת כל בעלי הדירות ועל כן אין להסתמך במקרה כזה על הסכמה קונסטרוקטיבית מכוח סעיף‬</w:t>
        <w:br/>
        <w:t>‫‪71‬ב לחוק המקרקעין (ראה בסעיף ‪ 15‬לפסק דינה של כב' השופטת וסרקרוג)‪.‬‬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 אחת נקבע כי המונח "זכות בנייה" או "אחוזי בנייה" משמעו "אפשרות ניצול הקרקע לבנייה על‪-‬פי הדין"‬</w:t>
        <w:br/>
        <w:t>‫(רע"א ‪ 2821/95‬לוסטיג נ' מייזלס‪ ,‬פ"ד נ(‪ ;)1996( 527 ,517 )1‬ע"א ‪ 7394/03‬נכסי ר‪.‬א‪.‬ר‪.‬ד חברה לבניין בע"מ‬</w:t>
        <w:br/>
        <w:t>‫נ' מנהל מס שבח מקרקעין‪ ,‬רחובות‪[ ,‬פורסם בנבו] ‪ .)6.12.06‬זכויות בנייה אינן מהוות חלק מהרכוש‬</w:t>
        <w:br/>
        <w:t>‫המשותף (ע"א ‪ 136/63‬לווינהיים נ' שוורצמן‪ ,‬פ"ד יז ‪ -)1963( 1723 ,1726‬להלן‪" :‬עניין לווינהיים"‪ ,‬ע"א‬</w:t>
        <w:br/>
        <w:t>‫‪ ,432/83‬מזרחי נ' חביב‪ ,‬פ"ד מ(‪ ,)1986( 680 ,673 )4‬ע"א ‪ ,19/81‬ביבי נ' הוברט‪ ,‬פ"ד לז (‪( 501 ,497 )2‬להלן‪:‬‬</w:t>
        <w:br/>
        <w:t>‫"עניין ביבי")‪ .‬עם זאת נקבע כי מדובר בנכס כלכלי בעל ערך המצוי בבעלות משותפת של כלל בעלי הדירות‬</w:t>
        <w:br/>
        <w:t>‫(ראה עניין ביבי‪ ,‬ע"א ‪ 11965/05‬עזבון המנוח מרדכי קליין נ' דוד שרון‪ ,‬תק‪ -‬על ‪.)3111 ,)3( 2009‬‬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.42‬לפיכך נפסק‪ ,‬כי הצמדה של גג לבעל דירה מסוימת אינה מקנה לו גם את העברת אחוזי הבנייה לצורך בנייה‬</w:t>
        <w:br/>
        <w:t>‫על הגג המוצמד‪ .‬בהקשר זה נקבע בע"א ‪ 239/79‬ישראל גלבורט נ' הממונה על המרשם [פורסם בנבו] ‪2.3.80‬‬</w:t>
        <w:br/>
        <w:t>‫(להלן‪" :‬עניין גלבורט") כי "יש לאבחן בין ההצמדה של חלק מן הרכוש המשותף לדירה מסוימת לבין‬</w:t>
        <w:br/>
        <w:t>‫הרשות לבנות‪ .‬גם אם יש הסכמה להצמדה‪ ,‬אין פירושו עדיין כי יש בכך משום הסכמה של יתר בעלי‬</w:t>
        <w:br/>
        <w:t>‫הדירות לבנייה ודרושה בכל מקרה הסכמתם ‪ ."...‬בע"א ‪ ,749/76‬נחום וצביה יוסף ו‪ 9-‬אח' נ' יצחק בכר‪,‬‬</w:t>
        <w:br/>
        <w:t>‫פ"ד לב (‪( 617 )3‬להלן‪" :‬עניין יוסף") צוין בהקשר זה כך‪ "-‬אין ספק שעצם הצמדת הגג ליחידה מסוימת‬</w:t>
        <w:br/>
        <w:t>‫אינה נותנת לבעל היחידה זכות לבנות על הגג כעולה על רוחו ללא הסכמת בעלי הדירות האחרות בבית‪,‬‬</w:t>
        <w:br/>
        <w:t>‫אלא גורמת אך ורק לכך שאותו חלק מהגג חדל להיות חלק מהרכוש המשותף והופך להיות חלק מהדירה"‪.‬‬</w:t>
        <w:br/>
        <w:t>‫כך נקבע גם כי‪ " :‬יש להבחין בין הצמדת חלק מחלקת הרכוש המשותף לאחת מן הדירות בבית המשותף‪,‬‬</w:t>
        <w:br/>
        <w:t>‫לבין זכות בעל הדירה לבנות על השטח הצמוד‪ .‬הצמדת שטח לדירתו מקנה לבעל הדירה זכות בעלות בשטח‬</w:t>
        <w:br/>
        <w:t>‫המוצמד‪ .‬אך מכאן לא נובע‪ ,‬שלבעל הדירה קמה זכות לבנות על השטח המוצמד‪ .‬זכויות הבנייה בבית‬</w:t>
        <w:br/>
        <w:t>‫משותף שייכות (מכוח בעלותם המשותפת בקרקע) לבעלי כל הדירות בבית‪ ,‬וניצולן על‪-‬ידי בעל דירה מותנה‬</w:t>
        <w:br/>
        <w:t>‫בהסכמת יתר בעלי הדירות" (דברי השופט מצא (כתוארו אז) בע"א ‪ 7156/96‬שואעי נ' בכרך [פורסם ב"נבו"]‬</w:t>
        <w:br/>
        <w:t>‫‪.)9.2.99‬‬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.43‬עוד נפסק‪ ,‬כי זכויות הבניה‪ ,‬בהיותן נכס בעל ערך כלכלי‪ ,‬יכולות להיות מושא להסכמות בנוגע לאופן חלוקתן‪.‬‬</w:t>
        <w:br/>
        <w:t>‫ניתן ללמוד על הסכמות כאמור מהוראות התקנון המוסכם המחייב את כל בעלי הדירות או מכל חוזה אחר‬</w:t>
        <w:br/>
        <w:t>‫הנכרת ביניהם‪ .‬מכל מקום‪ ,‬השאלה האם הוקנו זכויות בנייה מסוימות למי מבעלי הדירות היא שאלה‬</w:t>
        <w:br/>
        <w:t>‫עובדתית הטעונה הוכחה (עניין לווינהיים‪ ,‬עניין ביבי)‪.‬‬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.44‬היות שזכויות הבניה הן זכויות בבעלות משותפת‪ ,‬במקרים מסוימים‪ ,‬עת היו חלוקים ביניהם בעלי הזכויות‬</w:t>
        <w:br/>
        <w:t>‫על אופן חלוקת זכויות הבניה‪ ,‬ננקטו הליכים של פירוק שיתוף בזכויות הבניה (ראה למשל‪ :‬ת"א (מחוזי י‪-‬‬</w:t>
        <w:br/>
        <w:t>‫ם) ‪ 3014/01‬אזולאי נ' אילוז [פורסם ב"נבו"] ‪ ,14.4.02‬ת‪.‬א ‪( 3348/01‬מחוזי י‪-‬ם)‪ ,‬טובול נ' גרינברג‪[ ,‬פורסם‬</w:t>
        <w:br/>
        <w:t>‫ב"נבו"] ‪ ,30.12.05‬ת‪.‬א (שלום הרצליה) ‪ 20431-02-10‬אור נ' יערי [פורסם ב"נבו"]‪.)31.12.17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.45‬ודוק‪ .‬לא בכדי נדרשת הסכמת בעלי הדירות לא רק לשם הצמדת רכוש משותף לדירה פלונית אלא גם לשם‬</w:t>
        <w:br/>
        <w:t>‫ניצול זכויות הבניה ובניה על גבי שטח ההצמדה‪ ,‬שכן בניה‪ ,‬קל וחומר על גבי גג משותף‪ ,‬עשויה לשנות את‬</w:t>
        <w:br/>
        <w:t>‫מראה הרכוש המשותף ולהשפיע על הדירות כולן‪ .‬בהקשר זה יפים גם דברים שנאמרו בעש"א (מחוזי חי')‬</w:t>
        <w:br/>
        <w:t>‫‪ 36004-06-12‬פלאוט נ' הוד (פורסם בנבו‪" - )7.6.2013 ,‬כל בניה ברכוש המשותף‪ ,‬של חלק מבעלי הדירות‬</w:t>
        <w:br/>
        <w:t>‫או של כל בעלי הדירות‪ ,‬עלולה לפגוע בזכויות הקניין של האחרים ‪ -‬במראה הבית‪ ,‬בצמצום השטח הפתוח‪,‬‬</w:t>
        <w:br/>
        <w:t>‫בפגיעה בגינה‪ ,‬בפגיעה באור ובאוויר וכיוצב'‪ .‬כך שלא ניתן לומר‪ ,‬שאין לבעלי הרכוש המשותף‪ ,‬שאינם‬</w:t>
        <w:br/>
        <w:t>‫בעלי הרכוש המשותף הספציפי‪ ,‬כל נגיעה לבניה על השטח המשותף הספציפי"‪.‬‬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 לעיל נבחן להלן את נסיבות המקרה שלפנינו‪ .‬ראשית יש להדגיש כי התובעת חזרה והבהירה‪,‬‬</w:t>
        <w:br/>
        <w:t>‫במספר הזדמנויות‪ ,‬כי איננה מתנגדת לבנית הרחבות לפי התכנית הישנה והחדשה וממילא התנגדותה נסבה‬</w:t>
        <w:br/>
        <w:t>‫רק על בניית יחידות חדשות ולא להרחבה לדירות קיימות (ראה דברי ב"כ‪ ,‬עו"ד ריזה‪ ,‬בדיון המקדמי מיום‬</w:t>
        <w:br/>
        <w:t>‫‪ 15.5.17‬ובסיכומים – פרוט' ‪ ,29.6.20‬עמ' ‪ 11‬שורות ‪ ,47-49‬דברי המצהיר מטעמה‪ ,‬בנה‪ ,‬יצחק נפחא‬</w:t>
        <w:br/>
        <w:t>‫בחקירתו ‪-‬פרוט' ‪ 10.9.19‬עמ' ‪ 7‬שורה ‪ ,38‬עמ' ‪ 8‬שורות ‪ ,48 ,22, ,19‬דברי המצהיר בנה יהודה נפחא בחקירתו‪-‬‬</w:t>
        <w:br/>
        <w:t>‫עמ' ‪ 13‬שורות ‪ .)16-17 ,9-12‬לפיכך‪ ,‬עיקר הדיון יוקדש לשאלת אפשרותם של הנתבעים לבנות יחידה‪/‬ות‬</w:t>
        <w:br/>
        <w:t>‫נפרדת‪/‬ות על גבי הגג המשותף‪ ,‬בהתאם לתכנית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לחלוקת זכויות הבעלות בגג המשותף בין העמודות‬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.47‬טענה עיקרית שהעלו הנתבעים ‪ 1-2‬בהליך היא כי נעשתה חלוקה קניינית של הגג המשותף בין העמודות‬</w:t>
        <w:br/>
        <w:t>‫השונות באופן בה כל עמודה קיבלה בעלות על הגג ואת זכויות הבניה על גביו באופן נפרד‪ .‬משכך‪ ,‬לטענתם‪,‬‬</w:t>
        <w:br/>
        <w:t>‫אין התובעת זכאית להתנגד לבניה על גבי הגגות שאינם מעל העמודה שלה ועליהם מיועדת להתבצע הבניה‬</w:t>
        <w:br/>
        <w:t>‫בהתאם לתכנית החדשה‪ .‬זאת‪ ,‬לטענתם‪ ,‬משום שאין לה בהם כל זכות קניינית או חלק כלשהו מזכויות‬</w:t>
        <w:br/>
        <w:t>‫הבניה‪ .‬בהקשר זה הפנו הנתבעים להסכם‪ ,‬עליו‪ ,‬לטענתם‪ ,‬חתמו בעלי הדירות להן צמוד הגג המשותף (דירות‬</w:t>
        <w:br/>
        <w:t>‫‪ ,)5-12‬למעט התובעת‪ ,‬לפני למעלה מעשור (הטענה הועלתה בשנת ‪ 2018‬כך שהכוונה לחתימה בסביבות שנת‬</w:t>
        <w:br/>
        <w:t>‫‪ 2008‬ואולי אף קודם לכן)‪ .‬על פי הטענה‪ ,‬בעלי ‪ 5‬דירות חתמו באופן אישי ובעלי ‪ 2‬דירות נוספות מכרו‬</w:t>
        <w:br/>
        <w:t>‫זכויותיהם בגג לאולבסקי‪ ,‬כך שאולבסקי נכנס בנעליהם‪ .‬לתמיכה בטענה זו צרף ורצברגר לתצהירו (נספח‬</w:t>
        <w:br/>
        <w:t>‫א') נוסח של הסכמה שאיננה חתומה ואף לא מצוינים בה בעלי הדירות אשר חתמו על פי הטענה‪ ,‬שלהלן‬</w:t>
        <w:br/>
        <w:t>‫יפורט נוסחו‪ .‬הנתבעים טענו כי ההסכם‪/‬ההסכמים לא הוגשו בהליך חתומים על ידי בעלי הדירות‬</w:t>
        <w:br/>
        <w:t>‫הרלוונטיים כיוון שלאחר חתימתם הועברו לידי הרב משה בונים קראוס (להלן‪" :‬קראוס")‪ ,‬על מנת שישמור‬</w:t>
        <w:br/>
        <w:t>‫עליהם‪ ,‬אולם אלו אבדו ולא עלה בידי קראוס לאתרם (ראה תצהיר ורצברגר מיום ‪ ,11.1.18‬פסקה ‪ ,4‬תצהיר‬</w:t>
        <w:br/>
        <w:t>‫אולבסקי מיום ‪ ,15.1.18‬פסקה ‪.)5‬‬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.48‬נוסח ההסכמה הנטענת כאמור‪ ,‬הוא זה (ראה נספח א' לתצהיר ורצברגר מיום ‪ -11.1.18‬להלן‪" :‬הסכם‬</w:t>
        <w:br/>
        <w:t>‫העמודות")‪:‬‬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ת‪.‬ז‪....‬‬    ‫" אני הח"מ ‪.1‬‬</w:t>
        <w:br/>
        <w:t>‫נושא ת‪.‬ז‪....‬‬      ‫‪.2‬‬</w:t>
        <w:br/>
        <w:t>‫על מנת למנוע סכסוכים ו‪/‬או מריבות ו‪/‬או אי הבנות בין השכנים וכדי לשמור על זכויותיהם‬</w:t>
        <w:br/>
        <w:t>‫של כל שכן ושכן בגג הבניין‪ ,‬הרי אנו מאשרים בזה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.1‬אנו אחד הבעלים הרשום בבניין הנמצא ברח' אלקנה ‪ 23‬ירושלים המחזיק בפועל של חלק‬</w:t>
        <w:br/>
        <w:t>‫יחסי בבעלות ו‪/‬או בזכויות למיניהן בגג הבניין זה השווה לשטח הדירה שלי והנמצא מעל‬</w:t>
        <w:br/>
        <w:t>‫לדירה שלי‪.‬‬</w:t>
        <w:br/>
        <w:t>‫‪ .2‬אני מסכים הסכמה סופית ומפורשת לוותר ויתור סופי ומוחלט על חלקי היחסי בשטח‬</w:t>
        <w:br/>
        <w:t>‫הגג הנמצא בשטח הגג הנמצא מעל לדירה של‪.1 :‬‬</w:t>
        <w:br/>
        <w:t>‫‪.2‬‬</w:t>
        <w:br/>
        <w:t>‫והשווה לחלוטין לחלקם היחסי בשטח הגג שמעל לדירתי והכל בתמורה לקבלת חלקם היחסי‬</w:t>
        <w:br/>
        <w:t>‫השווה של הצד השני בזכויות ו‪/‬או בבעלות בגג הבניין שמעל לדירתי‪.‬‬</w:t>
        <w:br/>
        <w:t>‫‪ .3‬מסמך זה הנו נוגע אך ורק לגבי הזכויות בשטחי הגגות של הבניין ואין ולא תהיה לו כל‬</w:t>
        <w:br/>
        <w:t>‫המשמעות ו‪/‬או נפקות לגבי זכויות הדיירים בדירותיהם ו‪/‬או ביתר חלקי הבניין"‪.‬‬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.49‬בנוסף להסכם העמודות‪ ,‬צירפו הנתבעים לראיותיהם (נספח א' לתצהיר אולבסקי מיום ‪ )15.1.18‬הסכם‬</w:t>
        <w:br/>
        <w:t>‫מיום ‪ 10.11.15‬שנערך בין הנתבע ‪ 1‬למר בנימין אלטר (להלן‪" :‬אלטר")‪ ,‬שהוא חתנו של אולבסקי‪ ,‬במסגרתו‬</w:t>
        <w:br/>
        <w:t>‫מתואר ורצברגר (המוגדר בהסכם כ‪"-‬מוכרים") באופן הבא‪:‬‬</w:t>
        <w:br/>
        <w:t>‫"הואיל המוכרים הנם הבעלים‪ ,‬במשותף עם הבעלים הרשומים של הדירות הידועות כתתי‬</w:t>
        <w:br/>
        <w:t>‫חלקות ‪ ,5-12‬של גג הבניין בשטח של כ‪ 264-‬מ"ר‪ ,‬המוצמד לפי נסח הרישום בהצמדה‬</w:t>
        <w:br/>
        <w:t>‫משותפת לת"ח ‪ ,5-12‬והמסומן בתשריט הבית המשותף כגג (להלן‪" :‬הגג") ושל חלק יחסי‪,‬‬</w:t>
        <w:br/>
        <w:t>‫לפי שיעור חלקם של המוכרים ברכוש המשותף מתוך סך כלל שטחי הרכוש המשותף‪ ,‬של‬</w:t>
        <w:br/>
        <w:t>‫זכויות הבנייה הקיימות ושתהיינה קיימות בעתיד‪ ,‬מכל מין וסוג‪ ,‬הניתנות ושיהיו ניתנות‬</w:t>
        <w:br/>
        <w:t>‫לניצול בשטח החלקה כתוצאה מכל תכנית שחלה ושתחול על הבניין (להלן‪" :‬זכויות הבנייה‬</w:t>
        <w:br/>
        <w:t>‫ו‪/‬או אחוזי הבנייה") הכל כמפורט בנסח המצ"ב כנספח א' ובצו רישום הבית המשותף‬</w:t>
        <w:br/>
        <w:t>‫ותשריט הבית המשותף המצ"ב להסכם זה כחלק בלתי נפרד הימנו המסומנים נספח ב'‪...‬‬</w:t>
        <w:br/>
        <w:t>‫והואיל וברצון המוכרים למכור את מלוא זכויותיהם בגג ואת מלוא חלקם בזכויות הבניה‬</w:t>
        <w:br/>
        <w:t>‫ואחוזי הבניה כהגדרתם לעיל (להלן‪" :‬הממכר") לקונה‪ ,‬והקונה מעוניין לרכוש את מלוא‬</w:t>
        <w:br/>
        <w:t>‫הזכויות בממכר‪"....‬‬</w:t>
        <w:br/>
        <w:t>‫(להלן יכונה הסכם זה‪"-‬הסכם אלטר")‬</w:t>
        <w:br/>
        <w:t>‫‪ .50‬יש לדון אפוא בשאלת תוקפו המשפטי של "הסכם העמודות" והאם הוא אכן מלמד על חלוקה קניינית‬</w:t>
        <w:br/>
        <w:t>‫של הגג וזכויות הבניה בו לעמודות השונות‪ .‬אקדים אחרית לראשית ואציין כי מצאתי שאין מדובר‬</w:t>
        <w:br/>
        <w:t>‫בהסכם בעל תוקף משפטי אשר ניתן להסיק ממנו את שמבקשים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.51‬בראש ובראשונה הנתבעים כלל לא הוכיחו כי הסכם העמודות אכן נחתם ואושר על ידי בעלי הדירות‬</w:t>
        <w:br/>
        <w:t>‫אליהם הוצמד הגג המשותף כנדרש‪ .‬היות שהגג הוא הצמדה משותפת ל‪ 8-‬דירות‪ ,‬הרי שהיה צורך‬</w:t>
        <w:br/>
        <w:t>‫להראות שכל בעלי הדירות אליהן צמוד הגג היו צד ואישרו הסכמה זו‪ .‬אולבסקי טען בתצהירו כי‬</w:t>
        <w:br/>
        <w:t>‫חתמו עליו בעליהם דאז‪ -‬של תתי חלקות ‪( 6‬קרמר)‪ ,‬ת"ח ‪( 12‬צדיק)‪ ,‬ת"ח ‪( 5‬פרקל) ות"ח ‪( 8‬רוזנברג)‪.‬‬</w:t>
        <w:br/>
        <w:t>‫אולבסקי אישר כי התובעת ובעלי ת"ח ‪ 7‬דאז טרזי לא הגיעו למעמד החתימה (ראה פסקה ‪ 5‬לתצהיר‬</w:t>
        <w:br/>
        <w:t>‫אולבסקי מיום ‪ ,15.1.18‬עמ' ‪ 19‬שורה ‪ .)25-47‬דהיינו ממילא חסרות הסכמות של בעלי דירות אליהם‬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‫צמוד הגג על מנת לראות בהסכם העמודות כהסכם שיש בו כדי למכור חלקים בגג המשותף‪ ,‬השייכים‬</w:t>
        <w:br/>
        <w:t>‫לכלל בעלי דירות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.52‬יתרה מכך‪ .‬הנתבעים אף לא הוכיחו כי הסכם העמודות נחתם ולו על ידי חלק מבעלי הדירות אליהן‬</w:t>
        <w:br/>
        <w:t>‫צמוד הגג‪ .‬ראשית‪ ,‬אף לטענת אולבסקי חתמו על ההסכם לכל היותר ‪ 5/8‬בעלי דירות אליהן צמוד הגג‬</w:t>
        <w:br/>
        <w:t>‫המשותף (ראה סעיף ‪ 5‬לתצהירו מיום ‪ .)15.1.18‬שנית‪ ,‬ההסכם החתום כלל לא הוגש בהליך אלא‬</w:t>
        <w:br/>
        <w:t>‫"טיוטה ריקה" שלו בלבד‪ ,‬נעדרת שמות או תאריך‪ .‬הסברי הנתבעים לאי הגשת עותקיו החתומים היו‬</w:t>
        <w:br/>
        <w:t>‫כי אלו נשמרו בידי קראוס אולם אבדו לו‪ .‬בעלי הדירות החותמים כמו גם קראוס לא זומנו לעדות‬</w:t>
        <w:br/>
        <w:t>‫בהקשר לטענה זו וזאת מבלי שהנתבעים סיפקו כל הסבר לאי זימונם‪ .‬די בכך בכדי לפגוע באופן‬</w:t>
        <w:br/>
        <w:t>‫משמעותי בטענה בדבר קיומו של ההסכם‪ .‬יוזכרו הדברים הידועים שנאמרו בפסיקה אודות הימנעות‬</w:t>
        <w:br/>
        <w:t>‫מהבאת עדים‪ ,‬ובין השאר‪ ,‬על ידי כב' השופטת בן עתו (ע"א ‪ 548/78‬שרון נ' לוי פ"ד לה (‪,)1980( 736 )1‬‬</w:t>
        <w:br/>
        <w:t>‫בעמ' ‪ ,760‬מול האותיות ה‪-‬ו)‪ ..." :‬כלל הנקוט בידי בתי המשפט מימים ימימה‪ ,‬שמעמידים בעל דין‬</w:t>
        <w:br/>
        <w:t>‫בחזקתו שלא ימנע מבית המשפט ראיה שהיא לטובתו ואם נמנע מהבאת ראיה רלבנטית שהיא‬</w:t>
        <w:br/>
        <w:t>‫בהישג ידו‪ ,‬ואין לו לכך הסבר סביר‪ ,‬ניתן להסיק שאילו הובאה הראיה היתה פועלת נגדו‪ .‬כלל זה‬</w:t>
        <w:br/>
        <w:t>‫מקובל ומושרש הן במשפטים אזרחיים והן במשפטים פליליים וככל שהראיה יותר משמעותית כן‬</w:t>
        <w:br/>
        <w:t>‫רשאי בית המשפט להסיק מאי הצגתה מסקנות יותר מכריעות ויותר קיצוניות נגד מי שנמנע‬</w:t>
        <w:br/>
        <w:t>‫מהצגתה"‪ .‬בעניין זה ראה גם‪ :‬ע"א ‪ 635/89‬אנקונה נ' גוטמן תק‪-‬על ‪ ;)1990( 705 )3(90‬ע"א ‪ 27/91‬קבלו‬</w:t>
        <w:br/>
        <w:t>‫נ' שמעון פ"ד מט (‪ ;)1995( 450 )1‬יעקב קדמי על הראיות ‪ -‬הדין בראי הפסיקה (מהדורה משולבת‬</w:t>
        <w:br/>
        <w:t>‫ומעודכנת‪ ,‬תשס"ד)‪ ,‬עמ' ‪.1650‬‬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.53‬יתרה מכך‪ .‬הסכם העמודות אינו עולה בקנה אחד עם הסכם אלטר‪ ,‬המאוחר לו‪ .‬לו אכן היה נחתם‬</w:t>
        <w:br/>
        <w:t>‫הסכם העמודות ובעלי הדירות היו רואים בו כהסכם שיש בו כדי להעביר בעלות קנייניות בגג ובזכויות‬</w:t>
        <w:br/>
        <w:t>‫הבניה באופן שהגג מעל כל עמודה מוצמד רק אליה‪ ,‬לרבות זכויות הבניה‪ ,‬הרי שיש להניח כי הדבר‬</w:t>
        <w:br/>
        <w:t>‫היה עולה במפורש גם בהסכם אלטר‪ .‬אולם‪ ,‬על אף שורצברגר העיד כי אולבסקי הוא שעמד מאחורי‬</w:t>
        <w:br/>
        <w:t>‫ניסוח הסכם אלטר (ראה פרוט' ‪ 10.9.19‬עמ' ‪ 15‬שורות ‪ )8-9‬וצבי קרמר העיד כי חתם על ההסכם‬</w:t>
        <w:br/>
        <w:t>‫העמודות לאחר שמכר לאולבסקי את דירתו‪ ,‬היינו בעת שאולבסקי היה בתמונה (ראה סעיף ‪6‬‬</w:t>
        <w:br/>
        <w:t>‫לתצהירו)‪ ,‬בחר אולבסקי שלא להזכיר כלל את הסכם העמודות או תוצאותיו המשתמעות בהסכם‬</w:t>
        <w:br/>
        <w:t>‫אלטר‪ .‬בעוד שהסכם העמודות עוסק לכאורה בחלוקה קניינית של הגג וזכויות הבניה בו‪ ,‬עוסק הסכם‬</w:t>
        <w:br/>
        <w:t>‫אלטר במכירת של זכויות בניה כשורצברגר אינו מוגדר שם כבעל הגג שמעל דירתו לרבות זכויות הבניה‬</w:t>
        <w:br/>
        <w:t>‫בו (למצער עם יתר בעלי הדירות בעמודה אליו משתייכת דירתו) אלא כ‪"-‬הבעלים במשותף עם הבעלים‬</w:t>
        <w:br/>
        <w:t>‫הרשומים של הדירות הידועות כתתי חלקות ‪ ,5-12‬של גג הבניין בשטח של כ‪ 264-‬מ"ר‪ ,‬המוצמד לפי‬</w:t>
        <w:br/>
        <w:t>‫נסח הרישום בהצמדה משותפת לת"ח ‪ ,5-12‬והמסומן בתשריט הבית המשותף כגג (להלן‪" :‬הגג")‬</w:t>
        <w:br/>
        <w:t>‫ושל חלק יחסי‪ ,‬לפי שיעור חלקם של המוכרים ברכוש המשותף מתוך סך כלל שטחי הרכוש‬</w:t>
        <w:br/>
        <w:t>‫המשותף‪ ,‬של זכויות הבנייה הקיימות ושתהיינה קיימות בעתיד‪."...‬‬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.54‬אמנם‪ ,‬מטעם הנתבעים העידו שניים מבעלי דירות דאז או נציגיהם בנוגע לחתימה על הסכם העמודות‪-‬‬</w:t>
        <w:br/>
        <w:t>‫מר דוד צבי קרמר ומר דני צדיק‪ ,‬אולם עדויותיהם היו חסרות ולא עלה מהן‪ ,‬ברמת הוודאות הנדרשת‬</w:t>
        <w:br/>
        <w:t>‫להוכחה‪ ,‬כי הסכם העמודות אכן נחתם על ידי כל בעלי הדירות שנטען כי חתמו עליו‪ .‬דוד צבי קרמר‪,‬‬</w:t>
        <w:br/>
        <w:t>‫מי שהיה בעלי ת"ח ‪ ,6‬אמנם העיד על חתימה על הסכם העמודות לכאורה‪ ,‬אולם טען כי הוא מתייחס‬</w:t>
        <w:br/>
        <w:t>‫ל"חלוקת שימוש" (ראה סעיף ‪ 4‬לתצהירו מיום ‪ )11.1.18‬ומכל מקום לא ידע להעיד לגבי זהות‬</w:t>
        <w:br/>
        <w:t>‫החותמים על ההסכם ומי מבעלי הדירות אכן היה שותף לחתימה עליו (ראה פרוט' מיום ‪ ,27.5.20‬עמ'‬</w:t>
        <w:br/>
        <w:t>‫‪ 2‬שורות ‪.)18-19‬מר דני צדיק‪ ,‬אשר אביו היה בעל ת"ח ‪ ,12‬העיד גם הוא על חתימת הסכם העמודות‬</w:t>
        <w:br/>
        <w:t>‫וטען כי חתם בזמנו בשם אביו‪ ,‬בעת שאביו היה בעל הדירה‪ .‬צדיק העיד כי רק בעלי הדירות בקומה‬</w:t>
        <w:br/>
        <w:t>‫השנייה והשלישית היו שותפים לחתימת הסכם העמודות (ראה פרוט' מיום ‪ 27.5.20‬בעמ' ‪ 5‬שורות ‪16-‬‬</w:t>
        <w:br/>
        <w:t>‫‪ .) 19‬עם זאת‪ ,‬גם צדיק לא ידע להעיד אילו מבין בעלי הדירות להן צמוד הגג בצמידות משותפת היו‬</w:t>
        <w:br/>
        <w:t>‫מבין אלה שחתמו על ההסכם (עמ' ‪ 5‬שורה ‪ .)25‬ממילא‪ ,‬לא הוכח כי אף צדיק קיבל ייפוי כוח כדין‬</w:t>
        <w:br/>
        <w:t>‫מאביו לחתום בשמו על הסכם העמודות‪.‬‬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.55‬בחקירתו‪ ,‬לא ידע ורצברגר להסביר מי מבעלי הדירות נרשם בראש הסכם העמודות ומי בהמשכו‪ ,‬היינו‬</w:t>
        <w:br/>
        <w:t>‫מי ויתר למי על זכויותיו על פי הנטען (ראה פרוט' מיום ‪ 10.9.19‬עמ' ‪ 15‬שורה ‪ ,50‬עמ' ‪ 16‬שורה ‪ .)1‬כך‬</w:t>
        <w:br/>
        <w:t>‫גם ורצברגר ואולבסקי לא סיפקו הסבר מספק לשאלות מדוע לא טען ורצברגר על דבר קיומו של הסכם‬</w:t>
        <w:br/>
        <w:t>‫העמודות בוועדה לתכנון ובניה כמענה לטענת התובעת כי מדובר בגג משותף (ראה שם בעמ' ‪ ,15‬עמ'‬</w:t>
        <w:br/>
        <w:t>‫‪ 19‬שורות ‪ )17-25‬ומדוע לא נשמר עותק אצל ורצברגר‪ .‬ורצברגר אף לא זכר מי היו בעלי הדירות אשר‬</w:t>
        <w:br/>
        <w:t>‫חתמו לטענתו על הסכם העמודות‪ .‬אי מתן תשובות סדורות לשאלות בסיסיות אלו מעלה גם הוא‬</w:t>
        <w:br/>
        <w:t>‫כשלעצמו ספק רב בטענה בדבר חתימת ההסכם על ידי בעלי הדירות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.56‬יתרה מכך‪ .‬גם לו היה מוכח כי בעלי הדירות הרלוונטיים חתמו על הסכם העמודות (ולא כך הוא) עדיין‬</w:t>
        <w:br/>
        <w:t>‫לא היה מקום לראותו כהסכם תקף ומחייב המלמד על חלוקה קניינית ולמעשה הצמדה של הגג‬</w:t>
        <w:br/>
        <w:t>‫המשותף וזכויות הבניה בו לכל עמודה ועמודה‪ .‬הסכם העמודות עוסק כביכול במכירת "חלק יחסי‬</w:t>
        <w:br/>
        <w:t>‫בגג" שמעל הדירות האחרות תמורת רכישת "חלק יחסי בגג" שמעל דירת הרוכש‪ .‬אולם‪ ,‬למוכר‪ ,‬כמו‬</w:t>
        <w:br/>
        <w:t>‫גם לרוכש (בהנחה ששניהם בעלי דירות להם מוצמד הגג המשותף)‪ ,‬אין כל חלק מסוים בגג כי אם חלק‬</w:t>
        <w:br/>
        <w:t>‫יחסי בו בלבד‪ .‬במצב דברים זה לא ניתן למכור חלק מסוים בגג שמעל דירה אחת תמורת חלק מסוים‬</w:t>
        <w:br/>
        <w:t>‫בגג שממוקם מעל לדירה אחרת‪ .‬אמנם‪ ,‬ההסכם נוקט בלשון "חלק יחסי" אולם כוונת הצדדים היא‪,‬‬</w:t>
        <w:br/>
        <w:t>‫על פי הנטען‪ ,‬למכור חלקים בגג שמעל דירת ‪ X‬תמורת חלקים בגג שמעל דירת ‪ ,Y‬כאשר הדבר בלתי‬</w:t>
        <w:br/>
        <w:t>‫אפשרי עת לבעלי הדירות חלקים יחסיים ובלתי מסוימים בגג המשותף‪ .‬כך למשל‪ ,‬אין רשאי בעל‬</w:t>
        <w:br/>
        <w:t>‫דירה למכור את חלקו היחסי במחסן תמורת חלק יחסי של בעל דירה אחר בחצר ובכך כביכול לרכוש‬</w:t>
        <w:br/>
        <w:t>‫חלקים מסוימים ברכוש המשותף‪ ,‬בהעדר הצמדה כדין‪ .‬כלל זה עולה ישירות מהוראת סעיף ‪ 55‬לחוק‬</w:t>
        <w:br/>
        <w:t>‫המקרקעין הקובעת כי‪( " :‬א) לכל דירה בבית משותף צמוד חלק בלתי מסוים ברכוש המשותף של אותו‬</w:t>
        <w:br/>
        <w:t>‫בית משותף (ב) עיסקה בדירה תחול גם על החלק ברכוש המשותף הצמוד אליה‪ ,‬ואין תוקף לעסקה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בנפרד מן הדירה; אין בהוראה זו כדי למנוע פעולה הבאה להקטין או להגדיל את שטח הקרקע‬</w:t>
        <w:br/>
        <w:t>‫שברכוש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.57‬זאת ועוד‪ .‬ההסכם גם נעדר מסוימות וחסר בפרטים מהותיים‪ .‬מעבר לעובדה כי בהסכם העמודות לא‬</w:t>
        <w:br/>
        <w:t>‫מצוין כנדרש זיהוי המקרקעין ואף נעדר ממנו תשריט‪ ,‬הרי שלא מובהר מהו אותו "שטח הגג שמעל‬</w:t>
        <w:br/>
        <w:t>‫הדירה" עליו מוותר כביכול המוכר‪ ,‬מהם גבולותיו וכיוצב'‪.‬‬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.58‬אם לא די בכך‪ ,‬הרי שהסכם העמודות כולל בתוכו חלוקה של זכויות בניה בין בעלי הדירות וזאת בעוד‬</w:t>
        <w:br/>
        <w:t>‫שזכויות הבניה כלל אינן שייכות לבעלי דירות הגג בלבד אלא לכל בעלי הדירות‪ .‬הצמדה של גג‪ ,‬כעולה‬</w:t>
        <w:br/>
        <w:t>‫מהרקע המשפטי לעיל‪ ,‬אינה מקנה מאליה גם את הזכות לבנות בגג ואת אחוזי הבניה‪ .‬היות שבמקרה‬</w:t>
        <w:br/>
        <w:t>‫דנן אין כל הוראה בתקנון בנוגע לחלוקת זכויות הבניה הרי שאלו שייכות לכל בעלי הדירות גם יחד‪.‬‬</w:t>
        <w:br/>
        <w:t>‫לפיכך ממילא‪ ,‬בהיעדר חתימת ‪ 4‬הדירות אליהן לא צמוד הגג‪ ,‬אך הן בעלות זכויות בניה בו‪ ,‬אין כל‬</w:t>
        <w:br/>
        <w:t>‫תוקף לחלוקת זכויות הבניה לקניינם של בעלי דירות בעמודה כזו או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.59‬יש לציין עוד כי הסכם העמודות לא קיבל כל תוקף רישומי בתקנון והצו החלים על הבית המשותף‪,‬‬</w:t>
        <w:br/>
        <w:t>‫ואף לא נטען כי שולמו וממילא דווחו המיסים כנדרש מעסקת מכר כנטען‪ .‬עניין זה תורם ממילא לספק‬</w:t>
        <w:br/>
        <w:t>‫הרב המתעורר ביחס לטענה בדבר קיומו‪.‬‬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.60‬לסיום פרק זה יש להוסיף ולציין כי הנתבעים עשו שימוש מעורב במונח "זכות שימוש בגג" ובמונח של‬</w:t>
        <w:br/>
        <w:t>‫"זכות בעלות או "זכות קניינית" בגג‪ .‬העובדה כי לטענת הנתבעים הייתה קיימת זכות שימוש ייחודית‬</w:t>
        <w:br/>
        <w:t>‫בגג שמעל כל אחת מהעמודות לדיירי אותה עמודה או דירת הגג שבאותה עמודה‪ ,‬גם אם נכונה היא‬</w:t>
        <w:br/>
        <w:t>‫(ואין צורך להכריע בכך)‪ ,‬אין בה כדי ללמד על זכות בעלות בגג ‪ .IN REM‬לכל היותר‪ ,‬מדובר היה‬</w:t>
        <w:br/>
        <w:t>‫בזכות שימוש הדירה‪ ,‬שאיננה כוללת את זכויות הבניה והשימוש בהן‪ .‬לא נטען וממילא לא הוכח כי‬</w:t>
        <w:br/>
        <w:t>‫מדובר בזכות שימוש שמי מבעלי הדירות הסתמך עליה ושניתנה בגינה תמורה באופן המצדיק לראותה‬</w:t>
        <w:br/>
        <w:t>‫כזכות שימוש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.61‬מכל אותם טעמים אשר פורטו לעיל‪ ,‬עולה כי דבר קיומו של הסכם העמודות לא הוכח וככל שהיה‬</w:t>
        <w:br/>
        <w:t>‫מוכח כי נחתם‪ -‬נמצא כי הוא חסר תוקף משפטי ואין בו כדי ללמד על חלוקה או הצמדה קניינית של‬</w:t>
        <w:br/>
        <w:t>‫חלקי הגג השונים בין ה"עמודות"‪ .‬לפיכך טענת הנתבעים כי לתובעת אין זכות קניינית בגג שמעל יתר‬</w:t>
        <w:br/>
        <w:t>‫הדירות בקומה השלישית או בזכויות הבניה ביחס לגגות אלו‪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‫רף ההסכמות המצוי בידי הנתבעים למימוש התכנית החדשה‬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.62‬למעשה מן הבחינה העובדתית אין מחלוקת כי בהתאם לתכנית החדשה עתידות להתווסף ‪ 5‬יחידות דיור‬</w:t>
        <w:br/>
        <w:t>‫חדשות‪ :‬ורצברגר עתיד לקבל יחידה נפרדת וחדשה המיועדת בפועל לאולבסקי בהתאם להסכמים בין‬</w:t>
        <w:br/>
        <w:t>‫ורצברגר לאלטר (בגג הקיים‪ -‬המקום בו מקבלות יתר דירות הגג בקומה השלישית הרחבות לדירותיהן)‪.‬‬</w:t>
        <w:br/>
        <w:t>‫בנוסף מאפשרת התכנית לבנות ‪ 4‬יחידות דיור נוספות על גבי הגג החדש שייוצר לאחר בניית הקומה‬</w:t>
        <w:br/>
        <w:t>‫הרביעית‪ ,‬בקומה החמישית‪ .‬לטענת אולבסקי‪ ,‬יחידות חדשות אלו מיועדות לבעלי הדירות בקומה השנייה‬</w:t>
        <w:br/>
        <w:t>‫(ראה עדות אולבסקי‪ ,‬עמ' ‪ 20‬שורות ‪.)10-12‬‬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.63‬להבנת התמונה המלאה יש לציין כי מי שעמד מאחורי התכנית החדשה והיה הרוח החיה בה הוא אולבסקי‪.‬‬</w:t>
        <w:br/>
        <w:t>‫ורצברגר צוין כמגיש התכנית היות שאולבסקי אינו בעל דירה בבית המשותף‪ .‬ורצברגר נשאל בהקשר זה‬</w:t>
        <w:br/>
        <w:t>‫בחקירתו הנגדית‪ " :‬בוא נדבר על התכנית שהגשת‪ .‬התכנית החדשה‪ .‬אם אני מבין נכון בקומה חמש‪ ...‬יש‬</w:t>
        <w:br/>
        <w:t>‫ארבע יחידות נפרדות‪ ...‬בקומה הרביעית‪ ...‬אמורות להיות לפי התכנית שלוש הרחבות‪ "...‬ורצברגר השיב‪:‬‬</w:t>
        <w:br/>
        <w:t>‫" לא יודע‪ .‬מה שהוא עשה עשה" (פרוט' ‪ ,10.9.19‬עמ' ‪ 16‬שורות ‪ )6-9‬ובהמשך‪" -‬ש‪ .‬אתה מספר לי שבעצם‬</w:t>
        <w:br/>
        <w:t>‫אולבסקי עשה הכל" ת‪ .‬אני סמכתי עליו‪ ,‬הוא נתן לי את שלי ואז אני מסכים" ש‪ .‬אתה לא מעורב‬</w:t>
        <w:br/>
        <w:t>‫באדריכלים‪ ,‬מהנדסים‪ ,‬עמלות‪ ,‬אגרות‪ ,‬שכר טרחה"? ת‪ .‬לא אני" (עמ' ‪ 16‬שורות ‪ .23-24‬ראה גם עדותו‬</w:t>
        <w:br/>
        <w:t>‫בעמ' ‪ 17‬שורות ‪ .)15-20‬למעשה‪ ,‬אולבסקי הגיע להסכמות עם מרבית בעלי הדירות בנוגע לתכנית החדשה‬</w:t>
        <w:br/>
        <w:t>‫(ראה עדות אולבסקי‪ ,‬פרוט' ‪ 10.9.19‬עמ' ‪ 20‬שורות ‪ .)30-41‬במסגרת זו הוכח שהציע לפחות לחלק מבעלי‬</w:t>
        <w:br/>
        <w:t>‫הדירות מתן שירותי בניה‪ ,‬נשיאה בעלות בנית תוספות בניה וקבלת יחידות דיור תמורת קבלת הסכמתם‬</w:t>
        <w:br/>
        <w:t>‫לשימוש בגג המשותף ובניה בו ולניצול זכויות הבניה וייתכן שגם עבור תמורה נוספת‪ .‬כך למשל העיד‬</w:t>
        <w:br/>
        <w:t>‫ורצברגר כי בתמורה למכירת חלקו בגג וזכויותיו בו " (אולבסקי) נתן לי את הבנייה‪ ...‬מטבח‪ ,‬מרפסת‪... ,‬‬</w:t>
        <w:br/>
        <w:t>‫עשה לי מטבח חדש‪...‬בלטות חדשות‪( ....‬ראה פרוט' מיום ‪ 10.9.19‬עמ' ‪ 14‬שורות ‪ .)31-40‬בדומה העידה גם‬</w:t>
        <w:br/>
        <w:t>‫ציפור ה שכטר כי תמורת מכירת זכויותיה בגג נשא אולבסקי בכל עלויות בניית ההרחבה לדירתה (פרוט'‬</w:t>
        <w:br/>
        <w:t>‫‪ ,10.9.19‬עמ' ‪ 24‬שורות ‪.)32-37‬‬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.64‬כפי שעלה מהאמור ברקע המשפטי לעיל‪ ,‬בנייתה של יחידה חדשה‪ ,‬קל וחומר מספר יחידות חדשות‪ ,‬מצריכה‬</w:t>
        <w:br/>
        <w:t>‫את הסכמת כל בעלי הדירות‪ ,‬שכן לא ניתן לראות בה "הרחבת דירה"‪ .‬בהקשר זה יש לדחות את טענות‬</w:t>
        <w:br/>
        <w:t>‫הנתבעים כי ניתן לראות את בניית היחידות הנפרדות כ"הרחבות דירה" על אף היעדר סמיכותן הפיסית‪.‬‬</w:t>
        <w:br/>
        <w:t>‫טענה זו כאמור כבר נדונה והוכרעה בפרשת עטייה ומהווה לפיכך הלכה מחייבת‪ .‬יש לבחון עתה מהו רף‬</w:t>
        <w:br/>
        <w:t>‫ההסכמות הקיים בידי הנתבעים לשם בניית היחידות הנוספות‪ ,‬הנפרדות‪ ,‬בהתאם לתכנית החדשה (שכן‬</w:t>
        <w:br/>
        <w:t>‫כאמור אין התובעת מתנגדת לחלקה של התכנית המאפשר בתכנית הרחבת דירות קיימות)‪.‬‬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.65‬התובעים הציגו את הסכמתם הפוזיטיבית של ‪ 11/12‬בעלי דירות למימוש התכנית החדשה‪ ,‬היינו של כל‬</w:t>
        <w:br/>
        <w:t>‫בעלי הדירות למעט התובעת‪ .‬הסכמת ורצברגר שניתנה מטבע הדברים בהיותו מגיש הבקשה וכן הסכמת‬</w:t>
        <w:br/>
        <w:t>‫‪ 10/12‬בעלי דירות נוספות‪ .‬בעלי תתי חלקות ‪ 3,4,5,6,7,8,11,12‬ניתנה בנוסח הבא (נספח ד' לתצהיר‬</w:t>
        <w:br/>
        <w:t>‫אולבסקי)‪ " :‬אנחנו הח"מ‪ ....‬מאשרים בזאת את הסכמתנו לתוספות בנייה של שתי קומות על גג הבניין‬</w:t>
        <w:br/>
        <w:t>‫בהתאם לתב"ע ‪ ,5613‬לתב"ע ‪( 101-017221‬להלן‪" -‬התוכניות") והיתרי בנייה שיינתנו מכוח תכניות אלה‪,‬‬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‫ובכלל זה מסכימים לכל שימוש בשטח הגג הקיים ו‪/‬או הגג החדש לפי תב"ע ‪ 5613‬ו‪/‬או בכל אחוזי הבנייה‪,‬‬</w:t>
        <w:br/>
        <w:t>‫הנדרשים לביצוע תוספות הבנייה לפי התוכניות"‪ .‬הסכמת בעלי דירות ‪ 1,2,3,4‬ניתנה בנוסח זה‪... " :‬‬</w:t>
        <w:br/>
        <w:t>‫נותנים את הסכמתנו להצמדת כל זכויותינו‪ ,‬ככל שקיימות‪ ,‬בגג החדש שיוותר כתוצאה מבניית קומה‬</w:t>
        <w:br/>
        <w:t>‫רביעית של הבניין על דרך מימוש תב"ע ‪ 5613‬ו‪/‬או כתוצאה מבניית קומה חמישית על דרך מימוש לתב"ע‬</w:t>
        <w:br/>
        <w:t>‫‪ ,101-017221‬לרבות זכויות הבניה (להלן‪" -‬הגגות והתוכנית") לדירות הרשומות כתתי חלקות ‪6,7,10,12‬‬</w:t>
        <w:br/>
        <w:t>‫ו‪/‬או למי מדירות אלה ואנחנו מסכימים לשינוי ו‪/‬או תיקון מסמכי רישום הבית המשותף‪ ,‬כולל צו רישום‬</w:t>
        <w:br/>
        <w:t>‫ו‪/‬או תקנון ו‪/‬או תשריט בהתאם"‪.‬‬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.66‬אמנם‪ ,‬למעט הסכמת בעלי תתי חלקות ‪ 1-4‬אין בהסכמות שניתנו כדי ללמוד למי מבעלי הדירות תינתן‬</w:t>
        <w:br/>
        <w:t>‫הזכות הקניינית באותן דירות‪ ,‬אולם מכל מקום‪ ,‬הסכמת בעלי תתי חלקות אלו להוספת ‪ 5‬יחידות דיור‬</w:t>
        <w:br/>
        <w:t>‫נפרדות וחדשות על גבי הגג הקיים וכן הגג החדש שייווצר ‪ -‬ניתנה‪ .‬התובעת לא טענה כנגד תוקפן של‬</w:t>
        <w:br/>
        <w:t>‫ההסכמות שהוצגו ולא ביקשה לחקור את בעלי הדירות שנטען כי נתנו הסכמתם בהתאם ולפיכך יש לקבוע‬</w:t>
        <w:br/>
        <w:t>‫כי הסכמתם לבניה בהתאם לתכנית החדשה ובכלל זה הוספות ‪ 5‬יחידות חדשות אכן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.67‬הנתבעים לא אומרים נואש‪ .‬לטענתם‪ ,‬הנתבעת נתנה הסכמתה – בין אם במפורש באמצעות ילדיה ובין אם‬</w:t>
        <w:br/>
        <w:t>‫הסכמה קונסטרוקטיבית‪ .‬לחלופין נטען כי יש בסמכות המפקחת להידרש לטעמי התנגדותה שכן יש בהם‬</w:t>
        <w:br/>
        <w:t>‫משום חוסר תום לב‪ ,‬ועל כן יש לקבוע כי ניתן לבצע את הבניה גם בהעדר הסכמתה המפורשת‪ .‬דינן של‬</w:t>
        <w:br/>
        <w:t>‫טענות אלו להידחות‪ .‬ראשית‪ ,‬ביחס להסכמה שנתנו כביכול ילדיה של התובעת למימוש התכנית‪ -‬הרי שזו‬</w:t>
        <w:br/>
        <w:t>‫כלל לא הוכחה‪ .‬הנתבעים טענו בעלמה כי בפגישה עם אולבסקי נתנו ילדיה את הסכמתם למימוש התכנית‪,‬‬</w:t>
        <w:br/>
        <w:t>‫וזאת כאשר ילדי התובעת הכחישו טענה זו‪ .‬אמנם‪ ,‬ניתן להוכיח הסכמה גם בעל פה‪ ,‬אולם זו צריכה להיות‬</w:t>
        <w:br/>
        <w:t>‫מוכחת באופן ברור באמצעות ראיות מפורשות (ראה‪ :‬בר"ע ‪ ,815/81‬כליפא נ' שאול‪ ,‬פ"ד לו (‪ .)78 )3‬במקרה‬</w:t>
        <w:br/>
        <w:t>‫זו לא הובאו כל ראיות מלבד טענתו של אולבסקי שהייתה כללית ובלתי מבוססת‪ .‬מכל מקום‪ ,‬אף אם היה‬</w:t>
        <w:br/>
        <w:t>‫ממש בטענה שילדי התובעת נתנו הסכמתם‪ ,‬הרי שהתובעת עצמה היא שצריכה להסכים למימוש התכנית‬</w:t>
        <w:br/>
        <w:t>‫החדשה ואין לילדיה כל מעמד להסכים בשמה‪ .‬הסכמת התובעת‪ ,‬אף לשיטת הנתבעים‪ ,‬לא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.68‬ביחס לטענה בדבר קיומה של הסכמה קונסטרוקטיבית‪ .‬טענה זו רלוונטית‪ ,‬כאמור בסעיף ‪71‬ב לחוק‪ ,‬כאשר‬</w:t>
        <w:br/>
        <w:t>‫עסקינן במי שהרחיב דירתו המוחזק כמסכים ל‪"-‬הרחבת דירה" דומה‪ ,‬או למי שהגיש היתר בניה‪ ,‬בקשתו‬</w:t>
        <w:br/>
        <w:t>‫אושרה ויש בידיו הסכמת רוב בעלי הדירות כפי שנקבע בעניין ויליסקר‪ .‬במקרה הנדון התנגדות התובעת‬</w:t>
        <w:br/>
        <w:t>‫איננה להרחבה אלא לבניית יחידות נפרדות וממילא מונח זה אינו רלוונטי לעניינינו‪ .‬לא למותר לציין כי אף‬</w:t>
        <w:br/>
        <w:t>‫אם הייתה הסכמה מסוג זה תקפה גם ביחס למקרה בו נבנות יחידות נפרדות ולא להרחבה בלבד‪ ,‬לא היה‬</w:t>
        <w:br/>
        <w:t>‫בכך כדי להועיל לנתבעים‪ .‬לכל היותר ייתכן שניתן היה לראות בתובעת ככזו שמסכימה קונסטרוקטיבית‬</w:t>
        <w:br/>
        <w:t>‫להרחבה דומה לזו המתאפשרת לה מכוח התכנית החדשה (ביחס אליה הודיעה פוזיטיבית כי היא מסכימה‬</w:t>
        <w:br/>
        <w:t>‫וממילא אין צורך בהסכמה קונסטרוקטיבית)‪ ,‬אולם לא לבניית יחידת או יחדות דיור נפרדות‪ .‬טענת‬</w:t>
        <w:br/>
        <w:t>‫הנתבעים ‪ 1-2‬כי מכוח עניין ויליסקר ניתן לראות גם יחידת דיור נפרדת כהסכמה להרחבה דומה‪ ,‬מערבבת‬</w:t>
        <w:br/>
        <w:t>‫מין בשאינו מינו‪ .‬גם אם ניתן היה לראות בבניית יחידת דיור בנסיבות מסוימות כ"הסכמה‬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‫קונסטרוקטיבית" היה זה‪ ,‬בדומה לנסיבות עניין ויליסקר‪ ,‬כאשר מי שמתנגד להרחבה בנה בעצמו יחידת‬</w:t>
        <w:br/>
        <w:t>‫דיור נפרדת‪ ,‬ועל כן הסכמתו היא מגדר "קל וחומר"‪ .‬לא כך במקרה שבנדון בו התובעת כלל לא בנתה או‬</w:t>
        <w:br/>
        <w:t>‫ביקשה היתר בניה לבניית יחידת דיור נפרדת עבורה‪.‬‬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.69‬הטענה כי התובעת אף לא התנגדה להרחבה שביצעה תת חלקה ‪ 12‬ואף לא בדקה אם תת חלקה ‪ 12‬פוצלה‬</w:t>
        <w:br/>
        <w:t>‫לאחר ההרחבה‪ ,‬אין בה רבותא‪ .‬כלל לא נטען במפורש או הוכח שתת חלקה ‪ 12‬פיצלה את דירתה והיעדר‬</w:t>
        <w:br/>
        <w:t>‫"בדיקה" מטעם התובעת בהקשר זה אין בו כדי לפגום בתום לבה‪ .‬כך גם בטענה כי משך שנים מבקשת תת‬</w:t>
        <w:br/>
        <w:t>‫חלקה ‪ 12‬היתר בניה לבנית קומה חמישית נטענה בעלמה מבלי שהובאו לכך ראיות כלשהן‪.‬‬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.70‬באשר לטענה החלופית בדבר התערבות בטעמי ההתנגדות‪ .‬הפסיקה אשר דנה בבחינת "התנהגות הצדדים"‬</w:t>
        <w:br/>
        <w:t>‫במובן של עמידה על טעמי המתנגדים לבניה המבוקשת (אם תרצה‪ -‬טעמי ההתנגדות לפגיעה כזו או אחרת‬</w:t>
        <w:br/>
        <w:t>‫בזכות הקניינית‪ ,‬במובן של קיום בתום לב)‪ ,‬אמנם הכירה בסמכות הערכאות השיפוטיות להביא בגדר‬</w:t>
        <w:br/>
        <w:t>‫מכלול שיקוליהם גם את הסיבה הנעוצה בהתנגדות‪ ,‬אולם הדגישה כי רק התנגדות בלתי הוגנת‪ ,‬הנעוצה‬</w:t>
        <w:br/>
        <w:t>‫בקינטור או סיבות הנוגדות את שיטת המשפט‪ ,‬תהא כזו אשר נכון יהיה להתעלם ממנה ולא להביאה‬</w:t>
        <w:br/>
        <w:t>‫במסגרת מניין ההתנגדויות לבניה המבוקשת ברכוש המשותף‪ .‬יתרה מכך‪ ,‬סמכות זו הוכרה רק בעת‬</w:t>
        <w:br/>
        <w:t>‫שמדובר בהסכמה להרחבה דירה ולא לבנית יחידה נפרדת‪ .‬אמנם‪ ,‬בעניין נטלה (ע"א (חי) ‪ ,835/08‬נטלה צבי‬</w:t>
        <w:br/>
        <w:t>‫נ' עטרה פרי [פורסם ב"נבו"] ‪ ,18.11.09‬להלן‪" :‬עניין נטלה")‪ ,‬נקבע כי בסמכות המפקחת לבחון את טעמי‬</w:t>
        <w:br/>
        <w:t>‫ההתנגדות " גם אם הבדיקה הנדרשת תיעשה בזהירות ותבחן אם אכן מדובר בהתנגדות סתמית‪ ,‬שאינה‬</w:t>
        <w:br/>
        <w:t>‫עניינית" אולם בעניין גורי (עש"א (חי) ‪ ,17181-05-11‬גורי אברהם נ' יאיר פדאל‪[ ,‬פורסם ב"נבו"]‪,)20.9.11 ,‬‬</w:t>
        <w:br/>
        <w:t>‫הובהרה סמכות המפקחת להידרש לטע מי התנגדות עת נקבע כי אמנם אין לאפשר התנגדות ללא הנמקה‪,‬‬</w:t>
        <w:br/>
        <w:t>‫אולם "בשלב שלאחר הבאת הנימוקים סמכותו של בית המשפט לבוא ולבחון נימוקים אלה היא מצומצמת‬</w:t>
        <w:br/>
        <w:t>‫ביותר"‪ .‬כך למשל‪ ,‬נקבע כי ניתן להתערב בנימוקי ההתנגדות עת למשל "בעלים של מס' דירות מתנגדים‬</w:t>
        <w:br/>
        <w:t>‫מתוך כוונת קינטור או נסיבות הנוגדות את שיטת המשפט"‪( .‬ראה בהקשר זה גם‪ :‬עש"א (מחוזי חיפה)‬</w:t>
        <w:br/>
        <w:t>‫‪ ,13877-07-09‬אילן קסרי נ' שאחב שלומוב‪[ ,‬פורסם ב"נבו"]‪.)16.8.10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.71‬בעניינינו‪ ,‬לא התרשמתי כי התובעת מתנגדת מתוך כוונת קנטור או טעמים הנוגדים את שיטת המשפט וכי‬</w:t>
        <w:br/>
        <w:t>‫יש בהתנגדותה משום חוסר תום לב‪ .‬התובעת‪ ,‬לה זכויות קנייניות בגג המשותף וזכויות משותפות בזכויות‬</w:t>
        <w:br/>
        <w:t>‫הבניה‪ ,‬מבקשת שלא יעשה בהן שימוש לצורך בנית יחידות דיור חדשות‪ ,‬ובכך מבקשת להגן על זכויותיה‬</w:t>
        <w:br/>
        <w:t>‫הקנייניות‪ .‬לא מצאתי כי מדובר בטעמים שאינם סבירים‪ .‬ברי כי לזכויותיה ערך כלכלי והיות שהצדדים לא‬</w:t>
        <w:br/>
        <w:t>‫הגיעו לעמק השווה ביחס לתמורה שתקבל התובעת‪ ,‬היא רשאית להתנגד לבניה תוך הגנה על זכויותיה אלו‪.‬‬</w:t>
        <w:br/>
        <w:t>‫במצב דברים זה‪ ,‬סמכות המפקחת לבחון בדקדוק את כל טעמי ההתנגדות של התובעת אשר פורטו‬</w:t>
        <w:br/>
        <w:t>‫בטענותיה ממילא מוגבלת ומצומצמת לא מצאתי צורך להידרש לבחינתן‪.‬‬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.72‬יוצא אפוא כי בידי הנתבעים הסכמותיהם של כלל בעלי הדירות‪ ,‬למעט התובעת‪ .‬אמנם מדובר ברוב גדול‬</w:t>
        <w:br/>
        <w:t>‫ומשמעותי‪ ,‬אולם‪ ,‬לשם בניית יחידות דיור חדשות נדרשת הסכמת כל (‪ )100%‬בעלי הדירות כאמור‪ .‬משלא‬</w:t>
        <w:br/>
        <w:t>‫ניתנה הסכמתה של התובעת ושעה שנקבע שאין מדובר ב"הרחבת דירה" ביחס אליה ניתן להסתפק ברוב‬</w:t>
        <w:br/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‪ 3/4‬מבעלי הדירות בלבד‪ ,‬הרי שאין אלא לקבוע כי אין בידי הנתבעים את הסכמת בעלי הדירות ברף‬</w:t>
        <w:br/>
        <w:t>‫הנדרש על מנת לבצע את בניית יחידות הדיור החדשות מכוח התכנית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.73‬לפיכך אני מורה כי נאסר על הנתבעים ‪ 1-2‬או מי מטעמם לבנות יחידות דיור נפרדות לפי התכנית החדשה‪,‬‬</w:t>
        <w:br/>
        <w:t>‫או בכלל‪ ,‬מבלי שיש בידם את הסכמת כל בעלי הדירות (‪.)100%‬‬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.74‬באשר לסעד ההריסה‪ .‬בביקור שערכתי במקום נוכחתי לראות‪ ,‬כאמור‪ ,‬כי על גג הבניין נבנתה יחידה נפרדת‪.‬‬</w:t>
        <w:br/>
        <w:t>‫בשלב הביקור ניתן היה להבחין בקירות ובקונטור‪ ,‬יחידה זו עדיין לא הייתה מחוברת לתשתיות או מרוצפת‪/‬‬</w:t>
        <w:br/>
        <w:t>‫מסוידת‪ .‬טענת אולבסקי כי נאלץ לבנות אותה בשל בעיות רטיבות‪ ,‬מטעמי יציבות קונסטרוקציה או המראה‬</w:t>
        <w:br/>
        <w:t>‫האסתטי של הבניין אינה משכנעת‪ ,‬בלשון המעטה‪ .‬בבעיות רטיבות יש לטפל באמצעות ביצוע איטום ראוי‬</w:t>
        <w:br/>
        <w:t>‫על ידי אנשי מקצוע‪ .‬בניית יחידת דיור על גבי הגג אינה סוג הטיפול המתאים לבעיות מסוג זה‪ .‬יתרה מכך‪,‬‬</w:t>
        <w:br/>
        <w:t>‫הנתבעים לא הציגו כל חוות דעת מומחה המלמדת כי אכן הייתה רטיבות אשר הצריכה טיפול כלשהו‪ .‬גם‬</w:t>
        <w:br/>
        <w:t>‫טיפול ביציבות או במראה הבניין אינו דורש בנית יחידת דיור נפרדת על הגג‪ .‬אם לא די בכל הרי שטענת‬</w:t>
        <w:br/>
        <w:t>‫אולבסקי בתצהירו‪ ,‬בהתייחס לפעולות יציקת הקירות וסגירתם‪ ,‬לפיה "כל הפעולות נעשו בתיאום עם‬</w:t>
        <w:br/>
        <w:t>‫העירייה ‪ ,‬וזאת במסגרת הליכי הוצאת היתר בניה בתיק ‪( " 879.03/2016‬סעיף ‪ 5‬לתצהירו המשלים מיום‬</w:t>
        <w:br/>
        <w:t>‫‪ )24.10.18‬התבררו כבלתי נכונות שעה שהוא עצמו הודה בחקירתו כי "עם מהנדס שלי‪ ,‬המילה עירייה זה‬</w:t>
        <w:br/>
        <w:t>‫טעות" (עמ' ‪ 21‬שורה ‪.)43‬‬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.75‬בהקשר זה יש להוסיף כי הגם שמדובר בסעד חמור באופיו‪ ,‬קיימים שיקולים עיקריים המנחים את בית‬</w:t>
        <w:br/>
        <w:t>‫המשפט בבואו להכריע בסעד מסוג זה‪ .‬עמד על כך כב' השופט טירקל ברע"א ‪ ,6339/97‬רוקר נ' סלומון‪ ,‬פ"ד‬</w:t>
        <w:br/>
        <w:t>‫נה (‪( 199 )1‬להלן‪" :‬פרשת רוקר") ‪ -‬עוצמתה של הזכות הקניינית שנפגעה‪ ,‬עוצמתה של הפגיעה בזכות לרבות‬</w:t>
        <w:br/>
        <w:t>‫היקף ומשך הפגיעה‪ ,‬שיקול שלישי המשני בחשיבותו לקודמיו הוא עוצמת התוצאות של הריסת הפגיעה‬</w:t>
        <w:br/>
        <w:t>‫לגבי הפוגע בזכות ושיקול רביעי שהוא התנהגותם של בעלי הדין‪ .‬בפרשת רוקר נקבע‪ ,‬בכל הנוגע לשיקול‬</w:t>
        <w:br/>
        <w:t>‫הנעוץ בהתנהלותם של בעלי הדין כי‪ " -‬לא הרי מסיג גבול בתום לב כמסיג גבול במצח נחושה" (וייסמן‬</w:t>
        <w:br/>
        <w:t>‫בספרו הנ"ל‪ ,‬דיני קניין‪ -‬בעלות ושיתוף [‪ ,]68‬בעמ' ‪ .)63‬המערערים עשו מעשיהם בעזות מצח ובכך העידו‬</w:t>
        <w:br/>
        <w:t>‫על עצמם שהם מקבלים עליהם את תוצאות הריסת המבנה והחזרת המצב לקדמותו‪ .‬ההוצאות שיהיה‬</w:t>
        <w:br/>
        <w:t>‫עליהם לשאת בהן כדי להסיר את רוע מעלליהם אינן יכולות לשמש שיקול לטובתם" (שם‪ ,‬בפסקה ‪19‬‬</w:t>
        <w:br/>
        <w:t>‫לפסק דינו של השופט טירקל)‪.‬‬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.76‬במקרה הנדון עסקינן בבניית יחידה נפרדת אשר התבצעה בעיצומו של ההליך המשפטי‪ ,‬כאשר זכותם של‬</w:t>
        <w:br/>
        <w:t>‫הנתבעים לבצע את הבניה האמורה נתונה במהלכו של בירור‪ .‬מדובר בבניה שבוצעה באופן בוטה‪ ,‬בניסיון‬</w:t>
        <w:br/>
        <w:t>‫להעמיד את התובעת בפני עובדה מוגמרת‪ .‬היקף ומשך הפגיעה כמו גם התנהלות הנתבעים גוברת במקרה‬</w:t>
        <w:br/>
        <w:t>‫זה על תוצאות הכלכליות הכרוכות בהריסת הבנייה‪ .‬מדובר‪ ,‬כאמור ביחידה אשר נבנתה ללא הסכמת כל‬</w:t>
        <w:br/>
        <w:t>‫בעלי הדירות ואף מבלי שניתן לה היתר בנייה‪ .‬במצב דברים זה יש לקבל את הסעד המבוקש ולהורות על‬</w:t>
        <w:br/>
        <w:t>‫הריסת היחידה הנפרדת אשר נבנתה על גג הבית המשותף‪ .‬לפיכך אני מורה לנתבעים ‪ ,1-2‬ביחד ולחוד‪,‬‬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‫להרוס בתוך ‪ 90‬יום מהיום את היחידה אשר נבנתה בגג המשותף (בחלקה מעל דירת ורצברגר ובחלקה‬</w:t>
        <w:br/>
        <w:t>‫מעל דירת שכטר) ולהותיר את הגג פנוי בשטח בו נבנתה יחידה זו מכל חפץ‪.‬‬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‫שכטר‬</w:t>
        <w:br/>
        <w:t>‫‪ .77‬כנגד שכטר מופנות למעשה שתי טענות‪ -‬האחת כי במסגרת היתר הבניה שקיבלו להרחבת דירתם‪ ,‬הרחיבו‬</w:t>
        <w:br/>
        <w:t>‫דירתם רק בחלק מהשטח שהותר להם לפי ההיתר‪ ,‬כאשר בשטח הנותר עשו יד אחת עם הנתבעים לשם‬</w:t>
        <w:br/>
        <w:t>‫בנית יחידה נפרדת‪ ,‬כאשר "צרפו בפועל חלק משטח דירתם המתוכננת לדירה הבנויה מעל דירתו של‬</w:t>
        <w:br/>
        <w:t>‫ורצברגר"‪ ,‬השנייה ביחס להרחבת דירתם הקיימת‪ -‬נטען כי פיצלו את הדירה המורחבת לשתי יחידות‬</w:t>
        <w:br/>
        <w:t>‫נפרדות‪ .‬התובעת לא עתרה להריסת ההרחבה שביצעה שכטר‪ ,‬על אף טענתה כי נעשתה שלא בהתאם להיתר‬</w:t>
        <w:br/>
        <w:t>‫הבניה ולהסכמתה‪ ,‬אלא לסילוק יד מהגג המשותף " בחלק שלגביו לא ניתן היתר בניה כלומר‪ -‬מגבול דירת‬</w:t>
        <w:br/>
        <w:t>‫שכטר והלאה" (ראה סעיף ‪ 8.2‬לכתב התביעה המתוקן)‪ .‬כך גם התבקש‪" :‬להשיב את הבניה שבוצעה‬</w:t>
        <w:br/>
        <w:t>‫בהרחבת משפחת שכטר ליעודה המקורי‪ -‬הווה אומר‪ -‬דירה מורחבת ללא פיצול"‪ .‬מכאן‪ ,‬שנותר לבחון‬</w:t>
        <w:br/>
        <w:t>‫האם אכן דירת שכטר פוצלה באופן המצדיק לראות בכך פגיעה בתובעת ומתן סעד כנגד שכטר‪.‬‬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.78‬מן הבחינה העובדתית אין חולק כי שכטר לא ניצלו את כל השטח בו התאפשר להם לבנות לפי היתר הבניה‬</w:t>
        <w:br/>
        <w:t>‫לצורך הרחבת דירתם ובחרו לבנות רק בחלק משטח זה כאשר בחלק נוסף של הגג אשר יועד להרחבת דירתם‬</w:t>
        <w:br/>
        <w:t>‫לפי היתר הבניה אפשרו לאולבסקי לבנות יחידה נפרדת‪ .‬עם זאת‪ ,‬לא הוכח כי שכטר הם שבנו‪ ,‬על פני חלק‬</w:t>
        <w:br/>
        <w:t>‫הגג שנותר לבנית הרחבת דירתם‪ ,‬יחידה נפרדת שלא כדין או שזו עתידה לשמש אותם באופן כלשהו‪ .‬אמנם‪,‬‬</w:t>
        <w:br/>
        <w:t>‫הוכח כי שכטר נתנו לכך יד תוך הגעה להסכמות עם אולבסקי כי האחרון יבנה עבורם את תוספת הבניה‬</w:t>
        <w:br/>
        <w:t>‫בתמורה להסכמתם לבניה שיחפוץ בה (ראה עדות אולבסקי‪ ,‬פרוט' מיום ‪ 10.9.19‬עמ' ‪ 20‬שורות ‪,30-41‬‬</w:t>
        <w:br/>
        <w:t>‫עדות ציפורה שכטר‪ ,‬עמ' ‪ 24‬שורות ‪ .)32-37 ,4-5‬אולם אין מדובר בבניה שביצעו שכטר או שהיא בשליטתם‬</w:t>
        <w:br/>
        <w:t>‫באופן המצדיק ליתן כנגדם סעד בהקשר לבניה שאינה חלק מהרחבת דירתם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.79‬יש לדון עתה בטענה הנוספת בנוגע לפיצול דירת שכטר המורחבת‪ .‬המפקח על רישום מקרקעין אינו מוסמך‬</w:t>
        <w:br/>
        <w:t>‫לדון בעבירות על חוק התכנון והבניה‪ ,‬ולפיכך אין עסקינן בשאלה האם שכטר הפרו את תנאי היתר הבניה‬</w:t>
        <w:br/>
        <w:t>‫או סטו מההיתר‪ .‬הדיון לפניי נוגע לטענה בדבר "פגיעה" המבוססת על סעיף ‪(2‬ב) לתקנון המצוי שבתוספת‬</w:t>
        <w:br/>
        <w:t>‫לחוק המורה כי "בעל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 קיבל תחילה הסכמת‬</w:t>
        <w:br/>
        <w:t>‫בעל הדירה האחרת"‪ .‬ככלל‪ ,‬הפסיקה הכירה בכך שפיצול דירה מוריד את ערך הדירות בבית‪ ,‬שכן בתשתית‬</w:t>
        <w:br/>
        <w:t>‫הבית כולו‪ ,‬יהיה על בעלי הדירות המקוריים להתחלק עם בעלי דירות נוספים‪ .‬בע"א ‪ 395/74‬יצחק לוי‪ ,‬ואח'‬</w:t>
        <w:br/>
        <w:t>‫נ' רבקה סמואל‪ ,‬ואח' פד"י כט' (‪ ,43,39 )2‬נאמר בהקשר זה כי‪" -‬בדרך כלל מתקבל על הדעת שהוספת‬</w:t>
        <w:br/>
        <w:t>‫דירות בבית משותף עשויה לגרום להורדת ערך יתר הדירות בבית‪ ,‬במידה מרובה או מועטה"‪ .‬בת"א (ת"א)‬</w:t>
        <w:br/>
        <w:t>‫‪ ,2523/07‬בנימין נ' ירושלמי [פורסם ב"נבו"]‪ ,6.4.10 ,‬נאמר כי "פיצול דירה למספר יחידות עצמאיות ללא‬</w:t>
        <w:br/>
        <w:t>‫היתר‪ ,‬מבלי שנשקלו השיקולים התכנוניים‪ ,‬מביא לעומס גדול יותר על התשתיות שתוכננו מלכתחילה‬</w:t>
        <w:br/>
        <w:t>‫עבור הבית המשותף – מנגנוני התפעול המרכזיים של הבניין ‪ :‬עומס גדול יותר על מקומות החניה‬</w:t>
        <w:br/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‫המועטים המותקנים‪ ,‬על תשתיות המים והביוב כתוצאה מתוספת מקלחונים‪ ,‬שירותים והכנת תשתית‬</w:t>
        <w:br/>
        <w:t>‫מטבחים‪ ,‬על המעליות‪ .‬תנועה גדולה יותר של דיירים עלולה לגרום למטרד של רעש ולכלוך עבור הדיירים‪,‬‬</w:t>
        <w:br/>
        <w:t>‫ועלולה לגרום לירידת ערך הדירות בבניין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.80‬במקרה הנדון הוכח כי שכטר אכן פיצלו את דירתם לאחר הרחבתה לשתי יחידות נפרדות‪ :‬שכטר אישרה‬</w:t>
        <w:br/>
        <w:t>‫כי הרחבת הדירה‪ ,‬היינו חלקה העליון שנבנה על פני גג הקומה השלישית כולל "שירותים ומטבחון קטן"‬</w:t>
        <w:br/>
        <w:t>‫וכי יחידה זו סגורה בדלת "פלדלת" בניגוד ליתר החדרים בבית (ראה עמ' ‪ 23‬שורות ‪ .)30-35‬על אף טענת‬</w:t>
        <w:br/>
        <w:t>‫שכטר כי לא פיצלו דירתם‪ ,‬עומתה ציפורה שכטר בעדותה עם תמונה ממנה עולה כי בתקופה מסוימת היה‬</w:t>
        <w:br/>
        <w:t>‫תלוי שלט בשם "בלומשטיין" על דלת הפלדלת‪ .‬שכטר טענה כי אינה זוכרת מתי שלט זה הוסר (ראה עמ'‬</w:t>
        <w:br/>
        <w:t>‫‪ 23‬ש‪/‬ורה ‪ .)37‬בעוד שבתחילה טענה כי בלומשטיין הם " ידידים של בעלי שאפשרנו לה להיות שם בבית‬</w:t>
        <w:br/>
        <w:t>‫שלנו לתקופה של כמה שבועות" וכי הם "לא שילמו"‪ ,‬ציינה בהמשך עדותה‪ ,‬ביחס לתשלום‪ ,‬כי "אני לא‬</w:t>
        <w:br/>
        <w:t>‫יודעת‪ ,‬אולי בעלי עשה אתם הסכם" (ראה עמ' ‪ 23‬שורות ‪ ,48-49‬עמ' ‪ 24‬שורות ‪ .)1-3‬עדותה של שכטר בכל‬</w:t>
        <w:br/>
        <w:t>‫הנוגע לטענתה כי הדירה לא פוצלה כלל לא הותירה רושם מהימן ומתשובותיה עולה תמונה לפיה אכן‬</w:t>
        <w:br/>
        <w:t>‫משמשת תוספת הבניה לדירתם במפלס העליון כיחידה נפרדת‪ .‬יתרה מכך‪ .‬שכטר בחרו שלא להתייצב‬</w:t>
        <w:br/>
        <w:t>‫לביקור במקום ובכך מנעו את האפשרות לבחון את טענתם כי הדירה לא פוצלה ומשמשת יחידה שלמה‬</w:t>
        <w:br/>
        <w:t>‫אחת‪ .‬הימנעותם מלהגיע לביקור משמשת כנגדם‪ ,‬מחלישה את טענתם ומחזקת את המסקנה כי דירתם‬</w:t>
        <w:br/>
        <w:t>‫אכן פוצלה לשתי יחידות דיור נפרדות‪.‬‬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.81‬בביקור שערכתי במקום הייתה דלת הכניסה לדירת שכטר בקומה שלישית סגורה ואילו בקומה הרביעית‪-‬‬</w:t>
        <w:br/>
        <w:t>‫פתוחה‪ .‬כניסה בדלת זו הובילה למדרגות בהן ניתן היה להבחין בשתי דלתות‪ .‬מעדות שכטר עולה כי למעשה‬</w:t>
        <w:br/>
        <w:t>‫אחת הדלתות משמשת ככניסה ליחידה הנפרדת והשנייה לדירת שכטר‪.‬‬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.82‬פיצול דירת שכטר לשתי יחידות נפרדות אכן מהווה פגיעה בדירת התובעת כפי טענתה שכן חזקה כי יש בה‬</w:t>
        <w:br/>
        <w:t>‫כדי להשפיע על עומס בתשתיות הקיימות ובמקומות חניה‪ .‬פיצול זה‪ ,‬יש לזכור‪ ,‬נעשה גם מבלי שבעלי‬</w:t>
        <w:br/>
        <w:t>‫הדירות התבקשו ליתן הסכמתם לכך‪ ,‬שכן הסכמתם ניתנה להרחבת דירת שכטר בלבד‪ .‬במצב דברים זה‬</w:t>
        <w:br/>
        <w:t>‫נאסר על שכטר לפצל א ת דירתם לשתי יחידות ולעשות שימוש נפרד בהרחבת דירתם או בכל חלק אחר‬</w:t>
        <w:br/>
        <w:t>‫ממנה כיחידה נפרדת‪ .‬כמו כן אני מורה לשכטר לבטל כל קיר מפריד הקיים בדירתם בין הדירה המקורית‬</w:t>
        <w:br/>
        <w:t>‫להרחבה הממוקמת בקומה הרביעית‪ .‬על ההרחבה להוות חלק בלתי נפרד מדירתם ללא מחיצות‪ .‬די באמור‬</w:t>
        <w:br/>
        <w:t>‫כדי למנוע משכטר להמשיך ולפצל את דירתם המורחבת לשתי יחידות נפרדות ואיני מוצאת ליתן סעדים‬</w:t>
        <w:br/>
        <w:t>‫נוספים בעניין‪ .‬האמור יבוצע 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שכנגד‬</w:t>
        <w:br/>
        <w:t>‫‪ .83‬דינה של התביעה שכנגד‪ ,‬אותה הגיש ורצברגר כנגד שרה נפחא‪ ,‬להידחות‪ .‬ראשית‪ ,‬המחסן ביחס אליו נטען‬</w:t>
        <w:br/>
        <w:t>‫כי הנתבעת שכנגד תפסה חזקה ייחודית התברר כלא יותר ממדף צר הממוקם בקומה השלישית של הבית‬</w:t>
        <w:br/>
        <w:t>‫המשותף בסמוך ליציאה לגג‪ ,‬בו מצוידים חפצים (כפי שהתרשמתי בביקור במקום וכן כעולה מהתמונות‪-‬‬</w:t>
        <w:br/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‫נספח א' לכתב ההגנה שכנגד)‪ .‬שנית‪ ,‬במהלך הדיון התברר כי הנתבעת שכנגד כלל לא עושה בו שימוש ייחודי‪,‬‬</w:t>
        <w:br/>
        <w:t>‫שכן ורצברגר עצמו הודה בחקירתו כי הוא מאפסן שם את ציוד הסוכה שלו‪ .‬כשנשאל האם נכון שיש על‬</w:t>
        <w:br/>
        <w:t>‫מדף זה "גם דברים שלך" השיב כי‪ " :‬אולי שלושה חבילות סכך" ובהמשך אישר כי מאוחסנים שם גם‬</w:t>
        <w:br/>
        <w:t>‫"שניים שלושה קורות" שלו (ראה פרוט' ‪ 10.9.19‬עמ' ‪ 17‬שורות ‪ .)40,44‬ורצברגר הסתיר בכתב תביעתו את‬</w:t>
        <w:br/>
        <w:t>‫העובדה כי גם הוא מאחסן במדף חפצים וזאת בחוסר תום לב‪ .‬כשנשאל מדוע השמיט פרט זה מכתב‬</w:t>
        <w:br/>
        <w:t>‫התביעה שהגיש השיב‪" :‬אין לי תשובה" ( עמ' ‪ 17‬שורות ‪ .)48-49‬הודאה זו מאיינת מאליה את טענת השימוש‬</w:t>
        <w:br/>
        <w:t>‫הייחודי‪.‬‬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.84‬טענה נוספת שהועלתה בכתב התביעה היא כי הנתבעת שכנגד מונעת מורצברגר לבנות סוכה על הגג שמעל‬</w:t>
        <w:br/>
        <w:t>‫דירתה ונוהגת להקים שם סוכה בעצמה‪ .‬לפיכך נטען כי יש לאסור על הנתבעת שכנגד להקים סוכה בגג‬</w:t>
        <w:br/>
        <w:t>‫שמעל דירתה‪ .‬גם דין טענה זו להידחות‪ .‬זה מכבר נפסק כי בניית סוכה לימי חג הסוכות מהווה שימוש רגיל‬</w:t>
        <w:br/>
        <w:t>‫וסביר ברכוש המשותף וכי אין מדובר בשימוש ייחודי (ראה‪ :‬רע"א ‪ ,8834/12‬מ‪.‬ע‪.‬ג‪.‬ן ייעוץ וניהול נכסים‬</w:t>
        <w:br/>
        <w:t>‫בע"מ נ' מרסה [פורסם ב"נבו"]‪.)31.12.12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.‬סוף דבר‬</w:t>
        <w:br/>
        <w:t>‫‪ .85‬התביעה מתקבלת והתביעה שכנגד‪ -‬נדחית‪ ,‬כמפורט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.86‬נאסר בזאת על הנתבעים ‪ ,1-2‬או מי מטעמם‪ ,‬לבנות יחידות דיור נפרדות בגג המשותף‪ ,‬או בכל שטח משותף‬</w:t>
        <w:br/>
        <w:t>‫אחר‪ ,‬לרבות על פי התכנית החדשה‪ ,‬או כל תכנית אחרת‪ ,‬כל עוד אין בידם את הסכמת כל בעלי הדירות‬</w:t>
        <w:br/>
        <w:t>‫כדין ובכלל זה הסכמת התובעת בכתב‪ .‬למען הסר ספק יובהר כי אין בכך בכדי למנוע בנית הרחבות דירה‬</w:t>
        <w:br/>
        <w:t>‫(כהגדרתה של הרחבת דירה לעיל) לפי תכניות אלו (ובכפוף לקבלת היתר בניה כדין)‪.‬‬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.87‬על הנתבעים ‪ ,1-2‬ביחד ולחוד‪ ,‬להרוס בתוך ‪ 90‬יום מיום קבלת פסק הדין‪ ,‬את היחידה אשר נבנתה בגג‬</w:t>
        <w:br/>
        <w:t>‫המשותף (בחלקה מעל דירת ורצברגר ובחלקה מעל דירת שכטר) ולהותיר את הגג פנוי בשטח בו נבנתה‬</w:t>
        <w:br/>
        <w:t>‫יחידה זו מכל חפץ‪.‬‬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.88‬נאסר על שכטר לפצל את דירתם לשתי יחידות ולעשות שימוש נפרד בהרחבת דירתם או בכל חלק אחר‬</w:t>
        <w:br/>
        <w:t>‫ממנה כיחידה נפרדת‪ .‬כמו כן אני מורה לשכטר לבטל כל קיר מפריד הקיים בדירתם בין הדירה המקורית‬</w:t>
        <w:br/>
        <w:t>‫להרחבה הממוקמת בקומה השלישית‪ .‬על ההרחבה להוות חלק בלתי נפרד מדירתם ללא מחיצות‪ .‬האמור‬</w:t>
        <w:br/>
        <w:t>‫יבוצע 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.89‬בשים לב לתוצאת ההליך‪ ,‬מורכבותו והיקפו‪ ,‬הנתבעים ‪ 1-2‬יישאו‪ ,‬ביחד ולחוד‪ ,‬בהוצאות התובעת ושכר‬</w:t>
        <w:br/>
        <w:t>‫טרחת עורך דינה בסך כולל של ‪ .₪ 25,000‬הנתבעים ‪ 3-4‬יישאו בהוצאות התובעת ושכ"ט עו"ד בסך כולל‬</w:t>
        <w:br/>
        <w:t>‫של ‪ 5,000‬ש"ח‪ .‬סכומים אלו ישולמו בתוך ‪ 30‬יום ולאחר מכן יישאו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תיק‪1/174/2017 ,1/103/2017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אב תש"ף‪ 12 ,‬אוגוסט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1/103/2017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