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13/668/2017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2020-06-28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המקרקעין‬</w:t>
        <w:br/>
        <w:t>‫יובל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‫זהבי אמיר‪,‬‬                                   ‫התובע‬</w:t>
        <w:br/>
        <w:t>‫באמצעות ב"כ‪ :‬עו"ד רונן מימון ואח'‬</w:t>
        <w:br/>
        <w:t>‫רח' אבא הלל ‪ ,12‬רמת גן‬</w:t>
        <w:br/>
        <w:t>‫טל'‪ 03-6130000:‬פקס‪03-6134000:‬‬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‫קורצי נתן‪,‬‬                                   ‫הנתבע‬</w:t>
        <w:br/>
        <w:t>‫באמצעות ב"כ עו"ד סלומון הילה ואח'‬</w:t>
        <w:br/>
        <w:t>‫רח' רד"ק ‪ ,11‬חיפה‬</w:t>
        <w:br/>
        <w:t>‫טל'‪ 0543046789:‬פקס‪048539222:‬‬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 מבקש שיינתן צו מניעה קבוע האוסר על הנתבע לבנות ולפלוש לשטח החצר שבשימוש‬</w:t>
        <w:br/>
        <w:t>‫התובע‪.‬‬</w:t>
        <w:br/>
        <w:t>‫הבית המשותף וזכויות הצדדים‬</w:t>
        <w:br/>
        <w:t>‫‪ .1‬עסקינן בבית משותף שנמצא ברח' יצחק שדה ‪ 22‬בקריית אתא‪ ,‬וידוע כגוש ‪ 10507‬חלקה ‪.41‬‬</w:t>
        <w:br/>
        <w:t>‫הבית רשום כבית משותף בפנקסי המקרקעין‪ ,‬ומכיל ‪ 4‬דירות‪ ,‬בשתי קומות ‪ -‬שתי דירות בכל‬</w:t>
        <w:br/>
        <w:t>‫קומה‪.‬‬</w:t>
        <w:br/>
        <w:t>‫‪ .2‬התובע הוא הבעלים של דירה אחת בבית הנמצאת בקומה הראשונה‪ ,‬והידועה כתת חלקה ‪.4‬‬</w:t>
        <w:br/>
        <w:t>‫‪ .3‬הנתבע ובני משפחתו הם בעלים של שלוש הדירות האחרות בבית‪:‬‬</w:t>
        <w:br/>
        <w:t>‫א‪ .‬הנתבע בעל זכויות בדירת קרקע הידועה כתת חלקה ‪.1‬‬</w:t>
        <w:br/>
        <w:t>‫ב‪ .‬הנתבע רשום כבעלים במשותף עם אשתו לשעבר‪ ,‬הגב' קורצי סילביה‪ ,‬בדירה המצויה‬</w:t>
        <w:br/>
        <w:t>‫בקומה הראשונה‪ ,‬וידועה כתת חלקה מס' ‪.3‬‬</w:t>
        <w:br/>
        <w:t>‫ג‪ .‬גב' אורית קורצי‪ ,‬בתו של הנתבע‪ ,‬היא הבעלים של הדירה השלישית המצויה בקומת‬</w:t>
        <w:br/>
        <w:t>‫הקרקע וידועה כתת חלקה מס' ‪.2‬‬</w:t>
        <w:br/>
        <w:t>‫עבודות הבניה מושא ההליך כפי שעולות מטענות הצדדים – עיקרן סגירת מספר חללים בין עמודים‬</w:t>
        <w:br/>
        <w:t>‫תומכים‬</w:t>
        <w:br/>
        <w:t>‫‪ .4‬אין חולק כי הנתבע החל בעבודת בניה ברכוש המשותף ללא היתר בניה ואף מבלי שהגיש קודם‬</w:t>
        <w:br/>
        <w:t>‫לכן בקשה להיתר‪ .‬הבקשה להיתר הוגשה לראשונה באוקטובר ‪ ,2017‬לאחר הגשת התביעה‬</w:t>
        <w:br/>
        <w:t>‫הנוכחית יחד עם הבקשה לסעד זמני‪.‬‬</w:t>
        <w:br/>
        <w:t>‫הנתבע לא הגיש לתיק הנוכחי‪ ,‬העתק מהבקשה להיתר כפי שהוגשה לוועדה המקומית (אלא‬</w:t>
        <w:br/>
        <w:t>‫רק חלקים ממנה ר' נ‪ 1/‬ונ‪ )2/‬ועל כן על עבודות הבנייה שבוצעו ניתן ללמוד מחוות הדעת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ומהתמונות שהוגשו (למשל ת‪ 1/‬תמונות שצורפו לתצהיר הבקשה לסעד זמני‪ ,‬וכן‬</w:t>
        <w:br/>
        <w:t>‫תמונות שצורפו לחוות הדעת)‪.‬‬</w:t>
        <w:br/>
        <w:t>‫עיקר העבודות כוללות סגירת מספר חללים‪ ,‬וכן גרם מדרגות חיצוני‪ ,‬כפי שיפורט להלן‪:‬‬</w:t>
        <w:br/>
        <w:t>‫חוות דעת התובע‬</w:t>
        <w:br/>
        <w:t>‫‪ .5‬מחוות הדעת של המומחה מטעם התובע מר עידו ז'ק מיום ‪( 28.12.17‬ראה תאריך הבדיקה)‬</w:t>
        <w:br/>
        <w:t>‫ציין המומחה כי עיקר העבודות שבוצעו כוללות סגירת חללים שאמורים היו להשאר פתוחים‪:‬‬</w:t>
        <w:br/>
        <w:t>‫"סגירת חללים – בחזית הצפונית‪ ,‬בחזית המזרחית ובחזית המערבית נסגרו חללים‬</w:t>
        <w:br/>
        <w:t>‫בין עמודים התומכים את המבנה עם בלוקים בקומת הקרקע ובקומה מתחת‬</w:t>
        <w:br/>
        <w:t>‫לקרקע‪ .‬בהיתר הבנייה השטח פתוח על עמודים" (סעיף ‪ 1.2‬לחוה"ד)‪.‬‬</w:t>
        <w:br/>
        <w:t>‫המומחה הוסיף וציין כי על אף שהנתבע טען כי סגירת החללים בוצעה לטובת מרחב מוגן‪ ,‬הרי‬</w:t>
        <w:br/>
        <w:t>‫שבפועל אותם חללים נסגרו בבלוקים ולא בבטון‪ ,‬כך שמרחב זה שנסגר אינו יכול לשמש כמרחב‬</w:t>
        <w:br/>
        <w:t>‫מוגן‪.‬‬</w:t>
        <w:br/>
        <w:t>‫‪ .6‬המומחה הוסיף וציין‪ ,‬כי בקומה שמתחת לקומת הקרקע‪ ,‬בוצעה חציבה בסלע כדי להגביה את‬</w:t>
        <w:br/>
        <w:t>‫גובה הקומה ולאפשר גישה לדירה‪ .‬בחוות הדעת צירף המומחה תמונות של המצב לאחר סגירת‬</w:t>
        <w:br/>
        <w:t>‫החללים‪ ,‬וכן העתקים של חלק מהיתרי הבנייה המדגימים כי אותם חללים צריכים לטענתו‬</w:t>
        <w:br/>
        <w:t>‫להישאר פתוחים‪ .‬בשל כך‪ ,‬המומחה טען שיש להרוס את הבנייה הבלתי חוקית‪ ,‬ולחילופין ככל‬</w:t>
        <w:br/>
        <w:t>‫שיתקבל היתר בנייה‪ ,‬להזמין שמאי מקרקעין לקביעת ירידת הערך שנגרמה לדירת התובע בשל‬</w:t>
        <w:br/>
        <w:t>‫צמצום חלקו היחסי בשטחים המשותפים‪.‬‬</w:t>
        <w:br/>
        <w:t>‫לטענת המומחה‪ ,‬ביום ‪ 24.10.17‬אומנם הגיש הנתבע בקשה להיתר‪ ,‬אך בוועדה המקומית לא‬</w:t>
        <w:br/>
        <w:t>‫ניתנה למומחה אפשרות לעיין בבקשה‪.‬‬</w:t>
        <w:br/>
        <w:t>‫‪ .7‬לטענת המומחה לאחר שבדק את תיק הבית בוועדה המקומית‪ ,‬לא מצא היתר בנייה לתוספת‬</w:t>
        <w:br/>
        <w:t>‫שבוצעה על ידי הנתבע בקומת הקרקע וכן בקומה שמתחת לקומת הקרקע‪ .‬המומחה ציין כי‬</w:t>
        <w:br/>
        <w:t>‫ההיתר האחרון שהתקבל הוא מיום ‪ 22.05.14‬בנוגע לתוספת מעלית להנגשת נכה‪.‬‬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.8‬המומחה הוסיף וציין‪ ,‬כי בשל העובדה שהעבודות בוצעו ללא היתר‪ ,‬הרי שהן גם בוצעו ללא‬</w:t>
        <w:br/>
        <w:t>‫פיקוח קונסטרוקטיבי‪ ,‬ולכן יש צורך להעריך את מסוכנות המגורים בדירה על ידי מהנדס‬</w:t>
        <w:br/>
        <w:t>‫קונסטרוקטור‪.‬‬</w:t>
        <w:br/>
        <w:t>‫‪ .9‬המומחה פירט בחוות דעתו מספר סדקים אופקיים ואלכסוניים בתקרה ובקירות דירת התובע‪.‬‬</w:t>
        <w:br/>
        <w:t>‫לטענתו‪ ,‬מבנה הבית נשען על עמודים ועל היסודות‪ ,‬וכי החפירה שבוצעה על ידי הנתבע באזור‬</w:t>
        <w:br/>
        <w:t>‫העמודים ובאזור היסודות‪ ,‬גרמה לערעור היסודות‪ ,‬לתזוזת המבנה ולפגיעה בחוזק‬</w:t>
        <w:br/>
        <w:t>‫הקונסטרוקטיבי של המבנה‪ .‬לטענת המומחה‪ ,‬כתוצאה מן העבודות יש צורך להעתיק את קו‬</w:t>
        <w:br/>
        <w:t>‫הביוב‪ ,‬לבצע תיקונים ובדיקה קונסטרוקטיבית‪ ,‬לרבות התקנת שיש חדש במטבח דירת התובע‪,‬‬</w:t>
        <w:br/>
        <w:t>‫כאשר המומחה העריך את עלות כל התיקונים והעבודות בסכום של ‪.₪ 109,100‬‬</w:t>
        <w:br/>
        <w:t>‫חוות דעת הנתבע‬</w:t>
        <w:br/>
        <w:t>‫‪ .10‬הנתבע מצדו הגיש חוות דעת של המומחה קפלן איליה מיום ‪ .25.01.18‬המומחה ציין כי‬</w:t>
        <w:br/>
        <w:t>‫הסדקים שנוצרו בדירת התובע בקומה הראשונה‪ ,‬הם סדקים קוסמטיים ולא‬</w:t>
        <w:br/>
        <w:t>‫קונסטרוקטיביים‪ ,‬ולכן לא נגרמו כתוצאה מעבודות הבנייה של הנתבע‪ .‬בנוסף ציין המומחה‬</w:t>
        <w:br/>
        <w:t>‫כי אין כל אינדיקציה לשקיעת יסודות המבנה‪ ,‬ולכן גם אין פגיעה בריצוף הדירה‪ ,‬וגם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‫יבוצעו שיפוצים בדירת התובע‪ ,‬עלות השיפוץ מוערכת בסכום של ‪ ₪ 3,500‬בלבד‪ ,‬וכל העבודות‬</w:t>
        <w:br/>
        <w:t>‫יימשכו לכל היותר ‪ 3‬ימים‪ ,‬כך שאין צורך לפנות את הדירה‪.‬‬</w:t>
        <w:br/>
        <w:t>‫טענות הצדדים בתמצית‬</w:t>
        <w:br/>
        <w:t>‫‪ .11‬לטענת התובע‪ ,‬הנתבע עושה בתוך הבית כבתוך שלו‪ ,‬ללא אישורים וללא היתר בנייה‪ ,‬תוך‬</w:t>
        <w:br/>
        <w:t>‫שהוא גורם לתובע נזקים שונים‪ .‬התובע הפנה לכך שנגד הנתבע אף הוצאו צווי הריסה מתקופת‬</w:t>
        <w:br/>
        <w:t>‫שונות על ידי הוועדה המקומית‪ ,‬וחרף זאת הנתבע לא מקיים אחר אותם צווים‪.‬‬</w:t>
        <w:br/>
        <w:t>‫‪ .12‬התובע הוסיף וטען‪ ,‬כי מאז שהחל להתלונן על הבנייה הבלתי חוקית של הנתבע‪ ,‬הוא סובל‬</w:t>
        <w:br/>
        <w:t>‫מהתנכלויות חוזרות ונשנות מצדו‪ ,‬בין היתר הצתות של דירתו‪ ,‬הצפת הדירה במים וגניבת מים‪.‬‬</w:t>
        <w:br/>
        <w:t>‫עוד ציין‪ ,‬כי גם כיום אין באפשרותו להיכנס לדירה‪ ,‬מאחר שמישהו "דאג" לשבור מפתח בתוך‬</w:t>
        <w:br/>
        <w:t>‫דלת הדירה‪ .‬גם ניסיונותיו של התובע למכור את דירתו לא צלחו‪ ,‬מאחר שנטען שהנתבע מחבל‬</w:t>
        <w:br/>
        <w:t>‫בניסיונות אלה‪.‬‬</w:t>
        <w:br/>
        <w:t>‫‪ .13‬לכתב התביעה צירף התובע חוות דעת הנדסית כאמור‪ ,‬של מר עידו ז'ק‪ ,‬המפרטת את עבודות‬</w:t>
        <w:br/>
        <w:t>‫הבנייה שבוצעו על ידי הנתבע ללא היתר והנזקים לדירת התובע‪.‬‬</w:t>
        <w:br/>
        <w:t>‫‪ .14‬בסופו של דבר ביקש התובע כי יינתן צו המורה על הריסת כל מבנה אשר נבנה על ידי הנתבע‬</w:t>
        <w:br/>
        <w:t>‫בניגוד לדין וללא היתר‪ ,‬כמו כן ביקש שהנתבע יימנע מלהיכנס לחצרו של התובע‪ ,‬לרבות לצורך‬</w:t>
        <w:br/>
        <w:t>‫הריסת הבנייה‪ ,‬וכן שהנתבע יימנע מביצוע עבודות בנייה נוספות בגבול של החצר הסמוך לחצר‬</w:t>
        <w:br/>
        <w:t>‫של התובע‪.‬‬</w:t>
        <w:br/>
        <w:t>‫‪ .15‬הנתבע טוען שיש ברשותו הסכמות של רוב בעלי הדירות‪ ,‬כנדרש בהתאם לסעיף ‪(71‬ב) לחוק‬</w:t>
        <w:br/>
        <w:t>‫המקרקעין (‪ 3‬מתוך ‪ 4‬בעלי הדירות) ולכן היה רשאי היה לבצע את עבודות הבנייה‪ .‬הנתבע‬</w:t>
        <w:br/>
        <w:t>‫הוסיף וטען כי גם הבעלים הקודם של דירת התובע‪ ,‬משפחת בן ברוך הסכימו לבנייה זו‪ ,‬ועל כן‬</w:t>
        <w:br/>
        <w:t>‫למעשה יש ברשותו הסכמות של כל בעלי הדירות‪.‬‬</w:t>
        <w:br/>
        <w:t>‫לטענת הנתבע‪ ,‬מאחר שהמקלט השכונתי הקרוב נמצא במרחק של כ‪ 200-‬מטרים בדרך‬</w:t>
        <w:br/>
        <w:t>‫משובשת‪ ,‬ובשל נכותו‪ ,‬כמו גם בשל העובדה שבנו מתכנן להתגורר באחת הדירות‪ ,‬הרחיב‬</w:t>
        <w:br/>
        <w:t>‫הנתבע את הדירה הרשומה על שם הגב' אורית קורצי (תת חלקה ‪ ,)2‬הוסיף לה חדר מוגן יחד‬</w:t>
        <w:br/>
        <w:t>‫עם פתרון הנגשה‪ ,‬זאת כדי שיוכל לשמש אותו ואת בנו שגם כן נכה‪ ,‬בעת הצורך‪ ,‬לאחר שיעבור‬</w:t>
        <w:br/>
        <w:t>‫להתגורר בדירה‪ .‬הנתבע הדגיש את מצבו האישי הקשה כנכה צה"ל בדרגת נכות של ‪ ,100%‬וכן‬</w:t>
        <w:br/>
        <w:t>‫של בנו‪.‬‬</w:t>
        <w:br/>
        <w:t>‫‪ .16‬לטענת הנתבע‪ ,‬על אף שהגיש בקשה להיתר עוד בשנת ‪ ,2017‬הרי שעד היום לא התקבל ההיתר‪,‬‬</w:t>
        <w:br/>
        <w:t>‫בשל התנהלותה של הוועדה המקומית‪ ,‬אך לטענתו הוא נמצא כבר בעיצומו של ההליך לקבלת‬</w:t>
        <w:br/>
        <w:t>‫היתר‪.‬‬</w:t>
        <w:br/>
        <w:t>‫הנתבע הוסיף וטען כי כל הטענות של התובע בדבר אחריות פלילית של הנתבע‪ ,‬וטענות לאחריות‬</w:t>
        <w:br/>
        <w:t>‫קפידה‪ ,‬אינן בסמכותו של המפקח‪ .‬הנתבע ציין‪ ,‬כי בבית לא קיימת חלוקה מוסכמת בין בעלי‬</w:t>
        <w:br/>
        <w:t>‫הדירות ביחס לשימוש ייחודי ברכוש המשותף ובחצר הבית‪ ,‬ובהתאם למסמכי הרישום‪ ,‬לא‬</w:t>
        <w:br/>
        <w:t>‫בוצעה הצמדה של החצר או כל חלק אחר מהרכוש המשותף‪ ,‬למי מהדירות בבית‪ .‬מכאן שיש‬</w:t>
        <w:br/>
        <w:t>‫לדחות גם את טענות התובע לזכויות בשטח מסוים מהחצר‪.‬‬</w:t>
        <w:br/>
        <w:t>‫‪ .17‬לטענת הנתבע‪ ,‬התובע הוא "משקיע נדל"ן"‪ ,‬כאשר מהמועד שבו רכש את הדירה‪ ,‬עשה כל‬</w:t>
        <w:br/>
        <w:t>‫שביכולתו כדי להתעמר בנתבע‪ ,‬וזאת כדי שהנתבע לא יתנגד להשתלטות של התובע על המחסן‬</w:t>
        <w:br/>
        <w:t>‫שבקומת הקרקע‪ .‬לטענתו‪ ,‬התובע הפך את המחסן ליחידת דיור נפרדת ומשכיר אותה לצד‬</w:t>
        <w:br/>
        <w:t>‫שלישי‪.‬‬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לטענות התובע בנוגע לסדקים קונסטרוקטיביים‪ ,‬טען הנתבע כי התובע לא עמד בנטל‬</w:t>
        <w:br/>
        <w:t>‫ההוכחה הדרוש‪ ,‬שכן‪ ,‬חוות הדעת מטעם התובע הוגשה על ידי הנדסאי בניין‪ ,‬אשר איננו מהנדס‬</w:t>
        <w:br/>
        <w:t>‫או קונסטרוקטור מוסמך‪ ,‬זאת בשונה מהמומחה מטעם הנתבע שיש לו את הידע המקצועי‬</w:t>
        <w:br/>
        <w:t>‫הדרוש‪.‬‬</w:t>
        <w:br/>
        <w:t>‫הנתבע הוסיף וטען‪ ,‬כי ככל שאכן היה נגרם נזק קונסטרוקטיבי למבנה‪ ,‬התובע לא היה מסתפק‬</w:t>
        <w:br/>
        <w:t>‫בקבלת סעד לצו מניעה‪ ,‬אלא היה דורש פיצוי כספי על נזקיו‪.‬‬</w:t>
        <w:br/>
        <w:t>‫ההליכים בתיק‬</w:t>
        <w:br/>
        <w:t>‫‪ .19‬בד ובבד עם הגשת התביעה‪ ,‬הגיש התובע בקשה לצו מניעה זמני‪ ,‬שיורה לנתבע להמנע‬</w:t>
        <w:br/>
        <w:t>‫מלהמשיך ולבצע עבודות הריסה או בנייה‪ ,‬ללא היתר מהוועדה המקומית‪.‬‬</w:t>
        <w:br/>
        <w:t>‫‪ .20‬בדיון שהתקיים במעמד הצדדים עוד באוקטובר ‪ ,2017‬הודיע הנתבע כי הוא כבר סיים את‬</w:t>
        <w:br/>
        <w:t>‫עבודות הבנייה‪ ,‬וכי הגיש בקשה לקבלת היתר‪ ,‬ובשל כך‪ ,‬הסכים הנתבע מבלי לפגוע בטענות כי‬</w:t>
        <w:br/>
        <w:t>‫יינתן צו מניעה‪ .‬לאחר מכן‪ ,‬בדיון מיום ‪ ,02.11.17‬ביקש הנתבע לבטל את הצו‪ ,‬ובהחלטתי‬</w:t>
        <w:br/>
        <w:t>‫מאותו מועד‪ ,‬דחיתי את הבקשה‪ ,‬זאת מאחר שהנתבע ממילא לא קיבל באותו מועד היתר‬</w:t>
        <w:br/>
        <w:t>‫בנייה‪ .‬עוד ציינתי באותה החלטה כי לאחר שיתקבל היתר‪ ,‬יהיה רשאי הנתבע לחזור ולהגיש‬</w:t>
        <w:br/>
        <w:t>‫בקשה לביטול הצו‪.‬‬</w:t>
        <w:br/>
        <w:t>‫‪ .21‬לאחר שהצדדים הגישו תצהירים וחוות דעת מטעמם‪ ,‬נקבע דיון הוכחות‪ ,‬כאשר במהלכו הגיעו‬</w:t>
        <w:br/>
        <w:t>‫הצדדים לטיוטת הסכם פשרה‪ ,‬וביקשו שהות כדי לאשר את ההסכם‪ .‬עוד הסכימו הצדדים‬</w:t>
        <w:br/>
        <w:t>‫בדיון מיום ‪ ,31.10.19‬כי ככל שלא יאושר ההסכם‪ ,‬יוותר כל צד על חקירת העדים והמומחים‬</w:t>
        <w:br/>
        <w:t>‫של הצד השני‪ ,‬והוסכם על הגשת סיכומים בכתב‪.‬‬</w:t>
        <w:br/>
        <w:t>‫לאחר מכן‪ ,‬הצדדים הודיעו כי לא הגיעו להסכם פשרה‪ ,‬ובשל כך ובהתאם להסדר הדיוני‪ ,‬הגישו‬</w:t>
        <w:br/>
        <w:t>‫את סיכומיהם‪ .‬יובהר כי הצדדים ביקשו מפעם לפעם לדחות את הדיונים בתיק בניסיון למצות‬</w:t>
        <w:br/>
        <w:t>‫את המו"מ וכן בשל מצבו הבריאותי של הנתבע‪.‬‬</w:t>
        <w:br/>
        <w:t>‫דיון והכרעה‬</w:t>
        <w:br/>
        <w:t>‫לאחר שבחנתי את טענות הצדדים ואת מכלול חומר הראיות‪ ,‬מצאתי לקבל את התביעה‪ .‬עם זאת‬</w:t>
        <w:br/>
        <w:t>‫כתב התביעה אינו כולל סעד של הריסה‪ ,‬ולכן אין מקום ליתן סעד שכזה מחמת הרחבת חזית‪,‬‬</w:t>
        <w:br/>
        <w:t>‫והכל כמפורט להלן‪:‬‬</w:t>
        <w:br/>
        <w:t>‫כללי‬</w:t>
        <w:br/>
        <w:t>‫‪ .22‬כפי שגם ציין הנתבע‪ ,‬ככלל הוצאת חלקים מהרכוש המשותף והצמדתם לדירה פלונית לצורך‬</w:t>
        <w:br/>
        <w:t>‫בניה על אותו חלק מחייבת הסכמת כל בעלי הדירות בבית (ראה סעיף ‪(62‬א) לחוק המקרקעין)‪.‬‬</w:t>
        <w:br/>
        <w:t>‫‪ .23‬המחוקק ביקש להקל על בעל דירה המבקש להרחיב את דירתו‪ ,‬ולכן נקבע כי ביחס ל"הרחבת‬</w:t>
        <w:br/>
        <w:t>‫דירה"‪ ,‬די ברוב של ‪ 75%‬מבעלי הדירות אשר ‪ 2/3‬חלקים מהרכוש המשותף צמודים‬</w:t>
        <w:br/>
        <w:t>‫לדירותיהם (סעיף ‪71‬ב לחוק המקרקעין ‪ -‬תיקון מס' ‪ 18‬לחוק)‪.‬‬</w:t>
        <w:br/>
        <w:t>‫בית המשפט העליון קבע בפרשת עטיה (רע"א ‪ 1462/10‬דוד עטייה נ' ליאור שגיא (פורסם בנבו)‬</w:t>
        <w:br/>
        <w:t>‫להלן‪" :‬פרשת עטייה")‪ ,‬כי כדי שבנייה ברכוש המשותף תחשב כ"הרחבת דירה" נדרשת‬</w:t>
        <w:br/>
        <w:t>‫"סמיכות פיסית" בין הדירה לבין "ההרחבה"‪.‬‬</w:t>
        <w:br/>
        <w:t>‫‪ .24‬מאוחר יותר בשנת ‪ 2008‬בשל החשיבות שבבניית ממ"דים ובשל הסיכונים הביטחוניים‪ ,‬קבע‬</w:t>
        <w:br/>
        <w:t>‫המחוקק הקלה נוספת על ידי הורדת רף ההסכמות הדרוש לבניית ממ"ד ל‪ 60%-‬בלבד מבעלי‬</w:t>
        <w:br/>
        <w:t>‫הדירות (במקום הסכמות של ‪ 75%‬מבעלי הדירות ו‪ 2/3-‬מהחלקים ברכוש המשותף (ר' 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28‬לחוק‪ ,‬וכן דברי הכנסת בקריאה השנייה והשלישית של הצעת חוק המקרקעין (תיקון מס'‬</w:t>
        <w:br/>
        <w:t>‫‪ )28‬מס כ‪" 183/‬דברי הכנסת" חוברת ח')‪.‬‬</w:t>
        <w:br/>
        <w:t>‫מן הכלל אל הפרט‬</w:t>
        <w:br/>
        <w:t>‫בענייננו על אף שיש ברשות הנתבע את הרוב הדרוש להרחבת דירתו בהתאם לסעיף ‪71‬ב לחוק‬</w:t>
        <w:br/>
        <w:t>‫המקרקעין‪ ,‬הוא אינו רשאי "להנות" מסעיף זה בהעדר היתר בניה או החלטה תכנונית המאשרת‬</w:t>
        <w:br/>
        <w:t>‫את הבנייה‪ ,‬ולמעשה משלא הוכח כי ניתן לקבל היתר בניה על עבודות אלה‪ .‬בנסיבות אלה נדרשת‬</w:t>
        <w:br/>
        <w:t>‫הסכמת כל בעלי הדירות לבניה שנעשתה‪ ,‬להלן הנימוקים‪:‬‬</w:t>
        <w:br/>
        <w:t>‫‪ .25‬בעל דירה המבקש להנות מהרוב הקנייני המופחת‪ ,‬שנקבע במסגרת תיקון מס' ‪ 18‬לחוק‬</w:t>
        <w:br/>
        <w:t>‫המקרקעין צריך להוכיח‪ ,‬בין היתר‪ ,‬שני תנאים‪ ,‬ביחס לבנייה המבוקשת‪:‬‬</w:t>
        <w:br/>
        <w:t>‫א‪ .‬סמיכות פיסית בין הדירה הקיימת לבין תוספת הבניה ‪ /‬ההרחבה (תנאי שנקבע ב"הלכת‬</w:t>
        <w:br/>
        <w:t>‫עטייה")‪.‬‬</w:t>
        <w:br/>
        <w:t>‫ב‪ .‬אישור תכנוני ‪ -‬מדובר בתוספת בניה ‪ /‬הרחבה "שניתן לקבל לגביה היתר בניה" – זאת‬</w:t>
        <w:br/>
        <w:t>‫בהתאם להגדרת שבסעיף ‪71‬א לחוק המקרקעין‪.‬‬</w:t>
        <w:br/>
        <w:t>‫המונח "הרחבה" הוגדר בסעיף ‪71‬א לחוק המקרקעין כ‪:‬‬</w:t>
        <w:br/>
        <w:t>‫"הגדלה של שטח דירה קיימת בבית המשותף שניתן לקבל לגביה‬</w:t>
        <w:br/>
        <w:t>‫היתר בניה לפי תכנית בת‪-‬תוקף" (ההדגשות אינן במקור)‪.‬‬</w:t>
        <w:br/>
        <w:t>‫סמיכות פיסית‬</w:t>
        <w:br/>
        <w:t>‫‪ .26‬עיקר תוספות הבנייה שנבנו על ידי הנתבע‪ ,‬מקיימות תנאי זה‪ ,‬כפי שגם עולה מהתמונות שצירף‬</w:t>
        <w:br/>
        <w:t>‫התובע ומחוות הדעת מטעמו‪ ,‬מדובר בסגירת חללים בין עמודים תומכים הסמוכים לדירת‬</w:t>
        <w:br/>
        <w:t>‫הנתבע‪ ,‬מתחת ולצידי הדירה‪ .‬על כן "מבחן הסמיכות הפיסית" שנקבע בהלכת עטיה מתקיים‬</w:t>
        <w:br/>
        <w:t>‫אם כן‪ ,‬בענייננו‪.‬‬</w:t>
        <w:br/>
        <w:t>‫עם זאת‪ ,‬הנתבע לא הגיש את הגרמושקה המלאה לגביה הוגשה הבקשה להיתר‪ ,‬ועל כן ככל‬</w:t>
        <w:br/>
        <w:t>‫שישנם רכיבים אחרים בבנייה שלא מקיימים את אותה סמיכות פיסת (למשל גרם מדרגות‬</w:t>
        <w:br/>
        <w:t>‫חיצוני) ‪ ,‬הנתבע לא יוכל להנות לגביהם מרוב מופחת‪ ,‬אלא תדרש הסכמה של כל בעלי הדירות‬</w:t>
        <w:br/>
        <w:t>‫בבית‪.‬‬</w:t>
        <w:br/>
        <w:t>‫יוטעם עוד‪ ,‬סעיף ‪71‬ב לחוק המקרקעין מפחית את רף ההסכמות הדרוש עבור "הרחבת דירה"‬</w:t>
        <w:br/>
        <w:t>‫אך לא לשם הקמת יחידת דיור נוספת בחלקה‪ ,‬גם אם זו מצויה בסמיכות פיסית לדירה‪.‬‬</w:t>
        <w:br/>
        <w:t>‫הרוב הדרוש‬</w:t>
        <w:br/>
        <w:t>‫‪ .27‬הנתבע הוכיח שיש ברשותו את הרוב הדרוש להרחבת דירתו בהתאם לסעיף ‪71‬ב לחוק‬</w:t>
        <w:br/>
        <w:t>‫המקרקעין‪ ,‬שכן ‪ 3‬מתוך ‪ 4‬בעלי דירות מסכימים לבנייה (שלושת בעלי הדירות הם של הנתבע‬</w:t>
        <w:br/>
        <w:t>‫או בני משפחתו)‪ .‬כלומר יש ברשותו רוב ‪ 75%‬מבעלי הדירות אשר ‪ 2/3‬חלקים מהרכוש המשותף‬</w:t>
        <w:br/>
        <w:t>‫צמודים לדירותיהם ‪ -‬לכל דירה ‪ 1/4‬חלקים ברכוש המשותף‪.‬‬</w:t>
        <w:br/>
        <w:t>‫‪ .28‬בנסיבות אלה משהוכח כי לנתבע יש ממילא את הרוב הדרוש להרחבה רגילה של הדירה (‪75%‬‬</w:t>
        <w:br/>
        <w:t>‫‪ 2/3+‬חלקים ברכוש המשותף)‪ ,‬אינני נדרש להכריע האם אכן אותה בניה (או חלקה) נועדה גם‬</w:t>
        <w:br/>
        <w:t>‫לשמש כממ"ד במסגרתה נדרש רוב מופחת של ‪ 60%‬בלבד מבעלי הדירות‪ ,‬שכן כאמור לנתבע‬</w:t>
        <w:br/>
        <w:t>‫יש את הרוב הרגיל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‫אישור תכנוני‬</w:t>
        <w:br/>
        <w:t>‫‪ .29‬כאמור‪ ,‬מלבד הרוב הדרוש והסמיכות הפיסית‪ ,‬על בעל דירה המבקש להנות מרוב מופחת לפי‬</w:t>
        <w:br/>
        <w:t>‫סעיף ‪71‬ב לחוק‪ ,‬לעמוד גם בתנאי תכנוני ‪ -‬הנתבע לא הוכיח תנאי זה ‪ -‬ויוטעם‪ ,‬אין הכרח‬</w:t>
        <w:br/>
        <w:t>‫להוכיח כי ברשות בעל הדירה היתר בניה‪ ,‬אלא די שיצביע על כך שמדובר בעבודות בנייה‬</w:t>
        <w:br/>
        <w:t>‫"שניתן לקבל לגביהן היתר בניה לפי תוכנית בת תוקף"‪ .‬הנתבע לא הוכיח תנאי זה וזאת לאור‬</w:t>
        <w:br/>
        <w:t>‫כל אלה‪:‬‬</w:t>
        <w:br/>
        <w:t>‫א‪ .‬משך תקופה בת כ‪ 3-‬שנים הנתבע לא הציג החלטה תכנונית כלשהי המאשרת את הבניה‪,‬‬</w:t>
        <w:br/>
        <w:t>‫אף לא אישור בתנאים ‪ -‬עוד בדיון מיום ‪ 02.11.17‬אישר הנתבע כי אין ברשותו היתר בנייה‪,‬‬</w:t>
        <w:br/>
        <w:t>‫כדבריו‪ :‬הנושא של קבלת היתר מצוי "בהליך מול הוועדה המקומית"‪ .‬אלא שעד היום‪ ,‬וגם‬</w:t>
        <w:br/>
        <w:t>‫לסיכומי הנתבע שהוגשו ביום ‪ ,02.06.20‬לא צורף היתר בנייה ואף לא החלטה של מוסד‬</w:t>
        <w:br/>
        <w:t>‫תכנוני המאשרת את ביצוע העבודות‪ .‬בהקשר זה יצוין כי הנתבע הגיש בקשה להיתר כבר‬</w:t>
        <w:br/>
        <w:t>‫באוקטובר ‪( 2017‬ראה נספח ה לתצהיר הנתבע)‪.‬‬</w:t>
        <w:br/>
        <w:t>‫ב‪ .‬הנתבע גם לא צירף חוות דעת תכנונית שיכולה ללמד על סבירות גבוהה לקבלת היתר תוך‬</w:t>
        <w:br/>
        <w:t>‫ניתוח התוכניות החלות על החלקה‪ .‬הנתבע הסתפק בהגשת חוות דעת של מהנדס‬</w:t>
        <w:br/>
        <w:t>‫קונסטרוקטור ביחס ליציבות המבנה ולסדקים שנמצאו בדירת התובע‪.‬‬</w:t>
        <w:br/>
        <w:t>‫ג‪ .‬לכך יש להוסיף כי על זכויותיו של הנתבע הן בתת חלקה ‪ 1‬והן בתת חלקה ‪ 3‬נרשם צו‬</w:t>
        <w:br/>
        <w:t>‫הריסה מכוח הליך שהתקיים בבית משפט לעניינים מקומיים בקרית ביאליק משנת ‪,2006‬‬</w:t>
        <w:br/>
        <w:t>‫(בנייה שככל הנראה אינה קשורה לבניה הנוכחית)‪ .‬צווים אלה לא נמחקו מפנקסי‬</w:t>
        <w:br/>
        <w:t>‫המקרקעין עד היום‪ ,‬והנתבע לא הצביע על כך שנהרסה הבניה מכוח אותם צוויים או כי‬</w:t>
        <w:br/>
        <w:t>‫הוסדרה אותה בניה‪ .‬הנתבע גם לא דאג להציג את אותם צווי הריסה‪.‬‬</w:t>
        <w:br/>
        <w:t>‫ד‪ .‬בנוסף‪ ,‬בנוסף מדובר בעבודות בניה בהיקף נרחב יחסית‪ ,‬בשלוש חזיתות של הבית‪ ,‬כפי שגם‬</w:t>
        <w:br/>
        <w:t>‫עולה מחוות הדעת של התובע ומהתמונות שצורפו‪.‬‬</w:t>
        <w:br/>
        <w:t>‫ה‪ .‬בקשה להיתר הוגשה לראשונה רק באוקטובר ‪ ,2017‬לאחר הגשת התביעה הנוכחית‬</w:t>
        <w:br/>
        <w:t>‫והבקשה לסעד זמני‪ .‬בדיון בבקשה לסעד זמני מיום ‪ 3.10.17‬אישר הנתבע כי סיים את‬</w:t>
        <w:br/>
        <w:t>‫עבודת הבניה וזאת כאמור מבלי שהוגשה כל בקשה להיתר (ר' עמ' ‪ 1‬ש' ‪ 1‬לפרוט' מיום‬</w:t>
        <w:br/>
        <w:t>‫‪" :3.10.17‬אני כבר סיימתי את עבודות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.30‬הנה כי כן הצטברות הנתונים הנ"ל מעידה‪ ,‬כי הנתבע לא הוכיח שקיימת סבירות גבוהה לקבלת‬</w:t>
        <w:br/>
        <w:t>‫היתר בנייה בגין אותן עבודת בנייה נרחבות שבוצעו על ידו‪ ,‬ויש לדחות את טענתו כי הליך קבלת‬</w:t>
        <w:br/>
        <w:t>‫ההיתר מצוי בעיצומו‪ ,‬שכן‪ ,‬טענה זו לא הוכחה‪.‬‬</w:t>
        <w:br/>
        <w:t>‫יתר על כן‪ ,‬אין זה מתקבל על הדעת מבחינת הגיונם של דברים‪ ,‬כי משך תקופה של כ‪ 3-‬שנים‬</w:t>
        <w:br/>
        <w:t>‫לא התקבלה שום החלטה על ידי הוועדה המקומית‪ ,‬וכי הנתבע לא עשה דבר כדי לזרז את קבלת‬</w:t>
        <w:br/>
        <w:t>‫ההחלטה‪ ,‬זאת במיוחד כאשר ההליך הנוכחי תלוי ועומד‪ .‬אי מתן החלטה על ידי מוסד תכנוני‬</w:t>
        <w:br/>
        <w:t>‫משך תקופה כה ארוכה‪ ,‬גם אינו מתיישב עם הוראות חוק התכנון והבנייה‪ ,‬הקוצב מועדים‬</w:t>
        <w:br/>
        <w:t>‫לדיון בבקשה להיתר (למשל סעיף ‪ 145‬ו‪ 157-‬לחוק)‪ ,‬וכן עם האפשרות שהייתה לנתבע לתקוף‬</w:t>
        <w:br/>
        <w:t>‫את התנהלות הוועדה המקומית‪ ,‬ככל שאכן לא דנה כלל בבקשה משך כל אותה תקופה‪.‬‬</w:t>
        <w:br/>
        <w:t>‫בנסיבות אלה‪ ,‬העובדה שהנתבע לא הציג החלטה כלשהי של הוועדה המקומית‪ ,‬ואף לא מכתב‬</w:t>
        <w:br/>
        <w:t>‫תשובה של הוועדה בעניינו‪ ,‬מחייבת את המסקנה כי הנתבע נמנע מהצגת החלטה‪ ,‬לרבות‬</w:t>
        <w:br/>
        <w:t>‫החלטת ביניים שניתנה על ידי הוועדה המקומית‪ ,‬ויש לזקוף הימנעות זו לרעתו‪ .‬כך גם בשל‬</w:t>
        <w:br/>
        <w:t>‫העובדה שלא הציג את צווי ההריסה‪ ,‬וכן לא הציג העתק מלא של הבקשה להיתר כפי שהוגשה‬</w:t>
        <w:br/>
        <w:t>‫על ידו לוועדה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נפסק כי הימנעותו של צד מגילוי ראיה יכול שתביא את בית המשפט לידי מסקנה כי אילו‬</w:t>
        <w:br/>
        <w:t>‫הוצגה אותה הראיה‪ ,‬זו הייתה פועלת לרעתו‪:‬‬</w:t>
        <w:br/>
        <w:t>‫"כלל הנקוט על ידי בית המשפט מימים ימימה‪ ,‬שמעמידים בעל דין בחזקתו‪,‬‬</w:t>
        <w:br/>
        <w:t>‫שלא ימנע מבית המשפט ראיה‪ ,‬שהיא לטובתו‪ ,‬ואם נמנע מהבאת ראיה‬</w:t>
        <w:br/>
        <w:t>‫רלבנטית שהיא בהישג ידו‪ ,‬ואין לו לכך הסבר סביר‪ ,‬ניתן להסיק‪ ,‬שאילו‬</w:t>
        <w:br/>
        <w:t>‫הובאה הראיה‪ ,‬היתה פועלת נגדו‪ .‬כלל זה מקובל ומושרש הן במשפטים‬</w:t>
        <w:br/>
        <w:t>‫אזרחיים והן במשפטים פליליים‪ ,‬וככל שהראיה יותר משמעותית‪ ,‬כן רשאי‬</w:t>
        <w:br/>
        <w:t>‫בית המשפט להסיק מאי הצגתה מסקנות מכריעות יותר וקיצוניות יותר נגד מי‬</w:t>
        <w:br/>
        <w:t>‫שנמנע מהצגתה" (ע"א ‪ 548/78‬פלונית נ' פלוני‪ ,‬פ"ד ל(‪)1980( 760 ,736 )1‬‬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.31‬יודגש כי גם בית המשפט המחוזי בחיפה קבע בעש"א (חי') ‪ 43812-02-18‬אמיל שחיבר נ' בולוס‬</w:t>
        <w:br/>
        <w:t>‫בנימין (פורסם בנבו) כי התנאי התכנוני‪ ,‬נדרש במקרים שבהם מבקשים להחיל את ההגדרה‬</w:t>
        <w:br/>
        <w:t>‫של "הרחבת דירה"‪ .‬כלומר‪ ,‬יש להראות כי מלבד סמיכות פיזית‪ ,‬ניתן גם לקבל היתר בנייה‬</w:t>
        <w:br/>
        <w:t>‫עבור אותה תוספת בנייה‪:‬‬</w:t>
        <w:br/>
        <w:t>‫"הבנייה לא אושרה בסופו של דבר‪ ,‬וכפי שקבעה ועדת הערר‪ ,‬היא גם לא תאושר‪.‬‬</w:t>
        <w:br/>
        <w:t>‫הבנייה הבלתי חוקית נותרה כבנייה בלתי חוקית הכפופה לאפשרות פינוי‪ ,‬והיא‬</w:t>
        <w:br/>
        <w:t>‫לא נחשבת כ‪"-‬דירה שהורחבה"‬</w:t>
        <w:br/>
        <w:t>‫הדברים שם אומנם נאמרו בהקשר של הרחבה דומה‪ ,‬אך הם רלוונטיים כאמור להגדרת המונח‬</w:t>
        <w:br/>
        <w:t>‫"הרחבה"‪.‬‬</w:t>
        <w:br/>
        <w:t>‫‪ .32‬יובהר‪ ,‬אין באמור כדי לקבוע כי למפקח סמכות עניינית לדון בטענות תכנוניות‪ ,‬וגם אין באמור‬</w:t>
        <w:br/>
        <w:t>‫משום התעלמות מההלכה לפיה יש להבחין בין המישור התכנוני למישור הקנייני‪.‬‬</w:t>
        <w:br/>
        <w:t>‫‪ .33‬הפסיקה חזרה והדגישה כי יש להבחין בין הפן התכנוני לפן הקנייני‪ .‬וכי אין בקבלת ההיתר או‬</w:t>
        <w:br/>
        <w:t>‫באישור התכנוני‪ ,‬כדי לפטור בעל דירה מקבלת ההסכמות הדרושות במישור הקנייני (ר' ע"א‬</w:t>
        <w:br/>
        <w:t>‫(ת"א) ‪ 2527/08‬ענבר נורית פולק נ' עו"ד מני בן מאור ואח' (פורסם בנבו); עש"א ‪36094-01-11‬‬</w:t>
        <w:br/>
        <w:t>‫הופמן נ' נציגות הבית רחוב ארלוזורוב ‪ 188‬ת"א (פורסם בנבו); המ' ‪ 163/81‬בנימין בודנוף נ'‬</w:t>
        <w:br/>
        <w:t>‫נציגות הבית המשותף פד"י לח(‪ ;277 )4‬עש"א (ת"א) ‪ 32739-10-12‬נמרוד ערד נ' נציגות הבית‬</w:t>
        <w:br/>
        <w:t>‫המשותף מאפו ‪ 11‬תל‪-‬אביב (פורסם בנבו ‪.)30.04.2013‬‬</w:t>
        <w:br/>
        <w:t>‫‪ .34‬בהקשר זה צודק הנתבע בטענותיו‪ ,‬לפיהן למפקח אין סמכות לבחון ולהתערב בהליכים‬</w:t>
        <w:br/>
        <w:t>‫התכנוניים או להורות למוסדות התכנון לאכוף ולבחון את הבנייה שנעשתה על ידי הנתבע‬</w:t>
        <w:br/>
        <w:t>‫במישור התכנוני‪.‬‬</w:t>
        <w:br/>
        <w:t>‫אלא שכאמור‪ ,‬חוק המקרקעין עצמו קושר ויוצר זיקה לחוק התכנון והבנייה‪ ,‬ולכן‪ ,‬ככל שבעל‬</w:t>
        <w:br/>
        <w:t>‫דירה מבקש להנות מרוב מופחת‪ ,‬לצורך הרחבת דירתו‪ ,‬עליו להוכיח כי אותה בניה עומדת גם‬</w:t>
        <w:br/>
        <w:t>‫בתנאי התכנוני‪ ,‬המעוגן בהגדרת המונח "הרחבה"‪.‬‬</w:t>
        <w:br/>
        <w:t>‫‪ .35‬זאת ועוד‪ ,‬בשעה שתוצג למפקח החלטה של מוסד תכנוני המאשרת את הבניה (או בתנאים)‬</w:t>
        <w:br/>
        <w:t>‫המפקח אינו בוחן את תוקפה וטיבה של ההחלטה התכנונית‪ ,‬בשם אותה הפרדה בין המישור‬</w:t>
        <w:br/>
        <w:t>‫התכנוני והקנייני‪ ,‬אלא שכאמור בענייננו הנתבע‪ ,‬לא הציג אישורים תכנוניים כלשהם לעבודות‬</w:t>
        <w:br/>
        <w:t>‫הבנייה שבוצעו על ידו‪ ,‬וזאת למרות חלוף הזמן הרב מאז בוצעו עבודות הבנייה והוגשה הבקשה‬</w:t>
        <w:br/>
        <w:t>‫להיתר בשנת ‪ 2017‬ועד היום‪.‬‬</w:t>
        <w:br/>
        <w:t>‫בהקשר זה‪ ,‬יפים גם הדברים שקבע בית המשפט העליון ברע"א ‪ 9552/06‬אליעזר סטרולוביץ‬</w:t>
        <w:br/>
        <w:t>‫נ' יוסף לזרוביץ (פורסם בנבו)‪:‬‬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‫"אכן‪ ,‬רשויות התכנון ורשויות המרשם לא חד הן‪ ,‬אך לכולן אם אחת והיא מדינת‬</w:t>
        <w:br/>
        <w:t>‫ישראל‪ ,‬ואב אחד והוא החוק בה‪ .‬אי אפשר שיירשמו במרשם המקרקעין זכויות‬</w:t>
        <w:br/>
        <w:t>‫במבנים שנבנו שלא כדין‪ ,‬שכן בכך תינתן גושפנקא לעקיפת חוקי התכנון והבניה‪.‬‬</w:t>
        <w:br/>
        <w:t>‫לדידי אין להלום שזרוע אחת של הממשל תונף בדרך אחת‪ ,‬והאחרת בדרך אחת"‪.‬‬</w:t>
        <w:br/>
        <w:t>‫הגם שהדברים מתייחסים לרישום זכויות קנייניות ניתן להקיש מהם גם לענייננו‪ .‬התכלית של‬</w:t>
        <w:br/>
        <w:t>‫תיקון מס' ‪ 18‬לחוק המקרקעין (שהפחית את רף ההסכמות הדרוש ל‪ ,)75%-‬נועדה למנוע ניצול‬</w:t>
        <w:br/>
        <w:t>‫לרעה של זכות הווטו של בעלי המיעוט‪ ,‬אשר תסכל כל בניה לגיטימית ברכוש המשותף‪ .‬אלא‬</w:t>
        <w:br/>
        <w:t>‫שבמקרים בהם נעשית בניה ללא היתר‪ ,‬ובהעדר פוטנציאל תכנוני ממשי לאשר את העבודות‪,‬‬</w:t>
        <w:br/>
        <w:t>‫אין לאפשר לבעל דירה "להנות" מאותו רוב מופחת‪.‬‬</w:t>
        <w:br/>
        <w:t>‫יש לחזור ולזכור כי אותו רוב מופחת שנקבע בסעיף ‪71‬ב לחוק המקרקעין מהווה חריג לכלל‪,‬‬</w:t>
        <w:br/>
        <w:t>‫לפיה נדרשת הסכמת כל בעלי הדירות לבניה ברכוש המשותף שכן משמעותה של בניה כזו‬</w:t>
        <w:br/>
        <w:t>‫הוצאת חלקים מהרכוש המשותף והצמדתם לדירה פלונית‪ .‬מעצם היותה חריג לכלל‪ ,‬יש גם‬</w:t>
        <w:br/>
        <w:t>‫לפרש את הוראותיה בצמצום (ר' בעניין זה גם הלכת עטיה)‪.‬‬</w:t>
        <w:br/>
        <w:t>‫כפי שקבע כב' השופט רובינשטיין באותה פרשה‪ ,‬אמנם יש להפריד בין ההליך התכנוני והקנייני‪,‬‬</w:t>
        <w:br/>
        <w:t>‫אך לא ניתן להתעלם לגמרי מעבירות בניה ובפרט בממשקים שנקבעו בחוק המקרקעין כמו זה‬</w:t>
        <w:br/>
        <w:t>‫הנוגע להרחבת דירה‪.‬‬</w:t>
        <w:br/>
        <w:t>‫סיכום ביניים ‪ -‬מקום שמדובר בעבודות בניה שנעשו ברכוש המשותף‪ ,‬ללא היתר בניה או עבודת‬</w:t>
        <w:br/>
        <w:t>‫שלא הוכח כי ניתן לקבל לגביהן היתר בניה‪ ,‬לא די בהסכמת רוב בעלי הדירות‪ ,‬אלא יש צורך להוכיח‬</w:t>
        <w:br/>
        <w:t>‫הסכמה של כל בעלי הדירות לצורך אותה בניה בהתאם לסעיף ‪ 62‬לחוק המקרקעין‪.‬‬</w:t>
        <w:br/>
        <w:t>‫הנתבע לא הוכיח כי יש ברשותו הסכמות של כל בעלי הדירות בבית‬</w:t>
        <w:br/>
        <w:t>‫‪ .36‬הנתבע טען‪ ,‬כי עבודות הרחבת הדירה‪ ,‬והוספת חדר המיגון החלו עוד לפני שהתובע רכש את‬</w:t>
        <w:br/>
        <w:t>‫דירתו ובהסכמת הבעלים הקודמים‪ ,‬בני הזוג חנה ומאיר בן ברוך‪ ,‬וכי בשעה שהתובע רכש את‬</w:t>
        <w:br/>
        <w:t>‫דירתו‪ ,‬כבר היה יכול לדעת על עבודות הבנייה‪.‬‬</w:t>
        <w:br/>
        <w:t>‫‪ .37‬הנתבע לא הוכיח כי הבעלים הקודמים של דירת התובע‪ ,‬משפחת בן ברוך‪ ,‬נתנו את הסכמתם‬</w:t>
        <w:br/>
        <w:t>‫לבנייה שבוצעה על ידי הנתבע‪ ,‬וזאת לאור אלה‪:‬‬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.‬טענת הנתבע להסכמת המוכרים של דירת התובע הועלתה בעלמא‪ ,‬ללא סימוכין וללא‬</w:t>
        <w:br/>
        <w:t>‫תימוכין כלשהם בכתב‪ .‬הנתבע לא הציג מסמך כלשהו בכתב ואף לא טופס הסכמת שכנים‬</w:t>
        <w:br/>
        <w:t>‫החתום על ידי משפחת בן חיים המאשרת את הבנייה המבוקשת‪.‬‬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.‬זאת ועוד‪ ,‬הטענה להסכמת הבעלים הקודמים‪ ,‬הועלתה באופן כללי מבלי שניתנו פרטים‬</w:t>
        <w:br/>
        <w:t>‫לגבי היקף וטיב הבניה המוסכמת‪ .‬במילים אחרות‪ ,‬הנתבע אישר כי החל בעבודות הבנייה‬</w:t>
        <w:br/>
        <w:t>‫ללא היתר ואף ללא בקשה להיתר‪ .‬בנסיבות אלה הסכמה כללית‪ ,‬ככל שניתנה לא די בה‪,‬‬</w:t>
        <w:br/>
        <w:t>‫בהעדר המסוימות הנדרשת‪ .‬יש לזכור כי הסכמה שכזו משמעותה הלכה למעשה ויתור על‬</w:t>
        <w:br/>
        <w:t>‫זכות קניינית ולכן יש צורך לפרט את העבודות לגביהן ניתנה אותה הסכמה‪ .‬זו הסיבה‬</w:t>
        <w:br/>
        <w:t>‫שדרך כלל הסכמות שכנים לבניה ברכוש המשותף‪ ,‬צריך שתעשה בחתימה על גבי‬</w:t>
        <w:br/>
        <w:t>‫הגרמושקה עצמה‪.‬‬</w:t>
        <w:br/>
        <w:t>‫במילים אחרות אפילו ניתנה הסכמה לבניה‪ ,‬לא ברור ולא הוכח באיזה היקף ולאילו מטרות‬</w:t>
        <w:br/>
        <w:t>‫ניתנה אותה הסכמה לכאורה‪ .‬למשל‪ ,‬האם ניתנה הסכמה לבניית מרפסת‪ ,‬לסגירת חלל‬</w:t>
        <w:br/>
        <w:t>‫אחד למחסן וכו'‪ .‬יתרה מכך גם לאחר שהנתבע הגיש בדיעבד את הבקשה להיתר הוא לא‬</w:t>
        <w:br/>
        <w:t>‫דאג להחתים את הבעלים הקודמים של דירת התובע על אותה גרמושקה‪ ,‬כדי לאשרר‬</w:t>
        <w:br/>
        <w:t>‫בדיעבד את אותה הסכמה הנטענת‪.‬‬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.‬הנתבע לא הציג תצהיר של משפחת בן חיים‪ ,‬וגם לא ביקש לזמן מי מטעמם לעדות לדיון‬</w:t>
        <w:br/>
        <w:t>‫ההוכחות שנקבע בתיק‪ .‬אמנם בסופו של יום במועד דיון ההוכחות ויתרו הצדדים על‬</w:t>
        <w:br/>
        <w:t>‫חקירת העדים‪ ,‬אלא שכאמור אלה לא הוזמנו להעיד‪.‬‬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.‬לכל אלה יש להוסיף את ההלכה לפיה בעל דירה המבקש להרחיב את דירתו על חשבון‬</w:t>
        <w:br/>
        <w:t>‫הרכוש המשותף‪ ,‬נדרש להוכיח כי יש ברשותו הסכמות פוזיטיביות מפורשות של שאר בעלי‬</w:t>
        <w:br/>
        <w:t>‫הדירות לאותה הרחבה‪ ,‬ולעניין זה לא די בהעדר התנגדות או הסכמה משתמעת‪ ,‬שכן‬</w:t>
        <w:br/>
        <w:t>‫מדובר למעשה בוויתור על זכות קניינית של שאר בעלי הדירות‪.‬‬</w:t>
        <w:br/>
        <w:t>‫ר' למשל עש"א (ת"א) ‪ 61803-03-15‬דסטגר אלון ואח' נ' אפרים גלברג ואח' (פורסם בנבו)‬</w:t>
        <w:br/>
        <w:t>‫עם ההפניות שם לרע"א ‪ 259/99‬חב' פליצ'ה ראובן בע"מ נ' סופיוב‪ ,‬פד"י נה(‪,402 ,385 )3‬‬</w:t>
        <w:br/>
        <w:t>‫ע"א ‪ 815/81‬כליפא נ' שאול‪ ,‬פד"י לו(‪.))78 )3‬‬</w:t>
        <w:br/>
        <w:t>‫בעש"א (ת"א) ‪ 61803-03-15‬דסטגר אלון ואח' נ' אפרים גלברג ואח' (פורסם בנבו) נפסק‬</w:t>
        <w:br/>
        <w:t>‫כי‪:‬‬</w:t>
        <w:br/>
        <w:t>‫"צודק המפקח בקביעתו כי לפי הפסיקה הנוגעת לחוק המקרקעין‪ ,‬אין די‬</w:t>
        <w:br/>
        <w:t>‫בהעדר התנגדות ואין די בהסכמה משתמעת‪ ,‬אלא יש צורך בהסכמה מפורשת‪,‬‬</w:t>
        <w:br/>
        <w:t>‫בין בכתב ובין בע"פ‪ ,‬ועל המערערים מוטל נטל הראיה להוכיח כי השיגו את‬</w:t>
        <w:br/>
        <w:t>‫ההסכמות הפוזיטיביות הנדרשות מהרוב הקבוע בחוק (ראו‪ :‬רע"א ‪ 259/99‬חב'‬</w:t>
        <w:br/>
        <w:t>‫פליצ'ה ראובן בע"מ נ' סופיוב‪ ,‬פד"י נה(‪ ,402 ,385 )3‬ע"א ‪ 815/81‬כליפא נ'‬</w:t>
        <w:br/>
        <w:t>‫שאול‪ ,‬פד"י לו(‪"78 )3‬‬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.‬לאור כל אלה לא די בטענת הנתבע ובני משפחתו בתצהירים מטעמם על כך שהתקבלה‬</w:t>
        <w:br/>
        <w:t>‫הסכמת הבעלים הקודמים‪ .‬הנתבע גם לא פירט באילו נסיבות ניתנה אותה הסכמה מהו‬</w:t>
        <w:br/>
        <w:t>‫היקף וטיב הבניה עליו הוסכם‪.‬‬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.‬זאת ועוד‪ ,‬הטענה להסכמת הבעלים הקודמים הועלתה לראשונה בתצהירי הנתבע ולא‬</w:t>
        <w:br/>
        <w:t>‫אוזכרה בכתב ההגנה וגם לא בדיון בבקשה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.38‬בהקשר זה יש גם לדחות את טענת הנתבע כי התובע היה מודע לעבודות הבנייה בשעה שרכש‬</w:t>
        <w:br/>
        <w:t>‫את דירתו בשלהי שנת ‪ ,2016‬שכן לטענתו באותו שלב כבר החלה הבנייה‪ .‬מלבד העובדה שלא‬</w:t>
        <w:br/>
        <w:t>‫הוכח כי הנתבע החל בעבודות הבנייה לפני רכישת הדירה‪ ,‬אלא שכאמור הנתבע לא הגיש‬</w:t>
        <w:br/>
        <w:t>‫בקשה להיתר קודם לתחילת העבודות‪ ,‬ולכן התובע ודאי שלא יכול היה לדעת על היקף הבנייה‬</w:t>
        <w:br/>
        <w:t>‫המתוכננת‪ .‬ככל שהנתבע אכן היה פועל כנדרש על פי דין ומגיש בקשה לקבלת היתר קודם‬</w:t>
        <w:br/>
        <w:t>‫לתחילת העבודות‪ ,‬ואף ממציא עותק מהבקשה לתובע‪ ,‬כפי שהיה מחויב‪ ,‬אפשר שאכן התובע‬</w:t>
        <w:br/>
        <w:t>‫יכול היה לדעת על הבנייה המתוכננת‪ ,‬אלא שבמקרה כזה גם יכול היה להגיש התנגדות לוועדה‬</w:t>
        <w:br/>
        <w:t>‫המקומית‪.‬‬</w:t>
        <w:br/>
        <w:t>‫יש לדחות את הטענה להרחבה דומה‬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.39‬הנתבע הוסיף וטען כי בעלים הקודמים של דירת התובע הרחיבו את דירתם‪ ,‬ועל כן‪ ,‬בהתאם‬</w:t>
        <w:br/>
        <w:t>‫לסעיף ‪71‬ב(ג) לחוק המקרקעין יש לראות בתובע כמי שנכנס בנעליהם של בני הזוג חנה ומאיר‬</w:t>
        <w:br/>
        <w:t>‫בן ברוך‪ ,‬וכמי שביצע "הרחבה דומה"‪ ,‬ולכן מנוע או מושתק מלהתנגד לבנייה של הנתבע כאמור‬</w:t>
        <w:br/>
        <w:t>‫באותו סעיף‪.‬‬</w:t>
        <w:br/>
        <w:t>‫גם טענה זו לא הוכחה ויש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 – הרחבה דומה‬</w:t>
        <w:br/>
        <w:t>‫‪ .40‬סעיף ‪71‬ב(ג) לחוק המקרקעין‪ ,‬קובע כי בעל דירה שדירתו הורחבה‪ ,‬ייראו אותו כמי שהסכים‬</w:t>
        <w:br/>
        <w:t>‫להרחבה דומה של כל דירה אחרת באותו בניין (ע"א ‪ 7156/96‬שואעי נ' בכרך‪ ,‬פ"ד נג(‪)469 ,)1‬‬</w:t>
        <w:br/>
        <w:t>‫וכלשון הסעיף‪:‬‬</w:t>
        <w:br/>
        <w:t>‫"בעל דירה שהורחבה ייראה כמי שהסכים להרחבה דומה של כל דירה אחרת‬</w:t>
        <w:br/>
        <w:t>‫באותו בניין"‪.‬‬</w:t>
        <w:br/>
        <w:t>‫בהתאם קבעה הפסיקה‪ ,‬כי מאחר שעסקינן "בהרחבה דומה"‪ ,‬הרי שלא נדרש כי תהא זהות‬</w:t>
        <w:br/>
        <w:t>‫בין ההרחבה שביצע השכן לבין הבניה המבוקשת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‫הפסיקה התוותה מספר פרמטרים שיש בהם כדי לסייע בפרשנות וביישום הגדרה זו‪ .‬כך למשל‬</w:t>
        <w:br/>
        <w:t>‫קבע בית המשפט המחוזי בחיפה בעש"א (חי') ‪ 22123-10-10‬דוד חדד נ' דפנה זינגר (פורסם בנבו‬</w:t>
        <w:br/>
        <w:t>‫– להלן‪" :‬פרשת זינגר") כי‪:‬‬</w:t>
        <w:br/>
        <w:t>‫"בהקשר זה‪ ,‬ובמכלול הפרמטרים הנתונים‪ ,‬סבורים אנו כי יש לבחון‪ ,‬בין היתר‪,‬‬</w:t>
        <w:br/>
        <w:t>‫את היקף הניצול או הפגיעה ברכוש המשותף שנעשה על ידי בעלי הדירות‪ ,‬וככל‬</w:t>
        <w:br/>
        <w:t>‫שיש בהרחבה המבוקשת משום ניצול או פגיעה גדולה ברכוש המשותף‪ ,‬העולה‬</w:t>
        <w:br/>
        <w:t>‫באורח ניכר על זו שנעשתה על ידי שאר בעלי הדירות בבניין‪ ,‬אין מקום‬</w:t>
        <w:br/>
        <w:t>‫להכשירה" (ההדגשות אינן במקור)‪.‬‬</w:t>
        <w:br/>
        <w:t>‫מן הכלל אל הפרט – יש לדחות את הטענה‪:‬‬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.41‬הטענה להרחבה דומה שמשפחת בן ברוך הועלתה בעלמא ללא פירוט כלשהו לגבי היקף הבנייה‬</w:t>
        <w:br/>
        <w:t>‫שבוצעה‪ ,‬אופי הבנייה ומיקומה‪ ,‬ומבלי להציג ראיות של ממש אודת אותה "הרחבה דומה"‪.‬‬</w:t>
        <w:br/>
        <w:t>‫בנוסף לא ברור כיצד דירת התובע הורחבה באופן דומה‪ ,‬כאשר דירתו מצויה בקומה ראשונה‬</w:t>
        <w:br/>
        <w:t>‫מעל לדירת הנתבע‪ ,‬בעוד שעיקר הבנייה שנעשתה על ידי הנתבע כוללת סגירת חללים בין‬</w:t>
        <w:br/>
        <w:t>‫עמודים תומכים של הבית‪ ,‬וחציבה בקומת הקרקע‪.‬‬</w:t>
        <w:br/>
        <w:t>‫גם בחוות הדעת מטעמו‪ ,‬וגם בתצהירו‪ ,‬לא פירט הנתבע אילו עבודות בניה בוצעו בדירת התובע‬</w:t>
        <w:br/>
        <w:t>‫שמהווים כטענתו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.42‬באשר לטענה כי גם התובע השתלט על הרכוש המשותף ובנה מחסן בקומת הקרקע (או השתלט‬</w:t>
        <w:br/>
        <w:t>‫על המחסן הקיים) תוך שהוא הפך את המחסן ליחידת דיור אותה הוא משכיר‪ .‬בעניין זה הפנה‬</w:t>
        <w:br/>
        <w:t>‫הנתבע לפרסום יחידת דיור להשכרה (ראה נספחים ז‪ 1‬ו‪-‬ז‪ 2‬לתצהיר הנתבע)‪ ,‬הרי שגם כאן לא‬</w:t>
        <w:br/>
        <w:t>‫הוכח כי יש בשימוש במחסן משום "הרחבה דומה" לבנייה אותה מבקש הנתבע לבצע‪ .‬המחסן‬</w:t>
        <w:br/>
        <w:t>‫גם אינו נמצא בסמיכות פיסת לדירת הנתבע‪ ,‬כך שאינו מהווה הרחבת דירה‪.‬‬</w:t>
        <w:br/>
        <w:t>‫הרחבת חזית‬</w:t>
        <w:br/>
        <w:t>‫‪ .43‬לראשונה בסיכומיו‪ ,‬ביקש התובע סעד נוסף‪ ,‬לפיו יינתן "צו המורה על הריסת כל מבנה אשר‬</w:t>
        <w:br/>
        <w:t>‫נבנה בניגוד לכל דין וללא היתר" (סעיף ‪.37‬ב לסיכומי התובע)‪ .‬סעד שכזה לא נכלל בכתב‬</w:t>
        <w:br/>
        <w:t>‫התביעה‪.‬‬</w:t>
        <w:br/>
        <w:t>‫‪ .44‬בכתב התביעה כל שביקש התובע‪ ,‬היה שהנתבע יימנע מלבצע עבודות הריסה ובנייה או ימנע‬</w:t>
        <w:br/>
        <w:t>‫מלהמשיך בעבודות הבנייה בגבול של החלקה הגובלת עם חלקת התובע‪ ,‬וכן שהנתבע יימנע‬</w:t>
        <w:br/>
        <w:t>‫מלהיכנס לחצרו של התובע‪ ,‬יעביר לתובע את כל תכניות הבנייה והיתרי הבנייה בכל הקשור‬</w:t>
        <w:br/>
        <w:t>‫לעבודות הבנייה וההריסה המבוצעות על ידו‪ .‬עוד התבקש סעד לפיו הנתבע יימנע מללכלך את‬</w:t>
        <w:br/>
        <w:t>‫חצרו של התובע‪ ,‬וינקה את פסולת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 התנגד להרחבת חזית‪ ,‬והפנה להלכות בעניין זה‪ ,‬בין היתר‪ ,‬ע"א ‪ 9118/06‬שינרום בע"מ‬</w:t>
        <w:br/>
        <w:t>‫נ' כליל תעשיות בע"מ (פורסם בנבו)‪ ,‬רע"א ‪ 9123/05‬אדמוב פרויקטים נ' סיטיסטייט (פורסם‬</w:t>
        <w:br/>
        <w:t>‫בנבו)‪ ,‬וכן ע"א ‪ 6799/02‬משולם נ' בנק המזרחי (פורסם בנבו)‪.‬‬</w:t>
        <w:br/>
        <w:t>‫‪ .46‬התובע טען כי הצורך במתן צו הריסה התעורר רק לאחר שניתן צו המניעה‪ ,‬מאחר שהנתבע‬</w:t>
        <w:br/>
        <w:t>‫המשיך בעבודות בניה חרף צו המניעה שניתן‪.‬‬</w:t>
        <w:br/>
        <w:t>‫‪ .47‬אכן ההלכה מורה כי‪"" :‬ככלל‪ ,‬לא יעניק בית המשפט לתובע סעד שלא נתבקש בכתב‬</w:t>
        <w:br/>
        <w:t>‫התביעה"‪ ,‬וכי אם התעורר צורך במתן סעד כזה‪ ,‬דרך המלך היא הגשת בקשה לתיקון כתב‬</w:t>
        <w:br/>
        <w:t>‫הטענות (ע"א ‪ 9137/07‬אוסיפובה נ' קלישטיין‪[ ,‬פורסם בנבו] פסקה ‪ ;)30.12.2008( 5‬ע"א‬</w:t>
        <w:br/>
        <w:t>‫‪ 2976/12‬בר אל נ' קאופמן‪[ ,‬פורסם בנבו] פסקה ‪ .))23.11.2014( 17‬אכן‪" ,‬בנסיבות מיוחדות"‬</w:t>
        <w:br/>
        <w:t>‫ניתן לסטות מכלל זה‪ ,‬אך נדמה שאין מחלוקת כי מדובר בחריג" ( ר' ע"א ‪ 2235/18‬נאות חן‬</w:t>
        <w:br/>
        <w:t>‫הנדסה וייזום בע"מ נ' אדמונד לזרוב ואח'‪ ,‬החלטה של כב' השופט הנדל מיום ‪( 22.4.18‬פורסם‬</w:t>
        <w:br/>
        <w:t>‫בנבו‪ ,‬ההדגשות אינן במקור))‬</w:t>
        <w:br/>
        <w:t>‫‪ .48‬גם אם עבודות הבנייה בוצעו לאחר הגשת כתב התביעה‪ ,‬התובע היה רשאי לבקש לתקן את‬</w:t>
        <w:br/>
        <w:t>‫תביעתו‪ ,‬אך לא עשה זאת‪ .‬יתרה מכך‪ ,‬כבר בבקשה לסעד זמני משנת ‪ 2017‬התייחס התובע‬</w:t>
        <w:br/>
        <w:t>‫לעבודות בנייה שבוצעו על ידי הנתבע‪ .‬בדיון שהתקיים בבקשה לסעד זמני עוד ביום ‪,03.10.17‬‬</w:t>
        <w:br/>
        <w:t>‫הודיע הנתבע כי סיים את עבודות הבנייה‪ ,‬וכי אין בכוונתו לבצע עבודות בנייה נוספות‪.‬‬</w:t>
        <w:br/>
        <w:t>‫חרף זאת‪ ,‬התובע לא ביקש להגיש כתב תביעה מתוקן‪ ,‬לפחות ביחס לעבודות שבוצעו עד לאותו‬</w:t>
        <w:br/>
        <w:t>‫שלב‪.‬‬</w:t>
        <w:br/>
        <w:t>‫בנוסף חוות הדעת מטעם התובע המתייחסת למרבית עבודות הבנייה שבוצעו על ידי הנתבע‪,‬‬</w:t>
        <w:br/>
        <w:t>‫הוגשה לכל המאוחר בינואר ‪.2018‬‬</w:t>
        <w:br/>
        <w:t>‫‪ .49‬בנסיבות אלה‪ ,‬אכן מדובר בהרחבת חזית אסורה‪ ,‬ובקשה לקבלת סעד חדש שלא נכלל בכתב‬</w:t>
        <w:br/>
        <w:t>‫התביעה‪ ,‬ולכן אין מקום לדון וליתן סעד שכזה‪ ,‬זאת בפרט כאשר בדיון ההוכחות שנקבע בתיק‬</w:t>
        <w:br/>
        <w:t>‫זה ליום ‪ 31.10.19‬הגיעו הצדדים להסדר דיוני‪ ,‬לפיו ככל שלא יאושר מתווה הפשרה שהוצע‬</w:t>
        <w:br/>
        <w:t>‫באותו דיון‪ ,‬יוותר כל צד על חקירת העדים והמומחים‪ ,‬והצדדים יסתפקו בסיכומים בכתב‪.‬‬</w:t>
        <w:br/>
        <w:t>‫‪ .50‬התובע הפנה לכך שלמפקח על רישום מקרקעין סמכות לסטות מסדרי הדין‪ ,‬וזאת בהתאם‬</w:t>
        <w:br/>
        <w:t>‫לסעיף ‪ 75‬לחוק המקרקעין‪ ,‬אלא שאין בסמכות זו כדי להצדיק הוספת סעדים חדשים שלא‬</w:t>
        <w:br/>
        <w:t>‫נכללו בכתב התביעה ‪ ,‬כאשר לא הייתה כל מניעה לבקש סעדים אלה עם הגשת התביעה או‬</w:t>
        <w:br/>
        <w:t>‫בסמוך לאחר מכן‪.‬‬</w:t>
        <w:br/>
        <w:t>‫‪ .51‬יובהר כי התובע צודק בטענתו כי למפקח על רישום מקרקעין קיימת סמכות ליתן צו הריסה‬</w:t>
        <w:br/>
        <w:t>‫בגין עבודות בנייה ברכוש המשותף‪ ,‬אלא שכאמור‪ ,‬סעד בעניין לא נכלל ולא נתבקש בכתב‬</w:t>
        <w:br/>
        <w:t>‫התביעה‪.‬‬</w:t>
        <w:br/>
        <w:t>‫‪ .52‬באשר לטענת התובע‪ ,‬כי הנתבע המשיך בעבודות הבניה חרף צו המניעה הזמני שניתן‪ ,‬הרי שלכל‬</w:t>
        <w:br/>
        <w:t>‫היותר‪ ,‬ככל שהנתבע אכן ביצע עבודות בניה תוך הפרת הצו שניתן‪ ,‬אפשר שרשאי התובע לאכוף‬</w:t>
        <w:br/>
        <w:t>‫את הצו במסגרת הליכי אכיפה‪ ,‬אם בלשכת ההוצאה לפועל ואם בהליך של ביזיון בימ"ש‪ ,‬מבלי‬</w:t>
        <w:br/>
        <w:t>‫לקבוע כל עמדה ביחס לסיכוייה של בקשה כאמור‪ .‬יובהר כי מאז שניתן הצו ב‪ 2017-‬ועד היום‬</w:t>
        <w:br/>
        <w:t>‫לא טען התובע‪ ,‬כי הגיש בקשה לפי פקודת הביזיון לבית המשפט השלום‪ ,‬בגין בנייה שבוצעה‬</w:t>
        <w:br/>
        <w:t>‫לכאורה לאחר מתן הצו‪.‬‬</w:t>
        <w:br/>
        <w:t>‫‪ .53‬המפקח על רישום המקרקעין אינו מוסמך ליתן סעדים בהתאם לפקודת ביזיון בית המשפט‬</w:t>
        <w:br/>
        <w:t>‫וזאת בשל שני טעמים מרכזיים‪ .‬האחד ‪ -‬הסעדים מכוח הפקודה הינם בעלי מאפיינים פליליים‪.‬‬</w:t>
        <w:br/>
        <w:t>‫השני ‪ -‬המפקח לא הוסמך ליתן סעדים מכוח הפקודה כיוון שאינו נמנה במפורש על בתי‬</w:t>
        <w:br/>
        <w:t>‫המשפט שניתנה להם סמכות כזו בסעיף ‪ )1(6‬לפקודה‪.‬‬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.54‬הטענה לכניסה לחצר התובע – יובהר כי ממסמכי הבית המשותף עולה כי כל החצרות המקיפות‬</w:t>
        <w:br/>
        <w:t>‫את הבית מהווים רכוש משותף‪ ,‬ולדירות הצדדים לא הוצמדו חלקים מהרכוש המשותף‪ .‬על כן‬</w:t>
        <w:br/>
        <w:t>‫אין לקבל את טענות התובע לשיוך או חלוקה קניינית של החצר למי מהצדדים‪ ,‬התובע גם לא‬</w:t>
        <w:br/>
        <w:t>‫הוכיח שימוש ייחודי בחלקים מהחצר מכאן שאין לקבל את טענות התובע כי הנתבע ביצע‬</w:t>
        <w:br/>
        <w:t>‫עבודות בניה או הריסה בחצר התובע‪ .‬עם זאת‪ ,‬הנתבע כאמור לא היה רשאי לבצע עבודות בניה‬</w:t>
        <w:br/>
        <w:t>‫ללא הסכמת התובע ברכוש המשותף‪.‬‬</w:t>
        <w:br/>
        <w:t>‫בקשה להוצאת תמונות שצורפו לסיכומי התובע‬</w:t>
        <w:br/>
        <w:t>‫‪ .55‬הנתבע ביקש להוציא מסמכים שצורפו שלא כדין לראשונה לסיכומי התובע‪ ,‬בהם תמונות‬</w:t>
        <w:br/>
        <w:t>‫ושרטוטים שערך התובע‪ ,‬וזאת מבלי שהוגשה בקשה מתאימה להגשת המסמכים‪ .‬בנוסף‪ ,‬טען‬</w:t>
        <w:br/>
        <w:t>‫כי הגשת התמונות והשרטוטים מחייבת הגשת חוות דעת‪ ,‬ולא ניתן להגיש סתם כך תשריט או‬</w:t>
        <w:br/>
        <w:t>‫סקיצה של חצר הבית‪.‬‬</w:t>
        <w:br/>
        <w:t>‫‪ .56‬יש אכן לקבל את הבקשה‪ .‬התובע לא היה רשאי לצרף תמונות נוספות ותשריט כללי לסיכומיו‬</w:t>
        <w:br/>
        <w:t>‫מבלי שהגיש בקשה מתאימה וללא החלטה המאשרת את צירוף המסמכים‪ .‬בנוסף הצדדים‬</w:t>
        <w:br/>
        <w:t>‫הגיעו להסדר דיוני לפיו יוגשו סיכומי הצדדים ללא חקירות העדים ולא הוסכם כי לסיכומים‬</w:t>
        <w:br/>
        <w:t>‫יצורפו מסמכים או תמונות‪ .‬התובע גם לא סיפק הסבר מניח את הדעת מדוע אותן תמונות לא‬</w:t>
        <w:br/>
        <w:t>‫צורפו לתצהיר התובע או לחוות הדעת מטעמו‪.‬‬</w:t>
        <w:br/>
        <w:t>‫על כן‪ ,‬התמונות והנספחים שצורפו לסיכומי התובע‪ ,‬לא יהוו חלק מחומר הראיות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אחרות‬</w:t>
        <w:br/>
        <w:t>‫‪ .57‬בשים לב לסעדים שנתבעו ולגדר המחלוקות‪ ,‬אינני נדרש לקבוע ממצאים ביחס לטענות שהועלו‬</w:t>
        <w:br/>
        <w:t>‫בחוות הדעת מטעם הצדדים‪ ,‬לרבות נזקים נטענים בעקבות עבודות הבניה השונות‪ .‬מלבד‬</w:t>
        <w:br/>
        <w:t>‫העובדה שמדובר בהרחבת חזית‪ ,‬ולא נתבקשו סעדים בעניין‪ ,‬למפקח על רישום המקרקעין אין‬</w:t>
        <w:br/>
        <w:t>‫סמכות ליתן סעדים מכוח פקודת הנזיקין (ר' למשל עש"א ‪ 34810-10-18‬רבין נ' נציגות‬</w:t>
        <w:br/>
        <w:t>‫הבית ברח' רמז ‪ 35‬תל אביב (פורסם בנבו))‬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 מצאתי להתייחס לשאר הטענות שהועלו הצדדים שאינם רלבנטיים להליך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.59‬הערה לסיום – עם כל האמפתיה למצבם המורכב והקשה של הנתבע ובנו‪ ,‬בשים לב לנכותם‬</w:t>
        <w:br/>
        <w:t>‫(הנתבע הפנה לכך שהוא ובנו הם נכי צה"ל בשיעורי נכות גבוהים מאוד)‪ ,‬אין באלה כדי להצדיק‬</w:t>
        <w:br/>
        <w:t>‫בניה ללא היתר וללא קבלת ההסכמות הקנייניות הדרושות‪.‬‬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.60‬חוק המקרקעין וגם חוק התכנון והבניה קבעו הוראות שונות שנועדו לאפשר ולהקל על הנגשת‬</w:t>
        <w:br/>
        <w:t>‫מבנים לבעלי נכויות שונות‪ ,‬אך בענייננו הנתבע אינו מבקש לבצע עבודות בניה בהתאם‬</w:t>
        <w:br/>
        <w:t>‫להוראות שבחוק המקרקעין הנוגעים להתאמת דירה לאדם עם מוגבלות (סעיף ‪59‬ג לחוק‬</w:t>
        <w:br/>
        <w:t>‫המקרקעין) ובכל מקרה עם כל ההבנה למצבו הקשה של הנתבע‪ ,‬הדבר אינו יכול להצדיק בנייה‬</w:t>
        <w:br/>
        <w:t>‫שלא כדין ובניגוד לחוק המקרקעין‪ .‬הנתבע גם לא הוכיח כי התקיימו התנאים הדרושים בסעיף‬</w:t>
        <w:br/>
        <w:t>‫‪59‬ג לחוק וזה ממילא אינו מתייחס ב"התאמות השונות" לבניית ממ"ד או חדר בטחון ונושא‬</w:t>
        <w:br/>
        <w:t>‫זה מוסדר באופן בלעדי בסעיף ‪71‬ב לחוק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 – שלוחת עכו‬</w:t>
        <w:br/>
        <w:t>‫מס' תיק‪8/668/2017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‫התוצאה‪:‬‬</w:t>
        <w:br/>
        <w:t>‫יש לקבל את התביעה‪ ,‬אך זאת רק ביחס לסעדים שנכללו בכתב התביעה‪.‬‬</w:t>
        <w:br/>
        <w:t>‫על כן צו המניעה הארעי שניתן נגד הנתבע ביום ‪ 28.10.17‬יהפוך לצו קבוע‪ .‬במילים אחרות‪ ,‬ניתן צו‬</w:t>
        <w:br/>
        <w:t>‫מניעה קבוע האוסר על הנתבע ו‪/‬או מי מטעמו לבצע עבודות הריסה או בנייה וכן צו האוסר על‬</w:t>
        <w:br/>
        <w:t>‫הנתבע להמשיך ולהשלים את עבודות הבנייה ברכוש המשותף‪ ,‬לרבות בין העמודים התומכים‪ ,‬ללא‬</w:t>
        <w:br/>
        <w:t>‫הסכמת התובע‪.‬‬</w:t>
        <w:br/>
        <w:t>‫באשר לדרישה לחייב את הנתבע להעביר לתובע את כל תכניות הבנייה והיתרי הבנייה‪ ,‬הרי שממילא‬</w:t>
        <w:br/>
        <w:t>‫מחויב הנתבע להעביר מסמכים אלה בהתאם לחוק התכנון והבנייה‪ .‬עם זאת‪ ,‬אני מחייב את הנתבע‬</w:t>
        <w:br/>
        <w:t>‫להעביר לתובע מסמכים אלה‪ ,‬וזאת תוך ‪ 30‬יום מהיום‪.‬‬</w:t>
        <w:br/>
        <w:t>‫בנוסף‪ ,‬ניתן צו מניעה האוסר על הנתבע ללכלך את הרכוש המשותף‪ ,‬וכן אני מחייב את הנתבע‬</w:t>
        <w:br/>
        <w:t>‫לנקות את כל פסולת הבנייה הקיימת ברכוש המשותף‪ ,‬וזאת גם כן תוך ‪ 30‬יום מהיום‪.‬‬</w:t>
        <w:br/>
        <w:t>‫בנסיבות אלה‪ ,‬לאור התוצאה אליה הגעתי‪ ,‬בשים לב להתנהלות הצדדים לפני ולאחר הגשת‬</w:t>
        <w:br/>
        <w:t>‫התביעה‪ ,‬כמו גם הבקשה לסעד הזמני‪ ,‬והבנייה שבוצעה‪ ,‬הנתבע ישלם לתובע הוצאות משפט ושכר‬</w:t>
        <w:br/>
        <w:t>‫טרחת עו"ד בסכום של ‪.₪ 5,000‬‬</w:t>
        <w:br/>
        <w:t>‫סכום זה ישולם לתובע תוך ‪ 30‬יום מהיום‪ ,‬שאם לא כן‪ ,‬יישא הפרשי הצמדה וריבית כחוק‪ ,‬מהיום‬</w:t>
        <w:br/>
        <w:t>‫ועד למועד התשלום בפועל‪.‬‬</w:t>
        <w:br/>
        <w:t>‫אין באמור בפסק הדין כדי לפטור את הנתבע מקבלת היתר בניה‪ ,‬כנדרש על פי דין‪.‬‬</w:t>
        <w:br/>
        <w:t>‫ניתן והודע היום‪ ,‬כ"ו סיון תש"פ‪ 18 ,‬יוני ‪ ,2020‬בהיעדר הצדדים‪.‬‬</w:t>
        <w:br/>
        <w:t>‫המזכירות תשלח את פסק הדין לצדדים כמקובל‪.‬‬</w:t>
        <w:br/>
        <w:t>‫יובל וסרקרוג‬</w:t>
        <w:br/>
        <w:t>‫מפקח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13/668/2017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