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1/93/2019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2020-06-25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‫נאוה צוקרוב ‪ ,‬ת‪.‬ז ‪28648806‬‬      ‫‪1‬‬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‫זאב צוקרוב‬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שלום פוריס‬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‫אליהו אוזרין‬     ‫‪1‬‬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‫ציפורה אוזרין‬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מרים היילבורן‬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הדין בשאלה מהו רף הסכמת בעלי הדירות הנדרש לשם הקמת ‪ 15‬מדרגות חיצוניות העשויות‬</w:t>
        <w:br/>
        <w:t>‫ברזל ונתמכות בעמודי ברזל‪ ,‬מפתח מרפסת של דירה בקומה הראשונה ועד לחצר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.‬רקע‬</w:t>
        <w:br/>
        <w:t>‫עניינינו בבית משותף הידוע כגוש ‪ 30716‬חלקה ‪ ,10‬הממוקם ברחוב צפרירים ‪ 16‬בשכונת רמות א' בירושלים (להלן‪:‬‬    ‫‪.1‬‬</w:t>
        <w:br/>
        <w:t>‫"הבית המשותף")‪ .‬בבית המשותף ‪ 32‬דירות והוא מורכב מ‪ 4-‬כניסות כאשר בכל כניסה ‪ 8‬דירות‪ .‬התובעים הם בעלי‬</w:t>
        <w:br/>
        <w:t>‫הדירה הידועה כתת חלקה ‪ 3‬הממוקמת בקומה השנייה של הבית המשותף (להלן‪" :‬דירת התובעים")‪ .‬הנתבעים הם‬</w:t>
        <w:br/>
        <w:t>‫בעלי הדירה הידועה כתת חלקה ‪ 1‬והיא ממוקמת בקומה הראשונה של הבית המשותף (להלן‪" :‬דירת הנתבעים")‪ .‬דירות‬</w:t>
        <w:br/>
        <w:t>‫הצדדים להליך ממוקמות בכניסה א' של הבית המשותף‪ ,‬כאשר דירת התובעים ממוקמת מעל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נרשם בשנת ‪ 1991‬ולו תקנון מוסכם‪ ,‬הקובע בין היתר הוראה בדבר היותו של הבית המשותף "בית‬         ‫‪.2‬‬</w:t>
        <w:br/>
        <w:t>‫מורכב" כמשמעות מונח זה בסעיף ‪ 59‬לחוק המקרקעין התשכ"ט‪( 1969 -‬להלן‪" :‬החוק")‪ .‬בסעיף ‪ 4‬לתקנון המוסכם‬</w:t>
        <w:br/>
        <w:t>‫הוראה שכותרתה "הפרדת הרכוש המשותף לכניסות" והיא קובעת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נקבע בזה בתאם לסעיף ‪ 59‬לחוק כדלהלן‪:‬‬</w:t>
        <w:br/>
        <w:t>‫כל חלקי הרכוש המשותף שבתחום כל כניסה וכניסה יהיו צמודים לדירות שבאותה כניסה בלבד‪ ,‬למעט הקרקע‪.‬‬</w:t>
        <w:br/>
        <w:t>‫למען הסר ספק מובהר בזה כי הקרקע של הבית המשותף הינה רכוש משותף‪ ,‬המשותף לכל הדירות 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נובמבר ‪( 2018‬לטענת התובעים‪ -‬ראה בכתב התביעה) או פברואר ‪( 2019‬לטענת הנתבעים‪ -‬ראה עדות הנתבעת‬         ‫‪.3‬‬</w:t>
        <w:br/>
        <w:t>‫‪ 1‬פרוט' ‪ 11.2.20‬עמ' ‪ 12‬שורה ‪ )10‬התקינו הנתבעים גרם של ‪ 15‬מדרגות ברזל (להלן‪" :‬גרם המדרגות" או "המדרגות")‬</w:t>
        <w:br/>
        <w:t>‫שנפרש ממרפסת דירתם לחצר הבית המשותף (להלן‪" :‬החצר") ונתמך בעמודי ברזל שנבנו בשטח החצר‪ .‬התובעים‪,‬‬</w:t>
        <w:br/>
        <w:t>‫המתנגדים לבניה זו‪ ,‬עתרו בתביעתם להורות על סילוק והריסת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‫במקביל לבניית המדרגות‪ ,‬הגישו הנתבעים בקשה לקבלת היתר בניה לבניית גרם מדרגות ממרפסת אחרת של דירתם‬          ‫‪.4‬‬</w:t>
        <w:br/>
        <w:t>‫אל החצר המשותפת‪ ,‬ריצוף שטח משותף והקמת גדר בגבול המגרש (בקשה ‪ .0425.12/2001‬בקשה זו נדחתה בהחלטת‬</w:t>
        <w:br/>
        <w:t>‫ועדת המשנה לתכנון ובניה מיום ‪ - 20.4.20‬ראה הודעה מטעם התובעים מיום ‪ 25.5.20‬והנספח המצורף אליה)‪ .‬יוער כי‬</w:t>
        <w:br/>
        <w:t>‫הנתבעים הבהירו במהלך הדיון כי ככל שבקשה זו תאושר הם יסלקו את גרם המדרגות שכן אין להם צורך בשני גרמי‬</w:t>
        <w:br/>
        <w:t>‫מדרגות המובילים אל החצר המשותפת‪ .‬בשים לב לכך שהבקשה נדחתה יש להכריע בגורל גרם המדרגות כמבוקש‬</w:t>
        <w:br/>
        <w:t>‫בתביעה‪.‬‬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התובעים‬</w:t>
        <w:br/>
        <w:t>‫בכתב התביעה נטען גרם המדרגות נבנה ללא הסכמת התובעים וכי הנתבעים מתכננים להוסיף ולהשתלט על החצר‪ ,‬לגדר‬      ‫‪.5‬‬</w:t>
        <w:br/>
        <w:t>‫אותה ולסוככה בפרגולה‪ .‬עוד נטען כי המדרגות מכערות את החצר‪ ,‬מורידות את ערך דירת התובעים‪ ,‬מפריעות למעבר‬</w:t>
        <w:br/>
        <w:t>‫נוח ובכלל זה לכניסה למחסנים‪ .‬נטען כי המדרגות ייצרו רעש מהגשם שיטפטף עליהן ומשימוש בהן‪ .‬בשים לב לכך‬</w:t>
        <w:br/>
        <w:t>‫שחדר השינה של דירת התובעים ממוקם בסמוך‪ ,‬נטען כי יוכלו לשמש גנבים לשם פריצה לדירת התובעים‪ .‬התובעים‬</w:t>
        <w:br/>
        <w:t>‫מוסיפים וטוענים כי הותרת גרם המדרגות תמנע בנייה עתידית של חדר ממ"ד וכן את טיפוח החצר באמצעות חיפוי של‬</w:t>
        <w:br/>
        <w:t>‫דשא סינטטי‪.‬‬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תשובה שהגישו התובעים נטען כי בעלי הדירות שנתנו הסכמתם להקמת גרם המדרגות אינם מתגוררים בכניסה‬         ‫‪.6‬‬</w:t>
        <w:br/>
        <w:t>‫בה מתגוררים הצדדים להליך‪ ,‬כאשר מטבע הדברים הקמת גרם המדרגות אינה משפיעה עליהם וכי בעמודה בה שוכנות‬</w:t>
        <w:br/>
        <w:t>‫דירות הצדדים רק ‪ 2‬בעלי דירות נתנו הסכמת ם‪ .‬עוד נטען כי הבנייה אינה חוקית ובהתאם העירייה הוציאה צו האוסר‬</w:t>
        <w:br/>
        <w:t>‫על הקמתו‪ .‬בנוסף‪ ,‬נטען כי מיקום המדרגות מפריע גם לגישת כלי 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 טענו התובעים כי הקמת גרם המדרגות אינה מהווה הרחבת דירה כשמשמעותה בסעיף ‪71‬ב(א) לחוק‪ ,‬שכן‪,‬‬        ‫‪.7‬‬</w:t>
        <w:br/>
        <w:t>‫מטרת הסעיף היא לסייע בהרחבה של שטח דירה על מנת להקל על מצוקת הדיור ולא להקל על הצמדת שטחי רכוש‬</w:t>
        <w:br/>
        <w:t>‫משותף למטרה אחרת‪ .‬בענייננו‪ ,‬טוענים התובעים‪ ,‬הקמת גרם המדרגות נועדה לאפשר ביתר קלות מעבר מדירת‬</w:t>
        <w:br/>
        <w:t>‫הנתבעים לשטח החצר ומשכך אינה בגדר "הרחבת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,‬הנתבעים אשר לא קיבלו את הסכמת כל בעלי הדירות להקמת גרם המדרגות‪ ,‬עושים שינוי ושימוש‬         ‫‪.8‬‬</w:t>
        <w:br/>
        <w:t>‫ייחודי ברכוש המשותף‪ ,‬בניגוד לסעיף ‪(62‬א) לחוק‪ ,‬שכן גרם המדרגות אינו משמש את כל בעלי הדירות ופוגע בשימוש‬</w:t>
        <w:br/>
        <w:t>‫הסביר שלהם ברכוש המשותף‪ .‬עוד נטען כי שימוש זה אינו תואם את תנאי המקום ואת ייעודו הרגיל של הרכוש‬</w:t>
        <w:br/>
        <w:t>‫המשותף ‪ ,‬שכן הוא פוגע באופי ובאסתטיקה של הבית המשותף ומביא לירידה בערכו‪ .‬עוד נטען כי מכיוון שהנתבעים‬</w:t>
        <w:br/>
        <w:t>‫עומדים על כך שהם זקוקים למדרגות לשם גישה לסוכה שתוקם בחצר‪ ,‬ומכיוון שסוכה מוקמת למשך ‪ 7‬ימים בלבד‬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‫בשנה‪ ,‬הרי שאין מדובר באילוץ מחויב המציאות המצריך פגיעה ברכוש המשותף‪ .‬כן נטען שלא מדובר בשימוש מזדמן‬</w:t>
        <w:br/>
        <w:t>‫או ארעי‪ ,‬כי הנתבעים פרצו את הקיר וקיבעו בו את גרם המדרגות ומכאן שמדובר במתקן שמחובר בדרך 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 התובעים נטען עוד כי הקמת גרם המדרגות עומדת גם בניגוד להוראת סעיף ‪ 2‬לתקנון המצוי‪ ,‬שכן הנתבעים לא‬   ‫‪.9‬‬</w:t>
        <w:br/>
        <w:t>‫ביקשו ולא כינסו את האסיפה הכללית לצורך קבלת הסכמת בעלי הדירות‪ .‬נטען כי יש בגרם המדרגות בכדי להוות פגיעה‬</w:t>
        <w:br/>
        <w:t>‫בחזות החיצונית של הבית המשותף‪ .‬בהקשר זה נטען כי יש לקבל את חוות הדעת השמאית שהוגשה מטעמם במלואה‬</w:t>
        <w:br/>
        <w:t>‫משלא נסתרה‪ ,‬ושלפיה גרם המדרגות מהווה פגיעה סימטרית ואסתטית במבנה הבית המשותף ובערך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התובעים‪ ,‬כל בעלי הדירות אשר חתמו על תצהיר ההסכמה להקמת גרם המדרגות עשו זאת בתצהיר אחיד וזהה‬</w:t>
        <w:br/>
        <w:t>‫מטעם הנתבעים‪ ,‬שהוכתב מראש ושלא מפורט בו מה שטחו של הרכוש המשותף ביחס אליו הוסכם לאפשר לנתבעים‬</w:t>
        <w:br/>
        <w:t>‫לעשות בו שימוש ייחודי‪ ,‬דבר שמוכיח את העדר גמירות דעתם והסכמתם הברורה לפגיעה ברכוש המשותף‪ .‬כן נטען כי‬</w:t>
        <w:br/>
        <w:t>‫לא צוין שהנתבעים נכחו בעת החתימה על תצהירים אלו והמצהירים אף לא נחקרו על תצהיריהם‪ .‬משכך‪ ,‬נטען‪ ,‬אין‬</w:t>
        <w:br/>
        <w:t>‫להסתמך על החתימות בהיבט הראייתי‪ .‬עוד נטען שאף אם כן ניתן היה להסתמך עליהם‪ ,‬הרי שהסכמתם הייתה צריכה‬</w:t>
        <w:br/>
        <w:t>‫להינתן 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  <w:br/>
        <w:t>‫‪ .11‬לטענת הנתבעים מדובר במדרגות זמניות שאינן מצריכות היתר בניה‪ .‬נטען כי בנייתן נעשתה בהסכמת כל בעלי דירות‬</w:t>
        <w:br/>
        <w:t>‫הבית המשותף‪ ,‬למעט התובעים‪ ,‬אשר אף בירכו על הקמתן שכן החצר הייתה מוזנחת ומלאת לכלוך ופסולת שמקורם‬</w:t>
        <w:br/>
        <w:t>‫בעבודות בנייה שהתובעים ביצעו‪ .‬עוד נטען כי מכיוון שהתובעים בנו מרפסת שקירתה את מרפסת דירת הנתבעים‬</w:t>
        <w:br/>
        <w:t>‫וצמצמה משמעותית את השטח שניתן להקים בו סוכה כשרה‪ ,‬ומכיוון שהם זקוקים לסוכה גדולה בשים לב לכך‬</w:t>
        <w:br/>
        <w:t>‫שמשפחתם מונה ‪ 10‬נפשות ומתוכם ‪ 7‬זכרים‪ ,‬הרי שנוצר צורך במדרגות לטובת מעבר לסוכה מתאימה שתיבנה בחצר‪.‬‬</w:t>
        <w:br/>
        <w:t>‫כן נטען כי אין בכוונת הנתבעים להקים פרגולה בחצר וכי המדרגות אינן מפריעות למעבר למחסני הבית המשותף‪ .‬לטענת‬</w:t>
        <w:br/>
        <w:t>‫הנתבעים‪ ,‬המדרגות אף אינן יוצרות רעש או מהוות מקפצה לגנבים‪ ,‬ואף לא יפריעו כלל לבניית ממ"ד‪ .‬לטענת הנתבעים‬</w:t>
        <w:br/>
        <w:t>‫המדרגות הוקמו כדין תוך תיאום עם רשויות התכנון‪ .‬הנתבעים מוסיפים ומציינים בכתב הגנתם כי השטח‪ ,‬אליו יורדות‬</w:t>
        <w:br/>
        <w:t>‫המדרגות יגודר‪ ,‬לטענתם בהסכמת כל בעלי הדירות למעט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טוענים כי הקמת גרם המדרגות מהווה הרחבת דירה שאינה מחייבת את הסכמת כל בעלי הדירות ואפשרית‬</w:t>
        <w:br/>
        <w:t>‫בהסכמה של ‪ 75%‬מבעלי הדירות‪ ,‬שבענייננו ניתנה‪ .‬לטענת הנתבעים יש בידיהם הסכמות בכתב של ‪ 26‬בעלי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.13‬בסיכומי הנתבעים נטען כי יש להותיר את גרם המדרגות שהתקבל בהסכמת רוב בעלי הדירות‪ .‬לטענתם‪ ,‬אין כל חובה‬</w:t>
        <w:br/>
        <w:t>‫כי הסכמה זו תינתן דווקא באסיפה הכללית‪ ,‬היות שהמדרגות אינן מונעות שימוש ומעבר מיתר בעלי הדירות בחצר‬</w:t>
        <w:br/>
        <w:t>‫שהינה רחבת ממדים ופתוחה לרווחה‪ ,‬ומשכך בנייתן מהווה שימוש סביר ברכוש משותף בהתאם לתנאי הזמן והמקום‪.‬‬</w:t>
        <w:br/>
        <w:t>‫נטען כי הסכמת רוב בעלי הדירות כנדרש בסעיף ‪(2‬א) לתקנון המצוי ‪-‬ניתנה‪ .‬באשר להקמת הממ"ד נטען כי ככל שאכן‬</w:t>
        <w:br/>
        <w:t>‫ניתן יהיה להקימו‪ ,‬הרי שאין ממש בטענה כי גרם המדרגות ימנע זאת שכן גם כך יהיה צורך בהריסת מרפסת הנתבעים‬</w:t>
        <w:br/>
        <w:t>‫הממוקמת בשטח זה‪ .‬באשר לחוות דעת השמאי נטען כי היא מגמתית‪ ,‬לא מבוססת על התכניות החלות על הבית‬</w:t>
        <w:br/>
        <w:t>‫המשותף‪ ,‬לא פורט בה הערך שנפגע ומכאן שאין לקבלה‪.‬‬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.14‬הנתבעים מוסיפים וטוענים כי יש לדחות את התביעה מכוח סעיף ‪ 14‬לחוק המקרקעין התשכ"ט‪ ,1969-‬שכן התביעה‬</w:t>
        <w:br/>
        <w:t>‫מהווה שימוש לרעה בזכותם הקניינית של התובעים ‪ .‬לטענת הנתבעים‪ ,‬בעת שנתנו את הסכמתם לקירוי מרפסת דירת‬</w:t>
        <w:br/>
        <w:t>‫התובעים‪ ,‬הבהירו להם שהסכמה זו ניתנת בכפוף לאפשרות הנתבעים לחבר את דירתם לחצר באמצעות גרם מדרגות‪.‬‬</w:t>
        <w:br/>
        <w:t>‫לטענת הנתבעים‪ ,‬סירוב התובעים לאפשר להם גישה לחצר לטובת שימוש בסוכה‪ ,‬בו בזמן שהתובעים נהנים משתי‬</w:t>
        <w:br/>
        <w:t>‫מרפסות סוכה גדולות‪ ,‬מהווה חוסר תום לב ושימוש לרעה בזכות‪.‬‬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.15‬אקדים ואציין שמצאתי כי דין התביעה להתקבל‪ ,‬מהטעמים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.16‬בעל דירה זכאי לעשות ברכוש המשותף שימוש סביר וזאת ללא צורך בהסכמת בעלי הדירות‪ .‬הפסיקה פירשה‬</w:t>
        <w:br/>
        <w:t>‫"שימוש סביר" כשימוש לפי תנאי המקום והזמן‪ ,‬התואם את ייעודו של הרכוש המשותף ואינו מונע שימוש‬</w:t>
        <w:br/>
        <w:t>‫דומה מאחרים (ראה ע"א ‪ 549/73‬וינטרס ואח' נ' זמורה ואח'‪ ,‬פ"ד כח (‪ ,645)1‬ע"א ‪ 708/72‬פרשקר נ ' רוזנברג‬</w:t>
        <w:br/>
        <w:t>‫ואח'‪ ,‬פ"ד כח' (‪ ,817 )2‬המ' ‪ 163/81‬בודנוף נ ' נציגות הבית המשותף ברח' שחראי ‪ 14-18‬י‪-‬ם ‪ ,‬פ"ד לה ‪.)277‬‬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.17‬עת מדובר בביצוע עבודות בניה כאלו או אחרות ברכוש המשותף‪ ,‬או בשינוי פני הרכוש המשותף‪ ,‬הרי שככלל‬</w:t>
        <w:br/>
        <w:t>‫אין מדובר ב"שימוש סביר" ולפיכך יש צורך לקבל את הסכמת בעלי הדירות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לרף הסכמת בעלי הדירות הנדרש‪ ,‬הרי שהכלל הוא כי כאשר מדובר בביצוע עבודות כלשהן הפוגעות‬</w:t>
        <w:br/>
        <w:t>‫ברכוש המשותף ושאין בהן משום הצמדה של חלק מהרכוש המשותף לדירה פלונית‪ ,‬או זכות שימוש ייחודית‬</w:t>
        <w:br/>
        <w:t>‫בו‪ ,‬די בהסכמת רוב בעלי הדירות באסיפה הכללית‪ .‬סעיף ‪2‬ב לתקנון המצוי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 הכללית‬</w:t>
        <w:br/>
        <w:t>‫של בעלי הדירות‪ .‬לעניין זה ‪" :‬פגיעה ברכוש משותף"‪ -‬לרבות פגיעה‬</w:t>
        <w:br/>
        <w:t>‫בחזותו החיצונית התקינה והאחידה כפי שהייתה בעת גמר הבנייה"‪.‬‬</w:t>
        <w:br/>
        <w:t>‫‪ .19‬שונים הם פני הדברים עת מדובר בשימוש ייחודי ברכוש המשותף‪ .‬במקרה מסוג זה‪ ,‬הרי שככלל נדרשת הסכמת‬</w:t>
        <w:br/>
        <w:t>‫כל בעלי הדירות‪ .‬סעיף ‪ 62‬לחוק קובע כי את הוראות התקנון ניתן ככלל‪ ,‬לשנות ברוב של בעלי הדירות ששני‬</w:t>
        <w:br/>
        <w:t>‫שליש מהרכוש המשותף צמוד לדירותיהם‪ ,‬אולם מוסיף וקובע כי "אין לקבוע הצמדה של חלק מסוים מהרכוש‬</w:t>
        <w:br/>
        <w:t>‫המשותף 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.20‬הנה כי כן‪ ,‬על פי הוראות החוק‪ ,‬רק בהסכמת כל בעלי הדירות‪ ,‬ניתן להצמיד חלק מהרכוש המשותף לדירה‬</w:t>
        <w:br/>
        <w:t>‫פלונית‪ ,‬ולמעשה ליתן זכות קניינית ברכוש המשותף‪ .‬הוא הדין גם לגבי עשיית שימוש ייחודי ברכוש משותף‪ ,‬אף‬</w:t>
        <w:br/>
        <w:t>‫אם אותו חלק לא הוצמד לדירה מסוימת במרשם המקרקעין (ראה‪ ,2525/92 :‬גבי וקרני ראוכרברג נ' עיריית‬</w:t>
        <w:br/>
        <w:t>‫רמת גן‪ ,‬פ"ד מז (‪ ,850 )5‬רע"א ‪ ,698/85‬בן צור ואח' נ' נעים ששון ואח'‪ ,‬תק‪ -‬על ‪ ,732 )2( 87‬י‪ .‬וייסמן‪ ,‬דיני קניין‬</w:t>
        <w:br/>
        <w:t>‫בעלות ושיתוף (תשנ"ז‪ ,)1997 -‬עמ' ‪.)454-455‬‬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.21‬חריג לכלל זה הוסף במסגרת תיקון ‪ 18‬לחוק‪ ,‬משנת ‪ .1995‬בחלק מתיקון זה הוסף סעיף ‪71‬ב לחוק‪ ,‬בו נקבע כי‬</w:t>
        <w:br/>
        <w:t>‫בתנאים מסוימים זכאי בעל דירה לבנות על הרכוש המשותף לצורך ביצוע הרחבה לדירתו‪ ,‬אף בהיעדר הסכמת‬</w:t>
        <w:br/>
        <w:t>‫כל בעלי הדירות‪ ,‬ודי לשם כך ברוב מיוחד של בעלי הדירות‪ ,‬הוא רוב של ‪ 3/4‬מבעלי הדירות אשר ‪ 2/3‬מהרכוש‬</w:t>
        <w:br/>
        <w:t>‫המשותף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.22‬לפיכך‪ ,‬ככל‪ ,‬ככל שבעל דירה עושה שימוש ייחודי ברכוש משותף‪ ,‬לרבות בניה‪ ,‬ללא קבלת הסכמת כל בעלי‬</w:t>
        <w:br/>
        <w:t>‫הדירות (או הרף המופחת של הסכמת בעלי הדירות הנדרש בחוק לשם הרחבת דירה)‪ ,‬הרי שניתן ליתן כנגדו‪,‬‬</w:t>
        <w:br/>
        <w:t>‫סעד של הריסה והשבת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.23‬מן הכלל אל הפרט‪ .‬אין מדובר ב"שימוש סביר" ברכוש משותף אשר אינו מצריך הסכמת בעלי הדירות כלל‪.‬‬</w:t>
        <w:br/>
        <w:t>‫מדרגות אלו נועדו לגישה לדירת הנתבעים בלבד‪ ,‬הן אינן מאפשרות לכל בעלי הדירות האחרות לעשות בהן‬</w:t>
        <w:br/>
        <w:t>‫שימוש וממילא מונעות שימוש דומה מאחרים‪.‬‬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.24‬דין טענת הנתבעים לפיה גרם המדרגות מהווה הרחבת דירה כמשמעותה בסעיף ‪71‬ב(א) לחוק – להידחות‪.‬‬</w:t>
        <w:br/>
        <w:t>‫הרחבת דירה מוגדרת בסעיף ‪71‬א לחוק כ‪ "-‬הגדלה של שטח דירה קיימת בבית המשותף שניתן לקבל לגביה‬</w:t>
        <w:br/>
        <w:t>‫היתר בניה לפי תכנית בת‪-‬תוקף" (ההדגשה שלי – י‪.‬ע‪.‬ש)‪ .‬במסגרת תיקון ‪ 18‬לחוק הופחת‪ ,‬כאמור‪ ,‬רף הסכמות‬</w:t>
        <w:br/>
        <w:t>‫בעלי הדירות הנדרש לשם הרחבת דירה וזאת במטרה להקל על מצוקת הדיור ולאפשר ניצול יעיל יותר של‬</w:t>
        <w:br/>
        <w:t>‫הקרקע על‪-‬ידי הרחבת הדירות (ראה‪ :‬רע"א ‪ 1462/10‬עטיה נ' שגיא‪[ ,‬פורסם ב"נבו"]‪ ,2.8.12 ,‬אריה אייזנשטיין‬</w:t>
        <w:br/>
        <w:t>‫יסודות והלכות בדיני מקרקעין‪ ,‬חלק שלישי‪ :‬בתים משותפים‪ .)2001( 223 ,‬בעש"א ‪ 48941-10-18‬דיין נ' אילון‪,‬‬</w:t>
        <w:br/>
        <w:t>‫פסקאות ‪ 5‬ו‪[ 7-‬פורסם בנבו]‪ )24.9.2019 ,‬נקבע באופן דומה כי בניית גשרון‪ ,‬אשר נועד לשמש כדרך גישה אל‬</w:t>
        <w:br/>
        <w:t>‫הדירות‪ ,‬אינו בגדר "הרחבה" של דירה‪ ,‬ואף אינו יכול להיחשב בשום צורה המשך של הדירות או הגדלת שטחן‬</w:t>
        <w:br/>
        <w:t>‫וכי מדובר בשימוש ייחודי ברכוש משותף המצריך הסכמת כלל בעלי הדירות‪ .‬בענייננו‪ ,‬הקמת גרם המדרגות‪,‬‬</w:t>
        <w:br/>
        <w:t>‫בגומה לבניית "גשרון"‪ ,‬לא הקלה על מצוקת דיור שכן לא הגדילה את שטח דירת הנתבעים שנותרה זהה בגדולה‪,‬‬</w:t>
        <w:br/>
        <w:t>‫אך הוסיפה אפשרות מעבר נוח לשטח החצר‪ .‬לפיכך אין לראות בבניית גרם המדרגות משום "הרחבת דירה"‪ .‬יש‬</w:t>
        <w:br/>
        <w:t>‫להוסיף ולהעיר כי בשים לב להגדרת "הרחבת דירה" ככזו "שניתן לקבל לגביה היתר לפי תכנית בת תוקף" הרי‬</w:t>
        <w:br/>
        <w:t>‫שכלל לא נטען שניתן היתר בנייה לבניית גרם המדרגות ואף לא הוכחה היתכנות לקבלת היתר בניה‪ .‬נהפוך הוא‪-‬‬</w:t>
        <w:br/>
        <w:t>‫בקשה שהגישו הנתבעים –לקבלת היתר לבניית מדרגות אחרות ממרפסת נוספת של דירתם‪ -‬נדחתה‪ ,‬כאמור‬</w:t>
        <w:br/>
        <w:t>‫לעיל‪ ,‬בוועדות התכנון‪ .‬יתרה מכך‪ ,‬הרי ממה נפשך? ככל שמדובר ב"הרחבת דירה" כפי שטוענים הנתבעים‪-‬‬</w:t>
        <w:br/>
        <w:t>‫ממילא נדרש לפי החוק להראות היתכנות לקבלת היתר בניה‪ ,‬דבר שלא עלה בידי הנתבעים‪ .‬ככל שאין צורך‬</w:t>
        <w:br/>
        <w:t>‫בקבלת היתר בניה‪ ,‬כטענתם‪ ,‬שכן מדובר ב"מדרגות ארעיות"‪ ,‬ממילא לא ניתן להשקיף עליהן כ"הרחבת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.25‬ודוק‪ .‬אף אם ניתן היה לראות בכך כ"הרחבת דירה"‪ ,‬הרי שלא עלה בידי הנתבעים להראות כי יש בידיהם‬</w:t>
        <w:br/>
        <w:t>‫הסכמות של ‪ 3/4‬מבעלי הדירות כנדרש‪ .‬הנתבעים הגישו הסכמות מאומתות כדין של כ‪ 65 %-‬בלבד מבין בעלי‬</w:t>
        <w:br/>
        <w:t>‫הדירות (תתי חלקות ‪ .)1,2,4,5,6,7,8,9,11,12,14,17,21,22,24,26,27,28,29,30,31‬אמנם‪ ,‬צורפו הסכמות‬</w:t>
        <w:br/>
        <w:t>‫נוספות אולם לא ניתן לראות בהן הסכמות כדין‪ :‬באשר להסכמת בעלי ת"ח ‪ ,15‬שלי חיים‪ -‬תצהירו נמשך‬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 דיון ההוכחות מיום ‪( 11.2.20‬דברי ב"כ הנתבעים‪ ,‬עמ' ‪ 2‬סעיפים ‪ .)10-11‬בדומה‪ ,‬באותו מועד נמשך‬</w:t>
        <w:br/>
        <w:t>‫תצהירה של הגב' שרה כהן‪ ,‬לכאורה בשם בעלי תת חלקה ‪ .25‬יש לציין כי ממילא היות שהגב' שרה כהן אינה‬</w:t>
        <w:br/>
        <w:t>‫רשומה כבעלים של תת חלקה ‪ 25‬ולא הוגש צו ירושה‪ /‬קיום צוואה לא ניתן לראות בהסכמתה כהסכמת בעלים‪,‬‬</w:t>
        <w:br/>
        <w:t>‫גם אם תצהירה לא היה נמשך‪ .‬כמו כן בשם תת חלקה ‪ 19‬הוגש תצהירה של הג' נעמי חנה שטילמן שאינה‬</w:t>
        <w:br/>
        <w:t>‫רשומה כבעלים ועל כן אין לראות בו כהסכמה כדין של בעלי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.26‬יש לבחון אם כן‪ ,‬האם יש לראות בבניית המדרגות משום "פגיעה" ברכוש המשותף אשר די בהסכמת רוב בעלי‬</w:t>
        <w:br/>
        <w:t>‫הדירות להכשירה (בהתאם לסעיף ‪(2‬ב) לתקנון המצוי)‪ ,‬או שמא מדובר בשימוש ייחודי ברכוש משותף הדורש‬</w:t>
        <w:br/>
        <w:t>‫את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.27‬אקדים ואציין כי על אף היותו של הבית בית מורכב‪ ,‬הרי שאת רף ההסכמות במקרה הנדון יש לבחון מבין כל‬</w:t>
        <w:br/>
        <w:t>‫בעלי הדירות בבית המשותף וזאת מן הטעם שבהתאם לסעיף ‪ 4‬לתקנון המוסכם שטח הקרקע לא הוצמד לאף‬</w:t>
        <w:br/>
        <w:t>‫אחת מהכניסות ונותר בגדר רכוש משותף של כל בעלי הדירות‪ .‬עם זאת‪ ,‬כפי שנראה להלן‪ ,‬אין בכך בכדי‬</w:t>
        <w:br/>
        <w:t>‫להושיע את הנתבעים שכן בנסיבות המקרה דנן מדובר בשימוש ייחודי ברכוש המשותף המצריך את הסכמת‬</w:t>
        <w:br/>
        <w:t>‫כל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.28‬בענייננו הקמת גרם המדרגות מהווה שימוש קבוע וייחודי בחלק מהרכוש המשותף‪ .‬מדובר בשימוש כאמור‬</w:t>
        <w:br/>
        <w:t>‫בחלק מהחצר המשותפת שאינו דבר של מה בכך‪ ,‬באמצעות בניית גרם של ‪ 15‬מדרגות ברזל אשר הוצבו על גבי‬</w:t>
        <w:br/>
        <w:t>‫עמודי ברזל רחבים‪ .‬עיון בתמונות גרם המדרגות אשר צורפו כמוצגים נ‪ 1/‬ו‪ -‬נ‪ 2/‬מעיד יותר מכל על היקפם‬</w:t>
        <w:br/>
        <w:t>‫המסיבי של המדרגות‪ ,‬על כך שהן מתפרשות על פני קומת הקרקע והקומה הראשונה של הבית המשותף‪ ,‬וכן‬</w:t>
        <w:br/>
        <w:t>‫השטח שהן תופסות מתחומי החצר המשותפת‪ .‬הנתבעת הבהירה בחקירתה כי בשל שינויי הטופוגרפיה‬</w:t>
        <w:br/>
        <w:t>‫מרוחקת דירתה מצד אחד של הבניין כחצי מטר מעל הקרקע ומהצד השני כשני מטר (ראה פרוט' הדיון מיום‬</w:t>
        <w:br/>
        <w:t>‫‪ ,11.2.20‬עמ' ‪ 13‬שורות ‪ .)10-13‬מעיון בתמונה נ‪ 2/‬ניתן לראות כי מדרגות הברזל הממוקמות בחזית בה דירת‬</w:t>
        <w:br/>
        <w:t>‫הנתבעים‪ ,‬מרוחקת כ‪ 2-‬מטר מעל פני הקרקע ולפיכך גם מדרגות הברזל מתפרשות בין מרפסת הדירה‬</w:t>
        <w:br/>
        <w:t>‫הנמצאת כ‪ 2-‬מטר מעל פני הקרקע אל שטח החצר‪ .‬היינו‪ ,‬אין מדובר בגרם מדרגות שולי וצדדי אלא באחד‬</w:t>
        <w:br/>
        <w:t>‫מסיבי ומשמעותי‪ .‬גרם מדרגות זה אינו כ"ארעי" או "זמני" כטענת הנתבעים‪ ,‬שכן מחובר הוא בחיבור קבע‬</w:t>
        <w:br/>
        <w:t>‫למרפסת דירתם‪ .‬עובדה היא‪ ,‬כי על אף טענתם שמטרתו היא ירידה לחצר במהלך חג הסוכות על מנת לאפשר‬</w:t>
        <w:br/>
        <w:t>‫גישה נוחה אל הסוכה‪ ,‬אין גרם המדרגות מוצב באופן ארעי רק במהלך הסוכות אלא באופן קבוע כל ימי השנה‪.‬‬</w:t>
        <w:br/>
        <w:t>‫יתרה מכך‪ ,‬כוונתם המוצהרת של הנתבעים לגדר את שטח החצר (ראה בסעיף ‪3‬ב לכתב ההגנה וכן בסעיף ‪18‬‬</w:t>
        <w:br/>
        <w:t>‫לתצהיר צפורה אוזרין)‪ ,‬מחזקת את המסקנה לפיה יש בהתקנת המדרגות משום שימוש ייחודי ברכוש‬</w:t>
        <w:br/>
        <w:t>‫המשותף‪ ,‬כאש ר התכנון העתידי הוא לגדר שטח קרקע הסמוך למדרגות לשימושם‪ .‬יצוין כי על אף שלטענת‬</w:t>
        <w:br/>
        <w:t>‫הנתבעים יאפשרו לכל דייר להיכנס אליה (ראה בסעיף ‪ 19‬לתצהיר אוזרין)‪ ,‬הרי שבפועל נראה כי גידור שטח‬</w:t>
        <w:br/>
        <w:t>‫קרקע‪ ,‬גם אם "בגדר נמוכה" בסמוך למדרגות היורדות מדירת הנתבעים‪ ,‬יסב לשטח זה מראה של רכוש פרטי‬</w:t>
        <w:br/>
        <w:t>‫באופן בו בעלי דירות אחרים לא יחושו בנוח להיכנס אליו ולעשות בו שימוש‪ .‬אמנם‪ ,‬ב"כ הנתבעים הצהירה‬</w:t>
        <w:br/>
        <w:t>‫בדיון כי בכוונת הנתבעים היא לגדר שטח מתחת למדרגות האבן‪ ,‬ככל שיינתן היתר בנייה ולא מתחת למדרגות‬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‫הברזל (ראה פרוט' מיום ‪ ,11.2.20‬עמ' ‪ 11‬שורות ‪ ,)36-38‬אולם משנדחה היתר הבניה שניתן לנתבעים לגידור‬</w:t>
        <w:br/>
        <w:t>‫שטח מתחת למדרגות האבן ובשים לב לכוונתם להקים סוכה ולגדר חלק משטח החצר‪ ,‬קיים חשש סביר כי‬</w:t>
        <w:br/>
        <w:t>‫אלו בבוא העת יבקשו לגדר גם את השטח הסמוך למדרגות הברזל‪ ,‬אם לא שטח נרחב מזה‪ .‬מסקנה זו עולה‬</w:t>
        <w:br/>
        <w:t>‫גם מדבריה המפורשים של הנתבעת בחקירתה הנגדית‪ " :‬ש‪ .‬רק כדי שיהיה לי ברור איזה אזור את מבקשת‬</w:t>
        <w:br/>
        <w:t>‫לגדר את אזור מדרגות המתכת או אזור מדרגות האבן? ת‪ .‬ביקשנו לרצף ליד‪ .‬ש‪ .‬אני שואל על הגידור‪ .‬ת‪ .‬זה‬</w:t>
        <w:br/>
        <w:t>‫לא מתחת לא מזה ולא מזה זה כל האזור מסביב‪( "...‬ראה פרוט' ‪ ,11.2.20‬עמ' ‪ 12‬שורה ‪ .)46‬מכל מקום‪ ,‬אף‬</w:t>
        <w:br/>
        <w:t>‫אם לא היה בכו ונתם לגדר את החצר‪ ,‬די בטיבן של המדרגות כפי שתוארו לעיל על מנת להוות שימוש ייחודי‬</w:t>
        <w:br/>
        <w:t>‫ברכוש משותף‪ .‬הנה כי כן‪ ,‬הצבת גרם המדרגות בשים לב לטיבו‪ ,‬היקפו ומיקומו מהווה בנסיבות העניין שימוש‬</w:t>
        <w:br/>
        <w:t>‫ייחודי ברכוש משותף ולפיכך יש צורך בהסכמת כל בעלי הדירות להצבתו‪ .‬אין חולק כי הסכמה זו אינה מצויה‬</w:t>
        <w:br/>
        <w:t>‫בידי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 מצאתי ממש בטענת הנתבעים לחוסר תום לבם של התובעים בהגשת הבקשה‪ .‬טענת הנתבעים כי הם נתנו‬</w:t>
        <w:br/>
        <w:t>‫הסכמתם לקירוי מרפסת התובעים נוכח הסכמת התובעים להקמת גרם המדרגות נטענה בעלמא וכלל לא‬</w:t>
        <w:br/>
        <w:t>‫הוכחה‪ .‬התובעת עמדה בעדותה על כך שלא נתנה הסכמתה לבניית המדרגות (ראה סעיף ‪ 8‬לתצהיר עדותה‬</w:t>
        <w:br/>
        <w:t>‫הראשית)‪ .‬יתרה מכך‪ .‬בכל הנוגע לנסיבות בניית מדרגות הברזל והגשת היתר הבנייה לבניית מדרגות האבן‬</w:t>
        <w:br/>
        <w:t>‫העידה הנתבעת בחקירתה הנגדית כי‪ " :‬התייעצנו עם שני אדריכלים איפה אפשר לשים מדרגות במקום‬</w:t>
        <w:br/>
        <w:t>‫שהכי פחות יפריע לשכנים ושמנו אותם פה (במקום בו מונחות מדרגות הברזל‪ -‬י‪.‬ע‪.‬ש)‪ ...‬שכשהגב' צוקרוב‬</w:t>
        <w:br/>
        <w:t>‫הגיעה ואמרה שזה מפריע לה ביקשתי מהאדריכל לבנות את מדרגות האבן במקום אחר" (ראה פרוט' ‪11.2.20‬‬</w:t>
        <w:br/>
        <w:t>‫עמ' ‪ 13‬שורות ‪ .)20-22‬הדעת נותנת כי לו הייתה התובעת נותנת אישורה מראש לבניית המדרגות כתנאי‬</w:t>
        <w:br/>
        <w:t>‫להסכמתם להרחבת מרפסת דירתה‪ ,‬הייתה זו מציינת זאת מפורשות בעדותה עת העידה בנוגע לנסיבות בניית‬</w:t>
        <w:br/>
        <w:t>‫מדרגות הברזל ולא מסתפקת בהזכרת ההתייעצות עם האדריכלים בלבד‪ .‬יתרה מכך‪ ,‬התובעת כלל לא נחקרה‬</w:t>
        <w:br/>
        <w:t>‫בהקשר זה בחקירתה הנגדית‪ ,‬כאשר יש להניח גם כי לו היה בסיס מוצק לטענה כי נתנה הסכמתה היה הדבר‬</w:t>
        <w:br/>
        <w:t>‫עולה גם במסגרת זו‪ .‬בנסיבות העניין לא שוכנעתי בטענה כי התובעת נתנה הסכמתה לבנית המדרגות טרם‬</w:t>
        <w:br/>
        <w:t>‫בנייתן‪ .‬יתרה מכך‪ .‬אף לו נתנה הסכמתה לבנית מדרגות כנטען לא הוכח כי מדובר במדרגות הברזל ובמיקומן‬</w:t>
        <w:br/>
        <w:t>‫ולא מן הנמנע כי ככל שניתנה‪ ,‬מדובר היה בהסכמה לבנית מדרגות אחרות שאינן מסבות פגיעה לדירת‬</w:t>
        <w:br/>
        <w:t>‫התובעים‪ ,‬כך למשל במיקום אחר‪ .‬הוכח למעשה כי אפשרות תיאורטית זו קיימת שכן הנתבעים עצמם הגישו‬</w:t>
        <w:br/>
        <w:t>‫בקשה להיתר לבניית מדרגות בחזית אחרת‪ ,‬כאשר הנתבעת עצמה הבהירה בחקירתה כי מיקום זה נבחר לאור‬</w:t>
        <w:br/>
        <w:t>‫התנגדות התובעת לבנות את המדרגות במיקומן של מדרגות הברזל‪ .‬זאת ועוד‪ .‬הטענה כי רק בשל הרחבת‬</w:t>
        <w:br/>
        <w:t>‫מרפסת התובעים אשר סוככה על מרפסת דירתם והפכה אותה ל"בלתי כשרה" נאלצו לבנות מדרגות היורדות‬</w:t>
        <w:br/>
        <w:t>‫לחצר על מנת להקים בה סוכה‪ ,‬אינה מצדיקה להקים מדרגות ברזל מסיביות כפי שבנו ללא הסכמת כל בעלי‬</w:t>
        <w:br/>
        <w:t>‫הדירות‪ .‬הנתבעים יכלו היו להתנגד להרחבת מרפסת דירת התובעים באופן בו נבנתה ולפעול לשם כך בערוצים‬</w:t>
        <w:br/>
        <w:t>‫המקובלים‪ ,‬אולם משלא עשו כן אין החוק מקנה להם זכות לעשות "דין עצמי" בדמות בנית המדרגות בהיעדר‬</w:t>
        <w:br/>
        <w:t>‫הסכמת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.30‬בשים לב לאופן בניית המדרגות‪ ,‬מראן והיקפן לא מצאתי לקבל את טענת הנתבעים כי מדובר לכל היותר‬</w:t>
        <w:br/>
        <w:t>‫ב"פגיעה" ברכוש המשותף‪ ,‬ולפיכך די בהסכמת רוב בעלי הדירות אשר באמתחתם‪ .‬אמנם‪ ,‬ייתכנו מקרים כי‬</w:t>
        <w:br/>
        <w:t>‫בניית מדרגות היורדות מן הדירה אל החצר המשותפת יכלו להיחשב כפגיעה גרידא ולפיכך היא די ברוב בעלי‬</w:t>
        <w:br/>
        <w:t>‫הדירות‪ ,‬אולם זאת בנסיבות בהן מדובר במדרגות שהיקפן צר באופן ניכר ושלכל היותר יש בהן כדי לתפוס‬</w:t>
        <w:br/>
        <w:t>‫חלק של מה בכך ברכוש המשותף‪ .‬במקרה דנן לא מדובר בנסיבות מסוג זה‪ ,‬כפי שתואר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  <w:br/>
        <w:t>‫סיכומו של דבר הוא שהתביעה מתקבלת‪ .‬על הנתבעים להרוס את המדרגות‪ ,‬להסירן ממקומן ולהשיב את‬             ‫‪.31‬‬</w:t>
        <w:br/>
        <w:t>‫המצב לקדמותו באופן בו לא יהיו מדרגות כלשהן ממרפסת דירתם אל החצר המשותפת וכל זאת בתוך ‪45‬‬</w:t>
        <w:br/>
        <w:t>‫יום‪.‬‬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יישאו בהוצאות התובעים בסך כולל של ‪ .₪ 6,000‬סכום זה ישולם בתוך ‪ 30‬יום ולאחר מכן יישא‬        ‫‪.32‬‬</w:t>
        <w:br/>
        <w:t>‫הפרשי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,‬ג תמוז תש"ף‪ 25 ,‬יוני ‪ ,2020‬בהיעדר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1/93/2019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