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6/326/2019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2019-12-24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תיק‪6/326/2019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‫גבע גליה‬                               ‫התובעת‪:‬‬</w:t>
        <w:br/>
        <w:t>‫באמצעות ב"כ‪ :‬עו"ד סולטן שי‬</w:t>
        <w:br/>
        <w:t>‫אבא הלל סילבר ‪ 7‬מתחם הבורסה רמת גן‬</w:t>
        <w:br/>
        <w:t>‫טל'‪ 050-2224497:‬פקס‪1533-9472727:‬‬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‫אשורי מתנאל‬      ‫‪.1‬‬                       ‫הנתבעים‪:‬‬</w:t>
        <w:br/>
        <w:t>‫אשורי רונאל יששכר‬      ‫‪.2‬‬</w:t>
        <w:br/>
        <w:t>‫באמצעות ב"כ‪ :‬עו"ד אשורי איתן‬</w:t>
        <w:br/>
        <w:t>‫ז'בוטינסקי ‪ ,130‬בני ברק‬</w:t>
        <w:br/>
        <w:t>‫טל'‪ 054-7807558:‬פקס‪03-6184041:‬‬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שהגישה הבעלים של דירה בבית משותף נגד הבעלים של‬              ‫‪.1‬‬</w:t>
        <w:br/>
        <w:t>‫דירה אחרת בבית המשותף‪ ,‬לתיקון ליקויי רטיבות בדירה האחרת ולתיקון נזקי‬</w:t>
        <w:br/>
        <w:t>‫הרטיבות שנגרמו לדירת התובעת בשל ליקויים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  <w:br/>
        <w:t>‫עניינה של התביעה בבית משותף ברחוב הצנחנים ‪ 17‬בפתח תקווה‪ ,‬הרשום בפנקס‬          ‫‪.2‬‬</w:t>
        <w:br/>
        <w:t>‫הבתים המשותפים חלקה ‪ 186‬בגוש ‪) 6406‬להלן ‪" -‬הבית המשותף"(‪ .‬התובעת היא‬</w:t>
        <w:br/>
        <w:t>‫הבעלים של דירה בקומה החמישית בבית המשותף‪ ,‬הרשומה תת חלקה ‪) 17‬להלן‬</w:t>
        <w:br/>
        <w:t>‫‪"-‬התובעת"(‪ .‬הנתבעים הם הבעלים של דירה בקומה השישית בבית המשותף‪,‬‬</w:t>
        <w:br/>
        <w:t>‫המצויה מעל דירת התובעת‪ ,‬הרשומה תת חלקה ‪) 21‬להלן ‪" -‬הנתבעים"(‪.‬‬</w:t>
        <w:br/>
        <w:t>‫ביום ‪ 5.6.2019‬הגישה התובעת התביעה דנן נגד הנתבעים‪ ,‬במסגרתה טענה כי‬            ‫‪.3‬‬</w:t>
        <w:br/>
        <w:t>‫מחודש פברואר ‪ 2018‬וברציפות בחודשי החורף קיימת נזילת מים ורטיבות חמורה‬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‫ממרפסת דירת הנתבעים לדירת התובעת‪ .‬פניות התובעת לנתבעים‪ ,‬לרבות‬</w:t>
        <w:br/>
        <w:t>‫באמצעות אמם‪ ,‬גב' ציפי אשורי‪ ,‬אשר הציגה עצמה הבעלים של הדירה‪ ,‬לתקן‬</w:t>
        <w:br/>
        <w:t>‫הליקויים בדירה‪ ,‬הושבו ריקם‪ .‬כתוצאה מליקויים אלה בדירת הנתבעים‪ ,‬סובלת‬</w:t>
        <w:br/>
        <w:t>‫דירת התובעת מנזקי רטיבות קשים‪ ,‬העולים כדי סכנת חיים בשל התפוררות תקרת‬</w:t>
        <w:br/>
        <w:t>‫חדר השינה וחשיפת הבטון‪ .‬לפיכך‪ ,‬עתרה התובעת לחייב הנתבעים לתקן ליקויי‬</w:t>
        <w:br/>
        <w:t>‫הרטיבות בדירתם ולתקן נזקי הרטיבות בדירתה שנגרמו בשל ליקויים אלה‪ ,‬לצורך‬</w:t>
        <w:br/>
        <w:t>‫השבת המצב לקדמותו‪.‬‬</w:t>
        <w:br/>
        <w:t>‫בד בבד עם הגשת כתב התביעה‪ ,‬הגישה התובעת בקשה למתן צו עשה זמני‪ ,‬המורה‬      ‫‪.4‬‬</w:t>
        <w:br/>
        <w:t>‫לנתבעים לתקן ליקויי רטיבות ונזילה בדירתם‪ ,‬הגורמים כנטען לנזקי הרטיבות‬</w:t>
        <w:br/>
        <w:t>‫בדירת התובעת‪.‬‬</w:t>
        <w:br/>
        <w:t>‫בהחלטה מיום ‪ 5.6.2019‬הורתי על דחיית הבקשה למתן צו עשה זמני‪ ,‬לנוכח זהות‬    ‫‪.5‬‬</w:t>
        <w:br/>
        <w:t>‫הסעדים המבוקשים בבקשה לסעדים המבוקשים בתביעה העיקרית‪ ,‬ובשים לב כי‬</w:t>
        <w:br/>
        <w:t>‫היעתרות לבקשה משמעה מתן הכרעה סופית בתביעה העיקרית טרם נשמעו טענות‬</w:t>
        <w:br/>
        <w:t>‫הנתבעים וניתן להם יומם במסגרת בירור התביעה העיקרית‪ .‬עם זאת‪ ,‬הורתי‬</w:t>
        <w:br/>
        <w:t>‫לנתבעים ליתן עמדתם בתוך ‪ 14‬ימים לעניין מינוי מומחה מטעם המפקחת על‬</w:t>
        <w:br/>
        <w:t>‫רישום מקרקעין לבדוק הגורם לנזקי הרטיבות והנזילה בדירת התובעת ולהמליץ‬</w:t>
        <w:br/>
        <w:t>‫העבודות הדרושות הן לתיקון הליקויים בדירת הנתבעים‪ ,‬ככל שנמצאו‪ ,‬הן לתיקון‬</w:t>
        <w:br/>
        <w:t>‫נזקי הרטיבות בדירת התובעת‪.‬‬</w:t>
        <w:br/>
        <w:t>‫ביום ‪ 20.6.2019‬הגישו הנתבעים כתב הגנה‪ ,‬במסגרתו‪ ,‬עתרו לדחיית התביעה‪.‬‬       ‫‪.6‬‬</w:t>
        <w:br/>
        <w:t>‫ראשית‪ ,‬מחמת העדר יריבות משנזקי הרטיבות בדירת התובעת מקורם בליקויים‬</w:t>
        <w:br/>
        <w:t>‫ברכוש המשותף בבית המשותף‪ ,‬הכוללים כשלי איטום בקירות חיצוניים של הבית‬</w:t>
        <w:br/>
        <w:t>‫המשותף ובפתחי ניקוז מי הגשמים במרפסות הבית המשותף‪ .‬עוד טענו הנתבעים‬</w:t>
        <w:br/>
        <w:t>‫לדחיית התביעה מחמת התיישנות ושיהוי בהגשתה‪ ,‬משנזקי הרטיבות בדירה היו‬</w:t>
        <w:br/>
        <w:t>‫ידועים לתובעת משנת ‪ .2009‬הנתבעים צירפו חוות דעת מומחה‪ ,‬מר אריה יהודה‬</w:t>
        <w:br/>
        <w:t>‫מחברת אינפרטק טכנולוגיות מתקדמות בע"מ‪ ,‬מיום ‪) 29.4.2015‬להלן ‪" -‬חוות‬</w:t>
        <w:br/>
        <w:t>‫דעת אינפרטק"(‪ ,‬אשר ניתנה לבקשת נציגות הבית המשותף‪ ,‬המדגימה נזקי רטיבות‬</w:t>
        <w:br/>
        <w:t>‫בדירת התובעת ובדירה נוספת בבית המשותף וכן ליקויים בדירת הנתבעים‪ ,‬בדירה‬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‫נוספת בבית המשותף וברכוש המשותף‪ .‬התובעת לא מיצתה ההליכים נגד הבעלים‬</w:t>
        <w:br/>
        <w:t>‫הקודמים של דירת הנתבעים ונגד נציגות הבית המשותף‪ .‬לפיכך‪ ,‬אין ליתן בידה‬</w:t>
        <w:br/>
        <w:t>‫סעד כנגד הנתבעים‪ ,‬אשר החלו להתגורר בדירה רק בחודש אפריל ‪ .2018‬הנתבעים‬</w:t>
        <w:br/>
        <w:t>‫הוסיפו וטענו כי הם נכונים לאפשר ביצוע עבודות בדירתם על ידי התובעת‪ ,‬כדי‬</w:t>
        <w:br/>
        <w:t>‫למנוע נזקי הרטיבות בדירתה‪.‬‬</w:t>
        <w:br/>
        <w:t>‫בד בבד‪ ,‬הגישו הנתבעים תגובתם להחלטתי בבקשה לצו עשה זמני‪ ,‬בציינם כי הם‬        ‫‪.7‬‬</w:t>
        <w:br/>
        <w:t>‫מסכימים למינוי מומחה מטעם המפקחת על רישום מקרקעין‪ ,‬בכפוף לכך‬</w:t>
        <w:br/>
        <w:t>‫שהתובעת תישא בשכר טרחת המומחה ובעלות ביצוע העבודות לתיקון ליקויים‬</w:t>
        <w:br/>
        <w:t>‫בדירת הנתבעים ולתיקון הנזקים בדירתה‪.‬‬</w:t>
        <w:br/>
        <w:t>‫בהחלטה מיום ‪ 20.6.2019‬הורתי מינוי מומחה מטעם המפקחת על רישום מקרקעין‪,‬‬        ‫‪.8‬‬</w:t>
        <w:br/>
        <w:t>‫מר דניאל אברג'ל מחברת נו‪-‬ליק בע"מ )להלן ‪" -‬המומחה"(‪ ,‬לבדוק הגורם לנזקי‬</w:t>
        <w:br/>
        <w:t>‫הרטיבות והנזילה בדירת התובעת ולהמליץ העבודות הדרושות הן לתיקון הליקויים‬</w:t>
        <w:br/>
        <w:t>‫בדירת הנתבעים‪ ,‬ככל שנמצאו‪ ,‬הן לתיקון נזקי הרטיבות בדירת התובעת‪.‬‬</w:t>
        <w:br/>
        <w:t>‫ביום ‪ 23.6.2019‬עתרו הנתבעים בבקשה להשהיית מינוי המומחה‪ ,‬עד להמצאת דוח‬        ‫‪.9‬‬</w:t>
        <w:br/>
        <w:t>‫פעולות שננקטו בעקבות חוות דעת אינפרטק וכן פירוט ההליכים שבהם היתה‬</w:t>
        <w:br/>
        <w:t>‫מעורבת התובעת בעניין הרטיבות בדירתה‪ .‬התובעת התנגדה לבקשה‪.‬‬</w:t>
        <w:br/>
        <w:t>‫בהחלטה מיום ‪ 27.6.2019‬הורתי על דחיית הבקשה להשהיית מינוי המומחה‪.‬‬        ‫‪.10‬‬</w:t>
        <w:br/>
        <w:t>‫ביום ‪ 11.7.2019‬ביקר המומחה בבית המשותף‪ ,‬בדירת התובעת ובדירת הנתבעים‪,‬‬        ‫‪.11‬‬</w:t>
        <w:br/>
        <w:t>‫וביום ‪ 19.7.2019‬ניתנה חוות דעתו )להלן ‪" -‬חוות דעת המומחה"(‪ .‬ביום ‪2.8.2019‬‬</w:t>
        <w:br/>
        <w:t>‫ניתנה חוות דעתו המשלימה של המומחה במענה לשאלות הבהרה מטעם הנתבעים‪.‬‬</w:t>
        <w:br/>
        <w:t>‫בהתאם לחוות דעת המומחה‪ ,‬הדמיה טרמית בדירת התובעת הדגימה כתמי רטיבות‬</w:t>
        <w:br/>
        <w:t>‫במספר מוקדים‪ :‬בתקרת חדר שינה הורים‪ ,‬בתקרה ובקיר חדר שירותים ובתקרת‬</w:t>
        <w:br/>
        <w:t>‫חדר שינה ילדים )צפון מערבי(‪.‬‬</w:t>
        <w:br/>
        <w:t>‫המומחה הוסיף וקבע בחוות הדעת‪ ,‬כי הגורם לנזקי הרטיבות בדירת התובעת הוא‬       ‫‪.12‬‬</w:t>
        <w:br/>
        <w:t>‫ליקויים בדירת הנתבעים‪ ,‬כדלקמן‪ :‬האחד‪ ,‬ליקויי איטום במרפסת שמש צפונית‪,‬‬</w:t>
        <w:br/>
        <w:t>‫כלשונו‪" :‬חדירות מים ממרפסת שמש צפונית‪ ,‬עקב ליקויי אטימה בין רצפת מרפסת‬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תיק‪6/326/2019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‫השמש בממשק עם סף ומסילות ויטרינת סלון; בנוסף מיקום המסילות הנמוך‬</w:t>
        <w:br/>
        <w:t>‫ממפלס רצפה קיים מהווה מכשלה לניקוז המסילות הנמוך ממפלס רצפה‪ ".‬השני‪,‬‬</w:t>
        <w:br/>
        <w:t>‫כשל בחיבור ניקוז אדנית אבן מזרחית במרפסת השמש‪ ,‬כלשון המומחה בחוות‬</w:t>
        <w:br/>
        <w:t>‫הדעת‪" :‬כשל בחיבור ניקוז אדנית אבן מזרחית‪ ,‬אשר בוצע בצורה מאולתרת ללא‬</w:t>
        <w:br/>
        <w:t>‫מחבר תיקני ובניגוד להוראות תקן ישראלי בדבר חיבור נקזים‪ ,‬אל נשם צינור ‪ 4‬צול‬</w:t>
        <w:br/>
        <w:t>‫ביוב משותף‪ ,‬הממוקם בתוך אדנית האבן והעובר מהלך אופקי תחת רצפת מרפסת‬</w:t>
        <w:br/>
        <w:t>‫השמש ותחת איטום תת רצפתי אל תקרת שירותים דירת התובעת‪ ".‬השלישי‪ ,‬ליקויי‬</w:t>
        <w:br/>
        <w:t>‫איטום באדניות אבן מרפסת השמש‪ ,‬כלשון המומחה בחוות הדעת‪" :‬חדירות מים‬</w:t>
        <w:br/>
        <w:t>‫מאדניות אבן מרפסת השמש‪ ,‬צד מזרחי‪ ,‬צפוני ומערבי עקב איטום לקוי; עקב‬</w:t>
        <w:br/>
        <w:t>‫הימשכות הכשל ניכרים כתמי רטיבות מהותיים והתפוררות שכבת טיח בקירות‬</w:t>
        <w:br/>
        <w:t>‫חיצוניים המהווים מעקה מרפסת השמש בקירות הגובלים עם האדניות‪ ".‬המומחה‬</w:t>
        <w:br/>
        <w:t>‫הוסיף וקבע כי "נצפו משקעים בנקזי אדניות האבן המהווים מכשלה לקיום זרימה‬</w:t>
        <w:br/>
        <w:t>‫חופשית באדניות ומגבירים את כמות חדירת המים אל תחת פני רצפת מרפסת‬</w:t>
        <w:br/>
        <w:t>‫השמש‪) ".‬סעיף ב' בעמוד ‪ 9‬לחוות דעת המומחה(‪ .‬המומחה הוסיף ועמד בחוות‬</w:t>
        <w:br/>
        <w:t>‫הדעת על העבודות הדרושות לתיקון הליקויים בדירת הנתבעים ולתיקון הנזקים‬</w:t>
        <w:br/>
        <w:t>‫בדירת התובעת‪.‬‬</w:t>
        <w:br/>
        <w:t>‫בהחלטה מיום ‪ 21.7.2019‬הורתי לצדדים ליתן עמדתם לעניין חקירת המומחה על‬         ‫‪.13‬‬</w:t>
        <w:br/>
        <w:t>‫חוות הדעת‪ .‬ככל שאינם מבקשים לעשות כן‪ ,‬הורתי לנתבעים ליתן עמדתם לעניין‬</w:t>
        <w:br/>
        <w:t>‫ביצוע העבודות הדרושות לתיקון הליקויים בדירתם ולתיקון הנזקים בדירת‬</w:t>
        <w:br/>
        <w:t>‫התובעת בהתאם לחוות דעת המומחה‪ .‬בתוך כך‪ ,‬הורתי לצדדים ליתן עמדתם לעניין‬</w:t>
        <w:br/>
        <w:t>‫מתן פסק דין והשלמת טיעונים לעניין הוצאות ההליך‪.‬‬</w:t>
        <w:br/>
        <w:t>‫לנוכח תגובות הצדדים בכתב‪ ,‬הורתי בהחלטה מיום ‪ 30.7.2019‬מועד לישיבת קדם‬        ‫‪.14‬‬</w:t>
        <w:br/>
        <w:t>‫משפט‪ ,‬אשר התקיימה ביום ‪ .3.10.2019‬במסגרתה‪ ,‬לאחר שנשמעו טענות הצדדים‬</w:t>
        <w:br/>
        <w:t>‫ומשהצדדים לא ביקשו לחקור המומחה על חוות דעתו‪ ,‬הורתי מועדים להגשת‬</w:t>
        <w:br/>
        <w:t>‫סיכומים בכתב‪.‬‬</w:t>
        <w:br/>
        <w:t>‫הצדדים הגישו סיכום טענותיהם בכתב‪ .‬אביא להלן עיקרם‪.‬‬       ‫‪.15‬‬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התובעת דין התביעה להתקבל‪ .‬בפתח דבריה ולנוכח טענות הנתבעים בכתב‬       ‫‪.16‬‬</w:t>
        <w:br/>
        <w:t>‫ההגנה‪ ,‬טענה התובעת כי בשנים ‪ 2016-2013‬סבלה דירתה מנזקי רטיבות שמקורם‬</w:t>
        <w:br/>
        <w:t>‫בדירת הנתבעים‪ ,‬עת היתה במועדים אלה בבעלות אחרים‪ .‬בעלים אלה ביצע‬</w:t>
        <w:br/>
        <w:t>‫העבודות הדרושות לתיקון הליקויים בדירה ובתוך כך פסקו נזקי הרטיבות במהלך‬</w:t>
        <w:br/>
        <w:t>‫השנים ‪ .2017-2016‬החל מחודש פברואר ‪ 2018‬וברציפות בחודשי החורף‪ ,‬כנטען‬</w:t>
        <w:br/>
        <w:t>‫בכתב התביעה‪ ,‬סובלת דירת התובעת מנזילה ומרטיבות חמורה שמקורן במרפסת‬</w:t>
        <w:br/>
        <w:t>‫דירת הנתבעים‪ .‬הנתבעים לא הכחישו קיומם של ליקויים בדירתם‪ ,‬אך דחו הדרישה‬</w:t>
        <w:br/>
        <w:t>‫לתקנם‪ ,‬חרף פניות רבות‪ ,‬מן הטעם כי על התובעת לפנות לבעלים הקודמים של‬</w:t>
        <w:br/>
        <w:t>‫הדירה האחראי על תיקונם‪ .‬לפיכך‪ ,‬הגישה התובעת התביעה דנן‪ ,‬אשר במסגרת‬</w:t>
        <w:br/>
        <w:t>‫בירורה ניתנה חוות דעת המומחה התומכת בטענות התובעת‪ ,‬לפיהן מקור נזקי‬</w:t>
        <w:br/>
        <w:t>‫הרטיבות בדירתה בליקויים בדירת הנתבעים‪ .‬טענות הנתבעים‪ ,‬לפיהן הבעלים‬</w:t>
        <w:br/>
        <w:t>‫הקודמים של דירתם לא ביצע העבודות הדרושות לתיקון הליקויים בדירה‪ ,‬מקומן‬</w:t>
        <w:br/>
        <w:t>‫נגד בעלים אלה בתובענה מתאימה ונפרדת שאינה קשורה בתובעת‪ .‬בדומה‪ ,‬יש‬</w:t>
        <w:br/>
        <w:t>‫לדחות טענתם לפיה לא ידעו על הליקויים בטרם רכשו הדירה ואם היו יודעים דבר‬</w:t>
        <w:br/>
        <w:t>‫ליקויים אלה לא היו רוכשים הדירה‪ .‬אין לנתבעים אלא להלין על עצמם שלא ביצעו‬</w:t>
        <w:br/>
        <w:t>‫מלוא הבדיקות הדרושות עובר לרכישת הדירה‪.‬‬</w:t>
        <w:br/>
        <w:t>‫לטענת הנתבעים‪ ,‬דין התביעה להידחות‪ .‬לדידם‪ ,‬הם אינם אחראים לנזקי הרטיבות‬     ‫‪.17‬‬</w:t>
        <w:br/>
        <w:t>‫והנזילה בדירת התובעת משהתובעת לא הוכיחה רשלנות הנתבעים‪ ,‬במעשה או‬</w:t>
        <w:br/>
        <w:t>‫במחדל‪ ,‬אשר גרמה לנזקים אלה‪ .‬אחריות הנתבעים לתיקון ליקויים בדירתם אינה‬</w:t>
        <w:br/>
        <w:t>‫חובה מוחלטת‪ ,‬וכדי לחייבם בתיקון הליקויים היה על התובעת להוכיח כי הם הפרו‬</w:t>
        <w:br/>
        <w:t>‫חובת זהירות כלפי התובעת וכי הפרה זו היא שגרמה לנזקי הרטיבות בדירתה‪.‬‬</w:t>
        <w:br/>
        <w:t>‫התובעת לא עמדה בנטל הוכחה זה‪ .‬בתוך כך‪ ,‬לא המציאה התובעת דוח בדבר‬</w:t>
        <w:br/>
        <w:t>‫פעולות שבוצעו לתיקון הליקויים בדירת הנתבעים בהתאם לחוות דעת אינפרטק‪,‬‬</w:t>
        <w:br/>
        <w:t>‫אשר ניתנה כאמור בשנת ‪ 2015‬לבקשת נציגות הבית המשותף‪ .‬כעולה ממסמכים‬</w:t>
        <w:br/>
        <w:t>‫שצורפו לכתב ההגנה‪ ,‬נזקי הרטיבות בדירת התובעת קיימים כבר משנת ‪.2003‬‬</w:t>
        <w:br/>
        <w:t>‫התובעת היתה מודעת לנזקים אלה משנת ‪ ,2009‬ומשלא מיצתה ההליכים 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‫הבעלים הקודמים של דירת הנתבעים‪ ,‬אין לה אלא להלין על עצמה‪ .‬כנטען‪ ,‬היה‬</w:t>
        <w:br/>
        <w:t>‫על התובעת להביא לידיעת הנתבעים דבר נזקי הרטיבות בדירתה קודם למועד קבלה‬</w:t>
        <w:br/>
        <w:t>‫החזקה בדירת הנתבעים או אז "יכלו לדרוש מה"ה הבר לבצע את התיקונים בדירת‬</w:t>
        <w:br/>
        <w:t>‫הנתבעים לפני שהם קיבלו את החזקה על דירתם‪ ".‬הנתבעים שבו על עמדתם לפיה‬</w:t>
        <w:br/>
        <w:t>‫הם נכונים לאפשר לתובעת גישה לדירתם לצורך ביצוע העבודות לתיקון הליקויים‬</w:t>
        <w:br/>
        <w:t>‫בדירה על חשבונה‪ .‬עוד כנטען‪ ,‬התובעת היא האחראית לנזקי הרטיבות בדירתה‪.‬‬</w:t>
        <w:br/>
        <w:t>‫לפיכך‪ ,‬על התובעת לשאת אף בעלות ביצוע העבודות לתיקון נזקים אלה‪ .‬בשולי‬</w:t>
        <w:br/>
        <w:t>‫הדברים‪ ,‬טענו הנתבעים כי דירתם מבוטחת החל ממועד קבלת החזקה בדירה‪ ,‬וכי‬</w:t>
        <w:br/>
        <w:t>‫חברת הביטוח דחתה החבות לשאת בעלות תיקון הליקויים כמפורט בחוות דעת‬</w:t>
        <w:br/>
        <w:t>‫המומחה‪ ,‬הואיל ונזקי הרטיבות אירעו לפני מועד תחילת הביטוח‪.‬‬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‫הוראת סעיף ‪)3‬ב( לתקנון המצוי שבתוספת הראשונה לחוק המקרקעין‪ ,‬תשכ"ט‪-‬‬        ‫‪.18‬‬</w:t>
        <w:br/>
        <w:t>‫‪) 1969‬להלן ‪" -‬חוק המקרקעין"(‪ ,‬החלה על הבית המשותף מכוח הוראת סעיף ‪64‬‬</w:t>
        <w:br/>
        <w:t>‫לחוק המקרקעין‪ ,‬מורנו לאמור‪:‬‬</w:t>
        <w:br/>
        <w:t>‫"בעל דירה זכאי לדרוש מבעל דירה אחרת שיבצע תיקון‬</w:t>
        <w:br/>
        <w:t>‫בדירה האחרת‪ ,‬שאי ביצועו עלול לפגוע בדירתו של‬</w:t>
        <w:br/>
        <w:t>‫דורש התיקון‪".‬‬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הוראה זו חלה חובה מוחלטת על בעל דירה בבית משותף לתקן כל‬          ‫‪.19‬‬</w:t>
        <w:br/>
        <w:t>‫ליקוי בדירה‪ ,‬העלול לגרום נזק לדירה בבית המשותף‪ .‬בבחינת מקל וחומר‪ ,‬כאשר‬</w:t>
        <w:br/>
        <w:t>‫הליקוי גרם לנזק בדירה בבית משותף ובעל הדירה האחרת בבית המשותף לא פעל‬</w:t>
        <w:br/>
        <w:t>‫לתיקון הליקוי בדירתו‪ .‬חובה זו‪ ,‬החלה על הבעלים של דירה בבית משותף‪ ,‬היא‬</w:t>
        <w:br/>
        <w:t>‫ללא קשר לשאלה האם הליקוי נובע ממעשיו של בעל הדירה‪ ,‬ממחדליו או מכל‬</w:t>
        <w:br/>
        <w:t>‫סיבה אחרת‪ .‬כלשון המלומד פרופ' י' ויסמן‪ ,‬בספרו דיני קניין ‪ -‬בעלות ושיתוף‬</w:t>
        <w:br/>
        <w:t>‫)תשנ"ז‪ ,(1997-‬עמוד ‪" :482‬אם יש בדירה דבר הטעון תיקון שיש בו כדי לגרום‬</w:t>
        <w:br/>
        <w:t>‫נזק לדירה אחרת‪ ,‬חייב בעל דירה לבצע את התיקונים הדרושים למניעת הנזק‪".‬‬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תיק‪6/326/2019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‫בעלים של דירה בבית משותף ‪ -‬כאמור בהוראת סעיף ‪)3‬ב( לתקנון המצוי שבתוספת‬       ‫‪.20‬‬</w:t>
        <w:br/>
        <w:t>‫לחוק המקרקעין ‪ -‬יהא זה הרשום הבעלים של הדירה בפנקס הבתים המשותפים או‬</w:t>
        <w:br/>
        <w:t>‫הזכאי להירשם בעלים של הדירה בבית שטרם נרשם כבית משותף‪ ,‬במועד הגשת‬</w:t>
        <w:br/>
        <w:t>‫התביעה‪ .‬משעה שרכש פלוני זכות הבעלות בדירה בבית משותף‪ ,‬כפי הקנייתה על‬</w:t>
        <w:br/>
        <w:t>‫פי הוראות חוק המקרקעין‪ ,‬עומדות לו ולא לאחר מלוא הזכויות והחובות מכוחה‬</w:t>
        <w:br/>
        <w:t>‫של זכות קניין זו )בעלות( בהתאם להוראות פרק ו' לחוק המקרקעין‪ ,‬שעניינו "בתים‬</w:t>
        <w:br/>
        <w:t>‫משותפים"‪ .‬בכלל זאת‪ ,‬החובה הקבועה בהוראת סעיף ‪)3‬ב( לתקנון המצוי‪ ,‬ככל‬</w:t>
        <w:br/>
        <w:t>‫שלא קיימת הוראה בעניין זה בתקנון מוסכם שנרשם וחל על הבית המשותף‪ .‬ככל‬</w:t>
        <w:br/>
        <w:t>‫שמצא הבעלים של דירה כי רכש הדירה מבעליה הקודמים תוך שטעה‪ ,‬הוטעה או‬</w:t>
        <w:br/>
        <w:t>‫בשל כל פגם אחר שנפל בכריתת החוזה )הסכם המכר(‪ ,‬לרבות לעניין הימצא ליקוי‬</w:t>
        <w:br/>
        <w:t>‫בדירה עובר לרכישתה הגורם נזקים לדירה אחרת בבית המשותף‪ ,‬עומדות לו מלוא‬</w:t>
        <w:br/>
        <w:t>‫טענותיו כלפי בעלים אלה‪ .‬ברם‪ ,‬אין בכך כדי לגרוע מחובתו‪-‬הוא לבצע מלוא‬</w:t>
        <w:br/>
        <w:t>‫העבודות הדרושות לתיקון הליקוי בדירה‪ ,‬מיום שרכש הדירה ונרשם בעליהּ‬</w:t>
        <w:br/>
        <w:t>‫ובמענה לדרישת הבעלים של דירה אחרת בבית המשותף שניזוקה בשל ליקויים‬</w:t>
        <w:br/>
        <w:t>‫אלה‪.‬‬</w:t>
        <w:br/>
        <w:t>‫אוסיף בהקשר זה‪ ,‬כי בעניינים דומים שבאו להכרעתי‪ ,‬הורתי כי אין בקיומה של‬       ‫‪.21‬‬</w:t>
        <w:br/>
        <w:t>‫חובה המוטלת אף על צד שלישי לבצע עבודות לתיקון ליקויים בדירה בבית משותף‬</w:t>
        <w:br/>
        <w:t>‫מכוחן של הוראות דין אחרות‪ ,‬כדי לגרוע מהחובה המוטלת על בעל הדירה לעשות‬</w:t>
        <w:br/>
        <w:t>‫כן מכוחה של הוראת סעיף ‪)3‬ב( לתקנון המצוי‪ .‬כך‪ ,‬לשם המחשה‪ ,‬אין בקיומה של‬</w:t>
        <w:br/>
        <w:t>‫חובה המוטלת על חברה קבלנית אשר בנתה בית משותף ‪ -‬לביצוע עבודות לתיקון‬</w:t>
        <w:br/>
        <w:t>‫ליקויים ואי התאמות בדירה בבית משותף‪ ,‬בין היתר מכוח הוראות חוק המכר‬</w:t>
        <w:br/>
        <w:t>‫)דירות(‪ ,‬תשל"ג‪ - 1973-‬כדי לגרוע מהזכות העומדת לבעל דירה בבית משותף‬</w:t>
        <w:br/>
        <w:t>‫לתבוע בעל דירה אחרת לתקן ליקוי בדירה מכוח הוראות חוק המקרקעין‪ .‬זאת‪ ,‬הן‬</w:t>
        <w:br/>
        <w:t>‫בהעדר יריבות בין בעל הדירה הסובלת מנזקי רטיבות שמקורם בליקויים בדירה‬</w:t>
        <w:br/>
        <w:t>‫אחרת בבית המשותף לצד השלישי לעניין תיקון ליקויים אלה‪ ,‬הן לנוכח עילת‬</w:t>
        <w:br/>
        <w:t>‫תביעה עצמאית ונפרדת העומדת לבעל דירה בבית משותף מכוח הוראת סעיף ‪)3‬ב(‬</w:t>
        <w:br/>
        <w:t>‫לתקנון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‫ומן הכלל אל הפרט‪.‬‬</w:t>
        <w:br/>
        <w:t>‫אין חולק כי הנתבעים הם הבעלים של דירה בבית המשותף במועד הגשת התביעה‪.‬‬        ‫‪.22‬‬</w:t>
        <w:br/>
        <w:t>‫עוד אין חולק‪ ,‬כי בדירה ליקויים כמפורט בחוות דעת המומחה‪ ,‬הגורמים לנזקי‬</w:t>
        <w:br/>
        <w:t>‫רטיבות ונזילה בדירת התובעת‪ ,‬הבעלים של דירה המצויה מתחת לדירת הנתבעים‬</w:t>
        <w:br/>
        <w:t>‫בבית המשותף‪ .‬לפיכך‪ ,‬ובהתאם להוראת תקנה ‪)3‬ב( לתקנון המצוי‪ ,‬חייבים‬</w:t>
        <w:br/>
        <w:t>‫הנתבעים בתיקון הליקויים בדירתם‪.‬‬</w:t>
        <w:br/>
        <w:t>‫למעלה מן הצורך‪ ,‬אוסיף כי לא עלה בידי הנתבעים להוכיח כי הליקויים שבדירתם‬     ‫‪.23‬‬</w:t>
        <w:br/>
        <w:t>‫כמפורט בחוות דעת המומחה‪ ,‬הם ליקויים שהיו קיימים בדירה עובר לרכישתה על‬</w:t>
        <w:br/>
        <w:t>‫ידם מבעליה הקודמים‪ .‬בתוך כך‪ ,‬לא עלה בידי הנתבעים להוכיח כי ליקויים שהיו‬</w:t>
        <w:br/>
        <w:t>‫קיימים בדירתם‪ ,‬כאמור בחוות דעת אינפרטק משנת ‪ ,2015‬לא תוקנו על ידי בעליה‬</w:t>
        <w:br/>
        <w:t>‫הקודמים של הדירה עובר לרכישתה על ידי הנתבעים‪ .‬הנתבעים לא ביקשו לחקור‬</w:t>
        <w:br/>
        <w:t>‫המומחה על חוות הדעת‪ ,‬הגם שבחקירה זו היה כדי לסייע בידם להתחקות מועד‬</w:t>
        <w:br/>
        <w:t>‫מופע הליקויים בדירה‪ .‬אין די בהפניה למסמכים בדבר ליקויים שהיו קיימים בדירת‬</w:t>
        <w:br/>
        <w:t>‫הנתבעים‪ ,‬לכל המאוחר בשנת ‪ ,2015‬כדי ללמד כי ליקויים אלה הם הליקויים‬</w:t>
        <w:br/>
        <w:t>‫שאותרו על ידי המומחה בשנת ‪ ,2019‬במסגרת בירור התביעה דנן‪.‬‬</w:t>
        <w:br/>
        <w:t>‫לפיכך‪ ,‬הנני לחייב הנתבעים‪ ,‬ביחד ולחוד‪ ,‬לבצע מלוא העבודות הדרושות לתיקון‬     ‫‪.24‬‬</w:t>
        <w:br/>
        <w:t>‫הליקויים בדירתם בהתאם לחוות דעת המומחה )סעיף ג' בעמודים‬</w:t>
        <w:br/>
        <w:t>‫‪ ,(11-10‬כדלקמן‪:‬‬</w:t>
        <w:br/>
        <w:t>‫א‪ .‬ליקויי איטום במרפסת שמש צפונית ‪ -‬כלשון המומחה בחוות הדעת‪" :‬מאחר‬</w:t>
        <w:br/>
        <w:t>‫ומסילות ויטרינת הסלון ממוקמות נמוך מגובה רצפת מרפסת השמש‪ ,‬עולה‬</w:t>
        <w:br/>
        <w:t>‫הצורך בשינוי גבהים מרפסת השמש ביחס לסף הויטרינה‪ ,‬זאת ועוד עקב כשל‬</w:t>
        <w:br/>
        <w:t>‫באיטום תת רצפתי מרפסת השמש לאור מופע מים בתקרת דירת התובעת וקיום‬</w:t>
        <w:br/>
        <w:t>‫רטיבות כלואה במצע‪ (1) :‬פירוק ופינוי ריצוף מרפסת שמש צפונית עד לנקודת‬</w:t>
        <w:br/>
        <w:t>‫מפגש עם קירות הבית‪ ,‬סף ויטרינת סלון‪ ,‬מפגש עם אדניות אבן וסילוק מצע‬</w:t>
        <w:br/>
        <w:t>‫תחת הריצוף‪ ,‬גירוד וניקוי פני השטח‪ (2) .‬איטום רצפת תשתית בטון באמצעות‬</w:t>
        <w:br/>
        <w:t>‫הנחת יריעות ביטומניות מולחמות ואל העגלות )רולקות( קירות הבית‪ ,‬ויטרינת‬</w:t>
        <w:br/>
        <w:t>‫הסלון וקירות אדניות האבן‪ (3) .‬ביצוע מבחן הצפה בכפוף להוראות תקן‬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תיק‪6/326/2019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‫ישראלי ‪ (4) .1476‬בכפוף לעמידות האיטום במבחן ההצפה‪ ,‬השלמת מצע‪,‬‬</w:t>
        <w:br/>
        <w:t>‫ריצוף שטח המרפסת והשלמת פנלים ואריחים‪ ,‬תוך יישום שיפועים לכיוון‬</w:t>
        <w:br/>
        <w:t>‫קולטן מי הגשמים של לכל הפחות ‪ 1%‬בכפוף להוראות תקן ישראלי ‪,1555.3‬‬</w:t>
        <w:br/>
        <w:t>‫יישום רובה בין ממשקי אריחי ריצוף ומפגשים עם קירות‪ ,‬פנלים וסף ויטרינת‬</w:t>
        <w:br/>
        <w:t>‫סלון‪".‬‬</w:t>
        <w:br/>
        <w:t>‫ב‪ .‬כשל בחיבור ניקוז אדנית אבן מזרחית נשם צינור ‪ 4‬צול משותף ‪ -‬כלשון‬</w:t>
        <w:br/>
        <w:t>‫המומחה בחוות הדעת‪" :‬חשיפת המחבר באדנית האבן‪ ,‬שטיפת קו הנשם‬</w:t>
        <w:br/>
        <w:t>‫ממשקעי ניקוז האדנית‪ ,‬ביטול חיבור הנשם מניקוז האדנית על ידי מחבר תיקון‬</w:t>
        <w:br/>
        <w:t>‫והשבת ייעודו לשימוש כצינור נשם ואויר לקו ביוב משותף בלבד‪ ".‬המומחה‬</w:t>
        <w:br/>
        <w:t>‫הוסיף וציין בהקשר זה‪ ,‬כי בעת שטיפת הקו ממשקעים תופיע הרטבה בתקרת‬</w:t>
        <w:br/>
        <w:t>‫חדר שינה הורים ובקיר ותקרת חדר השירותים בדירת התובעת‪ .‬לפיכך‪ ,‬על‬</w:t>
        <w:br/>
        <w:t>‫הנתבעים ליידע התובעת מראש ובסמוך לפני ביצוע העבודות לתיקון ליקוי זה‪,‬‬</w:t>
        <w:br/>
        <w:t>‫לאפשר היערכותה ככל שנדרש‪.‬‬</w:t>
        <w:br/>
        <w:t>‫ג‪ .‬ליקויי איטום באדניות אבן מרפסת השמש ‪ -‬כלשון המומחה בחוות הדעת‪:‬‬</w:t>
        <w:br/>
        <w:t>‫")‪ (1‬פינוי צמחייה ואדמה מאדניות האבן עד בטון ומקירות האדנית‪ ,‬גירוד‬</w:t>
        <w:br/>
        <w:t>‫וניקוי פני השטח‪ (2) .‬קיום רולקות בדפנות אדניות האבן‪ (3) .‬ביצוע אטימה‬</w:t>
        <w:br/>
        <w:t>‫על גבי רצפת האדניות לקיום 'אמבט' אטימה‪ ,‬באמצעות חומר משחתי בשתי‬</w:t>
        <w:br/>
        <w:t>‫שכבות או לחלופין באמצעות יריעות ביטומניות‪ (4) .‬ביצוע מבחן הצפה בכפוף‬</w:t>
        <w:br/>
        <w:t>‫להוראות תקן ישראלי ‪ ,1476‬לבדיקת תקינות האיטום שבוצע‪.‬‬</w:t>
        <w:br/>
        <w:t>‫)‪ (5‬הסדרת נקזי אדניות 'שפיכה חופשית' באמצעות צינור מחורר עטוף בד גאו‪-‬‬</w:t>
        <w:br/>
        <w:t>‫טכני המונח בשכבת חצץ בחלק התחתון של אדנית האבן‪".‬‬</w:t>
        <w:br/>
        <w:t>‫העבודות לתיקון הליקויים בדירת הנתבעים‪ ,‬כמפורט בפסקה ‪ 24‬לעיל‪ ,‬יבוצעו‬           ‫‪.25‬‬</w:t>
        <w:br/>
        <w:t>‫ויושלמו בתוך ‪ 30‬יום‪ .‬העבודות יבוצעו על ידי איש מקצוע בעל ידע וניסיון בביצוע‬</w:t>
        <w:br/>
        <w:t>‫עבודות אלה‪ ,‬בהתאם להוראות התקן הישראלי ובכפוף למפרט עבודות ולמפרט‬</w:t>
        <w:br/>
        <w:t>‫חומרים בכתב‪.‬‬</w:t>
        <w:br/>
        <w:t>‫בנוסף‪ ,‬הנני לחייב הנתבעים‪ ,‬ביחד ולחוד‪ ,‬לבצע מלוא העבודות הדרושות לתיקון‬       ‫‪.26‬‬</w:t>
        <w:br/>
        <w:t>‫נזקי הרטיבות בדירת התובעת לצורך השבת מצב הדירה לקדמותו‪ ,‬כמפורט בסעיף‬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‫ה' בעמוד ‪ 11‬לחוות דעת המומחה‪ ,‬כדלקמן‪" :‬גירוד שכבת צבע פגומה‪ ,‬מריחת‬</w:t>
        <w:br/>
        <w:t>‫שפכטל במוקדי הרטיבות והחלקת פני השטח‪ ,‬צביעה בצבע מקשר על פני שטח‬</w:t>
        <w:br/>
        <w:t>‫פגום כדוגמת 'בונדרול' או שוו"ע‪ ,‬צביעת מוקדים בשתי שכבות על פני השטח‬</w:t>
        <w:br/>
        <w:t>‫הפגום לצורך השגת גוון אחיד‪".‬‬</w:t>
        <w:br/>
        <w:t>‫העבודות לתיקון הנזקים בדירת התובעת‪ ,‬כמפורט בפסקה ‪ 26‬לעיל‪ ,‬יבוצעו בתוך‬      ‫‪.27‬‬</w:t>
        <w:br/>
        <w:t>‫‪ 30‬ימים מגמר ביצוע העבודות לתיקון הליקויים בדירת הנתבעים‪ .‬העבודות יבוצעו‬</w:t>
        <w:br/>
        <w:t>‫על ידי איש מקצוע בעל ידע וניסיון בביצוע עבודות אלה‪ ,‬בהתאם להוראות התקן‬</w:t>
        <w:br/>
        <w:t>‫הישראלי‪ ,‬ובכפוף למפרט עבודות ולמפרט חומרים בכתב‪.‬‬</w:t>
        <w:br/>
        <w:t>‫לחלופין‪ ,‬בהסכמת הצדדים שתעוגן בכתב‪ ,‬ישלמו הנתבעים לתובעת סך של‬             ‫‪.28‬‬</w:t>
        <w:br/>
        <w:t>‫‪ 2,106‬ש"ח‪ ,‬תחת ביצוע העבודות לתיקון הנזקים בדירת התובעת כאמור בפסקה‬</w:t>
        <w:br/>
        <w:t>‫‪ 26‬לעיל‪.‬‬</w:t>
        <w:br/>
        <w:t>‫אשר להוצאות המשפט‪ ,‬משהורתי כי ליקויים בדירת הנתבעים הם שגרמו לנזקי‬         ‫‪.29‬‬</w:t>
        <w:br/>
        <w:t>‫הרטיבות בדירת התובעת‪ ,‬זכאית התובעת להיפרע מהנתבעים הוצאות המשפט‪.‬‬</w:t>
        <w:br/>
        <w:t>‫לאחר ששקלתי טענות הצדדים על פי אמות המידה שהותוו בפסיקה בעניין פסיקת‬</w:t>
        <w:br/>
        <w:t>‫הוצאות‪ ,‬אני מחייבת הנתבעים‪ ,‬ביחד ולחוד‪ ,‬לשלם לתובעת הוצאות ההליך בסך‬</w:t>
        <w:br/>
        <w:t>‫של ‪ 1,550‬ש"ח‪ ,‬הכוללות אגרת תביעה וחלקה בשכר טרחת המומחה‪ .‬עוד הנני‬</w:t>
        <w:br/>
        <w:t>‫לחייב הנתבעים‪ ,‬ביחד ולחוד‪ ,‬לשלם לתובעת שכר טרחת עורך דין בסך של ‪6,000‬‬</w:t>
        <w:br/>
        <w:t>‫ש"ח‪.‬‬</w:t>
        <w:br/>
        <w:t>‫תשלום הוצאות ההליך ושכר טרחת עורך דין יבוצע בתוך ‪ 30‬יום‪ ,‬אחרת יישא‬         ‫‪.30‬‬</w:t>
        <w:br/>
        <w:t>‫הפרשי הצמדה וריבית כחוק מיום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,‬כ"ו כסלו תש"פ‪ 24 ,‬דצמבר ‪ ,2019‬בהעדר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תיק‪6/326/2019 :‬‬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6/326/2019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