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6/416/2019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2019-09-08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תיק‪6/416/2019 :‬‬                                                    ‫מפקח על רישום מקרקעין‬</w:t>
        <w:br/>
        <w:t>‫מס' בקשה‪6/439/2019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‫איזנפלד אלחנן משה‬        ‫‪.1‬‬                      ‫המבקשים‪:‬‬</w:t>
        <w:br/>
        <w:t>‫איזנפלד סימה‬       ‫‪.2‬‬</w:t>
        <w:br/>
        <w:t>‫קמה אלה )אידל(‬       ‫‪.3‬‬</w:t>
        <w:br/>
        <w:t>‫כוכב אריה‬      ‫‪.4‬‬</w:t>
        <w:br/>
        <w:t>‫כוכב אסתר‬      ‫‪.5‬‬</w:t>
        <w:br/>
        <w:t>‫מגנהיים מרטה‬       ‫‪.6‬‬</w:t>
        <w:br/>
        <w:t>‫פיינברג עופרה‬      ‫‪.7‬‬</w:t>
        <w:br/>
        <w:t>‫מגן אריה‬     ‫‪.8‬‬</w:t>
        <w:br/>
        <w:t>‫פיגנבאום שרה‬       ‫‪.9‬‬</w:t>
        <w:br/>
        <w:t>‫פייגנבאום מרקוס‬      ‫‪.10‬‬</w:t>
        <w:br/>
        <w:t>‫ווייס צבי‬   ‫‪.11‬‬</w:t>
        <w:br/>
        <w:t>‫ווייס יוסף‬   ‫‪.12‬‬</w:t>
        <w:br/>
        <w:t>‫רמות יהודית‬     ‫‪.13‬‬</w:t>
        <w:br/>
        <w:t>‫ועקנין קארין‬    ‫‪.14‬‬</w:t>
        <w:br/>
        <w:t>‫איזנבך ישראל שמעון‬       ‫‪.15‬‬</w:t>
        <w:br/>
        <w:t>‫איזנבך הדסה‬      ‫‪.16‬‬</w:t>
        <w:br/>
        <w:t>‫גולדמן יהונתן‬     ‫‪.17‬‬</w:t>
        <w:br/>
        <w:t>‫חנה פריד‬    ‫‪.18‬‬</w:t>
        <w:br/>
        <w:t>‫סויד יהודה‬    ‫‪.19‬‬</w:t>
        <w:br/>
        <w:t>‫סויד מיכל‬    ‫‪.20‬‬</w:t>
        <w:br/>
        <w:t>‫לחיאני שלמה‬      ‫‪.21‬‬</w:t>
        <w:br/>
        <w:t>‫לחיאני יעל‬    ‫‪.22‬‬</w:t>
        <w:br/>
        <w:t>‫כהן אבישי ראובן‬      ‫‪.23‬‬</w:t>
        <w:br/>
        <w:t>‫כהן רבקה‬     ‫‪.24‬‬</w:t>
        <w:br/>
        <w:t>‫מילר שרה‬     ‫‪.25‬‬</w:t>
        <w:br/>
        <w:t>‫סגיס הניה‬    ‫‪.26‬‬</w:t>
        <w:br/>
        <w:t>‫סגיס מירב‬    ‫‪.27‬‬</w:t>
        <w:br/>
        <w:t>‫האופוטרופוס וולנוביץ אשר‬       ‫‪.28‬‬</w:t>
        <w:br/>
        <w:t>‫כולם באמצעות ב"כ‪ :‬עו"ד עופר סאני ו‪/‬או אופיר אדיב‬</w:t>
        <w:br/>
        <w:t>‫מצדה ‪ ,7‬בני ברק‬</w:t>
        <w:br/>
        <w:t>‫טל'‪ 054-2265555:‬פקס‪077-2759001:‬‬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תיק‪6/416/2019 :‬‬                                                 ‫מפקח על רישום מקרקעין‬</w:t>
        <w:br/>
        <w:t>‫מס' בקשה‪6/439/2019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‫עיריית בני ברק ‪ -‬נמחקה‬     ‫‪.1‬‬                       ‫המשיבים‪:‬‬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‫שובע אהרן‬     ‫‪.2‬‬</w:t>
        <w:br/>
        <w:t>‫שובע לאה‬     ‫‪.3‬‬</w:t>
        <w:br/>
        <w:t>‫באמצעות ב"כ‪ :‬עו"ד ישי דב גלילי‬</w:t>
        <w:br/>
        <w:t>‫החשמונאים ‪ ,105‬תל אביב‬</w:t>
        <w:br/>
        <w:t>‫טל'‪ 03-6242677 :‬פקס‪03-6241687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למתן צו מניעה זמני‪ ,‬המורה למשיבים ‪ 3-2‬שלא לבצע עבודות בניה ברכוש‬       ‫‪.1‬‬</w:t>
        <w:br/>
        <w:t>‫המשותף בבניין בבית משותף‪ ,‬שמטרתן הרחבת דירת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 דנן הם הבעלים של דירות בבניין בן ‪ 4‬קומות ברחוב דניאל ‪ 2‬בבני‬    ‫‪.2‬‬</w:t>
        <w:br/>
        <w:t>‫ברק‪ ,‬הכולל ‪ 24‬דירות‪ ,‬מתוכן ‪ 17‬משמשות דירות מגורים ו‪ 7-‬משמשות לעסק‬</w:t>
        <w:br/>
        <w:t>‫)להלן ‪" -‬הבניין"(‪ .‬הבניין הוא אחד מ‪ 5-‬בניינים‪ ,‬הכוללים ‪ 80‬דירות והמהווים‬</w:t>
        <w:br/>
        <w:t>‫יחדיו בית משותף‪ ,‬הרשום בפנקס הבתים המשותפים חלקה ‪ 2‬בגוש ‪) 6124‬להלן ‪-‬‬</w:t>
        <w:br/>
        <w:t>‫"הבית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‫המבקשים‪ ,‬התובעים בהליך העיקרי‪ ,‬הם בעלים של דירות מגורים בבניין )להלן ‪-‬‬      ‫‪.3‬‬</w:t>
        <w:br/>
        <w:t>‫"המבקשים"(‪ .‬המבקש ‪ ,1‬אייזנפלד אלחנן‪ ,‬משמש נציגות הבניין )להלן ‪" -‬המבקש‬</w:t>
        <w:br/>
        <w:t>‫‪ .("1‬המשיבים ‪ ,3-2‬הנתבעים ‪ 3-2‬בהליך העיקרי‪ ,‬הם הבעלים של דירה בקומת‬</w:t>
        <w:br/>
        <w:t>‫הקרקע בבניין‪ ,‬הרשומה תת חלקה ‪) 9‬להלן ‪" -‬המשיבים"(‪.‬‬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17.7.2019‬הגישו המבקשים תביעה נגד עיריית בני ברק ונגד המשיבים‪ ,‬למתן‬    ‫‪.4‬‬</w:t>
        <w:br/>
        <w:t>‫צו מניעה קבוע‪ ,‬המורה לעיריית בני ברק שלא ליתן היתר בניה להרחבת 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תיק‪6/416/2019 :‬‬                                                ‫מפקח על רישום מקרקעין‬</w:t>
        <w:br/>
        <w:t>‫מס' בקשה‪6/439/2019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‫המשיבים‪ ,‬וכן האוסר על המשיבים לבצע כל עבודות בניה והרחבה ברכוש‬</w:t>
        <w:br/>
        <w:t>‫המשותף‪ ,‬מחוץ לשטח דירתם‪ ,‬לרבות לצורך פיצול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23.7.2019‬הגישו המבקשים הבקשה דנן למתן צו מניעה זמני נגד עיריית בני‬   ‫‪.5‬‬</w:t>
        <w:br/>
        <w:t>‫ברק והמשיבים‪ .‬הבקשה נתמכה בתצהיר המבקש ‪ 1‬וצורף לה כתב התחייבות‬</w:t>
        <w:br/>
        <w:t>‫עצמית בחתימתו‪.‬‬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מיום ‪ 23.7.2019‬הורתי על מחיקת עיריית בני ברק מהבקשה ומכתב‬          ‫‪.6‬‬</w:t>
        <w:br/>
        <w:t>‫התביעה‪ ,‬וכן על מחיקת הסעדים המבוקשים בעניינה בתובענות אלה‪ ,‬בהעדר‬</w:t>
        <w:br/>
        <w:t>‫סמכות עניינית למפקח על רישום מקרקעין לדון בעילת התביעה נגד עיריית בני‬</w:t>
        <w:br/>
        <w:t>‫ברק‪ .‬עוד הורתי בהחלטתי ממועד זה‪ ,‬על מועד להגשת תגובת המשיבים לבקשה‬</w:t>
        <w:br/>
        <w:t>‫וכן מועד לדיון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29.7.2019‬הגישו המשיבים תגובתם לבקשה‪ ,‬אשר נתמכה בתצהיר המשיבה‬         ‫‪.7‬‬</w:t>
        <w:br/>
        <w:t>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31.7.2019‬התקיים לפניי דיון בבקשה במעמד הצדדים‪ .‬בהחלטתי ממועד זה‬      ‫‪.8‬‬</w:t>
        <w:br/>
        <w:t>‫ולאחר ששמעתי טענות הצדדים‪ ,‬הורתי למבקשים ‪ 28-2‬להמציא ייפוי כוח בכתב‬</w:t>
        <w:br/>
        <w:t>‫המסמיך באי כוחם להגיש הבקשה דנן והתביעה העיקרית‪ .‬עוד הורתי‪ ,‬כי ככל שלא‬</w:t>
        <w:br/>
        <w:t>‫יוגש ייפוי כוח על ידי מי מהמבקשים‪ ,‬יימחק המבקש מהבקשה דנן‪ ,‬וכי עם קבלת‬</w:t>
        <w:br/>
        <w:t>‫ייפויי הכוח תינתן החלטה בבקשה‪ .‬עד למועד זה‪ ,‬ניתן צו מניעה ארעי‪ ,‬האוסר על‬</w:t>
        <w:br/>
        <w:t>‫המשיבים לבצע כל עבודות בניה והרחבה ברכוש המשותף בבניין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7.8.2019‬הגישו באי כוח המבקשים ייפויי כוח מטעם המבקשים‪ ,‬למעט‬          ‫‪.9‬‬</w:t>
        <w:br/>
        <w:t>‫המבקשים ‪ 21 ,16 ,13 ,12 ,6 ,5 ,4‬ו‪.22-‬‬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5.8.2019‬הגישו המשיבים בקשה להוספת ראיה‪ ,‬וביום ‪ 1.9.2019‬הגישו‬</w:t>
        <w:br/>
        <w:t>‫המבקשים תגובתם לבקשה זו‪ .‬אביא להלן עיקרי טענות הצדדים בבקשה למתן צו‬</w:t>
        <w:br/>
        <w:t>‫מניעה זמני ובבקשה להוספת ראיה‪.‬‬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תיק‪6/416/2019 :‬‬                                                 ‫מפקח על רישום מקרקעין‬</w:t>
        <w:br/>
        <w:t>‫מס' בקשה‪6/439/2019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המבקשים‪ ,‬יש להיעתר לבקשה משעלה בידם להוכיח קיומה של עילת‬</w:t>
        <w:br/>
        <w:t>‫תביעה נגד המשיבים‪ ,‬הנתמכת בראיות לכאורה‪ .‬כנטען‪ ,‬אין בידי המשיבים הסכמה‬</w:t>
        <w:br/>
        <w:t>‫של בעלי הדירות בבית המשותף בשיעור הנדרש על פי הוראות חוק המקרקעין‪,‬‬</w:t>
        <w:br/>
        <w:t>‫תשכ"ט‪) 1969-‬להלן ‪" -‬חוק המקרקעין"(‪ ,‬לבניה שמטרתה הרחבת דירת המשיבים‪.‬‬</w:t>
        <w:br/>
        <w:t>‫די בכך כדי להיעתר לבקשה ולתביעה העיקרית‪ .‬יתרה מזאת‪ ,‬בניה בהתאם לבקשה‬</w:t>
        <w:br/>
        <w:t>‫להיתר בניה שהגישו המשיבים עולה כדי פגיעה מהותית בזכויות המבקשים‪ ,‬מכל‬</w:t>
        <w:br/>
        <w:t>‫אחת מהסיבות הבאות‪ :‬יימנע מקום משחק ומפגש לילדים המתגוררים בבניין;‬</w:t>
        <w:br/>
        <w:t>‫יצומצם המרחק שבין הבניין לבניין הסמוך ברחוב דניאל ‪ 4‬בניגוד לתקנות התכנון‬</w:t>
        <w:br/>
        <w:t>‫והבניה; תימנע מבעלי דירות בבניין האפשרות לבנות סוכה‪ ,‬כפי שנהגו לעשות‬</w:t>
        <w:br/>
        <w:t>‫מזה שנים רבות; תיגרם פגיעה לתשתיות הבניין‪ ,‬לרבות בתוואי צינור ביוב קיים‬</w:t>
        <w:br/>
        <w:t>‫ובכניסה לחדרי שירותים המשמשים החנויות בבניין; תיפגע עמידות הבניין מפני‬</w:t>
        <w:br/>
        <w:t>‫רעידות אדמה‪.‬‬</w:t>
        <w:br/>
        <w:t>‫אשר למאזן הנוחות‪ ,‬טענו המבקשים כי זה נוטה לטובתם‪ ,‬משהנזק שייגרם להם‬</w:t>
        <w:br/>
        <w:t>‫עולה לאין ערוך על הנזק שייגרם למשיבים אם יינתן הסעד הזמני‪ ,‬שעיקרו עיכוב‬</w:t>
        <w:br/>
        <w:t>‫בהרחבת הדירה לתקופה קצרה עד לקבלת הכרעה בתביעה העיקרית‪.‬‬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המשיבים‪ ,‬דין הבקשה להידחות‪ .‬בפתח הדברים טענו להעדר סמכות‬</w:t>
        <w:br/>
        <w:t>‫המפקח על רישום מקרקעין לדון בבקשה ובתביעה‪ ,‬משעניינן של תובענות אלה‬</w:t>
        <w:br/>
        <w:t>‫"בקניין ולא בסכסוך שכנים"‪ .‬בנוסף‪ ,‬טענו המשיבים כי המבקש ‪ 1‬הוא בעל העניין‬</w:t>
        <w:br/>
        <w:t>‫היחיד בבקשה‪ ,‬משצירף ‪ 27‬המבקשים הנוספים באופן פיקטיבי‪ .‬הבקשה והתביעה‬</w:t>
        <w:br/>
        <w:t>‫העיקרית הוגשו בשל סכסוך שפרץ בין המבקש ‪ 1‬למשיבים‪ ,‬על רקע דרישת המבקש‬</w:t>
        <w:br/>
        <w:t>‫‪ 1‬לקבל מהמשיבים "דמי רצינות" בסך של ‪ 50,000‬ש"ח‪ ,‬להבטיח התחייבותם כי‬</w:t>
        <w:br/>
        <w:t>‫לא יפצלו דירתם‪ .‬עוד לטענת המשיבים‪ ,‬יש לדחות הבקשה בשל שיהוי בהגשתה‪.‬‬</w:t>
        <w:br/>
        <w:t>‫ביום ‪ 23.1.2019‬התקבלה החלטה הוועדה המקומית לתכנון ובניה בבני ברק‪,‬‬</w:t>
        <w:br/>
        <w:t>‫הדוחה פה אחד את התנגדות המבקש ‪) 1‬נספח א' לתגובה(‪ .‬לנוכח טענת המבקש‬</w:t>
        <w:br/>
        <w:t>‫‪ ,1‬כי קיבל ההודעה על היתר הבניה ביום ‪ ,6.3.2019‬הרי שהגשת הבקשה דנן בחלוף‬</w:t>
        <w:br/>
        <w:t>‫‪ 4‬חודשים עולה כדי שיהוי‪.‬‬</w:t>
        <w:br/>
        <w:t>‫לגופם של דברים‪ ,‬טענו המשיבים כי סיכויי התביעה להתקבל אפסיים‪ .‬כל בעלי‬</w:t>
        <w:br/>
        <w:t>‫הדירות בבניין מסכימים לבניה שעניינה הרחבת דירת המשיבים‪ ,‬למעט המבקש ‪.1‬‬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תיק‪6/416/2019 :‬‬                                                ‫מפקח על רישום מקרקעין‬</w:t>
        <w:br/>
        <w:t>‫מס' בקשה‪6/439/2019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 צירפו לתגובה תכנית הבניה בבקשה להיתר בניה‪ ,‬שעליה חתומים מי‬</w:t>
        <w:br/>
        <w:t>‫שבבעלותם ‪ 6‬דירות בבניין מתוך ‪) 24‬נספח ב' לתגובה(‪ .‬עוד כנטען‪ 12 ,‬בעלים של‬</w:t>
        <w:br/>
        <w:t>‫דירות בבניין מסכימים להרחבת הדירה‪ ,‬לרבות הסכמה קונסטרוקטיבית מכוח‬</w:t>
        <w:br/>
        <w:t>‫הרחבה דומה שביצעו בעלים אלה בדירותיהם‪ ,‬ו‪ 7-‬בעלים נוספים של דירות בבניין‬</w:t>
        <w:br/>
        <w:t>‫"הביעו את הסכמתם"‪ .‬כנטען‪ ,‬הסכמת כל בעלי הדירות בבניין אף נלמדת מהעדר‬</w:t>
        <w:br/>
        <w:t>‫הגשת התנגדות לבקשה להיתר בניה שהגישו המשיבים‪ ,‬למעט התנגדות המבקש ‪.1‬‬</w:t>
        <w:br/>
        <w:t>‫המשיבים הוסיפו והבהירו‪ ,‬כי אין להם כל כוונה לפצל הדירה משזו מיועדת‬</w:t>
        <w:br/>
        <w:t>‫לשמשם ואת בני ביתם בלבד‪.‬‬</w:t>
        <w:br/>
        <w:t>‫בהתייחס לטענות בדבר פגיעה מהותית בזכויות המבקשים‪ ,‬טענו המשיבים כי‬</w:t>
        <w:br/>
        <w:t>‫בהעדר התנגדות להרחבת הדירות בקומה השניה והשלישית שמעל דירת המשיבים‪,‬‬</w:t>
        <w:br/>
        <w:t>‫ממילא לא תתאפשר בניית סוכה בשטח הקרקע שיוותר‪ ,‬אשר עליו מתוכננת הרחבת‬</w:t>
        <w:br/>
        <w:t>‫דירת המשיבים‪ .‬אשר להעדר מקום משחק ומפגש לילדים המתגוררים בבניין‪ ,‬נטען‬</w:t>
        <w:br/>
        <w:t>‫כי קיימים שטחים סמוכים למטרות אלה המשמשים בפועל בעלי הדירות בבניין‬</w:t>
        <w:br/>
        <w:t>‫וילדיהם‪.‬‬</w:t>
        <w:br/>
        <w:t>‫אשר למאזן הנוחות‪ ,‬טענו המשיבים כי זה נוטה באופן מובהק לטובתם‪ .‬ביום‬</w:t>
        <w:br/>
        <w:t>‫‪ 17.7.2019‬ניתן למשיבים היתר בניה כדין‪ .‬הנזק שייגרם למשיבים יהא נזק בלתי‬</w:t>
        <w:br/>
        <w:t>‫הפיך‪ ,‬משבניה על פי תכנית בניין עיר החדשה שתיעשה בבניין הסמוך ובקומות‬</w:t>
        <w:br/>
        <w:t>‫מעל דירתם תהפוך דירתם שבקומת הקרקע "לחנוקה וחשוכה ותגרום להם‬</w:t>
        <w:br/>
        <w:t>‫לשרשרת של נזקים נוספים והפסד ממון רב‪".‬‬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.13‬בדיון בבקשה‪ ,‬שהתקיים לפניי כאמור ביום ‪ ,31.7.2019‬חזרו הצדדים על‬</w:t>
        <w:br/>
        <w:t>‫טענותיהם‪ .‬המשיבים הוסיפו וטענו‪ ,‬כי בידיהם תכנית בנין עיר שנושאהּ "הרחבות‬</w:t>
        <w:br/>
        <w:t>‫ל‪ 140-‬מ"ר והקלות בקו בנין בבנינים קיימים ‪ 10-2‬ברח' דניאל" )להלן ‪-‬‬</w:t>
        <w:br/>
        <w:t>‫"התב"ע"(‪ ,‬שעליה חתומים מי שבבעלותם ‪ 63‬דירות מתוך ‪ 80‬בבית המשותף‪.‬‬</w:t>
        <w:br/>
        <w:t>‫בהתאם לתב"ע‪ ,‬ניתנה הסכמה של בעלי הדירות בבית המשותף להרחבת כל אחת‬</w:t>
        <w:br/>
        <w:t>‫מהדירות בבית המשותף לשטח כולל שלא יעלה על ‪ 140‬מ"ר‪ .‬מכוחה של תב"ע זו‬</w:t>
        <w:br/>
        <w:t>‫ניתן למשיבים היתר הבניה להרחבת דירתם בשטח של כ‪ 30-‬מ"ר‪ .‬כנטען‪ ,‬יש לראות‬</w:t>
        <w:br/>
        <w:t>‫ההסכמה לתב"ע הסכמה לבקשה להיתר הבניה להרחבת דירת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תיק‪6/416/2019 :‬‬                                               ‫מפקח על רישום מקרקעין‬</w:t>
        <w:br/>
        <w:t>‫מס' בקשה‪6/439/2019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,‬טענו המבקשים כי ההסכמה שניתנה על ידי בעלי דירות בבית המשותף היא‬</w:t>
        <w:br/>
        <w:t>‫לתכנית הכללית למתחם הבית המשותף‪ ,‬הכולל כאמור ‪ 5‬בניינים‪ .‬אין לראות בכך‬</w:t>
        <w:br/>
        <w:t>‫הסכמה לבקשה למתן היתר בניה לדירה ספציפית בבניין‪ ,‬כבעניינם של המשיבים‪.‬‬</w:t>
        <w:br/>
        <w:t>‫זאת‪ ,‬בין היתר‪ ,‬בהיות בניין זה שונה מיתר הבניינים בבית המשותף‪ ,‬שבהם קומת‬</w:t>
        <w:br/>
        <w:t>‫הקרקע אינה כוללת דירות )קומת עמודים( ומאפשרת שטח מרחב ומשחק‪ ,‬אף אם‬</w:t>
        <w:br/>
        <w:t>‫יורחבו הדירות בבניינים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.14‬בבקשה שהגישו המשיבים לאחר דיון שהתקיים בבקשה‪ ,‬עתרו להוספת ראיה ‪-‬‬</w:t>
        <w:br/>
        <w:t>‫התב"ע ‪ -‬הכוללת תשריט המשקף לטענת המשיבים הסכמה להרחבת הדירה בהתאם‬</w:t>
        <w:br/>
        <w:t>‫להיתר הבניה‪ .‬בתגובה‪ ,‬חזרו המבקשים על טענתם לפיה אין בהסכמה שניתנה‬</w:t>
        <w:br/>
        <w:t>‫לתב"ע כדי להוות הסכמה גורפת להרחבת דירות ספציפיות בבניין‪ .‬כך אף לשיטת‬</w:t>
        <w:br/>
        <w:t>‫סגנית מהנדסת עיריית בני ברק‪ ,‬בשיחה שקיימה עם המבקש ‪ ,1‬לפיו החתימה על‬</w:t>
        <w:br/>
        <w:t>‫התב"ע היא הסכמה לתכנית אב בלבד לבית המשותף ואינה מהווה הסכמה לתכנית‬</w:t>
        <w:br/>
        <w:t>‫להרחבה ספציפית של דירה בבית המשותף‪ .‬בהתאם‪ ,‬התבקשו המשיבים לקבל‬</w:t>
        <w:br/>
        <w:t>‫הסכמת הבעלים של דירות בבניין‪ ,‬במסגרת הגשת בקשתם להיתר בניה‪.‬‬</w:t>
        <w:br/>
        <w:t>‫למעלה מן הצורך‪ ,‬הוסיפו המבקשים וטענו כי מסמך התב"ע שצורף לבקשת‬</w:t>
        <w:br/>
        <w:t>‫המשיבים אינו קיים בתיק המקרקעין במחלקת הנדסה בעיריית בני ברק‪ .‬יתרה‬</w:t>
        <w:br/>
        <w:t>‫מזאת‪ ,‬בדיקת החתימות על גבי מסמך זה העלתה כי אין התאמה לרישום בעלי‬</w:t>
        <w:br/>
        <w:t>‫הזכויות בדירות בבית המשותף כמצוין בנסח פנקס הבתים המשותפים במועד זה‪.‬‬</w:t>
        <w:br/>
        <w:t>‫התב"ע כוללת חתימות‪ ,‬לכאורה‪ ,‬של מי שבבעלותם ‪ 54‬דירות בבית המשותף‪.‬‬</w:t>
        <w:br/>
        <w:t>‫בדיקה מעמיקה של חתימות אלה העלתה חשד ל"חתימות חסרות וחתימות שאינן‬</w:t>
        <w:br/>
        <w:t>‫כשרות"‪ ,‬המעמידות הסכמה על התב"ע‪ ,‬לכאורה‪ ,‬של מי שבבעלותם ‪ 38‬דירות‬</w:t>
        <w:br/>
        <w:t>‫בבית המשותף‪ .‬הסכמה זו אינה עומדת בשיעור הנדרש על פי הוראות 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.15‬בפתח הדברים הנני להורות על מחיקת המבקשים ‪ 21 ,16 ,13 ,12 ,6 ,5 ,4‬ו‪22-‬‬</w:t>
        <w:br/>
        <w:t>‫מהבקשה דנן‪ ,‬משלא צורף ייפוי כוח מטעמם‪ ,‬ובהתאם להחלטתי מיום ‪.31.7.2019‬‬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תיק‪6/416/2019 :‬‬                                             ‫מפקח על רישום מקרקעין‬</w:t>
        <w:br/>
        <w:t>‫מס' בקשה‪6/439/2019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.16‬אקדים אחרית לראשית ואבהיר‪ ,‬כי דין טענת המשיבים בדבר העדר סמכות המפקח‬</w:t>
        <w:br/>
        <w:t>‫על רישום מקרקעין לדון ולהכריע בבקשה דנן ובתביעה העיקרית‪ ,‬להידחות‪ .‬אבאר‪:‬‬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.17‬עניינן של התובענות שלפניי במתן צו מניעה האוסר על המשיבים לבנות ברכוש‬</w:t>
        <w:br/>
        <w:t>‫המשותף בבניין בבית המשותף‪ ,‬לצורך הרחבת דירתם‪ .‬שינויים ברכוש המשותף‪,‬‬</w:t>
        <w:br/>
        <w:t>‫לרבות הרחבת דירה בבית משותף‪ ,‬מוסדרים בסימן ג'‪ 1‬לפרק ו' שעניינו 'בתים‬</w:t>
        <w:br/>
        <w:t>‫משותפים' בחוק המקרקעין )סעיפים ‪71‬א‪71-‬ד לחוק(‪ .‬בהתאם להוראת סעיף‬</w:t>
        <w:br/>
        <w:t>‫‪71‬ב)א( לחוק‪" ,‬רשאים מי שבבעלותם שלושה רבעים מהדירות ושני שלישים‬</w:t>
        <w:br/>
        <w:t>‫מהרכוש המשותף צמוד לדירותיהם‪ ,‬להחליט בדבר הוצאת חלקים מסויימים‬</w:t>
        <w:br/>
        <w:t>‫מהרכוש המשותף והצמדתם לדירה פלונית לשם בניה שמטרתה הרחבת אותה‬</w:t>
        <w:br/>
        <w:t>‫דירה‪ ."...‬בהעדר החלטה כאמור‪ ,‬רואים הרחבת דירה שבנייתה ברכוש המשותף‬</w:t>
        <w:br/>
        <w:t>‫הסגת גבול מצד בעל דירה לגבי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.18‬בהתאם להוראת סעיף ‪)72‬ב( לחוק המקרקעין‪" ,‬סכסוך בין בעלי דירות בבית‬</w:t>
        <w:br/>
        <w:t>‫משותף בדבר הסגת גבול מצד בעל דירה לגבי דירה אחרת או לגבי הרכוש המשותף‪,‬‬</w:t>
        <w:br/>
        <w:t>‫רשאי התובע להביאו‪ ,‬לפי בחירתו‪ ,‬לפני בית משפט מוסמך או לפני המפקח‪".‬‬</w:t>
        <w:br/>
        <w:t>‫הוראת סעיף זה קובעת סמכות מקבילה למפקח על רישום מקרקעין ולבית משפט‬</w:t>
        <w:br/>
        <w:t>‫מוסמך לדון בתובענה שעניינה סכסוך בין בעלי דירות בדבר הסגת גבול של בעל‬</w:t>
        <w:br/>
        <w:t>‫הדירה לדירה אחרת ולרכוש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.19‬כך בענייננו‪ ,‬משנטען בבקשה דנן ובכתב התביעה כי אין בידי המשיבים שיעור‬</w:t>
        <w:br/>
        <w:t>‫ההסכמה הנדרש לבניה ברכוש המשותף שמטרתה הרחבת דירת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.20‬יתרה מזאת‪ ,‬בבקשה ובתביעה העיקרית עתרו המבקשים לסעד המבוקש‪ ,‬אף בשל‬</w:t>
        <w:br/>
        <w:t>‫פגיעה מהותית בזכויותיהם‪ .‬בהתאם להוראת סעיף ‪71‬ג)א( לחוק המקרקעין‪ ,‬רשאי‬</w:t>
        <w:br/>
        <w:t>‫בעל דירה המתנגד להחלטה להרחבת דירה‪ ,‬כאמור בסעיף ‪71‬ב)א( לחוק‪ ,‬והטוען‬</w:t>
        <w:br/>
        <w:t>‫לפגיעה מהותית בזכויותיו‪ ,‬להגיש תביעה למפקח על רישום מקרקעין‪ .‬תביעה‬</w:t>
        <w:br/>
        <w:t>‫כאמור נתונה לסמכותו הייחודית של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תיק‪6/416/2019 :‬‬                                                ‫מפקח על רישום מקרקעין‬</w:t>
        <w:br/>
        <w:t>‫מס' בקשה‪6/439/2019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.21‬בהתאם להוראת סעיף ‪ 74‬לחוק המקרקעין‪" ,‬למפקח הדן בסכסוך יהיו הסמכויות‬</w:t>
        <w:br/>
        <w:t>‫שיש לשופט בית משפט שלום הדן בתביעה אזרחית‪ ".‬בכלל זאת‪ ,‬ובהתאם להוראת‬</w:t>
        <w:br/>
        <w:t>‫תקנה ‪ 78‬לתקנות המקרקעין )ניהול ורישום(‪ ,‬תשע"ב‪ ,2011-‬הסמכות לדון ולהכריע‬</w:t>
        <w:br/>
        <w:t>‫בבקשה למתן סעד זמני‪ ,‬בהתאם להוראת תקנה ‪ 362‬לתקנות סדר הדין האזרחי‪,‬‬</w:t>
        <w:br/>
        <w:t>‫התשמ"ד‪.1984-‬‬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.22‬לנוכח האמור לעיל‪ ,‬הנני לדחות הטענה בדבר העדר סמכות המפקח על רישום‬</w:t>
        <w:br/>
        <w:t>‫מקרקעין לדון בבקשה דנן ובתביעה העיקרית‪.‬‬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לצו מניעה זמני‬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.23‬לאחר ששקלתי טענות הצדדים ועיינתי במלוא המסמכים שהוגשו על ידי הצדדים‪,‬‬</w:t>
        <w:br/>
        <w:t>‫באתי לכלל מסקנה כי דין הבקשה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.24‬צו מניעה זמני נועד לשמור על מצב קיים‪ ,‬ובתוך כך להבטיח מימוש פסק דין‬</w:t>
        <w:br/>
        <w:t>‫שיינתן לטובת התובע‪ ,‬ככל שיינתן בגמר בירור ההליך העיקרי‪ .‬עמד על כך כבוד‬</w:t>
        <w:br/>
        <w:t>‫השופט ש' אשר בע"א ‪ 385/73‬פרידמן נ' זהבי‪ ,‬פ"ד כח)‪,(13.3.1974) 768 ,765 (1‬‬</w:t>
        <w:br/>
        <w:t>‫בקבעו לאמור‪:‬‬</w:t>
        <w:br/>
        <w:t>‫"סעד זמני על שום מה? ידוע לכל שבין הגשת תביעה‬</w:t>
        <w:br/>
        <w:t>‫לביצוע בעין ועד לבירורה ומתן פסק דין בה עובר זמן‬</w:t>
        <w:br/>
        <w:t>‫מה‪ ,‬ולפעמים גם זמן רב‪ .‬אם יוכל הנתבע לנצל את‬</w:t>
        <w:br/>
        <w:t>‫תקופת הביניים שעד פסק הדין לשם מכירת נכס המריבה‬</w:t>
        <w:br/>
        <w:t>‫לאחרים‪ ,‬יושמט הקרקע מתחת לתביעה‪ .‬והתובע‪ ,‬אפילו‬</w:t>
        <w:br/>
        <w:t>‫יצליח לשכנע את בית המשפט בצדקת תביעתו‪ ,‬לא יזכה‬</w:t>
        <w:br/>
        <w:t>‫לפסק דין לטובתו‪ .‬כדי למנוע אפשרות כזו יש צורך‬</w:t>
        <w:br/>
        <w:t>‫לשמור על המצב כפי שהיה קיים ביום הגשת התובענה‬</w:t>
        <w:br/>
        <w:t>‫‪ ...‬ועוד עלי להוסיף שלא רק התובע מעוניין בשמירת‬</w:t>
        <w:br/>
        <w:t>‫המצב הקיים אלא גם לבית המשפט ענין שלא יובא שינוי‬</w:t>
        <w:br/>
        <w:t>‫בנכס המריבה ביזמתו של צד מהצדדים כל עוד מתנהל‬</w:t>
        <w:br/>
        <w:t>‫דיון‪ ,‬מפני שאין להעמיד את בית המשפט בפני עובדות‬</w:t>
        <w:br/>
        <w:t>‫מוגמרות טרם הספיק לסיים את תפקידו‪ .‬הצורך בשמירה‬</w:t>
        <w:br/>
        <w:t>‫של הסטטוס קוו בעניינים שהם סוביודיצה הינו חיוני‬</w:t>
        <w:br/>
        <w:t>‫לכל מערכת שיפוט מתוקנת‪ ,‬ורק לעתים רחוקות יסרב‬</w:t>
        <w:br/>
        <w:t>‫בית המשפט להעניק לתובע סעד זמני שמטרתו שמירה‬</w:t>
        <w:br/>
        <w:t>‫על המצב הקיים‪".‬‬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תיק‪6/416/2019 :‬‬                                                   ‫מפקח על רישום מקרקעין‬</w:t>
        <w:br/>
        <w:t>‫מס' בקשה‪6/439/2019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.25‬בהתאם להוראת תקנה ‪ 362‬לתקנות סדר הדין האזרחי ולהלכה הפסוקה‪ ,‬על המבקש‬</w:t>
        <w:br/>
        <w:t>‫צו מניעה זמני להוכיח התקיימות התנאים הבאים‪ :‬האחד‪ ,‬קיומה של עילת תביעה‬</w:t>
        <w:br/>
        <w:t>‫על בסיס ראיות מהימנות לכאורה‪ .‬לעניין זה‪ ,‬על המבקש להוכיח כי קיימת שאלה‬</w:t>
        <w:br/>
        <w:t>‫הראויה לדיון וכי סיכויי התביעה טובים‪ .‬השני‪ ,‬מאזן הנוחות בין הצדדים‪,‬‬</w:t>
        <w:br/>
        <w:t>‫במסגרתו על המבקש להוכיח כי הנזק שייגרם לו‪ ,‬ככל שלא יינתן הסעד הזמני‪,‬‬</w:t>
        <w:br/>
        <w:t>‫לרבות ההכבדה על ביצוע פסק הדין‪ ,‬עולים על הנזק וההכבדה שייגרמו לצד השני‬</w:t>
        <w:br/>
        <w:t>‫ככל שיינתן הסעד‪ .‬בין שני תנאים אלה מתקיים יחס של מעין "מקבילית כוחות"‪,‬‬</w:t>
        <w:br/>
        <w:t>‫כך שככל שיגבר משקלו של האחד‪ ,‬יפחת זה של האחר‪ .‬אמור‪ ,‬ככל שבית המשפט‬</w:t>
        <w:br/>
        <w:t>‫יתרשם כי סיכוייו של מבקש הסעד לזכות בתביעתו גבוהים‪ ,‬יקל עמו בדרישת מאזן‬</w:t>
        <w:br/>
        <w:t>‫הנוחות ולהיפך‪ .‬לצדם של תנאי סף אלה‪ ,‬יתחשב בית המשפט גם בשיקולי צדק‬</w:t>
        <w:br/>
        <w:t>‫ויושר‪ ,‬שעיקרם תום לבו של המבקש )רע"א ‪ 5284/17‬עלי נ' עזבון המנוח יוסף‬</w:t>
        <w:br/>
        <w:t>‫עלי‪ ,‬פסקה ‪ ,21‬פורסם ב"נבו" )‪ ;(15.10.2017‬ראו גם‪ :‬רע"א ‪ 2996/14‬פינסון נ'‬</w:t>
        <w:br/>
        <w:t>‫בנק מזרחי טפחות בע"מ‪ ,‬פסקה ‪ ,3‬פורסם ב"נבו" )‪ ;(22.5.2014‬רע"א ‪1379/16‬‬</w:t>
        <w:br/>
        <w:t>‫נופי נ' נופי‪ ,‬פסקאות ‪ ,5-4‬פורסם ב"נבו" )‪ ;(3.4.2016‬דודי שוורץ סדר דין אזרחי‬</w:t>
        <w:br/>
        <w:t>‫‪ -‬חידושים‪ ,‬תהליכים ומגמות )תשס"ז(‪.(404-390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.26‬בהתייחס לעילת התביעה ולסיכויי הצלחתה‪ ,‬סבורני כי עלה בידי המבקשים‬</w:t>
        <w:br/>
        <w:t>‫להוכיח קיומה של עילת תביעה על בסיס ראיות מהימנות לכאורה‪ ,‬ובתוך כך‪ ,‬קיומן‬</w:t>
        <w:br/>
        <w:t>‫של שאלות עובדתיות ומשפטיות הראויות להתברר במסגרת ההליך העיקרי‪.‬‬</w:t>
        <w:br/>
        <w:t>‫כאמור‪ ,‬בהתאם להוראת סעיף ‪71‬ב)א( לחוק המקרקעין‪ ,‬על המשיבים לקבל הסכמת‬</w:t>
        <w:br/>
        <w:t>‫מי שבבעלותם שלושה רבעים )‪ (75%‬מהדירות בבית המשותף ושני שלישים מהרכוש‬</w:t>
        <w:br/>
        <w:t>‫המשותף צמוד לדירותיהם‪ ,‬לצורך בניה ברכוש המשותף שמטרתה הרחבת דירה‪ .‬בין‬</w:t>
        <w:br/>
        <w:t>‫הצדדים להליך דנן ניטשה מחלוקת בשאלה האם בידי המשיבים שיעור ההסכמה‪,‬‬</w:t>
        <w:br/>
        <w:t>‫כנדרש על פי דין להרחבת דירתם‪ .‬בתגובה לבקשה טענו המשיבים‪ ,‬כי בידם הסכמה‬</w:t>
        <w:br/>
        <w:t>‫בכתב של מי שבבעלותם ‪ 6‬דירות בבניין מתוך ‪ ,24‬כמצוין בתכנית בניה שצירפו‬</w:t>
        <w:br/>
        <w:t>‫לבקשה להיתר בניה )נספח ב' לתגובה(‪ .‬עוד טענו‪ ,‬כי בעלים אחרים בבניין‬</w:t>
        <w:br/>
        <w:t>‫מסכימים להרחבת הדירה‪ ,‬לרבות הסכמה קונסטרוקטיבית מכוח הרחבה דומה‬</w:t>
        <w:br/>
        <w:t>‫שביצעו בדירותיהם‪ ,‬וכי אחרים "הביעו את הסכמתם" להרחבה‪ .‬לנוכח תגובת‬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תיק‪6/416/2019 :‬‬                                                ‫מפקח על רישום מקרקעין‬</w:t>
        <w:br/>
        <w:t>‫מס' בקשה‪6/439/2019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‫המבקשים‪ ,‬ברי כי טענות אלה מעוררות שאלות הראויות לבירור עובדתי‪ ,‬באמצעות‬</w:t>
        <w:br/>
        <w:t>‫הבאת ראיות במסגרת ההליך העיקרי‪.‬‬</w:t>
        <w:br/>
        <w:t>‫אוסיף‪ ,‬כי אף טענת המשיבים לפיה די בהסכמה שניתנה על ידי מי שבבעלותם ‪63‬‬</w:t>
        <w:br/>
        <w:t>‫דירות מתוך ‪ 80‬דירות בבית המשותף )‪ ,(79%‬במסגרת חתימתם על התב"ע )תכנית‬</w:t>
        <w:br/>
        <w:t>‫בנין עיר כוללת לבית המשותף(‪ ,‬טעונה בירור עובדתי ומשפטי במסגרת ההליך‬</w:t>
        <w:br/>
        <w:t>‫העיקרי‪ .‬זאת‪ ,‬הן לנוכח טענות המבקשים בדבר זהות החתומים על התב"ע ביחס‬</w:t>
        <w:br/>
        <w:t>‫למי שבבעלותם דירות בבית המשותף במועד הקובע‪ ,‬הן לנוכח שאלת טיב‬</w:t>
        <w:br/>
        <w:t>‫ההסכמה הדרושה לבניה לצורך הרחבת דירה ספציפית בבית המשותף‪ ,‬ובשים לב‬</w:t>
        <w:br/>
        <w:t>‫כי במסגרת הבקשה להיתר בניה פעלו המשיבים לקבלת הסכמת בעלי הדירות‬</w:t>
        <w:br/>
        <w:t>‫בבניין‪ ,‬באמצעות החתמתם על תכנית הבניה שצורפה לבקשה‪.‬‬</w:t>
        <w:br/>
        <w:t>‫עוד ניטשה בין הצדדים מחלוקת בשאלה האם הרחבת דירת המשיבים ‪ -‬ככל שיוכח‬</w:t>
        <w:br/>
        <w:t>‫כי ניתנה הסכמת בעלי הדירות בבית המשותף בשיעור כנדרש על פי דין ‪ -‬עולה כדי‬</w:t>
        <w:br/>
        <w:t>‫פגיעה מהותית בזכויות המבקשים‪ .‬בהתאם להוראת סעיף ‪71‬ג)ד( לחוק המקרקעין‪,‬‬</w:t>
        <w:br/>
        <w:t>‫"ראה המפקח כי נפגעה זכותו של בעל דירה‪ ,‬פגיעה מהותית‪ ... ,‬רשאי הוא להורות‬</w:t>
        <w:br/>
        <w:t>‫על ביטול ההחלטה שנתקבלה‪ ,‬לשנותה או להתנותה בתנאים‪ ,‬הכל כפי שימצא‬</w:t>
        <w:br/>
        <w:t>‫לנכון‪ ."...‬לנוכח טענות הצדדים בסוגיה זו‪ ,‬סבורני כי אף טענות אלה מעוררות‬</w:t>
        <w:br/>
        <w:t>‫שאלות הראויות לבירור עובדתי ומשפטי במסגרת ההליך העיקרי‪.‬‬</w:t>
        <w:br/>
        <w:t>‫המורם מן האמור‪ ,‬עלה בידי המבקשים להוכיח קיומה של עילת תביעה על בסיס‬</w:t>
        <w:br/>
        <w:t>‫ראיות מהימנות לכאורה‪.‬‬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.27‬אשר למאזן הנוחות‪ ,‬סבורני כי אף הוא נוטה לטובת המבקשים‪ .‬למשיבים ניתן‬</w:t>
        <w:br/>
        <w:t>‫היתר בניה להרחבת דירתם על ידי הוועדה המקומית לתכנון ובניה בבני ברק‪ ,‬ביום‬</w:t>
        <w:br/>
        <w:t>‫‪ ,17.7.2019‬המועד שבו הוגשה התביעה דנן‪ .‬המשיבים טרם החלו בביצוע עבודות‬</w:t>
        <w:br/>
        <w:t>‫הבניה‪ .‬לדידם‪ ,‬הרחבת הדירה נועדה לשמש המשיבים וילדיהם‪ ,‬וודאי במרוצת‬</w:t>
        <w:br/>
        <w:t>‫השנים עם התרחבות המשפחה‪ ,‬המונה כעת ‪ 5‬נפשות‪.‬‬</w:t>
        <w:br/>
        <w:t>‫בנסיבות אלה‪ ,‬סבורני כי הנזק שייגרם למבקשים באי מתן צו המניעה הזמני עולה‬</w:t>
        <w:br/>
        <w:t>‫על הנזק שייגרם למשיבים עם מתן הצו‪ .‬ביצוע עבודות בניה ברכוש המשותף בבית‬</w:t>
        <w:br/>
        <w:t>‫המשותף ‪ -‬בנסיבות שבהן טרם הובהרה קיומה של הסכמה מפורשת של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תיק‪6/416/2019 :‬‬                                                   ‫מפקח על רישום מקרקעין‬</w:t>
        <w:br/>
        <w:t>‫מס' בקשה‪6/439/2019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בבית המשותף לבניה כאמור וטרם התבררה הטענה לפגיעה מהותית‬</w:t>
        <w:br/>
        <w:t>‫בזכויות המבקשים ‪ -‬יצור מצב בלתי הדיר‪ ,‬שבצדו קושי ממשי בהשבת המצב‬</w:t>
        <w:br/>
        <w:t>‫לקדמותו ככל שהתביעה העיקרית תתקבל‪ .‬מאידך‪ ,‬הנזק הצפוי למשיבים בשל מתן‬</w:t>
        <w:br/>
        <w:t>‫צו המניעה הזמני הוא נזק כספי בשל עיכוב בביצוע הבניה‪ ,‬הניתן לריפוי בפיצוי‬</w:t>
        <w:br/>
        <w:t>‫כספי הולם‪ .‬דומה‪ ,‬כי אף העלויות הכרוכות בהשבת המצב לקדמותו לאחר שייחלו‬</w:t>
        <w:br/>
        <w:t>‫עבודות הבניה ברכוש המשותף‪ ,‬עולות לאין שיעור על הנזק הכספי העלול להיגרם‬</w:t>
        <w:br/>
        <w:t>‫למשיבים עם מתן צו המניעה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 מצאתי כי ישנם שיקולים שביושר המצדיקים דחיית הבקשה‪ .‬בהקשר זה‪ ,‬אין‬</w:t>
        <w:br/>
        <w:t>‫בידי לקבל טענת המשיבים בדבר שיהוי וחוסר תום לב המבקשים בהגשת הבקשה‬</w:t>
        <w:br/>
        <w:t>‫דנן‪ .‬קודם להגשת הבקשה דנן פעל המבקש ‪ 1‬מול רשויות התכנון‪ ,‬עם הגשת‬</w:t>
        <w:br/>
        <w:t>‫התנגדותו לבקשה להיתר בניה שהגישו המשיבים‪ .‬משהתנגדות המבקש ‪ 1‬נדחתה‬</w:t>
        <w:br/>
        <w:t>‫ומשניתן למשיבים ביום ‪ 17.7.2019‬היתר בניה‪ ,‬הוגשה במועד זה התביעה העיקרית‬</w:t>
        <w:br/>
        <w:t>‫ולאחריה‪ ,‬בחלוף ימים בודדים‪ ,‬הבקשה דנן למתן צו מניעה זמני‪.‬‬</w:t>
        <w:br/>
        <w:t>‫סבורני כי אין במיצוי ההליכים מול מוסדות התכנון כדי להוות שיהוי לעניין נקיטת‬</w:t>
        <w:br/>
        <w:t>‫הליך משפטי לפני המפקח על רישום מקרקעין בקשר עם שינויים ברכוש המשותף‬</w:t>
        <w:br/>
        <w:t>‫בבית משותף )סימן ג'‪ 1‬בפרק ו' לחוק המקרקעין(‪ .‬החלטת מוסדות התכנון בבקשה‬</w:t>
        <w:br/>
        <w:t>‫למתן היתר בניה ברכוש משותף בבית משותף‪ ,‬הניתנת אמנם במישור התכנוני בלבד‪,‬‬</w:t>
        <w:br/>
        <w:t>‫עשויה לייתר הגשת תביעה לפני המפקח על רישום מקרקעין‪ ,‬לרבות ככל שמוסדות‬</w:t>
        <w:br/>
        <w:t>‫התכנון יחליטו שלא ליתן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.29‬דין הבקשה להתקבל‪.‬‬</w:t>
        <w:br/>
        <w:t>‫ניתן בזאת צו מניעה זמני האוסר על המשיבים לבצע בניה ברכוש המשותף‪ ,‬לצורך‬</w:t>
        <w:br/>
        <w:t>‫הרחבת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.30‬בהתאם להוראת תקנה ‪)364‬א( לתקנות סדר הדין האזרחי‪ ,‬הנני להורות לעניין‬</w:t>
        <w:br/>
        <w:t>‫ערבויות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תיק‪6/416/2019 :‬‬                                               ‫מפקח על רישום מקרקעין‬</w:t>
        <w:br/>
        <w:t>‫מס' בקשה‪6/439/2019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.‬המבקשים יפקידו ערבות בסך של ‪ 15,000‬ש"ח‪ ,‬בתוך ‪ 21‬יום ממועד קבלת‬</w:t>
        <w:br/>
        <w:t>‫החלטה זה‪ ,‬להבטיח פיצוי המשיבים בגין כל נזק שייגרם להם כתוצאה ממתן‬</w:t>
        <w:br/>
        <w:t>‫הצו‪ ,‬אם תיפסק התובענה או אם יפקע הצו מסיבה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.‬הפקדת הערבות תיעשה באמצעות שובר הפקדה במזכירות לשכת המפקחת על‬</w:t>
        <w:br/>
        <w:t>‫רישום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.31‬הוצאות הבקשה בסך של ‪ 2,500‬ש"ח‪ ,‬ישולמו בהתאם לתוצאות 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.32‬אשר לתביעה העיקרית‪ ,‬הנני להורות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.‬המבקשים יגישו תצהירי עדות ראשית בתוך ‪ 60‬יום מהיום‪ .‬המשיבים יגישו‬</w:t>
        <w:br/>
        <w:t>‫תצהירי עדות ראשית בתוך ‪ 60‬ימים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.‬נקבע לישיבה לשמיעת הראיות שתתקיים ביום ‪ 2.2.2020‬בשעה ‪.10:00‬‬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הצדדים‪ ,‬בדואר רשום עם אישור מסירה‪.‬‬</w:t>
        <w:br/>
        <w:t>‫ניתנה היום‪ ,‬ח' אלול תשע"ט‪ 8 ,‬ספטמבר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6/416/2019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