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7/155/2017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2019-06-20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‫‪.1‬ברקוביץ יחזקאל ת‪.‬ז ‪056504921‬‬</w:t>
        <w:br/>
        <w:t>‫‪.2‬יוליה שמואלוב ברקוביץ' ת‪.‬ז ‪011370335‬‬</w:t>
        <w:br/>
        <w:t>‫באמצעות ב"כ‪ :‬עו"ד גבי דור‬</w:t>
        <w:br/>
        <w:t>‫רח' התע"ש ‪ ,20‬כפר סבא‬</w:t>
        <w:br/>
        <w:t>‫תובעים‬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‫חדד אילנה ת‪.‬ז ‪05178148‬‬</w:t>
        <w:br/>
        <w:t>‫באמצעות ב"כ‪ :‬עו"ד רן שפירא‬</w:t>
        <w:br/>
        <w:t>‫רח' אפעל ‪ ,6‬ת‪.‬ד ‪ ,3694‬פתח תקווה‬</w:t>
        <w:br/>
        <w:t>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בה התבקש ליתן צו שיורה לנתבעת כדלקמן‪ :‬להסיר את מעבה‬</w:t>
        <w:br/>
        <w:t>‫המזגן אשר הותקן על ידה על גבי הקיר החיצוני של הבית המשותף‪ ,‬ולהעתיקו‬</w:t>
        <w:br/>
        <w:t>‫למסתור הכביסה שבדירתה או לגג הבית המשותף או למרפסת דירתה‪ ,‬ולהשיב‬</w:t>
        <w:br/>
        <w:t>‫את מצב הקיר החיצוני לקדמותו; לאטום את הפתחים שנוצרו במרזב מי הגשמים‬</w:t>
        <w:br/>
        <w:t>‫כתוצאה מהתקנת מעבה המזגן באמצעות מומחה לאיטום מטעם התובעים;‬</w:t>
        <w:br/>
        <w:t>‫להסיר את הפרגולה שבנתה בחזית הבית או חלק ממנה‪ ,‬על מנת לאפשר לתובעים‬</w:t>
        <w:br/>
        <w:t>‫או למי מטעמם גישה לגג הבית המשותף; לפתוח את פתחי הניקוז אותם סתמה;‬</w:t>
        <w:br/>
        <w:t>‫לאפשר לתובעים כניסה לחצר הצמודה לדירת הנתבעת לצורך טיפול או החלפה‬</w:t>
        <w:br/>
        <w:t>‫של צנרת דירתם הממוקמת באותה חצר ובגג הרעפים של דירת הנתבעת; לסדר‬</w:t>
        <w:br/>
        <w:t>‫את כבל התקשורת הקיים על גבי הקיר החיצוני שבחזית הבית והמשמש את דירת‬</w:t>
        <w:br/>
        <w:t>‫הנתבעת באופן אסתטי; לאסור על הנתבעת להתקין מזגן על גבי קירותיו‬</w:t>
        <w:br/>
        <w:t>‫החיצוניים של הבית; לאסור על הנתבעת להתיז מים על חלונות דירת התובעים‬</w:t>
        <w:br/>
        <w:t>‫בעת ביצוע עבודות ניקיון‪.‬‬</w:t>
        <w:br/>
        <w:t>‫‪ .2‬המדובר בבית משותף שברחוב פורצי הדרך ‪ ,85‬הרצליה‪ ,‬הידוע כגוש ‪ 6558‬חלקה‬</w:t>
        <w:br/>
        <w:t>‫‪( 815‬להלן‪" :‬הבית" או "הבית המשותף")‪ .‬התובעים הם הבעלים של דירה בקומת‬</w:t>
        <w:br/>
        <w:t>‫הקרקע של הבית‪ ,‬והנתבעת היא הבעלים של דירה המצויה בקומה הראשונה של‬</w:t>
        <w:br/>
        <w:t>‫הבית ומעל דירת התובעים‪.‬‬</w:t>
        <w:br/>
        <w:t>‫‪ .3‬הבית רשום בפנקס הבתים המשותפים ונרשם לו תקנון מוסכם‪.‬‬</w:t>
        <w:br/>
        <w:t>‫טענות התביעה יפורטו להלן בתמצית‪:‬‬</w:t>
        <w:br/>
        <w:t>‫א‪ .‬הנתבעת הציבה מעבה מזגן על גבי הקיר החיצוני של הבית‪ ,‬בחזיתו האחורית‪,‬‬</w:t>
        <w:br/>
        <w:t>‫מעל החצר הצמודה לדירת התובעים‪ ,‬ומעל חלון חדר השינה שבדירתם‪.‬‬</w:t>
        <w:br/>
        <w:t>‫התקנת מעבה המזגן‪ ,‬כאמור‪ ,‬נעשתה מבלי שהנתבעת קיבלה את הסכמת יתר‬</w:t>
        <w:br/>
        <w:t>‫בעלי הדירות לכך‪ ,‬ועל אף העובדה שנהוג בבית וברחוב בו ממוקם הבית‪ ,‬כי‬</w:t>
        <w:br/>
        <w:t>‫מעבי המזגנים מותקנים בהתאם לתכניות המאושרות במסתורי הכביסה‬</w:t>
        <w:br/>
        <w:t>‫שנבנו בדירות או על גגות המבנים או בחזיתות הצדדיות של המבנה‪ ,‬וזאת‬</w:t>
        <w:br/>
        <w:t>‫במטרה להימנע מהפרעה לשכנים‪.‬‬</w:t>
        <w:br/>
        <w:t>‫ב‪ .‬התקנת מעבה המזגן באופן האמור מהווה מפגע בטיחותי ומטרד רעש‪ .‬כן גורם‬</w:t>
        <w:br/>
        <w:t>‫המעבה לאבק‪ ,‬לנזילות‪ ,‬לפגיעה אסתטית בחזות החיצונית של הבית‪ ,‬לירידת‬</w:t>
        <w:br/>
        <w:t>‫ערך דירת התובעים‪ ,‬ולפגיעה בזכותם של התובעים לעשות שימוש בקניינם‪.‬‬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  <w:br/>
        <w:t>‫ג‪ .‬התקנת מעבה המזגן באופן האמור נעשתה בניגוד להסכמות שהיו בין הצדדים‬</w:t>
        <w:br/>
        <w:t>‫לפיהן התחייבה הנתבעת שלא להתקין את מדחס המזגן במיקומו הנוכחי‪.‬‬</w:t>
        <w:br/>
        <w:t>‫ד‪ .‬התקנת המעבה בוצעה באופן רשלני ובמהלכה חורר צינור מי הגשמים‬</w:t>
        <w:br/>
        <w:t>‫(המרזב)‪ ,‬כך שצינור ניקוז המזגן‪ ,‬מושא ההליך‪ ,‬נותר בתוך החור שנוצר‬</w:t>
        <w:br/>
        <w:t>‫במרזב‪ .‬כתוצאה מכך‪ ,‬חדרו מי גשמים אשר גורמים לרטיבות בדירת‬</w:t>
        <w:br/>
        <w:t>‫התובעים‪.‬‬</w:t>
        <w:br/>
        <w:t>‫ה‪ .‬הנתבעת בנתה פרגולה במרפסת דירתה‪ ,‬ללא היתר כדין‪ ,‬באופן המונע‬</w:t>
        <w:br/>
        <w:t>‫מהתובעים גישה בטוחה לגג הבית המשותף לצורך ביצוע עבודות תחזוקה‬</w:t>
        <w:br/>
        <w:t>‫במתקנים המצויים בו‪.‬‬</w:t>
        <w:br/>
        <w:t>‫ו‪ .‬הנתבעת סתמה את פתחי הניקוז המנקזים את מי הגשמים מחצר דירת‬</w:t>
        <w:br/>
        <w:t>‫התובעים באמצעות ביטונם והצבת מחסן על פתחי הניקוז האמורים ובשטח‬</w:t>
        <w:br/>
        <w:t>‫המיועד לשמש כחניית הנתבעת‪ .‬כתוצאה מכך‪ ,‬הצטברו מי גשמים בחצר דירת‬</w:t>
        <w:br/>
        <w:t>‫התובעים אשר גרמו לנזקי רטיבות קשים ביותר בדירת התובעים‪.‬‬</w:t>
        <w:br/>
        <w:t>‫ז‪ .‬לא קיימת דרך אחרת לנקז את מי הגשמים מחצר התובעים אלא דרך השטח‬</w:t>
        <w:br/>
        <w:t>‫המיועד לשמש כחניית הנתבעת‪.‬‬</w:t>
        <w:br/>
        <w:t>‫ח‪ .‬הנתבעת מנעה לפני כשנתיים מהתובעים גישה לחצר הצמודה לדירתה לצורך‬</w:t>
        <w:br/>
        <w:t>‫התקנת צנרת מים חדשה המשרתת את דירתם והמצויה בשטחה של הנתבעת‪,‬‬</w:t>
        <w:br/>
        <w:t>‫כך שנותרה צנרת המים הישנה העלולה להתפוצץ בעיקר בחודשי החורף‪.‬‬</w:t>
        <w:br/>
        <w:t>‫ט‪ .‬הנתבעת מנקה את חלונות דירתה באמצעות שפיכת מים באופן המלכלך את‬</w:t>
        <w:br/>
        <w:t>‫חלונות דירת התובעים‪.‬‬</w:t>
        <w:br/>
        <w:t>‫טענות ההגנה יפורטו להלן בתמצית‪:‬‬</w:t>
        <w:br/>
        <w:t>‫א‪ .‬בדירתה של הנתבעת מותקנים ‪ 4‬מזגנים‪ .‬שני מעבי מזגנים הותקנו לפני מספר‬</w:t>
        <w:br/>
        <w:t>‫שנים על גג הבית‪ ,‬אחד מותקן על גג הרעפים והשני על משטח בטון הקיים בגג‪.‬‬</w:t>
        <w:br/>
        <w:t>‫מעבה נוסף מותקן במסתור הכביסה שבדירתה‪ .‬כן הותקן בחודש מאי‪2017 ,‬‬</w:t>
        <w:br/>
        <w:t>‫מעבה מזגן על הקיר החיצוני בחזית האחורית של הבית‪ ,‬מתחת לחלון חדר‬</w:t>
        <w:br/>
        <w:t>‫השינה של בנה של הנתבעת‪ ,‬הוא המעבה מושא ההליך (להלן‪" :‬מעבה המזגן")‪.‬‬</w:t>
        <w:br/>
        <w:t>‫ב‪ .‬לא ניתן להתקין מעבה נוסף על הגג מחוסר מקום ומטעמי בטיחות והתקנה על‬</w:t>
        <w:br/>
        <w:t>‫הגג או במסתור הכביסה שבדירת הנתבעת‪ ,‬כרוכה בעלויות גבוהות ובמורכבות‬</w:t>
        <w:br/>
        <w:t>‫ביצוע‪.‬‬</w:t>
        <w:br/>
        <w:t>‫ג‪ .‬מוכחש כי התקנת מעבה המזגן גרמה לנזקים לרכוש המשותף של הבית‪.‬‬</w:t>
        <w:br/>
        <w:t>‫ד‪ .‬הנתבעת מעולם לא הגיעה להסכמות עם התובעים באשר למיקומו של מעבה‬</w:t>
        <w:br/>
        <w:t>‫המזגן‪ ,‬ומעולם לא התחייבה שלא למקם את מעבה המזגן במיקומו הנוכחי‪.‬‬</w:t>
        <w:br/>
        <w:t>‫ה‪ .‬אין ולא היה נוהג לעניין מיקום מעבי המזגנים‪ ,‬ולאורך כל הרחוב בו ממוקם‬</w:t>
        <w:br/>
        <w:t>‫הבית‪ ,‬מותקנים מעבי מזגנים על גבי הקירות החיצוניים של המבנים לרבות‬</w:t>
        <w:br/>
        <w:t>‫בחזית האחורית‪.‬‬</w:t>
        <w:br/>
        <w:t>‫ו‪ .‬אין במיקום מעבה המזגן כדי לפגוע ו‪/‬או לגרום להפרעה ממשית לדיירי הבית‬</w:t>
        <w:br/>
        <w:t>‫בין בשל רעש בין בשל מפגע בטיחותי‪ ,‬פגיעה אסתטית או פגיעה ממשית‬</w:t>
        <w:br/>
        <w:t>‫אחרת‪ .‬עסקינן בהתקנה המהווה שימוש רגיל וסביר ברכוש המשותף שאינו‬</w:t>
        <w:br/>
        <w:t>‫מונע שימוש דומה מאחרים‪.‬‬</w:t>
        <w:br/>
        <w:t>‫ז‪ .‬לעניין ה"פרגולה" טוענת הנתבעת כי מדובר בצלייה‪ /‬סוכך נייד פריק וזמני‬</w:t>
        <w:br/>
        <w:t>‫שהותקנה במרפסת דירתה על מנת למנוע מפגעי טבע‪ ,‬והיא אינה מונעת את‬</w:t>
        <w:br/>
        <w:t>‫הגישה לגג‪.‬‬</w:t>
        <w:br/>
        <w:t>‫ח‪ .‬התובעים יצקו משטח בטון הגובל בחצר הנתבעת והקימו עליו מחסן‪ .‬מעל‬</w:t>
        <w:br/>
        <w:t>‫משטח הבטון פתחו התובעים ‪ 3‬פתחי ניקוז‪ ,‬שגרמו לזרימת מים לחצר דירת‬</w:t>
        <w:br/>
        <w:t>‫הנתבעת ולקריסת חנייתה‪ .‬בפתחי ניקוז אלה נלכדו בעלי חיים כגון חתולים‬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  <w:br/>
        <w:t>‫ולכן הניחה הנתבעת אבן בתוך פתחי הניקוז על מנת למנוע את לכידתם של‬</w:t>
        <w:br/>
        <w:t>‫בעלי חיים‪ .‬הנחת האבן אינה חוסמת את ניקוז מי הגשמים‪.‬‬</w:t>
        <w:br/>
        <w:t>‫ט‪ .‬הנתבעת מעולם לא שפכה בכוונת תחילה דליי מים על מנת ללכלך את חלונות‬</w:t>
        <w:br/>
        <w:t>‫דירת התובעים‪.‬‬</w:t>
        <w:br/>
        <w:t>‫י‪ .‬הנתבעת אפשרה לבעלי מקצוע מטעם התובעים להיכנס לשטח הקרקע הצמוד‬</w:t>
        <w:br/>
        <w:t>‫לדירתה‪ ,‬וזאת בתיאום מראש‪.‬‬</w:t>
        <w:br/>
        <w:t>‫יא‪ .‬כבל התקשורת הונח באופן זמני עקב תקלת תקשורת‪ ,‬והנתבעת תפעל‬</w:t>
        <w:br/>
        <w:t>‫להסרתו‪.‬‬</w:t>
        <w:br/>
        <w:t>‫‪ .4‬בתיק הוגשו ראיות ונשמעו עדויות הצדדים‪ .‬מטעם התובעים העיד התובע ‪,1‬‬</w:t>
        <w:br/>
        <w:t>‫והמומחה המהנדס והשמאי אברהם תורג'מן (להלן‪" :‬המומחה מטעם‬</w:t>
        <w:br/>
        <w:t>‫התובעים")‪ .‬מטעם הנתבעת העידה הנתבעת‪.‬‬</w:t>
        <w:br/>
        <w:t>‫‪ .5‬כן נערך על ידי ביקור במקום בנוכחות הצדדים וב"כ על מה להתרשם באופן בלתי‬</w:t>
        <w:br/>
        <w:t>‫אמצעי מטיעוני הצדדים ועל רשמיו אעמוד בהמשך‪ .‬הצדדים הגישו סיכומיהם‪,‬‬</w:t>
        <w:br/>
        <w:t>‫ועתה נותר להכריע בתביעה‪.‬‬</w:t>
        <w:br/>
        <w:t>‫דיון והכרעה‬</w:t>
        <w:br/>
        <w:t>‫‪ .6‬אקדים ואציין כי מצאתי לקבל את התביעה בחלקה‪ ,‬ונימוקיי יפורטו להלן‪:‬‬</w:t>
        <w:br/>
        <w:t>‫‪ .7‬מביקורי במקום ומעיון במסמכי רישום הבית המשותף עולים הנתונים הבאים‪:‬‬</w:t>
        <w:br/>
        <w:t>‫א‪ .‬הבית מכיל ‪ 4‬דירות‪ ,‬ומשתרע על פני שתי קומות‪ :‬קומת קרקע וקומה‬</w:t>
        <w:br/>
        <w:t>‫ראשונה‪.‬‬</w:t>
        <w:br/>
        <w:t>‫ב‪ .‬דירת התובעים היא דירת גן הממוקמת בקומת הקרקע ולה צמודים השטחים‬</w:t>
        <w:br/>
        <w:t>‫הבאים‪ :‬חצר בעורף מבנה הבית בשטח של ‪ 140.8‬מ"ר (מסומנת בתשריט‬</w:t>
        <w:br/>
        <w:t>‫רישום הבית המשותף בצבע האדום באות א')‪ ,‬קרקע נוספת בשטח של ‪17.5‬‬</w:t>
        <w:br/>
        <w:t>‫מ "ר (מסומנת בתשריט רישום הבית המשותף בצבע אדום באות ב') ומקלט‬</w:t>
        <w:br/>
        <w:t>‫בשטח של ‪ 4.2‬מ"ר הצמוד בצמידות משותפת לדירת התובעים ולדירת‬</w:t>
        <w:br/>
        <w:t>‫הנתבעת (מסומן בתשריט רישום הבית המשותף בצבע ירוק ואדום‪ ,‬ומסומן‬</w:t>
        <w:br/>
        <w:t>‫באות ז')‪.‬‬</w:t>
        <w:br/>
        <w:t>‫ג‪ .‬דירת הנתבעת ממוקמת בקומה הראשונה של הבית‪ ,‬ומעל דירת התובעים‪.‬‬</w:t>
        <w:br/>
        <w:t>‫לדירת הנתבעת צמודים השטחים הבאים‪ :‬קרקע ומדרגות בשטח של ‪ 55‬מ"ר‬</w:t>
        <w:br/>
        <w:t>‫(מסומן בתשריט רישום הבית המשותף בצבע ירוק באות ה') ומקלט בשטח‬</w:t>
        <w:br/>
        <w:t>‫של ‪ 4.2‬מ"ר הצמוד בצמידות משותפת לדירת התובעים (מסומן בתשריט‬</w:t>
        <w:br/>
        <w:t>‫רישום הבית המשותף בצבע ירוק ואדום‪ ,‬ומסומן באות ז')‪.‬‬</w:t>
        <w:br/>
        <w:t>‫ד‪ .‬גג הבית נכלל ברכוש המשותף של הבית‪ .‬חלקו גג רעפים וחלקו גג בטון שטוח‪,‬‬</w:t>
        <w:br/>
        <w:t>‫עליו מותקנים מתקנים שונים כגון‪ :‬דוודים‪ ,‬מזגנים ואנטנות‪.‬‬</w:t>
        <w:br/>
        <w:t>‫התקנת מעבה המזגן‬</w:t>
        <w:br/>
        <w:t>‫‪ .8‬המחוקק הקנה לאסיפה הכללית בבית סמכות להחליט על השימוש שייעשה‬</w:t>
        <w:br/>
        <w:t>‫ברכוש המשותף (ראה ע"א ‪ ,93/84‬קדמי נ' יערי‪ ,‬פ"ד מ(‪ .)724 ,)1‬בהעדר החלטה‬</w:t>
        <w:br/>
        <w:t>‫מ סוימת שכזו של האסיפה הכללית רשאי כל בעל דירה להשתמש ברכוש המשותף‬</w:t>
        <w:br/>
        <w:t>‫שימוש רגיל וסביר לפי תנאי המקום והזמן‪ ,‬ושאינו מונע שימוש דומה מאחרים‬</w:t>
        <w:br/>
        <w:t>‫(ראה‪ ,‬ע"א ‪ ,549/73‬אנטוני נ' זמורה‪ ,‬פ"ד כ"ח (‪ ,645 )1‬ע"א ה‪ ,708/72‬פרשקר נ'‬</w:t>
        <w:br/>
        <w:t>‫רוזנברג‪ ,‬פ"ד כח (‪.)817 ,)2‬‬</w:t>
        <w:br/>
        <w:t>‫‪ .9‬מגמת הפסיקה נוטה כיום להקל בנושא התקנת מזגנים‪ ,‬ולהתייחס אליה כאל‬</w:t>
        <w:br/>
        <w:t>‫שימוש "רגיל וסביר" בהתחשב בתנאי האקלים הארץ ישראליים‪ ,‬כאשר אין‬</w:t>
        <w:br/>
        <w:t>‫פגיעה בשלמות המבנה או תקינותו וכל עוד אין המדובר בפגיעה חזותית ניכרת או‬</w:t>
        <w:br/>
        <w:t>‫כל פגיעה מהותית אחרת‪ ,‬ולשם כך אין צורך לקבל את הסכמת האסיפה הכללית‪.‬‬</w:t>
        <w:br/>
        <w:t>‫ראה ע"א (מחוזי י‪-‬ם) ‪ ,2560/01‬נציגות הבית המשותף נ' בית חינוך עיוורים לבני‬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  <w:br/>
        <w:t>‫ישראל ואח' (פורסם במאגרים משפטיים) "‪...‬בשנים האחרונות מסתמנת‬</w:t>
        <w:br/>
        <w:t>‫בפסיקת המפקחים על רישום המקרקעין מגמה לראות‪ ,‬בנסיבות מסוימות‪,‬‬</w:t>
        <w:br/>
        <w:t>‫התקנת מזגן כשימוש סביר ורגיל ברכוש המשותף‪ ,‬בכפוף לתנאי הזמן והמקום‪.‬‬</w:t>
        <w:br/>
        <w:t>‫דעתנו היא‪ ,‬שיש לעודד מגמת פסיקה זו לאור תנאי האקלים בארץ‪ .‬כל אימת‬</w:t>
        <w:br/>
        <w:t>‫שההתנגדות להצבת מזגן אינה נובעת מהפרעה ממשית לשכנים ולציבור‪ ,‬בין אם‬</w:t>
        <w:br/>
        <w:t>‫בשל רעש או מפגע בטיחותי‪ ,‬ובין אם בשל פגיעה אסתטית בולטת או פגיעה‬</w:t>
        <w:br/>
        <w:t>‫ממשית אחרת‪ ,‬ניתן לראותה כבלתי סבירה‪ ,‬ואת השימוש במזגן ‪ -‬יש לראות‬</w:t>
        <w:br/>
        <w:t>‫כשימוש רגיל"‪ .‬ראה גם ע"א (ת"א) ‪ ,991/97‬נציגות הבית המשותף נ' לילי אבן‬</w:t>
        <w:br/>
        <w:t>‫(פורסם במאגרים משפטיים)‪.‬‬</w:t>
        <w:br/>
        <w:t>‫‪ .10‬הנה כי כן‪ ,‬התקנת מעבה מזגן על קיר חיצוני בבית משותף מהווה‪ ,‬ככלל‪ ,‬שימוש‬</w:t>
        <w:br/>
        <w:t>‫רגיל וסביר ברכוש המשותף אשר אינו דורש את הסכמת האסיפה הכללית של‬</w:t>
        <w:br/>
        <w:t>‫בעלי הדירות‪.‬‬</w:t>
        <w:br/>
        <w:t>‫‪ .11‬בה ליך דנן‪ ,‬לא נטען וממילא לא הוכח כי האסיפה הכללית אסרה התקנת מעבי‬</w:t>
        <w:br/>
        <w:t>‫מזגנים על קירותיו החיצוניים של הבית או כי התקנה זו נאסרה בתקנון הבית‬</w:t>
        <w:br/>
        <w:t>‫המשותף‪ .‬השאלה שעומדת להכרעתי היא‪ ,‬אפוא‪ ,‬האם התקנת מעבה המזגן‪,‬‬</w:t>
        <w:br/>
        <w:t>‫מושא ההליך‪ ,‬היא בבחינת "שימוש רגיל וסביר" ברכוש המשותף?‬</w:t>
        <w:br/>
        <w:t>‫‪ .12‬בבי קורי במקום נצפה מעבה המזגן‪ ,‬כשהוא מותקן על גבי קיר חיצוני של הבית‪,‬‬</w:t>
        <w:br/>
        <w:t>‫בצדו העורפי של המבנה‪ ,‬ומתחת לחלון חדר השינה של דירת הנתבעת‪ .‬התרשמתי‬</w:t>
        <w:br/>
        <w:t>‫שהמעבה מותקן בגובה של כ ‪ 3 -‬מ' מעל לרחבה בחצר הצמודה לדירת התובעים‬</w:t>
        <w:br/>
        <w:t>‫(להלן‪" :‬החצר" או "חצר התובעים")‪ ,‬ומעל חלון חדר השינה של דירת התובעים‪.‬‬</w:t>
        <w:br/>
        <w:t>‫החצר מהווה המשך ישיר של סלון דירת התובעים‪ ,‬ונראו בה פינת ישיבה (שולחן‪,‬‬</w:t>
        <w:br/>
        <w:t>‫כיסאות‪ ,‬סוכך) (ראה התמונות שצורפו כנספח ‪ 7‬לתצהירו של התובע ‪.)1‬‬</w:t>
        <w:br/>
        <w:t>‫‪ .13‬אכן‪ ,‬כאמור‪ ,‬התקנת מעבה מזגן על קיר חיצוני בבית משותף מהווה שימוש רגיל‬</w:t>
        <w:br/>
        <w:t>‫וסביר ברכוש המשותף‪ .‬ואולם‪ ,‬במקרה דנן‪ ,‬סמיכותו של מעבה המזגן לרחבה‬</w:t>
        <w:br/>
        <w:t>‫שבחצר דירת התובעים בה הם יושבים‪ ,‬יוצרת תחושה שמעבה המזגן מהווה חלק‬</w:t>
        <w:br/>
        <w:t>‫אינטגראלי מחצר התובעים‪ .‬בשים לב לעובדה כי עסקינן בחצר שמש פתוחה‪,‬‬</w:t>
        <w:br/>
        <w:t>‫סבורה אני כי יש במיקום מעבה המזגן כדי לפגוע בזכותם הקניינית של התובעים‬</w:t>
        <w:br/>
        <w:t>‫ליהנות מהחצר ולעשות בה שימוש‪ .‬ויוטעם‪ ,‬אין המדובר בחצר צדית‪ ,‬בלתי‬</w:t>
        <w:br/>
        <w:t>‫שמישה‪ ,‬כי אם בחצר המשמשת את התובעים לצורכי הנאה ואירוח‪ .‬ראה עדותו‬</w:t>
        <w:br/>
        <w:t>‫של התובע ‪ ,1‬פרוטוקול מיום ‪ ,21.5.18‬עמ' ‪ ,4‬שורות ‪:25-31‬‬</w:t>
        <w:br/>
        <w:t>‫"ש‪ .‬אתם נוהגים הרבה לארח בחצר ת‪ .‬כמו כל משפחה רגילה‪ .‬אנחנו נוהגים‬</w:t>
        <w:br/>
        <w:t>‫לאכול את ארוחות השישי שלנו בחצר ‪ ...‬ומידי פעם מארחים אנשים כמו כל‬</w:t>
        <w:br/>
        <w:t>‫משפחה נורמאלית‪ ...‬אירחנו את המשפחה ביום העצמאות"‪.‬‬</w:t>
        <w:br/>
        <w:t>‫‪ .14‬מצאתי לאמץ את מסקנות המומחה מטעם התובעים מהן עלה כי סמיכות מעבה‬</w:t>
        <w:br/>
        <w:t>‫המזגן לחצר התובעים‪ ,‬מפחיתה את ערך דירת התובעים "בשווי של (בממוצע)‬</w:t>
        <w:br/>
        <w:t>‫‪ ₪ 146,000‬כולל מע"מ"‪ .‬ראה קביעות המומחה מטעם התובעים בעמ' ‪ 13‬לחוות‬</w:t>
        <w:br/>
        <w:t>‫הדעת‪ .‬המומחה נחקר על קביעתו זו בחקירתו הנגדית וזו לא נסתרה‪ :‬פרוטוקול‬</w:t>
        <w:br/>
        <w:t>‫מיום ‪ ,21.5.18‬עמ' ‪ ,2‬שורות ‪:15-18‬‬</w:t>
        <w:br/>
        <w:t>‫"דירת גן המהות שלה וחלק בלתי נפרד ממנה זה החצר שלה‪ ,‬זה מה שמייחד‬</w:t>
        <w:br/>
        <w:t>‫אותה‪ .‬עכשיו ברגע שהמחזיק בנכס יוצא למשטח של הדירה יושב בשולחן‬</w:t>
        <w:br/>
        <w:t>‫שותה קפה ומעל ראשו שומע מזגן גדול וחזק לא מזגן של אחד כוח אלא מזגן‬</w:t>
        <w:br/>
        <w:t>‫גדול יותר מהממוצע ושומע אותו עובד‪ ,‬זה גורם להרעת תנאים והוא נהנה פחות‬</w:t>
        <w:br/>
        <w:t>‫מהנכס ועקב כך יש ירידת ערך מהשווי"‪.‬‬</w:t>
        <w:br/>
        <w:t>‫‪ .15‬לא מצאתי לדון בטענות התובעים למפגעי רעש ואבק שנגרמו‪ ,‬לטענתם‪ ,‬כתוצאה‬</w:t>
        <w:br/>
        <w:t>‫מהת קנת מעבה המזגן‪ ,‬בהיעדר סמכותי לדון בעילות מטרדים‪ .‬ראה לעניין זה‪,‬‬</w:t>
        <w:br/>
        <w:t>‫ע"א ‪ ,458/69‬שליט נ' גולדברג‪ ,‬פ"ד כד (‪ ,)1‬עמ' ‪ 235 ,231‬וכן ע"א ‪ ,664/71‬עורקבי‬</w:t>
        <w:br/>
        <w:t>‫ואח' נ' נקר‪ ,‬פ"מ ע"ח ‪.130‬‬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  <w:br/>
        <w:t>‫‪ .16‬טענת התובעים כי הנתבעת התחייבה במסגרת הסכמות שהיו ביניהם‪ ,‬שלא‬</w:t>
        <w:br/>
        <w:t>‫להתקין את מעבה המזגן במיקומו הנוכחי‪ ,‬נטענה בעלמא ולא הוכחה‪.‬‬</w:t>
        <w:br/>
        <w:t>‫‪ .17‬טענת הנתבעת לפיה לא קיימות חלופות להתקנת מעבה המזגן על גג הבית או‬</w:t>
        <w:br/>
        <w:t>‫במסתור הכביסה נסתרה בראיות שהוגשו בפני‪:‬‬</w:t>
        <w:br/>
        <w:t>‫א‪ .‬הוכח כי ישנו מיקום תכנוני ייעודי‪ ,‬על פי היתר בניה‪ ,‬להתקנת מעבי מזגנים‬</w:t>
        <w:br/>
        <w:t>‫במסתור הכביסה שבדירת הנתבעת‪ :‬ראה תשריט התכנית‪ ,‬נספח ‪ 5‬לתצהיר‬</w:t>
        <w:br/>
        <w:t>‫התובע‪ ,‬ראה גם קביעת המומחה מטעם התובעים בעמ' ‪, 11‬סעיף ‪ 1‬לחוות‬</w:t>
        <w:br/>
        <w:t>‫דעתו‪" :‬ניתן להבחין בהצבת מעבה המזגן באזור שאינו מיועד לכך ובניגוד‬</w:t>
        <w:br/>
        <w:t>‫להנחיות המפורטות בתשריט התוכנית של הנכס הנדון"‪.‬‬</w:t>
        <w:br/>
        <w:t>‫ב‪ .‬הנתבעת צירפה בעצמה הצעת מחיר שקיבלה‪ ,‬לטענתה‪ ,‬ממתקין מזגנים‪,‬‬</w:t>
        <w:br/>
        <w:t>‫המאפשרת התקנת המעבה במסתור הכביסה שבדירתה‪ ,‬ואולם‪ ,‬לטענתה‬</w:t>
        <w:br/>
        <w:t>‫המדובר בהתקנה מורכבת ויקרה (ראו נספח ד' לתצהירה)‪ .‬הנה כי כן‪ ,‬אף‬</w:t>
        <w:br/>
        <w:t>‫לשיטת הנתבעת קיימת אפשרות להתקנת מעבה המזגן במסתור הכביסה‬</w:t>
        <w:br/>
        <w:t>‫שבדירתה‪ .‬הנתבעת לא הביאה לעדות מתקין מזגנים כך שלא הוכח כי‬</w:t>
        <w:br/>
        <w:t>‫התקנה‪ ,‬כאמור‪ ,‬אכן מורכבת ויקרה כנטען על ידה‪ ,‬ואף אם היה הדבר מוכח‪,‬‬</w:t>
        <w:br/>
        <w:t>‫ספק אם יש בכך כדי להצדיק התקנתו במיקום הנוכחי תוך פגיעה בזכותם של‬</w:t>
        <w:br/>
        <w:t>‫התובעים לעשות שימוש ברכושם הפרטי‪.‬‬</w:t>
        <w:br/>
        <w:t>‫ג‪ .‬הנתבעת העידה כי מעולם לא עלתה על גג‪ ,‬וכי בעל המקצוע שהזמינה לצורך‬</w:t>
        <w:br/>
        <w:t>‫התקנת המעבה‪ ,‬הוא זה שמסר לה כי ההתקנה על הגג בלתי אפשרית (ראו‬</w:t>
        <w:br/>
        <w:t>‫פרוטוקול מיום ‪ ,21.5.18‬עמ' ‪ ,6‬שורות ‪ .)1-6‬הנתבעת לא הביאה‪ ,‬כאמור‪,‬‬</w:t>
        <w:br/>
        <w:t>‫מתקין מזגנים על מנת שיתמוך בטענתה‪ ,‬והדבר פועל כנגדה ראה לעניין זה‬</w:t>
        <w:br/>
        <w:t>‫ע"א ‪ ,548/78‬שרון נ' לוי‪ ,‬פ"ד לה (‪:736 ,)1‬‬</w:t>
        <w:br/>
        <w:t>‫"‪ ...‬כלל נקוט בידי בתי המשפט מימים ימימה‪ ,‬שמעידים בעל דין בחזקתו‪,‬‬</w:t>
        <w:br/>
        <w:t>‫שלא ימנע מבית המשפט ראיה‪ ,‬שהיא לטובתו‪ ,‬ואם נמנע מהבאת ראיה‬</w:t>
        <w:br/>
        <w:t>‫רלבנטית שהיא בהישג ידו‪ ,‬ואין לכך הסבר סביר‪ ,‬ניתן להסיק‪ ,‬שאילו‬</w:t>
        <w:br/>
        <w:t>‫הובאה הראיה‪ ,‬הייתה פועלת כנגדו‪ .‬כלל זה מקובל ומושרש הן במשפטים‬</w:t>
        <w:br/>
        <w:t>‫אזרחיים והן במשפטים פליליים‪ ,‬וכל שהראיה יותר משמעותית‪ ,‬כן רשאי‬</w:t>
        <w:br/>
        <w:t>‫בית המשפט להסיק מאי הצגתה מסקנות מכריעות יותר וקיצוניות יותר‬</w:t>
        <w:br/>
        <w:t>‫כנגד מי שנימנע מהצגתה"‪.‬‬</w:t>
        <w:br/>
        <w:t>‫‪ .18‬נוכח כל האמור לעיל‪ ,‬מצאתי לקבל את טענת התובעים לפיה התקנת מעבה המזגן‬</w:t>
        <w:br/>
        <w:t>‫במיקומו הנוכחי מהווה פגיעה בזכויותיהם הקנייניות‪ ,‬ומשכך מצאתי לקבל את‬</w:t>
        <w:br/>
        <w:t>‫התביעה לעניין זה ולהורות לנתבעת להסירו וכן להשיב את מצב הקיר החיצוני‬</w:t>
        <w:br/>
        <w:t>‫עליו הוא מותקן לקדמותו‪ ,‬על חשבונה‪ ,‬ובתוך ‪ 60‬ימים מיום קבלת פסק דין זה‪.‬‬</w:t>
        <w:br/>
        <w:t>‫‪ .19‬לא מצאתי לחייב את הנתבעת להעתיק את מעבה המזגן‪ ,‬למיקום אליו עתרו‬</w:t>
        <w:br/>
        <w:t>‫התובעים (גג הבית המשותף או מסתור הכביסה שבדירתה או מרפסת דירתה)‪.‬‬</w:t>
        <w:br/>
        <w:t>‫המיקום אליו יועתק מעבה המזגן נתון לשיקול דעתה של הנתבעת‪ ,‬ובלבד שככל‬</w:t>
        <w:br/>
        <w:t>‫ותחפוץ הנתבעת להעתיק את מעבה המזגן‪ ,‬העתקה‪ ,‬כאמור‪ ,‬תהיה בהתאם‬</w:t>
        <w:br/>
        <w:t>‫להוראות הדין‪.‬‬</w:t>
        <w:br/>
        <w:t>‫הטענות לפגיעה במרזב והרטיבות שנגרמה כתוצאה מכך לדירת התובעים‬</w:t>
        <w:br/>
        <w:t>‫‪ .20‬סעיף ‪ 2‬לתקנון המצוי שבתוספת לחוק המקרקעין‪ ,‬החל על הבית‪ ,‬בהעדר קביעה‬</w:t>
        <w:br/>
        <w:t>‫אחרת לעניין זה בתקנון המוסכם‪ ,‬קובע כדלקמן‪:‬‬</w:t>
        <w:br/>
        <w:t>‫"(א) בעל בעל דירה אינו רשאי לעשות בדירתו שינויים או תיקונים הפוגעים‬</w:t>
        <w:br/>
        <w:t>‫ברכוש המשותף או מסכנים או עשויים לסכן את קיומו או משנים או עשויים‬</w:t>
        <w:br/>
        <w:t>‫לשנות את ערכו‪ ,‬אלא אם קיבל תחילה הסכמת האסיפה הכללית של בעלי‬</w:t>
        <w:br/>
        <w:t>‫הדירות‪ .‬לענין זה‪" ,‬פגיעה ברכוש המשותף" ‪ -‬לרבות פגיעה בחזותו החיצונית‬</w:t>
        <w:br/>
        <w:t>‫התקינה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  <w:br/>
        <w:t>‫(ב) 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 את‬</w:t>
        <w:br/>
        <w:t>‫ערכה‪ ,‬אלא אם קיבל תחילה הסכמת בעל הדירה האחרת‪.‬‬</w:t>
        <w:br/>
        <w:t>‫(ג) כל שינוי או תיקון אחר רשאי בעל דירה לעשות בדירתו על דעת עצמו"‪.‬‬</w:t>
        <w:br/>
        <w:t>‫‪ .21‬האם הוכחה הפגיעה הנטענת במרזב‪ ,‬והאם כתוצאה מכך נגרמה רטיבות לדירת‬</w:t>
        <w:br/>
        <w:t>‫התובעים?‬</w:t>
        <w:br/>
        <w:t>‫‪ .22‬התובע ‪ 1‬העיד בתצהירו כי במהלך התקנת מעבה המזגן "פגעו‪/‬קדחו המתקינים‬</w:t>
        <w:br/>
        <w:t>‫בצינור מי הגשמים (מרזב) השקוע בתוך עמוד הבטון העובר לאורך הקיר‬</w:t>
        <w:br/>
        <w:t>‫החיצוני של הבניין והמנקז את מי הגשמים מהגג לחצר דירתנו" (ראו סעיף ‪.)25‬‬</w:t>
        <w:br/>
        <w:t>‫כן העיד בתצהירו כי "המתקינים השאירו את צינור הניקוז של המזגן בתוך חור‬</w:t>
        <w:br/>
        <w:t>‫הקידוח בתוך המרזב" (ראו סעיף ‪.)26‬‬</w:t>
        <w:br/>
        <w:t>‫התובע ‪ 1‬לא נשאל על כך בחקירתו הנגדית‪ ,‬והאמור לעיל לא נסתר‪.‬‬</w:t>
        <w:br/>
        <w:t>‫‪ .23‬יתירה מכך‪ ,‬הנתבעת אישרה בחקירתה הנגדית כי ניקוז צינור המזגן‪ ,‬מושא‬</w:t>
        <w:br/>
        <w:t>‫ההליך‪ ,‬היה דרך המרזב‪" :‬ש‪ .‬איך את מסבירה את זה כשאת מפעילה את המזגן‬</w:t>
        <w:br/>
        <w:t>‫יורדים מים לרחבה למטה בצינור מי הגשם של הבניין ת‪ .‬שהמזגן הותקן‬</w:t>
        <w:br/>
        <w:t>‫והפעלנו אותו בהתחלה הזרימה של המים הייתה דרך המרזב‪ .‬ברגע שראיתי‬</w:t>
        <w:br/>
        <w:t>‫שיש שם בעיה של המים שמתי דלי והסטתי את הצינור מהחור של המרזב לתוך‬</w:t>
        <w:br/>
        <w:t>‫הדלי" (פרוטוקול מיום ‪ ,21.5.18‬עמ' ‪ ,8‬שורות ‪.)21-24‬‬</w:t>
        <w:br/>
        <w:t>‫‪ .24‬המומחה מטעם התובעים התבקש לבדוק בחוות דעתו "האם ישנה רטיבות‬</w:t>
        <w:br/>
        <w:t>‫כתוצאה מחדירת מי המרזב לפנים הבית עקב החור שנוצר בצינור המרזב"‪,‬‬</w:t>
        <w:br/>
        <w:t>‫ומצא‪ ,‬כעולה מחוות דעתו כי כתוצאה מהחירור שבוצע במרזב נגרמה רטיבות‬</w:t>
        <w:br/>
        <w:t>‫בתקרת סלון דירת התובעים (עמ' ‪ 7‬לחוות דעתו)‪.‬‬</w:t>
        <w:br/>
        <w:t>‫ראה גם עדותו של המומחה מטעם התובעים בחקירתו הנגדית‪" :‬אני ראיתי‬</w:t>
        <w:br/>
        <w:t>‫שהאזור הזה (של הרטיבות א‪.‬ש‪ ).‬הוא בסמוך לאזור המרזב וקיים חשד סביר‬</w:t>
        <w:br/>
        <w:t>‫שהרטיבות מגיעה מצינור המרזב כי זו הצנרת היחדה שם‪ .‬ש‪ .‬אתה יודע להגיד‬</w:t>
        <w:br/>
        <w:t>‫בוודאות שהרטיבות קשורה למרזב ת‪ .‬כן בוודאות‪ .‬ש‪ .‬אמרת קודם נראה לי לכן‬</w:t>
        <w:br/>
        <w:t>‫אני שואל ת‪ .‬זה התחום שלי‪ ,‬אין שום צנרת באזור וזו הצנרת היחידה שעוברת"‬</w:t>
        <w:br/>
        <w:t>‫(פרוטוקול מיום ‪ ,21.5.18‬עמ' ‪ ,2‬שורות ‪.)39-44‬‬</w:t>
        <w:br/>
        <w:t>‫הנתבעת לא הגישה חוות דעת נגדית‪ ,‬וקביעות המומחה מטעם התובעים בחוות‬</w:t>
        <w:br/>
        <w:t>‫דעתו ובעדותו לעיל לא נסתרו‪.‬‬</w:t>
        <w:br/>
        <w:t>‫‪ .25‬בסיכומיה טענה הנתבעת כי טענות התובעים לרטיבות הנטענת לא הועלו בכתב‬</w:t>
        <w:br/>
        <w:t>‫התביעה‪ ,‬ויש לדחותה בשל הרחבת חזית אסורה‪ .‬אין בידי לקבל טענה זו בשים‬</w:t>
        <w:br/>
        <w:t>‫לב לכך שבכתב התביעה נטען כי התקנת מעבה המזגן גרמה "לנזילות" (ראו עמ'‬</w:t>
        <w:br/>
        <w:t>‫‪ 13‬לכתב התביעה)‪.‬‬</w:t>
        <w:br/>
        <w:t>‫‪ .26‬אש ר על כן מצאתי להורות לנתבעת‪ ,‬באמצעות בעל מקצוע המומחה באיטום‪,‬‬</w:t>
        <w:br/>
        <w:t>‫לאטום את החור שנוצר במרזב הבית כתוצאה מהתקנת מעבה המזגן‪ .‬האיטום‬</w:t>
        <w:br/>
        <w:t>‫כאמור יהיה על חשבונה של הנתבעת ובתוך ‪ 60‬ימים מיום קבלת פסק דין זה‪.‬‬</w:t>
        <w:br/>
        <w:t>‫‪ .27‬לא מצאתי לאפשר למומחה מטעם התובעים לבצע את האיטום הנדרש במרזב‪ ,‬על‬</w:t>
        <w:br/>
        <w:t>‫חשבונה של הנתבעת‪ ,‬כפי שהתבקש על ידי התובעים‪ ,‬בשים לב לכך‪ ,‬שהחובה‬</w:t>
        <w:br/>
        <w:t>‫לפעול לתיקון הליקויים שנוצרו במרזב כתוצאה מהתקנת מעבה המזגן מוטלים‬</w:t>
        <w:br/>
        <w:t>‫על הנתבעת‪ ,‬כמי שגרמה להם‪.‬‬</w:t>
        <w:br/>
        <w:t>‫הפרגולה‪/‬צלייה והגישה לגג הבית המשותף‬</w:t>
        <w:br/>
        <w:t>‫‪ .28‬בביקורי במקום נצפתה פרגולה‪/‬צלייה (להלן‪" :‬הפרגולה") בחזית הבית מעל‬</w:t>
        <w:br/>
        <w:t>‫לפתח הכניסה לדירת הנתבעת‪ .‬הפרגולה מקורה ברעפים‪.‬‬</w:t>
        <w:br/>
        <w:t>‫‪ .29‬מעל הפרגולה נצפה גג רעפים‪ ,‬ובסמוך לו גג הבטון עליו מותקנים מתקנים שונים‬</w:t>
        <w:br/>
        <w:t>‫כגון דוודים ומעבי מזגנים‪ .‬ראה תמונות אשר צורפו לחוות דעת המומחה מטעם‬</w:t>
        <w:br/>
        <w:t>‫התובעים ותמונות שצורפו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  <w:br/>
        <w:t>‫‪ .30‬בחוות דעתו קבע המומחה מטעם התובעים לעניין הפרגולה כדלקמן (עמ' ‪ 9‬לחוות‬</w:t>
        <w:br/>
        <w:t>‫הדעת)‪:‬‬</w:t>
        <w:br/>
        <w:t>‫"בעת הביקור בנכס ראיתי כי השכנה‪/‬הנתבעת התקינה פרגולה באזור הכניסה‬</w:t>
        <w:br/>
        <w:t>‫לדירה שלה‪ ...‬כתוצאה מכך נמנעת האפשרות לעלות לגג התפעולי המשותף‬</w:t>
        <w:br/>
        <w:t>‫לדיירי המבנה‪ .‬הדבר הנתון פוגע באפשרות לבצע עבודות אחזקה שוטפות‬</w:t>
        <w:br/>
        <w:t>‫והתקנת מערכות המבנה‪ .‬כאמור‪ ,‬עקב זאת לא ניתן לעלות לגג באופן בטיחותי –‬</w:t>
        <w:br/>
        <w:t>‫מה שמסכן את אנשי המקצוע‪/‬טכנאים אשר צריכים לעלות לגג בעת עבודות‬</w:t>
        <w:br/>
        <w:t>‫אחזקה או התקנה הקשורות למערכות המבנה"‪.‬‬</w:t>
        <w:br/>
        <w:t>‫‪ .31‬בחקירתו הנגדית הבהיר המומחה כי מיקומה של הפרגולה מונע את האפשרות‬</w:t>
        <w:br/>
        <w:t>‫לעלות לגג מהמקום הייעודי שנועד לכך (פרוטוקול מיום ‪ ,21.5.18‬עמ' ‪ ,3‬שורות ‪4-‬‬</w:t>
        <w:br/>
        <w:t>‫‪.)9‬‬</w:t>
        <w:br/>
        <w:t>‫"מה שקרה זה (הפרגולה‪ ,‬א‪.‬ש‪ ).‬חסם את כל הגישה לאזור הגג התפעולי שהגג‬</w:t>
        <w:br/>
        <w:t>‫התפעולי הוא גג משותף לכל הדיירים שגרים במבנה‪....‬האם זה המקום הייעודי‬</w:t>
        <w:br/>
        <w:t>‫לעלות לגג ת‪ .‬מכיוון שאין מקום אחר לעלות לגג זה המקום הייעודי‪ ,‬המקום‬</w:t>
        <w:br/>
        <w:t>‫היחיד עם גישה סבירה ונוחה לעלות לגג התפעולי"‪.‬‬</w:t>
        <w:br/>
        <w:t>‫קביעות המומחה ועדותו בחקירתו הנגדית לא נסתרו‪.‬‬</w:t>
        <w:br/>
        <w:t>‫‪ .32‬יתירה מכך‪ ,‬אף מעדותה של הנתבעת עולה כי לא ניתן לעלות לגג בצורה בטוחה‬</w:t>
        <w:br/>
        <w:t>‫נוכח מיקומה של הפרגולה‪ ,‬וזו הסיבה לטענתה‪ ,‬שלא ניתן להתקין את מעבה‬</w:t>
        <w:br/>
        <w:t>‫המזגן על הגג‪ ,‬ראו פרוטוקול מיום ‪ ,21.5.18‬עמ' ‪ ,9‬שורות ‪:7-8‬‬</w:t>
        <w:br/>
        <w:t>‫" הבעיה זה הרעפים שיש על הפרגולה כדי להגיע לקיר בטון צריך לעבור דרך‬</w:t>
        <w:br/>
        <w:t>‫הפרגולה‪ ,‬הבעיה שהיא הטכנאים לא מוכנים לעלות לשם לתת שירות"‪.‬‬</w:t>
        <w:br/>
        <w:t>‫‪ .33‬הוכח‪ ,‬אפוא‪ ,‬כי מיקומה של הפרגולה מונע אפשרות בטוחה לעלות לגג הבית‬</w:t>
        <w:br/>
        <w:t>‫המשותף בין אם לצורך התקנת מתקנים שונים ובין אם לצורך תחזוקתם של‬</w:t>
        <w:br/>
        <w:t>‫מתקנים אלה‪.‬‬</w:t>
        <w:br/>
        <w:t>‫‪ .34‬סעיף ‪( 2‬א) לתקנון המצוי שבתוספת לחוק המקרקעין‪ ,‬החל על הבית‪ ,‬בהעדר‬</w:t>
        <w:br/>
        <w:t>‫קביעה אחרת לעניין זה בתקנון המוסכם‪ ,‬קובע‪ ,‬כאמור‪ ,‬כדלקמן‪:‬‬</w:t>
        <w:br/>
        <w:t>‫"(א) בעל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ערכו‪,‬‬</w:t>
        <w:br/>
        <w:t>‫אלא אם קיבל תחילה הסכמת האסיפה הכללית של בעלי הדירות‪ .‬לענין זה‪" ,‬פגיעה‬</w:t>
        <w:br/>
        <w:t>‫ברכוש המשותף" ‪ -‬לרבות פגיעה בחזותו החיצונית התקינה והאחידה כפי שהיתה בעת‬</w:t>
        <w:br/>
        <w:t>‫גמר הבניה‪.‬‬</w:t>
        <w:br/>
        <w:t>‫(ב) 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אם‬</w:t>
        <w:br/>
        <w:t>‫קיבל תחילה הסכמת בעל הדירה האחרת‪.‬‬</w:t>
        <w:br/>
        <w:t>‫(ג) כל שינוי או תיקון אחר רשאי בעל דירה לעשות בדירתו על דעת עצמו"‪.‬‬</w:t>
        <w:br/>
        <w:t>‫‪ .35‬בע"א ‪ ,515/65‬רבובסקי נ' גלקסברג‪ ,‬פ"ד כ(‪ ,295 )2‬עמד כב' השופט ברנזון על‬</w:t>
        <w:br/>
        <w:t>‫משמעות המונח "פגיעה" המופיעה בסעיף ‪ 2‬לעיל‪" :‬כל מה שמזיק לרכוש‬</w:t>
        <w:br/>
        <w:t>‫המשותף או לדירות האחרות בבית‪ ,‬לרבות מה שעשוי לשנות את אופי הבית‪ ,‬או‬</w:t>
        <w:br/>
        <w:t>‫לקלקל את דמותו הארכיטקטונית או לשבש את שלמותו הסימטרית והאסתטית‬</w:t>
        <w:br/>
        <w:t>‫– כל אחד מאלה וכיוצא בו מהווה "פגיעה" כנ"ל‪ ,‬שלא לדבר על נזק ישיר לרכוש‬</w:t>
        <w:br/>
        <w:t>‫המשותף או לדירות האחרות המסכן או העשוי לסכן את קיומם והמביא או עשוי‬</w:t>
        <w:br/>
        <w:t>‫להביא לירידת ערכם"‪.‬‬</w:t>
        <w:br/>
        <w:t>‫‪ .36‬לא נטען‪ ,‬וממילא לא הוכח כי ניתנה הסכמת האסיפה הכללית של הבית להתקנת‬</w:t>
        <w:br/>
        <w:t>‫הפרגולה‪ .‬יחד עם זאת‪ ,‬העידה הנתבעת‪ ,‬ועדותה זו לא נסתרה כי הפרגולה קיימת‬</w:t>
        <w:br/>
        <w:t>‫כבר כ ‪( 17 -‬עמ' ‪ 8‬לפרוטוקול מיום ‪ ,21.5.18‬שורה ‪.)33‬‬</w:t>
        <w:br/>
        <w:t>‫‪ .37‬לא נטען‪ ,‬וממילא לא הוכח‪ ,‬כי במהלך השנים שחלפו נקטו בעלי הדירות בבית‬</w:t>
        <w:br/>
        <w:t>‫בפעולה כלשהי להסרת הפרגולה‪ .‬מהתנהלותם זו של בעלי הדירות ניתן להסיק‬</w:t>
        <w:br/>
        <w:t>‫קיומה של הסכמת רוב בעלי הדירות בבית להתקנתה‪.‬‬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  <w:br/>
        <w:t>‫‪ .38‬בנס יבות אלה‪ ,‬לא מצאתי להורות על הסרת הפרגולה כפי שהתבקש‪ .‬יחד עם זאת‪,‬‬</w:t>
        <w:br/>
        <w:t>‫אין להתעלם מן העובדה כי מיקומה של הפרגולה מונע אפשרות בטוחה לעלות‬</w:t>
        <w:br/>
        <w:t>‫לגג‪ .‬גם אם במשך השנים עלו בעלי הדירות או בעלי המקצוע מטעמם לגג‪ ,‬כנטען‬</w:t>
        <w:br/>
        <w:t>‫על ידי הנתבעת‪ ,‬אין להמשיך ולהותיר מצב דברים זה‪ ,‬מקום שהוכח לי‪ ,‬כפי‬</w:t>
        <w:br/>
        <w:t>‫שהתרשמתי אף אני בביקור במקום‪ ,‬כי העלייה לגג‪ ,‬נוכח מיקומה של הפרגולה‪,‬‬</w:t>
        <w:br/>
        <w:t>‫אינה בטוחה‪.‬‬</w:t>
        <w:br/>
        <w:t>‫‪ .39‬משכך‪ ,‬אני מאפשרת לנתבעת לבחור בין הסרת הפרגולה לבין ביצוע שינויים‬</w:t>
        <w:br/>
        <w:t>‫בפרגולה בהתאם להמלצות המומחה מטעם התובעים לפתרון הסוגיה‪ ,‬כמפורט‬</w:t>
        <w:br/>
        <w:t>‫בעמ' ‪ 9‬לחוות דעתו‪ ,‬ולהורות לנתבעת לעשות כן‪ ,‬על חשבונה‪:‬‬</w:t>
        <w:br/>
        <w:t>‫"לבצע מגרעת בפרגולת הרעפים של השכנה (הנתבעת א‪.‬ש‪ ).‬אשר באמצעותה‬</w:t>
        <w:br/>
        <w:t>‫יישאר מרווח סביר למעבר של אדם שיוכל לעלות לעבר גג הבטון התפעולי‬</w:t>
        <w:br/>
        <w:t>‫השייך לבית המשותף‪ .‬הנני ממליץ לבצע מגרעת בחלק הדרומי של הפרגולה על‬</w:t>
        <w:br/>
        <w:t>‫מנת שתתאפשר גישה לאזור הגג התפעולי‪ .‬יש לוודא כי מעבר זה יהיה בטיחותי‬</w:t>
        <w:br/>
        <w:t>‫ללא כל מפגעים העלולים לסכן את מי שעולה לגג‪ .‬יש לוודא שיוכל לעבור סולם‬</w:t>
        <w:br/>
        <w:t>‫סטנדרטי במרווח של מגרעת זו‪ ,‬ותהיה אפשרות להשעין את הסולם על קיר‬</w:t>
        <w:br/>
        <w:t>‫הבטון"‪.‬‬</w:t>
        <w:br/>
        <w:t>‫‪ .40‬באשר לטענת התובעים כי הפרגולה נבנתה ללא היתר‪ ,‬המפקחת על רישום‬</w:t>
        <w:br/>
        <w:t>‫מקרקעין אינה מוסמכת לדון בעילות המושתות על דיני התכנון והבניה‪ ,‬ומשכך‬</w:t>
        <w:br/>
        <w:t>‫לא מצאתי לדון בטענה זו‪ .‬למען הסר ספק‪ ,‬אין באמור כדי מתן הכשר תכנוני‬</w:t>
        <w:br/>
        <w:t>‫לפרגולה מקום שנדרש היתר‪.‬‬</w:t>
        <w:br/>
        <w:t>‫‪ .41‬בין הצדדים קיימת מחלוקת בשאלה אם עסקינן בפרגולה או צלייה‪ .‬נוכח‬</w:t>
        <w:br/>
        <w:t>‫התוצאה אליה הגעתי כי המבנה האמור מונע גישה בטוחה לגג המשותף‪ ,‬לא‬</w:t>
        <w:br/>
        <w:t>‫מצאתי צורך להכריע במחלוקת זו שבין הצדדים‪.‬‬</w:t>
        <w:br/>
        <w:t>‫פתחי הניקוז‬</w:t>
        <w:br/>
        <w:t>‫‪ .42‬לטענת התובעים‪ ,‬כאמור‪ ,‬סתמה הנתבעת את פתחי הניקוז המנקזים את מי‬</w:t>
        <w:br/>
        <w:t>‫הגשמים מחצר דירתם אל שטח הקרקע הצמוד לדירת הנתבעת‪ ,‬וכפועל יוצא‬</w:t>
        <w:br/>
        <w:t>‫מצטברים מי גשמים בחצר דירתם‪.‬‬</w:t>
        <w:br/>
        <w:t>‫‪ .43‬לא מצאתי לאמץ את ממצאיי המומחה מטעם התובעים אשר קבע בחוות דעתו כי‬</w:t>
        <w:br/>
        <w:t>‫פתחי הניקוז סתומים‪ .‬המומחה אישר בעדותו שבמהלך הבדיקה שערך לא הזרים‬</w:t>
        <w:br/>
        <w:t>‫מים דרך פתחי הניקוז המדוברים אלא בדק את תקינותם רק באמצעות החדרה‬</w:t>
        <w:br/>
        <w:t>‫כושלת של מקל מטאטא דרך הפתחים האמורים (ראו פרוטוקול מיום ‪,21.5.18‬‬</w:t>
        <w:br/>
        <w:t>‫עמ' ‪ ,3‬שורות ‪ .)17-25‬לדידי‪ ,‬בדיקה זו אינה מספקת שכן ברי כי בהינתן שפתחי‬</w:t>
        <w:br/>
        <w:t>‫הניקוז הם בעלי זווית כלשהיא‪ ,‬הרי שמקל מטאטא יתקע ולא יוכל לעבור בהם‬</w:t>
        <w:br/>
        <w:t>‫בה בעת שמים יוכלו להתנקז דרכם‪.‬‬</w:t>
        <w:br/>
        <w:t>‫‪ .44‬יתירה מכך‪ ,‬הנתבעת הצהירה בתצהירה כי פתחי הניקוז לא היו במקור‪ ,‬וכי אלה‬</w:t>
        <w:br/>
        <w:t>‫נפתחו על ידי התובעים אל תוך שטחה של הנתבעת‪ ,‬מבלי שהם קיבלו את‬</w:t>
        <w:br/>
        <w:t>‫הסכמתה לכך‪ ,‬וכי כתוצאה מכך החלה זרימת מים לחצר דירתה (ראו סעיף ‪34‬ג'‬</w:t>
        <w:br/>
        <w:t>‫לתצהירה)‪ .‬הנתבעת לא נחקרה על כך בחקירתה הנגדית והאמור לא נסתר‪.‬‬</w:t>
        <w:br/>
        <w:t>‫‪ .45‬משכך‪ ,‬לא שוכנעתי כי קיימת לתובעים זכות שבדין לקיומם של פתחי ניקוז אלה‬</w:t>
        <w:br/>
        <w:t>‫שעה שלא נסתרה הטענה כי הללו לא היו קיימים במקור‪ ,‬וכתוצאה מיצירתם‬</w:t>
        <w:br/>
        <w:t>‫מוזרמים מים אל תוך שטח הצמוד לדירת הנתבעת‪ .‬לא שוכנעתי כי לא ניתן ליצור‬</w:t>
        <w:br/>
        <w:t>‫ניקוז אחר של חצר התובעים באופן שאינו מתנקז לשטח המוצמד לדירת‬</w:t>
        <w:br/>
        <w:t>‫הנתבעת‪.‬‬</w:t>
        <w:br/>
        <w:t>‫‪ .46‬אשר על כן‪ ,‬מצאתי לדחות רכיב זה של התביעה‪.‬‬</w:t>
        <w:br/>
        <w:t>‫כניסה לשטח הקרקע הצמוד לדירת הנתבעת‬</w:t>
        <w:br/>
        <w:t>‫‪ .47‬טענת התובעים כי צנרת המים המצויה בשטח הצמוד לדירת הנתבעת ישנה ויש‬</w:t>
        <w:br/>
        <w:t>‫צורך להחליפה בצנרת מים חדשה‪ ,‬לא הוכחה‪.‬‬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  <w:br/>
        <w:t>‫‪ .48‬על אף האמור‪ ,‬ברי כי הנתבעת חייבת לאפשר לתובעים ולבעלי מקצוע מטעמם‬</w:t>
        <w:br/>
        <w:t>‫להיכנס לשטח הצמוד לדירתה וכן לגג הרעפים המשותף שנמצא מעל דירתה‪ ,‬כל‬</w:t>
        <w:br/>
        <w:t>‫אימת שיידרש לבצע תיקונים או תחזוקה שוטפת של המתקנים המצויים‬</w:t>
        <w:br/>
        <w:t>‫בשטחים האמורים‪ ,‬והמשרתים את דירת התובעים‪ .‬הנתבעת לא הכחישה זאת‬</w:t>
        <w:br/>
        <w:t>‫(ראו סעיף ‪34‬ד' לתצהירה)‪.‬‬</w:t>
        <w:br/>
        <w:t>‫‪ .49‬משכך‪ ,‬מצאתי להורות לנתבעת לאפשר לתובעים ולבעלי מקצוע מטעמם להיכנס‬</w:t>
        <w:br/>
        <w:t>‫לשטח הקרקע הצמוד לדירתה בו מצויים מתקנים המשרתים את דירת התובעים‪,‬‬</w:t>
        <w:br/>
        <w:t>‫בעת הצורך ובתיאום מראש עם הנתבעת‪.‬‬</w:t>
        <w:br/>
        <w:t>‫כבל התקשורת‬</w:t>
        <w:br/>
        <w:t>‫‪ .50‬הנתבעת העידה בתצהירה כי כבל התקשורת הונח באופן זמני על גבי הקיר‬</w:t>
        <w:br/>
        <w:t>‫החיצוני של הבית‪ ,‬וכי בכוונתה להסירו (ראו סעיף ‪34‬ו' לתצהירה)‪.‬‬</w:t>
        <w:br/>
        <w:t>‫‪ .51‬משכך‪ ,‬ונוכח התחייבותה של הנתבעת לפעול להסרת כבל התקשורת‪ ,‬כאמור‪,‬‬</w:t>
        <w:br/>
        <w:t>‫מצאתי לקבל את התביעה‪ ,‬ולהורות לה להסירו (ככל וטרם הוסר)‪ ,‬על חשבונה‪,‬‬</w:t>
        <w:br/>
        <w:t>‫בתוך ‪ 60‬ימים מיום קבלת פסק הדין‪.‬‬</w:t>
        <w:br/>
        <w:t>‫ניקיון החלונות‬</w:t>
        <w:br/>
        <w:t>‫‪ .52‬התובעים זנחו בסיכומיהם את טענתם‪ ,‬לפיה הנתבעת מנקה את חלונות דירתה‬</w:t>
        <w:br/>
        <w:t>‫באופן המלכלך את חלונותיהם‪ .‬ממילא עסקינן בטענה הנטועה בדיני המטרדים‬</w:t>
        <w:br/>
        <w:t>‫שאינה בסמכות המפקח על רישום מקרקעין‪.‬‬</w:t>
        <w:br/>
        <w:t>‫‪ .53‬משכך‪ ,‬מצאתי לדחות רכיב זה של התביעה‪.‬‬</w:t>
        <w:br/>
        <w:t>‫‪ .54‬סעדים נוספים‬</w:t>
        <w:br/>
        <w:t>‫‪ .55‬במסגרת התביעה התבקש ליתן צו מניעה קבוע כנגד הנתבעת האוסר עליה‬</w:t>
        <w:br/>
        <w:t>‫להתקין מעבה מזגן על גבי כל קירותיו החיצוניים של הבית‪ .‬עסקינן בסעד גורף‪,‬‬</w:t>
        <w:br/>
        <w:t>‫שלא מצאתי להיעתר לו‪ ,‬בשים לב לכך שהתקנה כאמור ממילא כפופה להוראות‬</w:t>
        <w:br/>
        <w:t>‫הדין‪ ,‬וכל מקרה יבחן לגופו בבואו העת‪ ,‬וככל שיידרש‪ .‬למען הסר ספק‪ ,‬האמור‬</w:t>
        <w:br/>
        <w:t>‫אינו חל על מעבה המזגן לגביו הוגשה התביעה‪.‬‬</w:t>
        <w:br/>
        <w:t>‫‪ .56‬בסיכומי התובעים התבקש להורות לנתבעת "להימנע מלנקז את מי המזגנים‬</w:t>
        <w:br/>
        <w:t>‫המותקנים בדירתה באמצעות ה ‪-‬צ‪.‬מ‪.‬ג (מרזב)"‪ .‬עסקינן בסעד שלא התבקש‬</w:t>
        <w:br/>
        <w:t>‫במסגרת כתב התביעה‪ ,‬ומשכך דינו להידחות בשל הרחבת חזית אסורה‪.‬‬</w:t>
        <w:br/>
        <w:t>‫סיכום‬</w:t>
        <w:br/>
        <w:t>‫‪ .57‬אשר על כן ונוכח האמור לעיל‪ ,‬מצאתי לקבל את התביעה בחלקה‪ ,‬ולהורות‬</w:t>
        <w:br/>
        <w:t>‫לנתבעת כדלקמן‪:‬‬</w:t>
        <w:br/>
        <w:t>‫א‪ .‬להסיר את מעבה המזגן‪ ,‬ולהשיב את מצב הקיר החיצוני עליו הוא מותקן‬</w:t>
        <w:br/>
        <w:t>‫לקדמותו‪ ,‬על חשבונה‪ ,‬בתוך ‪ 60‬ימים מיום קבלת פסק דין זה‪.‬‬</w:t>
        <w:br/>
        <w:t>‫ב‪ .‬לאטום את החור שנוצר במרזב הבית כתוצאה מהתקנת מעבה המזגן‪ ,‬על‬</w:t>
        <w:br/>
        <w:t>‫חשבונה‪ ,‬באמצעות בעל מקצוע המומחה באיטום‪ ,‬בתוך ‪ 60‬ימים מיום קבלת‬</w:t>
        <w:br/>
        <w:t>‫פסק דין זה‪.‬‬</w:t>
        <w:br/>
        <w:t>‫ג‪ .‬לסלק את הפרגולה או לבצע בה את ההתאמות הנדרשות בהתאם להמלצות‬</w:t>
        <w:br/>
        <w:t>‫המומחה מטעם התובעים כאמור בסעיף ‪ 41‬לעיל‪ ,‬על חשבונה‪ ,‬בתוך ‪ 60‬ימים‬</w:t>
        <w:br/>
        <w:t>‫מיום קבלת פסק דין זה‪.‬‬</w:t>
        <w:br/>
        <w:t>‫ד‪ .‬לאפשר לתובעים ולבעלי מקצוע מטעמם להיכנס לשטח הקרקע הצמוד‬</w:t>
        <w:br/>
        <w:t>‫לדירתה בו מצויים מתקנים המשרתים את דירת התובעים‪ ,‬בעת הצורך‬</w:t>
        <w:br/>
        <w:t>‫ובתיאום מראש עם הנתבעת‪.‬‬</w:t>
        <w:br/>
        <w:t>‫ה‪ .‬להסיר את כבל התקשורת‪ ,‬מהקיר החיצוני של הבית‪ ,‬על חשבונה‪ ,‬בתוך ‪60‬‬</w:t>
        <w:br/>
        <w:t>‫ימים מיום קבלת פסק דין זה‪.‬‬</w:t>
        <w:br/>
        <w:t>‫ו‪ .‬הנתבעת תשלם לתובעים את הוצאות ההליך הכוללות שכר טרחת עורך דין‬</w:t>
        <w:br/>
        <w:t>‫בסך כולל של ‪ .₪ 7,000‬סכום זה ישולם בתוך ‪ 30‬ימים מהיום שאם לא כן‪,‬‬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 ‪155/17‬‬</w:t>
        <w:br/>
        <w:t>‫יישא הפרשי הצמדה וריבית ממועד קבלת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,‬טז בסיון‪ ,‬תשע"ט‪ 19 ,‬ביוני‪.2019 ,‬‬</w:t>
        <w:br/>
        <w:t>‫עותק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שחל‬</w:t>
        <w:br/>
        <w:t>‫המפקחת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7/155/2017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