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3/467/2017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2018-12-23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‫תובעים‬</w:t>
        <w:br/>
        <w:t>‫מיאנג קלוד‬     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‫חנה אן לי הופמן‬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‫ציצוביץ כי טוב אורית חיה‬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טוב אהוד‬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‫אהרן עזרא‬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‫גרופר ראובן‬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‫ויסברוד טוביה‬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שטרית אליהו‬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‪ 1-6‬ו‪8-‬‬</w:t>
        <w:br/>
        <w:t>‫באמצעות ב"כ‪ :‬עו"ד כהן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 ‪ 7‬בעצמו‬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‫נתבעת‬</w:t>
        <w:br/>
        <w:t>‫אברהם אסתר‬</w:t>
        <w:br/>
        <w:t>‫באמצעות ב"כ‪ :‬עו"ד בני גאנוניאן‬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– דין‬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.‬פתח דבר‬</w:t>
        <w:br/>
        <w:t>‫עניינו של פסק דין זה בשאלה האם בדין הרחיבה הנתבעת את שטח דירתה בכ‪ 12-‬מ"ר נוספים‬</w:t>
        <w:br/>
        <w:t>‫על ‪ 6‬מ"ר שהותרו לה בפסק דינה של כבוד המפקחת על רישום מקרקעין‪ ,‬יעל ענתבי‪-‬שרון‬</w:t>
        <w:br/>
        <w:t>‫(להלן – המפקחת ענתבי)‪ ,‬מיום ‪ ,5.5.16‬אם לאו‪ .‬זו השאלה היחידה המונחת לפתחי‪ .‬יצוין כי‬</w:t>
        <w:br/>
        <w:t>‫הגם שכתב התביעה כלל טענות נוספות הרי שהצדדים הגיעו באשר להן להסכמות והן אינן עוד‬</w:t>
        <w:br/>
        <w:t>‫במחלוקת‪.‬‬</w:t>
        <w:br/>
        <w:t>‫נסיבות המקרה שבפניי מהוות‪ ,‬כלשונם של הצדדים‪" ,‬גלגול שני" של תביעה שנידונה בפני כב'‬</w:t>
        <w:br/>
        <w:t>‫המפקחת על רישום מקרקעין יעל ענתבי‪-‬שרון וניתן פסק דין בעניינה ביום ‪ .5.5.16‬ערעור‬</w:t>
        <w:br/>
        <w:t>‫שהוגש על פסק דינה של המפקחת ענתבי שרון נדחה בפסק דינו של כב' הש' אלכסנדר רון מיום‬</w:t>
        <w:br/>
        <w:t>‫‪.16.3.17‬‬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‫ענייננו בבית משותף ברחוב אריה דולצ'ין ‪ 43‬בירושלים הידוע כגוש ‪ 30424‬חלקה ‪( 33‬להלן‪:‬‬     ‫‪.1‬‬</w:t>
        <w:br/>
        <w:t>‫"הבית המשותף")‪ .‬הבית המשותף מורכב ממבנה אחד‪ ,‬חמש כניסות ובסך הכל ‪ 40‬דירות‪.‬‬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 דירות בכניסה ד' של הבית המשותף‪.‬‬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היא בעלת תת חלקה ‪ 33‬הממוקמת בקומה השלישית של הבית המשותף‪ ,‬בכניסה‬               ‫‪.3‬‬</w:t>
        <w:br/>
        <w:t>‫ד'‪ .‬שטחה של תת חלקה ‪ 33‬הוא ‪ 62.6‬מ"ר וחלקה ברכוש המשותף הוא ‪.6/457‬‬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‫מסכת ההתדיינויות בין הצדדים החלה את דרכה בשנת ‪ .2016‬תוכנית ‪ 6550‬ג' לה ניתן תוקף‬       ‫‪.4‬‬</w:t>
        <w:br/>
        <w:t>‫בשנת ‪( 2006‬להלן‪" :‬התב"ע")‪ ,‬העניקה לבית המשותף זכויות בנייה בהיקף כולל של ‪ 475‬מ"ר‪.‬‬</w:t>
        <w:br/>
        <w:t>‫מכוח התב"ע ניתן לנתבעת (בין היתר) היתר בנייה להרחיב את דירתה בכ‪ 50-‬מ"ר על שטח‬</w:t>
        <w:br/>
        <w:t>‫המבואה המפולשת הסמוכה לדירתה המהווה רכוש משותף‪ .‬התובעים ‪ 2‬ו‪ 7-‬התנגדו להרחבה‬</w:t>
        <w:br/>
        <w:t>‫זו ועתרו למתן צו מניעה שיאסור עליה לעשות כן‪ ,‬כאשר המחלוקת בין הצדדים נסבה על‬</w:t>
        <w:br/>
        <w:t>‫פירושו של התקנון המוסכם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אשר הוגש כנגד הנתבעת וכנגד בעלת דירה נוספת בבית המשותף אשר אף לה‬           ‫‪.5‬‬</w:t>
        <w:br/>
        <w:t>‫ניתן היתר דומה הונח לפתחה של כבוד המפקחת ענתבי‪-‬שרון במסגרת תיק ‪ .79/15‬כאמור‪,‬‬</w:t>
        <w:br/>
        <w:t>‫במוקד המחלוקת עמדה שאלת פרשנותו של תקנון הבית המשותף בכל הנוגע לפרק ו' העוסק‬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‫בהסדרת זכויות הבנייה בין בעלי הדירות בבית המשותף‪ .‬בחלקו הרלוונטי של התקנון נקבע‬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.1‬זכויות בניה ככל שיאושרו על ידי הרשויות המוסמכות לבית המשותף‪ ,‬יהיו קניינם של‬</w:t>
        <w:br/>
        <w:t>‫בעלי הדירות ויחולקו ביניהם על פי 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.2‬אושרו ע"י הרשויות המוסמכות זכויות בניה נוספות יהיו רשאים הבעלים של כל דירה‬</w:t>
        <w:br/>
        <w:t>‫להגיש בקשות להיתרי בניה ולחתום על כל מסמך אחר שיידרש עפ"י דרישות הרשויות‬</w:t>
        <w:br/>
        <w:t>‫המוסמכות ובכפוף לאישור הרשויות המוסמכות ולכל אישור אחר הנדרש עפ"י כל דין‬</w:t>
        <w:br/>
        <w:t>‫וכן לבנות ללא צורך בהסכמת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.3‬בעלי כל דירה שבנו בפועל תוספות לדירותיהם על פי הדין כאמור בהיתר הבניה‪ ,‬יהיו‬</w:t>
        <w:br/>
        <w:t>‫רשאים לבדם‪ ,‬על חשבונם ובחתימתם בלבד לבקש לתקן את צו הרישום של הבית‬</w:t>
        <w:br/>
        <w:t>‫המשותף בהתאם לבניה שבוצעה על ידם ולחתום על כל המסמכים שידרשו לשם כך‪,‬‬</w:t>
        <w:br/>
        <w:t>‫ולא יהיו זקוקים להסכמה כלשהי של בעלי הדירות האחרים‪ ,‬הואיל והסכמתם לכך‬</w:t>
        <w:br/>
        <w:t>‫נתונה בזאת מראש‪ .‬מובהר‪ ,‬כי כל בניה נוספת כאמור‪ ,‬כולל קירותיה החיצונים וגגות‬</w:t>
        <w:br/>
        <w:t>‫שיווצרו יהיו צמודים לדירה שתבנה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התובעים הייתה כי יש ליתן פרשנות מצמצמת לתקנון על פיה כל הרחבת בניה על ידי‬       ‫‪.6‬‬</w:t>
        <w:br/>
        <w:t>‫בעל דירה בבית המשותף תתבצע רק לאחר שיינתנו לו ההסכמות הדרושות על פי סעיף ‪71‬ב‬</w:t>
        <w:br/>
        <w:t>‫לחוק המקרקעין‪ ,‬התשכ"ט‪( 1969-‬להלן‪" :‬חוק המקרקעין") (הסכמת שלושת רבעי בעלי‬</w:t>
        <w:br/>
        <w:t>‫הדירות ששני שליש מהרכוש המשותף צמוד לדירותיהם) זאת ניתן ללמוד‪ ,‬כך לטענתם‪ ,‬מן‬</w:t>
        <w:br/>
        <w:t>‫הביטוי "על פי כל דין" המופיע בסעיף ו‪ .2.‬לתקנון‪ .‬מנגד‪ ,‬עמדת הנתבעת הייתה כי יש לפרש‬</w:t>
        <w:br/>
        <w:t>‫את התקנון ככזה הקובע שניתן לבנות בהתאם להיתר ללא צורך בהסכמת מי מבעלי הדירות‪,‬‬</w:t>
        <w:br/>
        <w:t>‫אשר על פי התקנון ניתנה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דינה המנומק של כב' המפקחת ענתבי‪-‬שרון נקבע‪ ,‬כי על פי לשונו של התקנון פירושו‬      ‫‪.7‬‬</w:t>
        <w:br/>
        <w:t>‫הנכון של פרק ו' הוא כי כל בעל דירה יוכל לבנות ללא צורך בהסכמת מי מבעלי הדירות וזאת‬</w:t>
        <w:br/>
        <w:t>‫על פי זכויות הבניה שמוקנות לו מתוך סל זכויות הבניה‪ .‬זכויות הבניה שמוקנות לכל בעל‬</w:t>
        <w:br/>
        <w:t>‫דירה נגזרות מחלקו ברכוש המשותף‪ .‬לאור זאת נקבע כי כיוון שחלקה של הנתבעת ברכוש‬</w:t>
        <w:br/>
        <w:t>‫המשותף עומד על ‪ 6/457‬הרי שהיא תוכל לבנות ללא צורך בהסכמת מי מבעלי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‫‪( 475*6/457‬כלל זכויות הבניה על פי התב"ע) = ‪ 6.236‬מ"ר‪ .‬ככל שתרצה לבנות מעבר ל‪6.23-‬‬</w:t>
        <w:br/>
        <w:t>‫מ"ר הרי שהיא תזדקק להסכמות בעלי הדירות כנדרש בסעיף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פסק דינה של המפקחת ענתבי‪-‬שרון הוגש ערעור לבית המשפט המחוזי בירושלים (עש"א‬            ‫‪.8‬‬</w:t>
        <w:br/>
        <w:t>‫‪ 45920-06-16‬אברהם אסתר ואח' נ' טוביה ויסברד ואח' (פורסם בנבו‪ .))16.03.2017 ,‬בפסק‬</w:t>
        <w:br/>
        <w:t>‫הדין מיום ‪ ,16.03.17‬דחה בית המשפט המחוזי (כב' השופט אלכסנדר רון) את הערעור ואישר‬</w:t>
        <w:br/>
        <w:t>‫את פסק דינה של המפקחת בקבעו‪ ,‬כי כל בנייה (לרבות הרחבת דירה ותוספת בנייה) מחייבת‬</w:t>
        <w:br/>
        <w:t>‫עמידה בשני תנאים מצטברים‪ :‬האחד‪ ,‬בנייה בהתאם להיתר שניתן כדין; והשני‪ ,‬שיתבצע‬</w:t>
        <w:br/>
        <w:t>‫הדבר על בסיס קרקע ו‪/‬או תוך עשיית שימוש בזכויות בנייה השייכים לבעלי ההיתר‪ .‬פסק‬</w:t>
        <w:br/>
        <w:t>‫דינו של בית המשפט המחוזי אישר קביעתה של כב' המפקחת לפיה בסעיף ו‪ 2.‬לתקנון ניתן‬</w:t>
        <w:br/>
        <w:t>‫אישור לבצע בניה ללא צורך בהסכמת יתר בעלי הדירות על פי בקשות להיתרי בניה אך זאת‬</w:t>
        <w:br/>
        <w:t>‫בכפוף לכך שמדובר במימוש זכויות בניה על פי חלקו של בעל דירה ברכוש המשותף ולא מעבר‬</w:t>
        <w:br/>
        <w:t>‫לכך‪ .‬כן העיר כב' השופט רון בפסק דינו כי אכן בפועל ייתכן כי האישור שניתן על ידי המפקחת‬</w:t>
        <w:br/>
        <w:t>‫לבנות בשטח של ‪ 6.23‬מ"ר בלבד ריק מתוכן יחד עם זאת מצב זה איננו מאפשר פגיעה בזכות‬</w:t>
        <w:br/>
        <w:t>‫הקניין של התובעים ועל כן אין לאפשר את הבניה על פי ההיתר‪ .‬יצוין‪ ,‬כי מפסק הדין בערעור‬</w:t>
        <w:br/>
        <w:t>‫עולה כי בניה דומה לזו שדרשה הנתבעת נעשתה על ידי בעלי דירות שונים בכניסות האחרות‬</w:t>
        <w:br/>
        <w:t>‫של הבית המשותף (ראו סעיף ‪.2‬ב‪ .‬לפסק הדין)‪ .‬בסיום פסק דינו קרא הש' רון לצדדים לנסות‬</w:t>
        <w:br/>
        <w:t>‫ולהגיע ביניהם להסכמות שיאפשרו לנתבעת את הבניה תוך שזו תשלם לתובעים תשלומי‬</w:t>
        <w:br/>
        <w:t>‫איזון וכך כל הצדדים יצאו נשכרים‪.‬‬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30.8.17‬הוגשה התביעה שבכותרת‪ .‬במסגרת התביעה נטען‪ ,‬כי על אף פסק דינה של‬              ‫‪.9‬‬</w:t>
        <w:br/>
        <w:t>‫המפקחת שאושר על ידי בית המשפט המחוזי אשר במסגרתו נקבע כי הנתבעת יכולה להרחיב‬</w:t>
        <w:br/>
        <w:t>‫דירתה בשטח של ‪ 6.23‬מ"ר בלבד ולא מעבר‪ ,‬הרחיבה הנתבעת דירתה בשטח של ‪ 18.78‬מ"ר‪.‬‬</w:t>
        <w:br/>
        <w:t>‫כל זאת‪ ,‬כך נטען‪ ,‬הגם שאין בידה הסכמות בעלי הדירות כנדרש בסעיף ‪71‬ב לחוק המקרקעין‬</w:t>
        <w:br/>
        <w:t>‫לגבי השטח שמעבר ל‪ 6.23-‬מ"ר‪ .‬במסגרת התביעה נדרש צו הריסה כנגד כל שטח מעבר ל‪-‬‬</w:t>
        <w:br/>
        <w:t>‫‪ 6.23‬מ"ר שאושרו בפסקי הדין 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23.11.17‬הוגש כתב הגנה מטעם הנתבעת במסגרתו נטען‪ ,‬כי הנתבעת היא אשה נכה –‬           ‫‪.10‬‬</w:t>
        <w:br/>
        <w:t>‫קטועת רגל מילדות אשר כל רצונה לשדרג את איכות מגוריה‪ .‬כן נטען כי הנתבעת קיבלה‬</w:t>
        <w:br/>
        <w:t>‫לידה את זכויות הבניה של הגב' שרינה מושקוביץ בעלת דירה בכניסה ד' בבית המשותף‬</w:t>
        <w:br/>
        <w:t>‫הידועה כתת חלקה ‪ 35‬על פי חלקה ברכוש המשותף‪ .‬חלקה של שרינה ברכוש המשותף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‫כפול מחלקה של הנתבעת ולפיכך היא רשאית כעת לבנות בשטח של כ‪ 18-‬מ"ר‪ .‬לכתב התביעה‬</w:t>
        <w:br/>
        <w:t>‫צורף מסמך מיום ‪ 5.5.17‬שכותרתו "הצהרה והתחייבות" ובשל חשיבותו הוא יובא במלואו‪:‬‬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הח"מ‪ ,‬הבעלים של דירה בגוש‪ 30424 :‬חלקה‪ 33 :‬תת חלקה‪ 35 :‬ברח' דולצ'ין ‪43‬‬</w:t>
        <w:br/>
        <w:t>‫ירושלים‪ ,‬מאשר בזאת כי הנני ממחה ומעביר כדין ובאופן בלתי חוזר ובכתב את חלקי באחוזי‬</w:t>
        <w:br/>
        <w:t>‫הבניה היחסיים בקשר לבקשה לסגירת חלל קומה מפולשת בהיתר ‪ 2014/382‬בהתאם‬</w:t>
        <w:br/>
        <w:t>‫לתכנית ‪6550‬ג' (סגירת חלל קיים) לשכנתי גב' אסתר אברהם ת‪.‬ז‪"59788505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‫בתחתית המסמך מופיעה לצד התאריך חתימתה של הגב' מושקוביץ שרינה‪.‬‬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12.2.18‬התקיים דיון בפניי בנוכחות הצדדים‪ .‬במסגרת הדיון הגיעו הצדדים להסכמות‬     ‫‪.11‬‬</w:t>
        <w:br/>
        <w:t>‫באשר לסוגיות נוספות שנכללו בכתב התביעה (טענות בעניין מצלמה ואדנית) כך שהשאלה‬</w:t>
        <w:br/>
        <w:t>‫היחידה שנותרה במחלוקת היא שאלת הרחבת דירתה של הנתבעת ב‪ 12-‬מ"ר נוספים מעבר‬</w:t>
        <w:br/>
        <w:t>‫ל‪ 6-‬מ"ר שאושרו על ידי המפקחת ענתבי שרון בפסק דינה‪ .‬לאחר הדיון ובהתאם להחלטתי‬</w:t>
        <w:br/>
        <w:t>‫מיום הדיון הודיעו הצדדים כי הם מעוניינים לוותר על הגשת ראיות וקיום דיון הוכחות‬</w:t>
        <w:br/>
        <w:t>‫והתיק נקבע להגשת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הצדדים‬</w:t>
        <w:br/>
        <w:t>‫עיקרי טענות התובעים‬</w:t>
        <w:br/>
        <w:t>‫‪ .12‬לעמדת התובעים‪ ,‬הרחבת דירתה של הנתבעת מעבר ל‪ 6-‬מ"ר שהותרו לה בפסק דינה של‬</w:t>
        <w:br/>
        <w:t>‫המפקחת ענתבי‪-‬שרון‪ ,‬טעונה הייתה קבלת הסכמה מראש של שלושת רבעי מבעלי הדירות‬</w:t>
        <w:br/>
        <w:t>‫אשר שני שלישים מהרכוש המשותף צמוד לדירותיהם כמצוות הוראת סעיף ‪71‬ב לחוק‬</w:t>
        <w:br/>
        <w:t>‫המקרקעין‪ .‬לשיטתם גם אם ניתנה הסכמת בעלת תת חלקה ‪ ,35‬הגב' מושקוביץ‪ ,‬שחלקה‬</w:t>
        <w:br/>
        <w:t>‫ברכוש המשותף הוא ‪ 12/457‬הרי שאין זה אומר שהגב' מושקוביץ היא בעלת זכויות בניה לפי‬</w:t>
        <w:br/>
        <w:t>‫חלקה זה שכן לא הוצג היתר בניה מטעמה של הגב' מושקוביץ‪ .‬התובעים הפנו בעניין זה‬</w:t>
        <w:br/>
        <w:t>‫לסעיף ‪ 4‬לכתב ההגנה מטעם הנתבעת בו נכתב כי כל שהועבר הוא חלקה ברכוש המשותף אך‬</w:t>
        <w:br/>
        <w:t>‫לא נכתב כי הועברו זכויות הבניה‪ .‬לטענתם הגב' מושקוביץ איננה בעלת היתר לבצע בניה‬</w:t>
        <w:br/>
        <w:t>‫בקומת העמודים המפולשת ולפיכך לא ניתן לייחס את זכויות הבניה שלה דווקא לקומת‬</w:t>
        <w:br/>
        <w:t>‫העמודים ובכלל לאיזשהו מיקום מסוים בשטח המסוים כל עוד אין היתר‪ .‬מכל מקום‬</w:t>
        <w:br/>
        <w:t>‫לשיטתם גם אם בעל דירה מסוים ויתר על זכויות הבניה שלו אין בכך כדי לגבור על פסק דינה‬</w:t>
        <w:br/>
        <w:t>‫של המפקחת ענתבי שרון אשר קבע במפורש כי לכל בניה מעבר ל‪ 6.23-‬מ"ר נדרשת הסכמת‬</w:t>
        <w:br/>
        <w:t>‫בעלי הדירות באופן הקבוע בחוק‪ .‬עוד טוענים התובעים‪ ,‬כי ניוד חלקו של בעל דירה ברכוש‬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מהווה עסקה במקרקעין המחייבת דיווח ורישום וזאת לא נעשה כלל בענייננו‪ .‬כן‬</w:t>
        <w:br/>
        <w:t>‫טוענים כי סעיף ‪ 55‬לחוק המקרקעין קובע כי אין תוקף לעסקה ברכוש המשותף בנפרד‬</w:t>
        <w:br/>
        <w:t>‫מהדירה ולפיכך עסקה של ניוד זכויותיה של הגב' מושקוביץ צריך להיעשות לא באמצעות‬</w:t>
        <w:br/>
        <w:t>‫מכתב אלא באמצעות תיקון צו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7‬הודיע ביום ‪ 27.2.18‬כי לאור חילוקי דעות הוא משתחרר מן הייצוג של עו"ד עוז כהן‬   ‫‪.13‬‬</w:t>
        <w:br/>
        <w:t>‫ומייצג את עצמו‪ .‬סיכומי התובע ‪ 7‬כפי שהוגשו גדושים בטענות עובדתיות באשר להתנהלות‬</w:t>
        <w:br/>
        <w:t>‫הנתבעת ברכוש המשותף אשר לא בא זכרן בפסקי הדין שקדמו לתביעה זו והן נעדרות תשתית‬</w:t>
        <w:br/>
        <w:t>‫ראייתית ואף נוגדות את ההסדר הדיוני אליו הגיעו הצדדים ולפיכך אינני מוצאת לנכון‬</w:t>
        <w:br/>
        <w:t>‫להתייחס כלל לטענות אלו‪ .‬בנוסף העלה התובע ‪ 7‬טענות באשר לסוגיות אשר הצדדים כבר‬</w:t>
        <w:br/>
        <w:t>‫הגיעו לגביהן להסכמה במעמד הדיון ואף לטענות אלו אינני מוצאת מקום להידרש‪ .‬התובע ‪7‬‬</w:t>
        <w:br/>
        <w:t>‫חוזר אף הוא על הטענה לפיה מפסקי הדין של המפקחת ושל בית המשפט המחוזי עולה כי כל‬</w:t>
        <w:br/>
        <w:t>‫בניה מעבר ל‪ 6.23-‬מ"ר טעונה הסכמת בעלי הדירות כנדרש על פי החוק‪ .‬עוד טוען התובע ‪7‬‬</w:t>
        <w:br/>
        <w:t>‫כי הגב' מושקוביץ העבירה לנתבעת אחוזי בניה אך לא העבירה לה את חלקה ברכוש המשותף‬</w:t>
        <w:br/>
        <w:t>‫ולכן חלקה של הנתבעת נשאר כשהיה והיא אינה רשאית להרחיב דירתה מעבר ל‪ 6.23‬מ"ר‪.‬‬</w:t>
        <w:br/>
        <w:t>‫התובע ‪ 7‬צירף פסיקה רבה על פיה זכויות הבניה אינן מהוות חלק מן הרכוש המשותף אך הן‬</w:t>
        <w:br/>
        <w:t>‫שייכות לכל בעלי הדירות בבית המשותף ולשם ניצולן על ידי חלק מבעלי הדירות נדרשת‬</w:t>
        <w:br/>
        <w:t>‫הסכמה מפורשת של כל בעלי הדירות בבית המשותף‪ .‬לשיטתו לכתב ההסכמה אין כל‬</w:t>
        <w:br/>
        <w:t>‫משמעות בלא מתן הסכמת בעלי הדירות האחרים לו‪ .‬כן טען התובע ‪ 7‬כי בלא דיווח לרשויות‬</w:t>
        <w:br/>
        <w:t>‫המס לא הושלמה העסקה ולא עברה היא מן הפן החוזי לפן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הנתבעת‬</w:t>
        <w:br/>
        <w:t>‫‪ .14‬טענת הנתבעת היא כי כל רצונה כאשה נכה ובודדה הוא לשפר את איכות מגוריה ולהתאים‬</w:t>
        <w:br/>
        <w:t>‫את דירתה לצרכיה הפיזיים‪ .‬לשיטתה הרחבת הדירה ב‪ 12-‬מ"ר נוספים תואמת את פסיקתה‬</w:t>
        <w:br/>
        <w:t>‫של המפקחת ענתבי‪-‬שרון‪ .‬פסק דינה של המפקחת ענתבי שרון ניתן לגבי מצב עובדתי שונה‬</w:t>
        <w:br/>
        <w:t>‫מזה הקיים היום שבו החזיקה התובעת בזכויות לבניית שטח של ‪ 6.23‬מ"ר בלבד‪ .‬לטענתה‪,‬‬</w:t>
        <w:br/>
        <w:t>‫משעה שהועברו לה זכויות הבניה של הגב' מושקוביץ הפכו אלו לחלק מקניינה של הנתבעת‬</w:t>
        <w:br/>
        <w:t>‫ויש לגזור לגביהן גזירה שווה לזו שנקבעה באשר לזכויותיה המקוריות‪ ,‬קרי‪ ,‬כפי שנפסק לגבי‬</w:t>
        <w:br/>
        <w:t>‫‪ 6.23‬מ"ר‪ ,‬השטח הנובע מחלקה של הנתבעת ברכוש המשותף‪ ,‬כי לגביו אין צורך בהסכמת מי‬</w:t>
        <w:br/>
        <w:t>‫מבעלי הדירות כך יש לפסוק גם לגבי ‪ 12‬מ"ר הנוספים שהועברו אליה מן הגב' מושקוביץ‪.‬‬</w:t>
        <w:br/>
        <w:t>‫לטענת הנתבעת הגב' מושקוביץ העבירה לידה את חלקה בזכויות הבניה הנגזר מחלקה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ולא את חלקה ברכוש המשותף כשמדובר בנכס שניתן להעביר ולסחור בו‪ .‬עוד טוענת‬</w:t>
        <w:br/>
        <w:t>‫הנתבעת‪ ,‬כי העברת זכויות הבניה על ידי שרינה מהווה עסקה לכל דבר וענין עם חתימתה‬</w:t>
        <w:br/>
        <w:t>‫וזאת בניגוד לטענת התובעים‪ .‬הנתבעת מוסיפה לטעון כי אין כל מניעה שזכויות הבניה‬</w:t>
        <w:br/>
        <w:t>‫שהועברו מן הגב' מושקוביץ ימומשו במבואה המפולשת ובסמוך לדירת הנתבעת על פי ההיתר‬</w:t>
        <w:br/>
        <w:t>‫שניתן לנתבעת וכדי להעביר זכויות בניה אין כל צורך להיות בעל היתר בניגוד לטענת‬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מציינת בנוסף כי ידוע לה שעסקת העברת זכויות הבניה מחויבת בדיווח לרשויות‬</w:t>
        <w:br/>
        <w:t>‫המס וזה יתבצע ככל שפסק הדין יאשר את הבניה המבוקשת שכן לשיטתה מדובר בעסקה‬</w:t>
        <w:br/>
        <w:t>‫המותנית בפסק דינו של מותב זה‪ .‬עוד טוענת הנתבעת כי הפסיקה שהובאה על ידי התובע ‪7‬‬</w:t>
        <w:br/>
        <w:t>‫איננה כלל רלוונטית וניתן לסחור בזכויות בניה מבלי שנדרש כל אישור מבעלי הדירות‬</w:t>
        <w:br/>
        <w:t>‫האחרים כשם שניתן למכור דירה בלא צורך בקבלת אישור כאמור‪ .‬מכל מקום‪ ,‬לטענתה‬</w:t>
        <w:br/>
        <w:t>‫התקנון קבע שניתן לממש את זכויות הבניה ללא צורך בהסכמת בעלי הדירות ולפיכך כשם‬</w:t>
        <w:br/>
        <w:t>‫שהגב' מושקוביץ יכולה הי יתה לנצל את זכויות הבניה לפי חלקה ברכוש המשותף ללא צורך‬</w:t>
        <w:br/>
        <w:t>‫בהסכמת מי מבעלי הדירות כך היא רשאית להעביר את זכויות הבניה שלה ללא צורך בקבלת‬</w:t>
        <w:br/>
        <w:t>‫הסכמות‪.‬‬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לאחר שבחנתי את טענות הצדדים ואת פסקי הדין שניתנו ב"גלגול הראשון"‬            ‫‪.16‬‬</w:t>
        <w:br/>
        <w:t>‫מצאתי כי יש לדחות את התביעה‪ .‬אנמק להלן החלטתי זו‪.‬‬</w:t>
        <w:br/>
        <w:t>‫פסק הדין של כב' המפקחת ענתבי שרון אשר אושר על ידי כב' הש' אלכסנדר רון בפסק הדין‬            ‫‪.17‬‬</w:t>
        <w:br/>
        <w:t>‫בערעור אכן קבע כי ככל שהנתבעת תבקש להרחיב דירתה מעבר ל‪ 6.23‬מ"ר הרי שהיא תזדקק‬</w:t>
        <w:br/>
        <w:t>‫להסכמת בעלי הדירות על פי סעיף ‪71‬ב לחוק המקרקעין‪ .‬יחד עם זאת פסק הדין ניתן על‬</w:t>
        <w:br/>
        <w:t>‫בסיס עובדות מסויימות וכעת אנו מצויים במציאות עובדתית ומשפטית חדשה אשר לא באה‬</w:t>
        <w:br/>
        <w:t>‫בפני כב' המפקחת בשעתו ולפיכך עלי לדון בהתאם לנסיבות שהשתנו ומונחות כעת לפתחי‪.‬‬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הבניה אינן מוגדרות בחוק המקרקעין‪ ,‬והן אף אינן חלק מרשימת הזכויות המנויות‬            ‫‪.18‬‬</w:t>
        <w:br/>
        <w:t>‫בחוק המקרקעין‪ .‬מושג זה צמח מתוך חיי המעשה (ראו‪ :‬רע"א ‪ 2821/95‬לוסטיג נ' מייזלס‪,‬‬</w:t>
        <w:br/>
        <w:t>‫פ"ד נ(‪( )1996( 527 ,517 )1‬להלן‪ :‬עניין לוסטיג); ע"א ‪ 10322/03‬ישעיהו נ' שטרייכר‪ ,‬פ"ד נט(‪)6‬‬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)2005( 460-459 ,449‬להלן‪ :‬ענין שטרייכר); ע"א ‪ 7394/03‬נכסי ר‪.‬א‪.‬ר‪.‬ד חברה לבניין בע"מ‬</w:t>
        <w:br/>
        <w:t>‫נ' מנהל מס שבח רחובות‪[ ,‬פורסם בנבו] פסקה ‪( )6.12.2006( 14‬להלן‪ :‬עניין רארד); ע"א‬</w:t>
        <w:br/>
        <w:t>‫‪ 467/14‬שרה דול שטינברג נ' חברת לילינבלום ‪ 13‬בע"מ (פורסם בנבו‪( )9.9.15 ,‬להלן‪ :‬ענין‬</w:t>
        <w:br/>
        <w:t>‫לילינבלום)‪ .‬ניתן לומר כי זכויות בנייה מבטאות את היקף וסוג הבנייה המותר במקרקעין לפי‬</w:t>
        <w:br/>
        <w:t>‫התוכניות הרלוונטיות החלות עליהם (ראו‪ :‬ע"א ‪ 151/87‬ש‪ .‬ארצי‪ ,‬חברה להשקעות בע"מ נ'‬</w:t>
        <w:br/>
        <w:t>‫רחמני‪ ,‬פ"ד מג(‪ .)1989( 503 ,489 )3‬זכויות הבנייה נגזרות מזכות הבעלות בנכס‪ .‬לפיכך במקרה‬</w:t>
        <w:br/>
        <w:t>‫של בעלות משותפת במקרקעין‪ ,‬החלק היחסי של כל אחד מן הבעלים באחוזי הבנייה הוא‬</w:t>
        <w:br/>
        <w:t>‫בהתאם לחלק היחסי בבעלות (ראו‪ :‬עניין לוסטיג‪ ,‬בעמ' ‪ .)527‬הדברים אמורים‪ ,‬בשינויים‬</w:t>
        <w:br/>
        <w:t>‫המחויבים‪ ,‬גם לגבי זכויות בנייה בבית משותף‪ .‬כבר נפסק‪ ,‬כי זכויות הבנייה אינן נחשבות‬</w:t>
        <w:br/>
        <w:t>‫לחלק מן הרכוש המשותף עצמו אלא זהו נכס שנמצא בבעלות משותפת של בעלי הזכויות‬</w:t>
        <w:br/>
        <w:t>‫בדירות – בהתאם לחלקם היחסי ברכוש המשותף (ראו‪ :‬ע"א ‪ 432/83‬מזרחי נ' חביב‪ ,‬פ"ד‬</w:t>
        <w:br/>
        <w:t>‫מ(‪ ;)1986( 673 )4‬עניין שטרייכר‪ ,‬בעמ' ‪)461-460‬‬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‫העברת זכויות בניה בין בעלי דירות בבית משותף ‪ ,‬כפי שנעשתה בענייננו‪ ,‬הוכרה זה‬              ‫‪. 19‬‬</w:t>
        <w:br/>
        <w:t>‫מכבר כעסקה לכל דבר ועניין והחוק והפסיקה נתנו תוקף לעסקאות כאלו‪ .‬ראו דבר י‬</w:t>
        <w:br/>
        <w:t>‫כב' הש' דפנה ברק ‪ -‬ארז בעניין לילנבלום לעיל‪" :‬הסכם בין בעלים במשותף במקרקעין‬</w:t>
        <w:br/>
        <w:t>‫או בעלי יחידות באותו בית משותף לגבי חלוקת זכויות הבנייה ביניהם אינו מעורר קושי רב‬</w:t>
        <w:br/>
        <w:t>‫מאחר שהוא אינו מבוסס על ניסיון להפריד בין זכויות הבנייה לבין החלקה שביחס אליה‬</w:t>
        <w:br/>
        <w:t>‫הן הוענקו על‪-‬ידי הרשות‪ .‬בהתאם לכך‪ ,‬החוק והפסיקה הכירו בתוקפם של הסכמים כאלה‬</w:t>
        <w:br/>
        <w:t>‫(ראו‪ :‬סעיף ‪ 71‬ב ל חוק המקרקעין; ע"א ‪ 19/81‬ביבי נ' הורברט‪ ,‬פ"ד לז(‪)1983( 497 )2‬‬</w:t>
        <w:br/>
        <w:t>‫(להלן‪ :‬עניין ביבי); עניין שטרייכר; ע"א ‪ 2427/11‬מפעל חסד תורה ירושלים‪ ,‬ת"ו נ'‬</w:t>
        <w:br/>
        <w:t>‫פליישמן‪[ ,‬פורסם בנבו]פסקה ‪ ,)11.3.2014( 14‬וההפניות שם; מיגל דויטש קניין כרך א‬</w:t>
        <w:br/>
        <w:t>‫‪( )1997( 665‬להלן‪ :‬דויטש‪ ,‬כרך א))"‪.‬‬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מוצאת כל פגם בפתרון אליו הגיעה הנתבעת‪ .‬הגב' שרינה מושקוביץ העבירה לתובעת‬            ‫‪.20‬‬</w:t>
        <w:br/>
        <w:t>‫את זכויות הבניה השייכות לה מכוח התב"ע ומכוח תקנון הבית המשותף אשר גודלן נגזר‬</w:t>
        <w:br/>
        <w:t>‫מחלקה ברכוש המשותף‪ .‬על פי פרק ו לתקנון הבית המשותף כל בעל דירה רשאי לממש את‬</w:t>
        <w:br/>
        <w:t>‫זכויות הבניה (על פי חלקו בבית המשותף) בלי צורך בקבלת הסכמת בעלי הדירות האחרים‬</w:t>
        <w:br/>
        <w:t>‫בבית המשותף כלל‪ .‬ברגע שהגב' מושקוביץ‪ ,‬כבעלת דירה בבית המשותף‪ ,‬העבירה לנתבעת‬</w:t>
        <w:br/>
        <w:t>‫את זכויות הבניה הרי שהיא העבירה בד בבד גם את היכולת לממש זכויות אלו בלא צורך‬</w:t>
        <w:br/>
        <w:t>‫בהסכמת בעלי הדירות האחרים‪ .‬בעצם מדובר בהעברת זכויות בניה עם "ערך מוסף" והוא‬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‫האפשרות לממשן בלא צורך בקבלת הסכמות על פי סעיף ‪71‬ב לחוק המקרקעין‪ .‬לא מצאתי‬</w:t>
        <w:br/>
        <w:t>‫כל מניעה להעביר זכות משודרגת זו בין בעלי הדירות בבית המשותף‪ .‬טענת התובעים לפיה‬</w:t>
        <w:br/>
        <w:t>‫לא ניתן לייחס את זכויות הבניה של הגב' מושקוביץ לקומת העמודים המפולשת דווקא בלא‬</w:t>
        <w:br/>
        <w:t>‫שיינתן לה היתר דינה להידחות‪ .‬אני סבורה כי זכויות הבניה של הגב' מושקוביץ יכולות גם‬</w:t>
        <w:br/>
        <w:t>‫יכולות להתממש באמצעות ההיתר אותו קיבלה הנתבעת ואין צורך בקבלת היתר על שמה‬</w:t>
        <w:br/>
        <w:t>‫של הגב' מושקוביץ‪ .‬התובע ‪ 7‬טען כי לשם ניצול זכויות הבניה יש צורך בהסכמת בעלי הדירות‬</w:t>
        <w:br/>
        <w:t>‫כולם‪ .‬מצב זה היה נכון עובר לתיקון מס' ‪ 18‬לחוק המקרקעין מיום ‪ .4.4.95‬עובר לתיקון זה‬</w:t>
        <w:br/>
        <w:t>‫כל בעל דירה אשר היה ברצונו להרחיב את דירתו על חשבון הרכוש המשותף היה נתון לחסדי‬</w:t>
        <w:br/>
        <w:t>‫כל בעלי הדירות בבית המשותף‪ .‬תיקון ‪ 18‬הפחית את הרוב הדרוש לשם הרחבת דירה כך‬</w:t>
        <w:br/>
        <w:t>‫שכעת נדרשת הסכמת ‪ 3/4‬מבעלי הדירות אשר ‪ 2/3‬מהרכוש המשותף צמוד לדירותיהם‪.‬‬</w:t>
        <w:br/>
        <w:t>‫מעבר להפחתה זו שנעשתה בחקיקה הרי שבענייננו חל תקנון בית משותף חריג הקובע כי כל‬</w:t>
        <w:br/>
        <w:t>‫בעל דירה יוכל לנצל את זכויות הבניה שלו (שנגזרות מחלקו ברכוש המשותף) בלא צורך‬</w:t>
        <w:br/>
        <w:t>‫בקבלת הסכמת מי מבעלי הדירות הנוספים‪ .‬יש להבהיר כי מדובר בהעברת זכויות בניה‬</w:t>
        <w:br/>
        <w:t>‫משודרגות ולא בהעברת חלקה של הגב' מושקוביץ ברכוש המשותף כפי שניסו לטעון‬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הטענות בעניין תקפות העסקה בין הגב' מושקוביץ לנתבעת אין בהן כדי לסייע לתובעים‪.‬‬     ‫‪.21‬‬</w:t>
        <w:br/>
        <w:t>‫מקובלת עלי טענת הנתבעת לפיה מדובר בעסקה המותנית באישור המפקחת שהרי בלא מתן‬</w:t>
        <w:br/>
        <w:t>‫אישור לכך אין כל טעם בהעברת הזכויות הזו ולפיכך ממתינה היא עם הדיווח לרשויות המס‬</w:t>
        <w:br/>
        <w:t>‫עד למתן פסק דיני זה‪ .‬מכל מקום פסק דיני זה ישלח למשרדי מיסוי מקרקעין ירושלים כדי‬</w:t>
        <w:br/>
        <w:t>‫שאלו יהיו מודעים לעסקה מושא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‫בסיומם של דברים אבקש לציין כי עניין לנו בנסיבות חריגות לפיהן הנתבעת היא אשה נכה‬      ‫‪.22‬‬</w:t>
        <w:br/>
        <w:t>‫אשר הרחבת דירתה נדרשת כדי להתאים את הדירה לצרכיה הפיזיים‪ ,‬כך לטענתה‪ .‬בנסיבות‬</w:t>
        <w:br/>
        <w:t>‫אלו טוב היו עושים התובעים לו היו נוהגים איתה ביחסי שכנות טובים ובדרך של שלום‬</w:t>
        <w:br/>
        <w:t>‫ופשרה תוך מניעת המחלוקות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נדחית‪ .‬התובעים ישאו בהוצאות התובעת בסך של ‪ 4,000‬ש"ח כשאלו יתחלקו באופן‬        ‫‪.23‬‬</w:t>
        <w:br/>
        <w:t>‫שווה בין התובעים כולם‪ .‬סכום זה ישולם בתוך ‪ 30‬יום שאם לא כן ישא הפרשי הצמדה וריבית‬</w:t>
        <w:br/>
        <w:t>‫מיום פסק הדין ועד ליום התשלום בפועל‪.‬‬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תיק‪3/467/2017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,20.12.18 ,‬יב' בטבת תשע"ט‪ ,‬בהיעדר הצדדים‪ .‬פסק הדין ישלח לצדדים וכן למשרדי‬</w:t>
        <w:br/>
        <w:t>‫מיסוי מקרקעין 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3/467/2017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