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8/296/2013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2015-05-31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המפקחת על רישום מקרקעין‪ ,‬חיפה‬</w:t>
        <w:br/>
        <w:t>‫תיק תביעה מס'‪296/13 :‬‬                                                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.1‬יוסף יוסף‬       ‫ב ע נ י ן‪:‬‬</w:t>
        <w:br/>
        <w:t>‫‪ .2‬אילה מילר‬</w:t>
        <w:br/>
        <w:t>‫שניהם ע"י ב"כ עו"ד שילה ושות' עורכי דין‬</w:t>
        <w:br/>
        <w:t>‫משד' המגינים ‪ ,35‬חיפה‬</w:t>
        <w:br/>
        <w:t>‫ת‪.‬ד‪ ,33691 .‬חיפה ‪31336‬‬</w:t>
        <w:br/>
        <w:t>‫התובעים‬                         ‫טל'‪ ,04-8535656 :‬פקס‪04-8534545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.1‬בת שבע דהן‬</w:t>
        <w:br/>
        <w:t>‫אהוד דהן‬</w:t>
        <w:br/>
        <w:t>‫ע"י ב"כ עו"ד אפרים מגיד ואח'‬</w:t>
        <w:br/>
        <w:t>‫מרח' טשרניחובסקי ‪ ,27‬חיפה ‪35701‬‬</w:t>
        <w:br/>
        <w:t>‫טל‪ ,04-8339333:‬פקס‪04-8337444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.2‬נגר עוזי עזרא‬</w:t>
        <w:br/>
        <w:t>‫נגר רותי‬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.3‬אליאש חן‬</w:t>
        <w:br/>
        <w:t>‫אליאש טל‬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.4‬גולדמן עליזה‬</w:t>
        <w:br/>
        <w:t>‫מרח' הגליל ‪37‬א' 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.5‬לנדסמן משה‬</w:t>
        <w:br/>
        <w:t>‫נתבעים מס' ‪ 5 – 3‬ע"י ב"כ עו"ד ש‪ .‬ברננקה‪-‬שוורץ‬</w:t>
        <w:br/>
        <w:t>‫מגדל המפרש‪ ,‬קומה ‪25‬‬</w:t>
        <w:br/>
        <w:t>‫ת‪.‬ד‪ ,353 .‬חיפה‬</w:t>
        <w:br/>
        <w:t>‫טל'‪077-5444700 ,077-5444733 :‬‬</w:t>
        <w:br/>
        <w:t>‫פקס‪077-5444777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.6‬זוסקינד ענתי‬</w:t>
        <w:br/>
        <w:t>‫זוסקינד טל‬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.7‬שקד יעקב‬</w:t>
        <w:br/>
        <w:t>‫שקד מלכה‬</w:t>
        <w:br/>
        <w:t>‫נתבעים ‪ 7‬ע"י ב"כ עו"ד ש‪ .‬ברננקה‪-‬שוורץ‬</w:t>
        <w:br/>
        <w:t>‫מגדל המפרש‪ ,‬קומה ‪25‬‬</w:t>
        <w:br/>
        <w:t>‫ת‪.‬ד‪ ,353 .‬חיפה‬</w:t>
        <w:br/>
        <w:t>‫טל'‪077-5444700 ,077-5444733 :‬‬</w:t>
        <w:br/>
        <w:t>‫פקס‪077-5444777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.8‬עדי אלי‬</w:t>
        <w:br/>
        <w:t>‫עדי רינת‬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‫הנתבעים‬                   ‫נתבעים מס' ‪ 8 ,6 ,2‬מרח' סורוקה ‪ ,20‬חיפה‬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  <w:br/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‫עסקינן בבית משותף בן ‪ 6‬דירות אשר במסגרת בנייה לפי תמ"א ‪ 38‬חוזק מפני‬         ‫‪.1‬‬</w:t>
        <w:br/>
        <w:t>‫רעידות אדמה תוך הוספת ‪ 3‬דירות חדשות לבית אשר שתיים מהן נמכרו האחת‬</w:t>
        <w:br/>
        <w:t>‫לתובעים )להלן‪ ":‬יוסף"( והשנייה לנתבעים מס' ‪) 1‬להלן‪":‬דהן"(‪ .‬בין דהן לבין‬</w:t>
        <w:br/>
        <w:t>‫יוסף נתגלעו חילוקי דעות באשר לזכויות הקנייניות בשטחים המצויים בהיקף‬</w:t>
        <w:br/>
        <w:t>‫דירותיהם ובגין חילוקי דעות אלו הוגשה התובענה‪ .‬היות וקיימת מחלוקת לגבי‬</w:t>
        <w:br/>
        <w:t>‫מעמדם המשפטי של מקצת השטחים נושא ההליך צורפו כצדדים נוספים להליך‬</w:t>
        <w:br/>
        <w:t>‫כל בעלי הדירות בבית כנתבעים מס' ‪.2-8‬‬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נושא ההליך נמצא ברח' סורוקה ‪ ,20‬חיפה ומזוהה כחלק ‪ 73‬בגוש ‪10797‬‬         ‫‪.2‬‬</w:t>
        <w:br/>
        <w:t>‫)להלן‪":‬הבית‪/‬הבית המשותף"(‪.‬‬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‫בתביעתם זו עתרו יוסף כי אורה לדהן כדלהלן‪ :‬לפרק שער ברזל שהתקינו בשטח‬        ‫‪.3‬‬</w:t>
        <w:br/>
        <w:t>‫שאמור להוות שטח משותף ולהימנע משימוש ייחודי באותו השטח; לפרק‬</w:t>
        <w:br/>
        <w:t>‫חסימה של פתח שחרור עשן בחדר המדרגות בקומה ‪ ;4‬להסיר את מצלמות‬</w:t>
        <w:br/>
        <w:t>‫האבטחה שהציבו ברכוש המשותף; להסיט את יחידת מיזוג האוויר שהתקינו‬</w:t>
        <w:br/>
        <w:t>‫בסמיכות לחבלי הכביסה של יוסף למיקום התואם את מיקומה בתוכנית היתר‬</w:t>
        <w:br/>
        <w:t>‫הבניה‪.‬‬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29.6.10‬חתמו מי שהיו בעלי הדירות בבית המשותף על הסכם עם היזם‬           ‫‪.4‬‬</w:t>
        <w:br/>
        <w:t>‫"נורה יזמות בע"מ" )להלן‪":‬הקבלן"( ולפיו התחייב הקבלן לבצע חיזוק‪ ,‬שיפוץ‪,‬‬</w:t>
        <w:br/>
        <w:t>‫הוספת ממ"דים‪ ,‬מרפסות למעלית בבית בתמורה להעברת זכויות הבניה ליחידות‬</w:t>
        <w:br/>
        <w:t>‫נוספות שיבנה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ההגדרות בהסכם הגדירו הצדדים את התמורה‪" -‬גג הבנין חלק מקומת‬            ‫‪.5‬‬</w:t>
        <w:br/>
        <w:t>‫העמודים‪ 3 ,‬מחסנים שייבנו בקומת הקרקע באזור המחסנים הקיימים‪ ,‬עליית‬</w:t>
        <w:br/>
        <w:t>‫הגג‪ ,‬גג הדירות החדשות וגג החדרים שעל הגג‪ ,‬חלק מהחצר עבור הקמת ‪ 3‬חניות‬</w:t>
        <w:br/>
        <w:t>‫חדשות‪ ,‬זכויות הבניה הבלתי מנוצלות לרבות זכויות הבניה מכוח תמ"א‬</w:t>
        <w:br/>
        <w:t>‫‪...38‬ובכפוף להותרת אזור מתוך שטח גג היחידות החדשות בשטח ‪ 80‬מ"ר שיהיה‬</w:t>
        <w:br/>
        <w:t>‫רכוש משותף לכלל דיירי הבניין‪ ,‬ויגרע מזכויות היזם‪ ,‬אשר יועד למתקנים שונים‬</w:t>
        <w:br/>
        <w:t>‫לרבות דודים‪ ,‬קולטים‪"...‬‬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17.10.11‬חתם הקבלן על הסכם מכר עם דהן בו התחייב למכור להם דירה‬         ‫‪.6‬‬</w:t>
        <w:br/>
        <w:t>‫אחת מתוך ‪ 3‬הדירות שהוא מתעתד לבנות בבית במסגרת ההסכם שלו עם בעלי‬</w:t>
        <w:br/>
        <w:t>‫הדירות‪ ,‬וביום ‪ 30.10.11‬חתם הקבלן על הסכם מכר עם יוסף בו התחייב למכור‬</w:t>
        <w:br/>
        <w:t>‫להם דירה אחרת מ‪ 3-‬הדירות שהוא מתעתד לבנות בבית במסגרת ההסכם שלו‬</w:t>
        <w:br/>
        <w:t>‫עם בעלי הדירות‪ .‬שתי הדירות מתוכננות היו להיבנות על גג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יוסף‪-‬‬</w:t>
        <w:br/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‫יוסף טענו כי הסכם המכר קבע במפורש כי השטח המצוי בקדמת דירות יוסף‬           ‫‪.7‬‬</w:t>
        <w:br/>
        <w:t>‫ודהן יהיה שטח משותף והוא סומן ככזה גם בתשריטים שצורפו להסכמי המכר‬</w:t>
        <w:br/>
        <w:t>‫של אורן ויוסף‪ .‬משכך דהן אינם רשאים להציב שער התוחם שטח זה לשימושם‬</w:t>
        <w:br/>
        <w:t>‫הייחודי‪.‬‬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יוסף לאחר קבלת טופס ‪ 4‬סגר הקבלן לבקשת דהן פתח שחרור עשן בחדר‬         ‫‪.8‬‬</w:t>
        <w:br/>
        <w:t>‫המדרגות‪ ,‬וזאת בניגוד להוראות רשות כיבוי האש ובניגוד לתנאי היתר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טענו יוסף כי הקבלן התקין מזגנים בדירות דהן ויוסף אך דהן הזיזו את‬       ‫‪.9‬‬</w:t>
        <w:br/>
        <w:t>‫המזגן לאחר התקנתו בכ‪ 30-‬ס"מ לכיוון חלון יוסף ובכך גרמו למטרד רעש‪,‬‬</w:t>
        <w:br/>
        <w:t>‫לכלוך וחום‪ .‬המיקום החדש אינו תואם את המיקום המודגם בתוכנית שניתן‬</w:t>
        <w:br/>
        <w:t>‫לגביה היתר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‫לסיום טענו יוסף כי דהן התקינו ברכוש המשותף על קיר חיצוני של הבית‬           ‫‪.10‬‬</w:t>
        <w:br/>
        <w:t>‫מצלמת וידאו במעגל סגור הצופה אל כניסת דירת יוסף ופוגעת בפרטיותם‪.‬‬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דהן‪-‬‬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‫לגבי השטח בקדמת דירת דהן טענו דהן כי עפ"י הסכם המכר שנחתם בין בעלי‬         ‫‪.11‬‬</w:t>
        <w:br/>
        <w:t>‫הדירות בבית לבין הקבלן‪ ,‬הקבלן הוא בעל הזכויות בשטח זה וככזה מכר אותו‬</w:t>
        <w:br/>
        <w:t>‫לדהן‪ .‬לטענתם חוזה המכר בין הקבלן לבין דהן קודם בזמן‪ .‬משכך‪ ,‬היות והקבלן‬</w:t>
        <w:br/>
        <w:t>‫מכר לדהן שטח זה הרי שכאשר רכשו יוסף את דירתם כפופים היו לאותה מכירה‬</w:t>
        <w:br/>
        <w:t>‫ויש להכיר בזכותם של דהן באותו השטח אף מכוח דיני העסקאות הנוגדות‬</w:t>
        <w:br/>
        <w:t>‫המקנות יתרון לעסקה הקודמת בזמן‪.‬‬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טענו דהן כי אמנם בתשריט שצורף לחוזה המכר הודגם השטח בקדמת‬              ‫‪.12‬‬</w:t>
        <w:br/>
        <w:t>‫דירתם כרכוש משותף אך בנספח ה' לחוזה המכר של יוסף נכללה הוראה‬</w:t>
        <w:br/>
        <w:t>‫מפורשת המוציאה מגדר הרכוש המשותף "שטחים מקורים ובלתי מקורים‪,‬‬</w:t>
        <w:br/>
        <w:t>‫לצורך שימוש כמעברים או כמבואות )לובי( או כרחבות כניסה ליחידות בבנין‪,"..‬‬</w:t>
        <w:br/>
        <w:t>‫וכן נקבע כי בכל מקרה של סתירה בין הוראות החוזה להוראות הנספחים גוברות‬</w:t>
        <w:br/>
        <w:t>‫הוראות החוזה על התכניות ועל תשריט הדירה‪ .‬לאור זאת גם לא הייתה כל‬</w:t>
        <w:br/>
        <w:t>‫מניעה לכך שהקבלן יבצע שינויים בהצמדות ויגדיל את שטח המרפסת שהוצמדה‬</w:t>
        <w:br/>
        <w:t>‫להם‪ .‬אין לייחס למודגם בהיתר הבנייה משקל מכריע היות והיתר הבנייה משקף‬</w:t>
        <w:br/>
        <w:t>‫את המבוקש בפן התכנוני אך אינו יכול לגרוע מזכויות קנייניות שהוקנו‪ .‬היות‬</w:t>
        <w:br/>
        <w:t>‫והשטח בקדמת דירת דהן נרכש על ידי דהן הרי שהתקנת השער שבוצעה על ידם‬</w:t>
        <w:br/>
        <w:t>‫היא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‫לטענתם אין כל יריבות בין דהן לבין יוסף בנוגע לפתח שחרור העשן באשר יוסף‬     ‫‪.13‬‬</w:t>
        <w:br/>
        <w:t>‫בעצמם כתבו בכתב תביעתם כי פתח זה נחסם ע"י הקבלן‪ .‬לגופו של עניין טענו‬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  <w:br/>
        <w:t>‫דהן כי פתח זה לא נחסם והוא פתוח לשחרור עשן‪ .‬לטענתם פתח שחרור העשן‬</w:t>
        <w:br/>
        <w:t>‫נבנה על די הקבלן במיקום שאינו תואם את תוכניות היתר הבניה וכתוצאה מכך‬</w:t>
        <w:br/>
        <w:t>‫נגרמה להם פגיעה בפרטיות‪ ,‬לאור זאת הקבלן התקין בחלקו התחתון של פתח‬</w:t>
        <w:br/>
        <w:t>‫זה לבני זכוכית על מנת למנוע אפשרות של כל עובר אורח לצפות לתוך חדר‬</w:t>
        <w:br/>
        <w:t>‫השינה בדירתם‪.‬‬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‫לגבי התקנת המזגן טענו דהן כי הוא הותקן ע"י הקבלן על גבי קיר חיצוני בדומה‬   ‫‪.14‬‬</w:t>
        <w:br/>
        <w:t>‫לכל יתר המזגנים בבית‪ ,‬וכי הטענות בנוגע אליו נטועות בדיני המטרדים ומשכך‬</w:t>
        <w:br/>
        <w:t>‫אינן בסמכות המפקח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‫לגבי המצלמה טענו דהן כי זו הותקנה בתוך מרפסתם על קיר שאינו "קיר‬            ‫‪.15‬‬</w:t>
        <w:br/>
        <w:t>‫חיצוני"‪ ,‬נועדה לצלם את הכניסה לדירתם בלבד ואינה פוגעת בפרטיותו של איש‪.‬‬</w:t>
        <w:br/>
        <w:t>‫יוסף בעצמם ביחד עם בעלי דירות אחרים בבית התקינו מצלמה דומה בכניסה‬</w:t>
        <w:br/>
        <w:t>‫הראשית של הבית‪ .‬לחילופין טענו דהן כי התקנתה עולה כדי שימוש סביר ברכוש‬</w:t>
        <w:br/>
        <w:t>‫המשותף שאינו טעון הסכמה‪.‬‬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בתיק‪-‬‬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15.7.14‬ביום ‪ 25.11.14‬וביום ‪ 24.2.15‬התקיימו דיוני הוכחות בתיק‬         ‫‪.16‬‬</w:t>
        <w:br/>
        <w:t>‫במסגרתם העידו מטעם יוסף הגב' לשניאק פולינה‪ ,‬האדריכלית שתכננה את‬</w:t>
        <w:br/>
        <w:t>‫הבניה‪ ,‬מר ואליד חמיס‪ ,‬הקבלן שביצע את הבניה והתובעים בעצמם‪ .‬מטעם דהן‬</w:t>
        <w:br/>
        <w:t>‫העידה הנתבעת מס' ‪ .1‬נתבעים ‪ 2-8‬ויתרו על העדת עדים מטעמם‪ .‬חלקים‬</w:t>
        <w:br/>
        <w:t>‫מהעדויות יסקרו בפרק הדיון‪.‬‬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13.7.14‬וביום ‪ 1.4.15‬קיימתי ביקור במקום בנוכחות הצדדים ובאי כוחם‬      ‫‪.17‬‬</w:t>
        <w:br/>
        <w:t>‫על מנת להתרשם באופן בלתי אמצעי מהנטען‪ .‬להלן הנתונים אותם מצאתי‬</w:t>
        <w:br/>
        <w:t>‫רלוונטיים להליך‪:‬‬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נמסר לי טרם עבודות הבניה לפי תוכנית תמ"א ‪ 38‬לבית היו ‪ 3‬קומות‪.‬‬</w:t>
        <w:br/>
        <w:t>‫בעקבות הבניה התווספו לבית‪ ,‬בין היתר‪ 2 ,‬הדירות נושא ההליך אשר משתרעות‬</w:t>
        <w:br/>
        <w:t>‫כל אחת על שתי קומות‪ :‬קומה רביעית וקומה חמישית‪.‬‬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על אף העובדה שלכל אחת מדירות דהן ויוסף קיימות שתי כניסות‪:‬‬</w:t>
        <w:br/>
        <w:t>‫האחת מהקומה הרביעית והאחרת מהקומה החמישית‪ ,‬חדר המדרגות של הבית‬</w:t>
        <w:br/>
        <w:t>‫מוביל עד לקומה הרביעית בלבד‪ .‬והמעבר בין המפלסים השונים בכל דירה נעשה‬</w:t>
        <w:br/>
        <w:t>‫באמצעות מדרגות פנימיות בתוך הדירה‪ .‬במעלית הקיימת בבית ניתן לעלות רק‬</w:t>
        <w:br/>
        <w:t>‫עד למפלס התחתון בדירות דהן ויוסף והעלייה ממפלס זה למפלס הקומה‬</w:t>
        <w:br/>
        <w:t>‫החמישית אפשרית רק באמצעות מפתח אשר נתון בידי בעלי אותן 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במפלס הקומה הרביעית בואכה דירות דהן ויוסף קיים מעבר המוביל אל‬</w:t>
        <w:br/>
        <w:t>‫דירות הצדדים להליך‪ .‬במעבר‪ ,‬בצד הפונה לכיוון דירת דהן‪ ,‬קיים פתח שחרור‬</w:t>
        <w:br/>
        <w:t>‫עשן אשר בחלקו התחתון הותקנו לבני זכוכית המצמצמות כ‪ 2/3-‬ממנו‪ .‬הופניתי‬</w:t>
        <w:br/>
        <w:t>‫לכך שלבני הזכוכית נועדו לחסום את הנראות של חדר שינה בדירת דהן לעיניי כל‬</w:t>
        <w:br/>
        <w:t>‫עובר אורח באותו מעבר‪.‬‬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במפלס הקומה החמישית קיים מסדרון המוביל מהמעלית לדירת יוסף‬</w:t>
        <w:br/>
        <w:t>‫ובהמשכו לדירת דהן‪ .‬בהמשכו של הקיר המשותף המפריד בין דירת דהן לדירת‬</w:t>
        <w:br/>
        <w:t>‫יוסף התקינו דהן שער ברזל שגובהו המוערך עולה על ‪ 1.70‬מ'‪ .‬מעברו של שער זה‬</w:t>
        <w:br/>
        <w:t>‫קיימת מבואה הנמצאת בקדמת דירת דהן‪ ,‬רוחבה כ‪ 3-‬מ' ואורכה כ‪ 5.2-‬מ'‬</w:t>
        <w:br/>
        <w:t>‫)להלן‪":‬השטח שבמחלוקת"(‪ .‬בהמשכו של השטח שבמחלוקת מצויה מרפסת‬</w:t>
        <w:br/>
        <w:t>‫דירת דהן המקיפה את הדירה מכיוון דרום ומכיוון מערב‪.‬‬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בשטח שבמחלוקת קיימת נקודת ניקוז המיועדת לנקז את השטחים‬</w:t>
        <w:br/>
        <w:t>‫הפתוחים באותה קומה‪ .‬כן הופניתי לכך שאותה תאורה שהותקנה ע"י הקבלן‬</w:t>
        <w:br/>
        <w:t>‫במרפסת של דהן הותקנה על ידו גם בשטח שבמחלוקת‪.‬‬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‫)ו( בסמוך לדלת דירת דהן התקינו דהן מצלמת אבטחה הפונה לכיוון השער‬</w:t>
        <w:br/>
        <w:t>‫ומצלמת את מי שמגיע לדירת דהן‪ .‬לאור גובהו של השער נראה כי כל אימת‬</w:t>
        <w:br/>
        <w:t>‫שהשער סגור לא ניתן לקלוט בעדשת המצלמה את המעבר המשותף המצוי מצפון‬</w:t>
        <w:br/>
        <w:t>‫לו‪.‬‬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‫)ז( דהן הפנו אותי אל שטח המצוי ממזרח לחדר המדרגות הפנים דירתי‬</w:t>
        <w:br/>
        <w:t>‫שלהם אשר עפ"י הנטען נגרע מהם במסגרת הבניה על מנת לאפשר יציאה לגג‬</w:t>
        <w:br/>
        <w:t>‫המשותף באמצעות סולם העלייה לגג‪.‬‬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‫)ח( בחדר האמבטיה של יוסף קיים חלון דרכו תולים יוסף כביסה על מתקן‬</w:t>
        <w:br/>
        <w:t>‫כביסה המותקן על הקיר החיצוני‪ .‬בניצב לקיר עליו מותקן מתלה הכביסה קיים‬</w:t>
        <w:br/>
        <w:t>‫קיר של דירת דהן עליו מותקן מנוע מזגן המשמש את דהן והוא ממוקם בסמוך‬</w:t>
        <w:br/>
        <w:t>‫למתקן הכביסה‪ .‬מנוע המזגן משחרר אויר במקביל לכיוון מתלה הכביסה ולא‬</w:t>
        <w:br/>
        <w:t>‫לעברו‪ .‬סלע המחלוקת בין הצדדים הוא האם יש להסיט את מנוע המזגן דרומה‬</w:t>
        <w:br/>
        <w:t>‫בכ‪ 30-‬ס"מ או להותירו על מכונו‪.‬‬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‫)ט( הופניתי אל המיקום של סולם העלייה לגג עפ"י התכנון המקורי‪ ,‬בסמוך‬</w:t>
        <w:br/>
        <w:t>‫לכניסה לדירת דהן‪ ,‬ואל מיקומו בפועל בסמוך ליציאה מהמעלית‪.‬‬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סיכמו טענותיהם בע"פ וכעת כל שנותר לי הוא להכריע בסוגיות‬            ‫‪.18‬‬</w:t>
        <w:br/>
        <w:t>‫שבמחלוקת‪.‬‬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ואציין כי מצאתי לקבל את התביעה בחלקה ולהורות על הסרת השער‬                    ‫‪.19‬‬</w:t>
        <w:br/>
        <w:t>‫והמצלמה‪ .‬להלן יפורטו נימוקי החלטתי‪.‬‬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‫שטח המחלוקת‪-‬‬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52‬לחוק המקרקעין מגדיר רכוש משותף באופן שיורי ככולל את כל חלקי‬                ‫‪.20‬‬</w:t>
        <w:br/>
        <w:t>‫הבית המשותף פרט לאלה שנרשמו כדירות ובהעדר הוראה אחרת הוא כולל‪ ,‬בין‬</w:t>
        <w:br/>
        <w:t>‫היתר‪ ,‬גם את גגות הבית המשותף )ראו‪ :‬יהושע ויסמן דיני קניין – בעלות ושיתוף‬</w:t>
        <w:br/>
        <w:t>‫‪ ;(1997) 392‬ע"א ‪ 11965/05‬עזבון קליין נ' שרון‪] ,‬פורסם בנבו[ פיסקאות ‪33-32‬‬</w:t>
        <w:br/>
        <w:t>‫לפסק דינה של השופטת מ' נאור )‪.(27.8.2009‬‬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לסעיף ‪ 55‬לחוק המקרקעין לכל דירה בבית המשותף מוצמד חלק בלתי‬                   ‫‪.21‬‬</w:t>
        <w:br/>
        <w:t>‫מסוים ברכוש המשותף של אותו הבית‪ ,‬אלא אם כן קבעו בעלי הדירות בתקנון‬</w:t>
        <w:br/>
        <w:t>‫הבית המשותף כי חלק מסוים יוצא מן הרכוש המשותף ויהיה צמוד לדירה‬</w:t>
        <w:br/>
        <w:t>‫פלונית‪ .‬הרכוש המשותף‪ ,‬אפוא‪ ,‬כשמו כן הוא – הוא שייך במשותף לכלל בעלי‬</w:t>
        <w:br/>
        <w:t>‫הדירות בחלקים יחסיים ובלתי מסוימים הקבועים בצו הבית המשותף )ראו‪:‬‬</w:t>
        <w:br/>
        <w:t>‫סעיף ‪ 57‬לחוק המקרקעין; אריה איזנשטיין יסודות והלכות בדיני מקרקעין חלק‬</w:t>
        <w:br/>
        <w:t>‫שלישי – בתים משותפים ‪ .(2001) 90‬זאת אלא אם כן הוצא חלק מסוים ממנו‬</w:t>
        <w:br/>
        <w:t>‫והוצמד כחוק לאחת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6‬לחוק המכר )דירות(‪ ,‬תשל"ג‪) 1973-‬להלן‪":‬חוק המכר )דירות("( קובע את‬             ‫‪.22‬‬</w:t>
        <w:br/>
        <w:t>‫התנאים שבהם נדרש לעמוד מוכר דירה‪ ,‬כהגדרתו בסעיף ‪ 1‬לחוק‪ ,‬אם ברצונו‬</w:t>
        <w:br/>
        <w:t>‫להוציא חלקים מן הרכוש המשותף‪ .‬וכך קובע הסעיף‪:‬‬</w:t>
        <w:br/>
        <w:t>‫")א( המוכר דירה בבית משותף או בבית המיועד להירשם כבית משותף‬</w:t>
        <w:br/>
        <w:t>‫והתקנון שחל על הבית או שבדעתו להחיל על הבית מבטל או משנה הוראה‬</w:t>
        <w:br/>
        <w:t>‫של התקנון המצוי המתייחסת לענין מן הענינים המנויים להלן‪ ,‬חייב לכלול‬</w:t>
        <w:br/>
        <w:t>‫במפרט או לצרף לחוזה המכר פרטים על אותו ענין; ואלה הענינים‪:‬‬</w:t>
        <w:br/>
        <w:t>‫הוצאת חלק מהרכוש המשותף;‬      ‫)‪(1‬‬</w:t>
        <w:br/>
        <w:t>‫שיעורו של החלק ברכוש המשותף הצמוד לדירה;‬       ‫)‪(2‬‬</w:t>
        <w:br/>
        <w:t>‫]‪[...‬‬  ‫)‪(3‬‬</w:t>
        <w:br/>
        <w:t>‫]‪[...‬‬  ‫)‪(4‬‬</w:t>
        <w:br/>
        <w:t>‫]‪[...‬‬  ‫)‪(5‬‬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‫מוכר שלא מסר פרטים על ענין מהענינים המנויים בסעיף קטן )א(‬       ‫)ב (‬</w:t>
        <w:br/>
        <w:t>‫יראוהו‪ ,‬על אף האמור בחוזה המכר‪ ,‬כמי שהתחייב שהוראות התקנון‬</w:t>
        <w:br/>
        <w:t>‫המצוי לגבי אותו ענין יחולו על הבית המשותף‪".‬‬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‫מוכר דירה‪ ,‬ובענייננו – הקבלן‪ ,‬המבקש להוציא חלקים מן הרכוש המשותף‬                 ‫‪.23‬‬</w:t>
        <w:br/>
        <w:t>‫חייב‪ ,‬אפוא‪ ,‬ליתן לכך ביטוי מפורש וברור במפרט המצורף להסכם המכר או‬</w:t>
        <w:br/>
        <w:t>‫לצרף לחוזה המכר פירוט מדויק המתייחס לאותם חלקים‪ .‬הסעיף נועד לוודא כי‬</w:t>
        <w:br/>
        <w:t>‫הזכויות אותן רוכש הקונה לא רק הובאו לידיעתו אלא גם הובנו על‪-‬ידו‪ ,‬ולמנוע‬</w:t>
        <w:br/>
        <w:t>‫מצב בו המוכר מסתיר את כוונותיו האמיתיות מאחורי אמירות כלליות‬</w:t>
        <w:br/>
        <w:t>‫וניסוחים מעורפלים או על‪-‬ידי "הבלעת" עניינים מהותיים להתקשרות אשר להם‬</w:t>
        <w:br/>
        <w:t>‫משמעות כספית חשובה )ראו‪ :‬ע"א ‪ 118/78‬גוב ארי חברה לבנין ולהשקעות‬</w:t>
        <w:br/>
        <w:t>‫בע"מ נ' כהן‪ ,‬פ"ד לג)‪ ;(1979) 812 ,805 (1‬ע"א ‪ 60/80‬שטרן נ' מאירי יצחק חברה‬</w:t>
        <w:br/>
        <w:t>‫קבלנית לבתים משותפים לבנין בע"מ‪ ,‬פ"ד לו)‪ ;(1982) 54 ,48 (3‬ע"א ‪3017/92‬‬</w:t>
        <w:br/>
        <w:t>‫מרדר נ' כרמלי‪] ,‬פורסם בנבו[ פס' ‪)4‬ג( )‪.((7.8.1995‬‬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‪ 213/80‬שמעונוף נ' ברוכים‪ ,‬פ"ד לז)‪) (808 (3‬להלן‪":‬שמעונוף"(‪ ,‬עמד כב'‬          ‫‪.24‬‬</w:t>
        <w:br/>
        <w:t>‫השופט אלון בעמ' ‪ 813‬על מטרתו של חוק המכר )דירות( ועל הצורך בהקפדה‬</w:t>
        <w:br/>
        <w:t>‫יתרה עם הקבלן – בקטנה כבגדולה – בכל הנוגע לקיום דרישותיו של החוק‪:‬‬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‫"מטרתו של חוק המכר )דירות( היא להביא לידיעת הקונה‪ ,‬בצורה ברורה‬</w:t>
        <w:br/>
        <w:t>‫ומובנת – וללא הסתתרות וערפול מאחורי אמירות כלליות וגורפות ומבלי‬</w:t>
        <w:br/>
        <w:t>‫להבליע גופי דברים‪ ,‬שלהם משמעות כספית חשובה‪ ,‬בתוך ריבוי דברים‬</w:t>
        <w:br/>
        <w:t>‫טפלים ובלתי חשובים – מה הן כוונותיו האמיתיות של המוכר‪ ,‬ומה הן‬</w:t>
        <w:br/>
        <w:t>‫הזכויות אשר הוא‪ ,‬הקונה‪ ,‬רוכש הימנו … כדי להבטיח שאכן הובאו‬</w:t>
        <w:br/>
        <w:t>‫הדברים לידיעת הקונה והובנו על‪-‬ידיו‪ ,‬חובה היא על המוכר לצרף לחוזה‬</w:t>
        <w:br/>
        <w:t>‫מיפרט‪ ,‬ובו תיאור הדירה וכל הכלול בה … ואם מבקש המוכר לשנות מן‬</w:t>
        <w:br/>
        <w:t>‫התקנון המצוי בקשר לזכויות שבבית המשותף‪ ,‬חייב שינוי זה להופיע‬</w:t>
        <w:br/>
        <w:t>‫במפורש במיפרט הנ"ל או במסמך המצורף לחוזה ובו פרטים בקשר לשינוי‬</w:t>
        <w:br/>
        <w:t>‫זה‪ .‬ייחוד והבלטה אלה מטרתם להסב את שימת לבו של הקונה לשינויים‬</w:t>
        <w:br/>
        <w:t>‫אלה‪ .‬הצורך בהגנה מיוחדת זו על קונה הדירה נובע ממעמדו הנחות של‬</w:t>
        <w:br/>
        <w:t>‫הקונה מבחינת כוח המיקוח‪ ,‬יכולת התמרון וניסוח החוזה לעומת הקבלן‬</w:t>
        <w:br/>
        <w:t>‫בונה הדירה‪ ,‬וזאת כאשר מדובר במצרך חיוני ביותר‪ ,‬הן לפרט והן מבחינת‬</w:t>
        <w:br/>
        <w:t>‫האינטרס הציבורי והחברתי‪ ,‬ובסכומי כסף ניכרים וגדולים"‪.‬‬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‫וראו בעניין זה גם דברים דומים שנאמרו בע"א ‪ 238/83‬נציגות הבית המשותף נ'‬</w:t>
        <w:br/>
        <w:t>‫מרכוס‪ ,‬פ"ד מא)‪561. 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קבעה הפסיקה כי גריעה מהשטח המשותף חייבת להיעשות באופן קונקרטי‬                ‫‪.25‬‬</w:t>
        <w:br/>
        <w:t>‫ומפורש בכתובים‪ .‬אין די בקיום הוראה כללית בחוזה המכר המותירה בידי‬</w:t>
        <w:br/>
        <w:t>‫הקבלן המוכר שיקול דעת לגרוע בעתיד שטחים מהרכוש המשותף בלא פירוט‬</w:t>
        <w:br/>
        <w:t>‫קונקרטי של שטחים מוגדרים‪ .‬תיאור החלקים המוצאים מהרכוש המשותף‬</w:t>
        <w:br/>
        <w:t>‫צריך אפוא להיות מדויק ומפורט )ראו רע"א ‪ 259/99‬חב' פליצ'ה ראובן בע"מ נ'‬</w:t>
        <w:br/>
        <w:t>‫סופיוב‪ ,‬פ"ד נה)‪ ,385 (3‬בעמ' ‪ ;402‬ע"א ‪ 3902/98‬מיאב חברה קבלנית לבנין בע"מ‬</w:t>
        <w:br/>
        <w:t>‫נ' סטולר‪ ,‬פ"ד נד)‪ ,849 (1‬בעמ' ‪ ;858‬וכן‪ :‬מ' דויטש‪ ,‬קנין‪ ,‬כרך א' ‪.(684‬‬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עמד הקבלן בחובותיו אלו במסגרת הסכמי המכר שחתם עם בעלי הדירות‬             ‫‪.26‬‬</w:t>
        <w:br/>
        <w:t>‫בבית המשותף‪ ,‬לרבות עם הצדדים להליך?‬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‫לצורך כך ייבחן החוזה שחתם הקבלן עם בעלי הדירות בבית‪.‬‬       ‫‪.27‬‬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29.6.10‬נחתם בין נתבעים ‪) 2-8‬או בין מי שהיו בעלים קודם בדירותיהם(‬       ‫‪.28‬‬</w:t>
        <w:br/>
        <w:t>‫לבין הקבלן הסכם "לחיזוק‪ ,‬שיפוץ והוספת ממ"דים ושטחי בניה נוספים‬</w:t>
        <w:br/>
        <w:t>‫ומרפסות ומעלית בבנין בתמורה להעברת זכויות הבניה ליחידות דיור נוספות‬</w:t>
        <w:br/>
        <w:t>‫בהתאם להוראות תמ"א ‪ ."38‬השאלה הראשונה אליה אדרש היא האם במסגרת‬</w:t>
        <w:br/>
        <w:t>‫אותו הסכם רכש הקבלן מנתבעים ‪ 2-8‬את הזכויות בשטח המחלוקת‪ .‬עמדתם של‬</w:t>
        <w:br/>
        <w:t>‫נתבעים ‪ 2-8‬בשאלה זו הייתה שאין להם כל עניין בשטח המחלוקת היות ושטח‬</w:t>
        <w:br/>
        <w:t>‫זה אינו נמנה על השטחים שנותרו בבעלותם עפ"י החוזה בינם לבין הקבלן‪ .‬ראו‬</w:t>
        <w:br/>
        <w:t>‫בעניין את סכום טענות הנתבעים בעמ' ‪ 75‬לפרוטוקול שורות ‪ ,33-37‬בעמ' ‪76‬‬</w:t>
        <w:br/>
        <w:t>‫שורות ‪ 15-16‬ובעמ' ‪ 76‬שורות ‪ .33-34‬אליבא דידם אין להם עניין במחלוקת בין‬</w:t>
        <w:br/>
        <w:t>‫הצדדים‪ ,‬קרי‪ ,‬בשאלה האם הקבלן היה רשאי להעביר שטח זה לחזקת דהן או‬</w:t>
        <w:br/>
        <w:t>‫להותירו רכוש משותף‪ .‬מתוך חוזה המכר שנחתם בין נתבעים ‪ 2-8‬לבין הקבלן‬</w:t>
        <w:br/>
        <w:t>‫ראוי לציטוט בהקשר זה סעיף ‪ 1‬ג‪ .‬הקובע כדלהלן‪:‬‬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1‬ג‪" .‬התמורה ‪-‬גג הבנין‪ ,‬חלק מקומת העמודים‪ 3 ,‬מחסנים שייבנו‬</w:t>
        <w:br/>
        <w:t>‫בקומת הקרקע באזור המחסנים הקיימים‪ ,‬עליית הגג‪ ,‬גג הדירות החדשות‬</w:t>
        <w:br/>
        <w:t>‫וגג החדרים שעל הגג‪ ,‬חלק מהחצר עבור הקמת ‪ 3‬חניות חדשות‪ ,‬זכויות‬</w:t>
        <w:br/>
        <w:t>‫הבניה הבלתי מנוצלות לרבות זכויות הבניה מכוח תמ"א ‪ ,38‬לבניית ‪3‬‬</w:t>
        <w:br/>
        <w:t>‫יחידות דיור נוספות )אחת בקומת הקרקע ו‪ 2-‬על גג המבנה הקיים(‪ -‬והכל‬</w:t>
        <w:br/>
        <w:t>‫בהתאם לאמור בהסכם זה וסעיפים ‪6‬ב וסעיף ‪ 8‬וכן לתוכניות המפורטת‬</w:t>
        <w:br/>
        <w:t>‫כנספח ד' להסכם זה ובכפוף ל‪ :‬א‪ .‬הותרת אזור מתוך שטח גג היחידות‬</w:t>
        <w:br/>
        <w:t>‫החדשות בשטח ‪ 80‬מ"ר שיהיה רכוש משותף לכלל דיירי הבניין‪ ,‬ויגרע‬</w:t>
        <w:br/>
        <w:t>‫מזכויות הקבלן‪ ,‬אשר יועד למתקנים שונים לרבות דודים‪ ,‬קולטים‪"...‬‬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‫מהסעיף הנ"ל וכן מעמדת ב"כ הנתבעים ‪ 2-8‬עלה כי בכפוף להותרת שטח של כ‪-‬‬          ‫‪.29‬‬</w:t>
        <w:br/>
        <w:t>‫‪ 80‬מ"ר על הגג לטובת הצבת מתקנים משותפים ושמירת גישה ישירה ונוחה‬</w:t>
        <w:br/>
        <w:t>‫אליהם ויתרו הנתבעים על שטחי הגגות לרבות על שטח המחלוקת‪.‬‬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‫נקודת המוצא היא‪ ,‬אם כן‪ ,‬שבשלב בו חתם הקבלן על חוזי המכר עם הצדדים‬            ‫‪.30‬‬</w:t>
        <w:br/>
        <w:t>‫להליך שטח המחלוקת הוקנה למעשה לקבלן ע"י כל בעלי הדירות בבית באותו‬</w:t>
        <w:br/>
        <w:t>‫המועד‪.‬‬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‫נדרש‪ ,‬אם כן‪ ,‬שאבחן האם יש אינדיקציות לכך שהקבלן הצמיד את שטח‬                 ‫‪.31‬‬</w:t>
        <w:br/>
        <w:t>‫המחלוקת או חלקים ממנו לדהן ואם כן האם הדבר נעשה כדין?‬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17.10.11‬נחתם חוזה המכר בין דהן לקבלן )להלן‪":‬חוזה דהן‪-‬קבלן"(‪,‬‬          ‫‪.32‬‬</w:t>
        <w:br/>
        <w:t>‫ולאחריו ביום ‪ 30.10.11‬נחתם חוזה המכר בין יוסף לקבלן )להלן‪":‬חוזה יוסף‬</w:t>
        <w:br/>
        <w:t>‫קבלן"(‪.‬‬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‫בתשריט שצורף לחוזה המכר דהן‪-‬קבלן רשום על גבי שטח המחלוקת "שטח‬               ‫‪.33‬‬</w:t>
        <w:br/>
        <w:t>‫משותף" אך על אף הרישום כמחצית משטח המחלוקת הוקף בצבע כתום וסומן‬</w:t>
        <w:br/>
        <w:t>‫כהמשכה של המרפסת שהוצמדה לדירת דהן‪ ,‬וזאת ללא שנמחקו מהתשריט‬</w:t>
        <w:br/>
        <w:t>‫המילים "שטח משותף"‪ .‬לגבי יתרת שטח המריבה טענה דהן כי זה הובטח לה‬</w:t>
        <w:br/>
        <w:t>‫בע"פ על ידי הקבלן‪.‬‬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‫הגב' דהן העידה בעמ' ‪ 53‬לפרוטוקול שורה ‪ 39‬ואילך והמשך בעמ' ‪: 54‬‬     ‫‪.34‬‬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‫"מכיון שאני חתמתי את החוזה‪ ,‬אני הראשונה שקניתי שם בית‪ ,‬אני הבנתי‬</w:t>
        <w:br/>
        <w:t>‫ממה שהקבלן אמר לי בצורה מאד ברורה זה שאין לו כל מניעה‪/‬הגבלה‬</w:t>
        <w:br/>
        <w:t>‫לעמוד בתנאי החוזה שלי ולתת לי בדיוק מה שקניתי כי הוא לא מכר עדיין‬</w:t>
        <w:br/>
        <w:t>‫שום דבר לאף אחד‪) ".‬הדגשה שלי י‪.‬ל‪(.‬‬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‫וראו עדות דומה בעמ' ‪ 59‬לפרוטוקול שורות ‪.3-5‬‬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‫עמדתה זו של דהן ולפיה היות והקבלן היה בעלים של שטח המחלוקת לא הייתה‬         ‫‪.35‬‬</w:t>
        <w:br/>
        <w:t>‫מניעה לכך שיקנה לה שטח זה אף במועד מאוחר לחוזה תיבחן על רקע החוזים‬</w:t>
        <w:br/>
        <w:t>‫השונים שנחתמו בין הקבלן לצדדים להליך‪.‬‬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‫החוזה עם יוסף נחתם‪ ,‬כאמור‪ ,‬בשלב מאוחר יותר‪ ,‬אך בתשריט שצורף לאותו‬           ‫‪.36‬‬</w:t>
        <w:br/>
        <w:t>‫חוזה נכתב בידי הקבלן על גבי כל שטח המחלוקת "שטח משותף" והודגמה‬</w:t>
        <w:br/>
        <w:t>‫המרפסת שהוצמדה לדירת דהן ככזו המתחילה בשולי שטח המחלוקת ואינה‬</w:t>
        <w:br/>
        <w:t>‫כוללת חלק ממנו‪.‬‬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‫יוסף טענו כי רכשו את דירתם תוך שהם מסתמכים על התשריט בו כל שטח‬              ‫‪.37‬‬</w:t>
        <w:br/>
        <w:t>‫המחלוקת מופיע כ"רכוש משותף"‪ .‬משכך‪ ,‬לטענתם‪ ,‬לא ניתן ליתן משקל כלשהו‬</w:t>
        <w:br/>
        <w:t>‫להתחייבויות שנתן הקבלן לדהן‪ ,‬אם נתן‪ ,‬להוציא את שטח המחלוקת מכלל‬</w:t>
        <w:br/>
        <w:t>‫הרכוש המשותף ולהצמידו לדירתם‪.‬‬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‫לטעמם גם העובדה שחוזה המכר דהן‪-‬קבלן נחתם לפני חוזה המכר שלהם אין‬            ‫‪.38‬‬</w:t>
        <w:br/>
        <w:t>‫בה כדי להעלות או להוריד מקום בו הוראה דומה לא נכללה בחוזה עימם‪.‬‬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‫אסקור להלן סעיפים נבחרים מתוך החוזים שנכרתו בין הקבלן לדהן וליוסף‪.‬‬       ‫‪.39‬‬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‫במבוא להסכם ב‪"-‬והואיל" השישי לחוזה דהן‪-‬קבלן נקבע מה יוצמד לדירה וכך‬          ‫‪.40‬‬</w:t>
        <w:br/>
        <w:t>‫נקבע‪:‬‬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‫"לדירה זו יוצמדו חניה המסומנת בצבע כתום מחסן המסומן בצבע כתום וגג‬</w:t>
        <w:br/>
        <w:t>‫המסומן בצבע כתום‪) ".‬הדגשה שלי י‪.‬ל‪(.‬‬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2‬לאותו חוזה בפרק ההגדרות בהגדרת "הדירה" נקבע‪:‬‬         ‫‪.41‬‬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‫"יובהר כי השטח המסומן בתוכנית כמשותף בקומה ‪ 5‬ביציאה מהמעלית‬</w:t>
        <w:br/>
        <w:t>‫ישמש אך ורק כאמצעי עלייה לגג באמצעות סולם בלבד‪ .‬כל יתר שטח‬</w:t>
        <w:br/>
        <w:t>‫מפלס קומה זו יהווה חלק מ ‪ 7‬או ‪ .8‬השטח המשותף על גג קומה חמישית‪,‬‬</w:t>
        <w:br/>
        <w:t>‫ישמש את כלל דיירי הבניין לטובת דודי שמש קולטים ובאחריותם תהא‬</w:t>
        <w:br/>
        <w:t>‫התחזוקה שוטפת של הגג‪ .‬יובהר כי המרפסת המסומנת בכתום בתשריט‬</w:t>
        <w:br/>
        <w:t>‫המצורף‪ ,‬הינה בשטח הגדול בכ‪ 12-‬מ"ר מהמאושר בהיתר הבניה‪ .‬המוכר‬</w:t>
        <w:br/>
        <w:t>‫יפעל ככל שיתאפשר להכללת שטח זה במסגרת תיקון צו הבית המשותף‪".‬‬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26.3‬לחוזה המכר דהן‪-‬קבלן ניתנה לקבלן הסמכות לעשות כדלהלן‪:‬‬         ‫‪.42‬‬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להוציא מהרכוש המשותף איזה שטחים שהם‪ ,‬בהתאם לשיקול דעתה‬</w:t>
        <w:br/>
        <w:t>‫בלעדי ולעשותם יחידות רישום נפרדות ו‪/‬או להוציא חלקים מהרכוש‬</w:t>
        <w:br/>
        <w:t>‫המשותף ולהצמידם ליחידות דיור בבית או ליחידות נפרדות אחרות או‬</w:t>
        <w:br/>
        <w:t>‫לרשום בכל דרך אחרת את היחידות ו‪/‬או השטחים הנ"ל ובלבד שלא תפגע‬</w:t>
        <w:br/>
        <w:t>‫יחידת הדיור עצמה ולא יגרעו או יפגעו ההצמדות לה‪ ,‬אם קיימות במפורש‬</w:t>
        <w:br/>
        <w:t>‫בנספח ד'‪".‬‬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‫החוזה‪ ,‬אם כן‪ ,‬כולל הן הוראה קונקרטית המתייחסת להגדלת שטח מרפסת דהן‬           ‫‪.43‬‬</w:t>
        <w:br/>
        <w:t>‫והן סמכות כללית רחבה לקבלן להוציא שטחים ככל שיחפוץ בהתאם לשיקול‬</w:t>
        <w:br/>
        <w:t>‫דעתו‪.‬‬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אף היות החוזה דהן‪-‬קבלן כמעט זהה לחוזה יוסף‪-‬קבלן‪ ,‬בוטלו בחוזה יוסף‪-‬‬        ‫‪.44‬‬</w:t>
        <w:br/>
        <w:t>‫קבלן הסעיפים שצוטטו לעיל‪ .‬בסעיפים נוספים שיובאו להלן קיימים שינויים בין‬</w:t>
        <w:br/>
        <w:t>‫החוזים שנחתמו בין הצדדים להליך‪ ,‬כפי שיפורטו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28.9‬לשני חוזי המכר נקבע כדלהלן‪:‬‬    ‫‪.45‬‬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‫"מבלי לגרוע מכלליות האמור לעיל‪ ,‬והוראות נספח ה' לחוזה זה‪ ,‬יהיה‬</w:t>
        <w:br/>
        <w:t>‫המוכר זכאי לפי שיקול דעתו הבלעדי להוציא חלקים מהרכוש המשותף‪,‬‬</w:t>
        <w:br/>
        <w:t>‫כמפורט להלן‪ -‬בין שהם חלקים מהבנין או מהבניינים שייבנו בחלקה ובין‬</w:t>
        <w:br/>
        <w:t>‫שהם חלקים מהחלקה‪ ,‬שיוותרו מחוץ לבנין או לבניינים שייבנו בה‬</w:t>
        <w:br/>
        <w:t>‫ולהצמידם לכל יחידה או למספר יחידות שייבנו בבנין ו‪/‬או בחלקה‪,‬‬</w:t>
        <w:br/>
        <w:t>‫בשלמות ו‪/‬או בחלקים‪ ,‬דהיינו‪:‬‬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28.9.1‬מחסנים‪.‬‬</w:t>
        <w:br/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  <w:br/>
        <w:t>‫‪ 28.9.2‬חניות )מקורות ובלתי מקורות(‪.‬‬</w:t>
        <w:br/>
        <w:t>‫‪ 28.9.3‬שטחי קרקע לגינות‪.‬‬</w:t>
        <w:br/>
        <w:t>‫‪ 28.9.4‬גגות‪ ,‬לרבות חלק מהגגות המשמשים כמרפסות ליחידות הבנין‪.‬‬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28.9.5‬שטחים מקורים ובלתי מקורים כמעברים ו‪/‬או כרחבות כניסה‬</w:t>
        <w:br/>
        <w:t>‫ליחידות בבנין‪.....‬‬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‫בחוזה המכר דהן‪-‬קבלן ניתנה לקבלן סמכות רחבה להוציא שטחים ככל שיחפוץ‬             ‫‪.46‬‬</w:t>
        <w:br/>
        <w:t>‫מהרכוש המשותף‪ ,‬וכך נקבע בסעיף ‪ 28.33‬כדלהלן‪:‬‬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‫"כמו כן מאשר הקונה כי עיין בתשריט המצורף כנספח ה' לחוזה )נספח‬</w:t>
        <w:br/>
        <w:t>‫הוצאות שטחים מהרכוש המשותף( וידוע לו כי השטחים המסומנים בו‬</w:t>
        <w:br/>
        <w:t>‫כשטחים שיוצאו מהרכוש המשותף‪ ,‬אינם ממצים ואינם משקפים את כל‬</w:t>
        <w:br/>
        <w:t>‫השטחים שהמוכר זכאי להוציא מהרכוש המשותף‪) ".‬הדגשה שלי י‪.‬ל‪(.‬‬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‫בהמשך נקבע בסעיף ‪ 28.34‬לחוזה המכר בין דהן לקבלן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‫"ידוע לקונה כי המוכר זכאי להוציא מהרכוש המשותף אל כל השטחים‬</w:t>
        <w:br/>
        <w:t>‫שפורטו בנספח ה' לחוזה‪ ,‬גם אם לא תוארו בתשריט שצורף לנספח ה'‬</w:t>
        <w:br/>
        <w:t>‫לחוזה או גם אם תוארו בו‪ ,‬בין שהדבר ניתן להעשות ובין שאינו ניתן‬</w:t>
        <w:br/>
        <w:t>‫להעשות ולא תהיינה לו כל טענות עקב כך‪) .‬הדגשה שלי י‪.‬ל‪(.‬‬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‫להבדיל מסעיף ‪ 28.30‬לחוזה המכר יוסף‪-‬קבלן שהוא מקביל של סעיף ‪28.34‬‬               ‫‪.47‬‬</w:t>
        <w:br/>
        <w:t>‫לחוזה דהן‪-‬קבלן שונה הסעיף באופן המצמצם את סמכויותיו של הקבלן ומקנה‬</w:t>
        <w:br/>
        <w:t>‫משקל משמעותי לתשריט שצורף לחוזה המכר‪ .‬וכך קבע הסעיף‪:‬‬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‫"כמו כן מאשר הקונה כי עיין בתשריט המצורף כנספח ה' לחוזה )נספח‬</w:t>
        <w:br/>
        <w:t>‫הוצאות שטחים מהרכוש המשותף( וידוע לו כי השטחים המסומנים בו‬</w:t>
        <w:br/>
        <w:t>‫כשטחים שיוצאו מהרכוש המשותף‪ ,‬ממצים משקפים את כל השטחים‬</w:t>
        <w:br/>
        <w:t>‫שהמוכר זכאי להוציא מהרכוש המשותף‪) ".‬הדגשה שלי י‪.‬ל‪(.‬‬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 בהסכם יוסף בוטל הסעיף המקנה למוכר )הקבלן( את הזכות להוציא‬                ‫‪.48‬‬</w:t>
        <w:br/>
        <w:t>‫מהרכוש המשותף שטחים שלא תוארו בתשריט שצורף לנספח ה'‪.‬‬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‫ועוד‪ ,‬בנספח ה' לשני חוזי המכר שנחתמו פורטו השטחים המוצאים מהרכוש‬               ‫‪.49‬‬</w:t>
        <w:br/>
        <w:t>‫המשותף וכך נקבע באותם הסעיפים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.4‬מובהר כי מוכר יהיה רשאי לקבוע לפי שיקול דעתו הבלעדי‪ ,‬את‬</w:t>
        <w:br/>
        <w:t>‫מיקום וסימון חלק משטח החצר‪ ,‬הלובי‪ ,‬המעברים והגג )אשר חלקים מהם‬</w:t>
        <w:br/>
        <w:t>‫בלבד יועדו להצבת מתקני הבית המשותף ואשר ירשמו כרכוש משותף‬</w:t>
        <w:br/>
        <w:t>‫וישמשו למטרה זו( והכל בכפוף לכל דין‪ .‬יתר השטחים בגג‪ ,‬בחצר‪ ,‬בלובי‪,‬‬</w:t>
        <w:br/>
        <w:t>‫בחניונים וכיו"ב‪ ,‬לא יכללו בגדר הרכוש המשותף וישארו בבעלותו הבלעדית‬</w:t>
        <w:br/>
        <w:t>‫של המוכר‪".‬‬</w:t>
        <w:br/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  <w:br/>
        <w:t>‫למען הסר ספק‪ ,‬השטחים המפורטים להלן‪ ,‬לא יכללו בגדר הרכוש‬       ‫‪.5‬‬</w:t>
        <w:br/>
        <w:t>‫המשותף‪ ,‬אלא אם כן נאמר במפורש אחרת על ידי המוכר‪:‬‬</w:t>
        <w:br/>
        <w:t>‫‪.‬‬</w:t>
        <w:br/>
        <w:t>‫‪.‬‬</w:t>
        <w:br/>
        <w:t>‫‪.‬‬</w:t>
        <w:br/>
        <w:t>‫)‪ (5‬שטחים מקורים ובלתי מקורים לצורך שימוש כמעברים או‬</w:t>
        <w:br/>
        <w:t>‫כמבואות )לובי( או כרחבות כניסה ליחידות בבנין‪) .‬ודוקו‪ :‬בחוזה יוסף‪-‬‬</w:t>
        <w:br/>
        <w:t>‫קבלן נוספו בהמשכו של ס"ק זה המילים "כמפורט בתוכנית נספח‬</w:t>
        <w:br/>
        <w:t>‫א'‪)".‬הוא התשריט שצורף לחוזה המכר((‪.‬‬</w:t>
        <w:br/>
        <w:t>‫‪.‬‬</w:t>
        <w:br/>
        <w:t>‫‪.‬‬</w:t>
        <w:br/>
        <w:t>‫‪.‬‬</w:t>
        <w:br/>
        <w:t>‫)‪ (10‬כל שטח אחר או שלא נקבע לגביו במפורש כי הוא מהווה חלק‬</w:t>
        <w:br/>
        <w:t>‫מהרכוש המשותף ואינו מהווה רכוש משותף הכרחי‪) ".‬בחוזה יוסף‪-‬קבלן‬</w:t>
        <w:br/>
        <w:t>‫בוטל ס"ק זה(‪.‬‬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‫עינינו הרואות כי יוסף עמדו על כך שלתשריט‪ ,‬הוצג וסומן ת‪ ,7/‬יהא משקל‬          ‫‪.50‬‬</w:t>
        <w:br/>
        <w:t>‫מכריע והוא יגבור על הוראות נספח ההצמדות‪ ,‬והם ביטלו את אפשרותו של‬</w:t>
        <w:br/>
        <w:t>‫הקבלן להוציא שטחים שזכרם לא בא באותו התשריט‪.‬‬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‫ובהמשך‪ ,‬לאחר פירוט החלקים המוצאים מהרכוש המשותף בנספח ההצמדות‬               ‫‪.51‬‬</w:t>
        <w:br/>
        <w:t>‫קיימת בכל אחד מהחוזים תוספת שונה לסעיף‪ .‬בחוזה דהן‪-‬יוסף מופיעה‬</w:t>
        <w:br/>
        <w:t>‫התוספת הבאה‪:‬‬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‫"לנספח זה מצורף כחלק בלתי נפרד הימנו תשריט המתאר בין היתר את‬</w:t>
        <w:br/>
        <w:t>‫שטחי החניות‪ ,‬המחסנים ושטחי החצר המוצאים מן הרכוש המשותף‬</w:t>
        <w:br/>
        <w:t>‫ומובהר להסרת ספקות‪ ,‬כי התשריט הוא לצרכי נוחיות בלבד ואינו ממצה‬</w:t>
        <w:br/>
        <w:t>‫את כל השטחים שהמוכר רשאי להוציא מהרכוש המשותף‪ ,‬כמפורט בסעיף‬</w:t>
        <w:br/>
        <w:t>‫דלעיל‪) .‬הדגשה שלי י‪.‬ל‪(.‬‬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‫בחוזה יוסף‪-‬קבלן לעומת זאת קיימת תוספת שונה הקובעת כי התשריט הוא‬</w:t>
        <w:br/>
        <w:t>‫המחייב בקביעת החלקים שהוצאו מהרכוש המשותף‪:‬‬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‫"לנספח זה מצורף כחלק בלתי נפרד הימנו תשריט המתאר בין היתר את‬</w:t>
        <w:br/>
        <w:t>‫שטחי החניות‪ ,‬המחסנים ושטחי החצר המוצאים מן הרכוש המשותף‬</w:t>
        <w:br/>
        <w:t>‫ומובהר להסרת ספקות‪ ,‬כי התשריט הוא משקף את השטחים המוצאים‬</w:t>
        <w:br/>
        <w:t>‫מהרכוש המשותף וממצה את כל השטחים שהמוכר רשאי להוציא מהרכוש‬</w:t>
        <w:br/>
        <w:t>‫המשותף‪ ,‬כמפורט בסעיף דלעיל‪) ".‬הדגשה שלי י‪.‬ל‪(.‬‬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‫מאחר וחוזה דהן קדם בזמן לחושה יוסף נראה כי השוני בין הסעיפים הוא‬            ‫‪.52‬‬</w:t>
        <w:br/>
        <w:t>‫תוצאה של מו"מ בין הצדדים‪ .‬אמנם בחוזה דהן‪-‬קבלן הותיר בידיו הקבלן‬</w:t>
        <w:br/>
        <w:t>‫אפשרויות בלתי מוגבלות להוצאת שטחים מהרכוש המשותף מעבר לאלו‬</w:t>
        <w:br/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  <w:br/>
        <w:t>‫המודגמים בתשריט שצורף להסכם המכר‪ ,‬אך בחוזה יוסף‪-‬קבלן עמדו יוסף על‬</w:t>
        <w:br/>
        <w:t>‫כך שירשם בחוזה מפורשות כי התשריט שצורף להסכם המכר ממצה את‬</w:t>
        <w:br/>
        <w:t>‫השטחים שהקבלן רשאי להוציא מהרכוש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‫נמצא‪ ,‬אם כן‪ ,‬כי קיימים שני חוזי מכר הסותרים בתוכנם האחד את השני‪.‬‬          ‫‪.53‬‬</w:t>
        <w:br/>
        <w:t>‫בתשריטים שצורפו לחוזי המכר מודגם שטח המחלוקת באופן שונה וגם בחוזה‬</w:t>
        <w:br/>
        <w:t>‫על נספחיו קיים שוני בכל הנוגע ליכולותיו המוגבלות‪/‬בלתי מוגבלות של הקבלן‬</w:t>
        <w:br/>
        <w:t>‫להצמיד גם לאחר מועד החתימה על חוזי המכר שטחים נוספים לדירות‪ ,‬שטחים‬</w:t>
        <w:br/>
        <w:t>‫שלא סומנו בתשריט לצורף לחוזי המכר‪.‬‬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‫פשיטא שרוכש סביר המעיין בחוזה המכר יוסף‪-‬קבלן על נספחיו‪ ,‬ובמיוחד‬           ‫‪.54‬‬</w:t>
        <w:br/>
        <w:t>‫בסעיפים שבוטלו או שונו ע"י הקבלן‪ ,‬יכול להתרשם כי יוסף עמדו על כך‬</w:t>
        <w:br/>
        <w:t>‫שהתשריט שצורף לחוזה עימם יחייב‪ ,‬שהשטחים המסומנים בו כשטחים שיוצאו‬</w:t>
        <w:br/>
        <w:t>‫מהרכוש המשותף‪ ,‬ממצים‪ ,‬ושהקבלן לא יהא רשאי להוציא שטחים נוספים על‬</w:t>
        <w:br/>
        <w:t>‫אלו המודגמים באותו תשריט מגדר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‫לטעמי‪ ,‬על ההוראות הכלליות בחוזה יוסף‪-‬קבלן המאפשרות לקבלן להוציא‬           ‫‪.55‬‬</w:t>
        <w:br/>
        <w:t>‫חלקים מרכוש המשותף כראות עיניו גוברות ההוראות הקונקרטיות המפורטות‬</w:t>
        <w:br/>
        <w:t>‫בסעיף ‪ 28.30‬ובסיפא לסעיף ‪ 5‬בנספח ה' לחוזה יוסף‪-‬קבלן‪ .‬גם מביטולם של‬</w:t>
        <w:br/>
        <w:t>‫סעיפים כמפורט לעיל אשר ביקשו להקנות לקבלן אפשרויות בלתי מוגבלות ביחס‬</w:t>
        <w:br/>
        <w:t>‫לשטחים המשותפים ניתן ללמוד כי הם לא היו מקובלים על יוסף‪ .‬הללו משקפים‬</w:t>
        <w:br/>
        <w:t>‫את אומד דעת יוסף במועד רכישת דירתם על כך שהחלקים שהודגמו בתשריט‬</w:t>
        <w:br/>
        <w:t>‫שצורף לחוזה שלהם )ת‪ (7/‬כחלקים משותפים יוותרו ככאלו‪.‬‬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‫היוצא מן האמור לעיל הוא‪ ,‬כי למצער ביחס ליוסף לא עמד הקבלן בדרישות‬         ‫‪.56‬‬</w:t>
        <w:br/>
        <w:t>‫סעיף ‪)6‬א( לחוק המכר )דירות(‪ .‬למעלה מהדרוש יצוין כי גם מעדות הקבלן עלה‬</w:t>
        <w:br/>
        <w:t>‫כי השטח המצוי בין המעלית לבין הקיר שסומן בצבע צהוב בתשריט ת‪ 4/‬הוא‬</w:t>
        <w:br/>
        <w:t>‫שטח משותף וכך אף הודגם בהיתר המכירה ובכל החוזים‪ ,‬ראו עדותו בעמ' ‪14‬‬</w:t>
        <w:br/>
        <w:t>‫לפרוטוקול שורות ‪ .21-28‬עוד העיד הקבלן כי לא עדכן את יוסף בע"פ או בכתב‬</w:t>
        <w:br/>
        <w:t>‫בדבר כוונותיו להעביר לדהן חלק משטח המחלוקת‪ ,‬ראו עדותו בעמ' ‪17‬‬</w:t>
        <w:br/>
        <w:t>‫לפרוטוקול שורות ‪.24-27‬‬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‫מהי המשמעות המשפטית של מסקנה זו?‬       ‫‪.57‬‬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‫משנמצא כי נתבעים ‪ 2-8‬ויתרו על שטח המחלוקת‪ ,‬ועל כך אין חולק‪ ,‬הפך שטח‬       ‫‪.58‬‬</w:t>
        <w:br/>
        <w:t>‫זה לרכוש משותף חלקי‪ ,‬הצמוד בצמידות משותפת לבעלי הדירות הצדדים‬</w:t>
        <w:br/>
        <w:t>‫להליך )ראו התייחסות לרכוש משותף חלקי בספרו של י‪ .‬ויסמן‪ ,‬דיני קניין‪,‬‬</w:t>
        <w:br/>
        <w:t>‫בעלות ושיתוף‪ ,‬כרך שני בעמ ‪ .(400‬ביחסים בין הקבלן לבין הצדדים להליך‪ ,‬אשר‬</w:t>
        <w:br/>
        <w:t>‫ביחס אליהם שטח המחלוקת משותף הוא‪ ,‬משעה ש"נפגמה" החרגתו של חלק‬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  <w:br/>
        <w:t>‫מהרכוש המשותף ביחס לפלוני‪ ,‬רואים אותה מניה וביה כפגומה גם ביחס לכל‬</w:t>
        <w:br/>
        <w:t>‫היתר‪.‬‬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‫נמצא כי אפילו יוכיחו דהן כי הקבלן התחייב להצמיד להם את שטח המחלוקת‪,‬‬           ‫‪.59‬‬</w:t>
        <w:br/>
        <w:t>‫הלכה היא‪ ,‬כי מקום שלא ניתנה הסכמה הולמת לכך מאחד מבעלי הדירות בבית‪,‬‬</w:t>
        <w:br/>
        <w:t>‫לענייננו‪ ,‬מיוסף‪ ,‬די בכך על מנת שמערך ההצמדה כולו יתמוטט‪ .‬עמדה על כך כב'‬</w:t>
        <w:br/>
        <w:t>‫השופטת נתניהו בע"א ‪ 238/83‬נציגות הבית המשותף נ' מרכוס פ"ד מא)‪,561 (2‬‬</w:t>
        <w:br/>
        <w:t>‫בעמ' ‪:569‬‬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‫"משמעות הדברים היא‪ ,‬שאפילו נכללה הוראה מפורשת בחוזים שבין‬</w:t>
        <w:br/>
        <w:t>‫הקבלן למשיבים‪ ,‬המוציאה את המעלית מהרכוש המשותף … עדיין יש‬</w:t>
        <w:br/>
        <w:t>‫לבחון‪ ,‬אם קוימו הוראות חוק המכר )דירות( כלפי כל יתר רוכשי הדירות‪.‬‬</w:t>
        <w:br/>
        <w:t>‫די יהיה בכך אם לא קוימו רק כלפי אחד מהרוכשים כדי להכשיל את‬</w:t>
        <w:br/>
        <w:t>‫ההתחייבות כלפי המשיבים‪ ,‬ואזי‪ ,‬על‪-‬פי סעיף ‪)6‬ב(‪ ,‬יראו את הקבלן כמי‬</w:t>
        <w:br/>
        <w:t>‫שהתחייב שהוראות התקנון המצוי יחולו על הבית המשותף‪".‬‬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‫וראו בעניין גם את ספרו של דויטש‪ ,‬קניין‪ ,‬בעמ' ‪.687‬‬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‫הטעם העומד ביסודה של הלכה זו הוסבר בפרשת שמעונוף‪ ,‬וראוי להביאו‬                ‫‪.60‬‬</w:t>
        <w:br/>
        <w:t>‫כלשונו‪:‬‬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‫"הלכה נקוטה בידינו‪ ,‬כי משנקבע ביחסים שבין המוכר‪-‬הקבלן לבין אחד‬</w:t>
        <w:br/>
        <w:t>‫הקונים‪-‬הדיירים‪ ,‬כי רכוש מסוים שבבית רכוש משותף הוא‪ ,‬חלה קביעה‬</w:t>
        <w:br/>
        <w:t>‫זו מאליה ובאופן אוטומטי לעניין רכוש מסוים זה גם לגבי היחסים שבין‬</w:t>
        <w:br/>
        <w:t>‫יתר הקונים‪-‬הדיירים שבאותו בניין לבין הקבלן‪-‬המוכר‪".‬‬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 פסה"ד‪-‬‬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‫"הנימוק שביסוד הלכה זו הוא למנוע אנדרלמוסיה ובלבול ביחס לאופיים‬</w:t>
        <w:br/>
        <w:t>‫של השטחים השונים שבבית המשותף‪ ,‬כלומר למנוע מצב שאותו שטח‬</w:t>
        <w:br/>
        <w:t>‫עצמו‪ ,‬בעת ובעונה אחת‪ ,‬ממוין מבחינה משפטית בצורות שונות‪ ,‬הסותרות‬</w:t>
        <w:br/>
        <w:t>‫אחת את רעותה‪ ,‬היינו‪ ,‬שביחסים שבין הדייר ראובן לבין הקבלן שטח זה‬</w:t>
        <w:br/>
        <w:t>‫הוא מוצמד‪ ,‬וביחסים שבין הדייר שמעון לבין הקבלן אותו שטח עצמו הוא‬</w:t>
        <w:br/>
        <w:t>‫רכוש 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,‬לאור הרציונל העומד מאחורי סעיף ‪ 6‬לחוק המכר )דירות( אין מקום‬         ‫‪.61‬‬</w:t>
        <w:br/>
        <w:t>‫להחיל את דיני העסקאות הנוגדות על סיטואציית ההצמדות כאן‪ ,‬ואין ליתן כל‬</w:t>
        <w:br/>
        <w:t>‫יתרון לחוזה שנערך בין דהן לבין הקבלן משום היותו קודם בזמן‪ .‬וראו בעניין זה‬</w:t>
        <w:br/>
        <w:t>‫את האמור בספרו של דויטש‪ ,‬קנין‪ ,‬כרך א' עמ' ‪ 690‬ואילך‪.‬‬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‫דהן פירטו באריכות בעדויות את השתלשלות היחסים וההתחייבויות בינם לבין‬           ‫‪.62‬‬</w:t>
        <w:br/>
        <w:t>‫הקבלן ואת התמורות השונות שנתנו לו כנגד התחייבותו להצמיד להם את שטח‬</w:t>
        <w:br/>
        <w:t>‫המחלוקת‪ .‬ואולם‪ ,‬משעה שהגעתי למסקנה כי התחייבות הקבלן כלפיהם אינה‬</w:t>
        <w:br/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  <w:br/>
        <w:t>‫יכולה לחייב את יוסף‪ ,‬אשר בחוזה המכר שלהם הודגם שטח המחלוקת כרכוש‬</w:t>
        <w:br/>
        <w:t>‫משותף‪ ,‬אין עוד משמעות וטעם להידרש לשלל העדויות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‫חיזוק לאמור מוצאת אני בעמדת הקבלן כפי שהיא באה לידי ביטוי בעדותו‬           ‫‪.63‬‬</w:t>
        <w:br/>
        <w:t>‫ובמכתב שהפנה לדהן‪ ,‬שם מבהיר הקבלן כי לשם הצמדת השטח שבמחלוקת‬</w:t>
        <w:br/>
        <w:t>‫לדהן תידרש הסכמת כל בעלי הדירות בבית‪ .‬וזו עדותו בעניין בעמ' ‪ 15‬לפרוטוקול‬</w:t>
        <w:br/>
        <w:t>‫שורות ‪:20-41‬‬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‫"אני רציתי שהשטח הזה כן יעבור למרפסת הנתבעים‪ .‬ולמרות שלא‬</w:t>
        <w:br/>
        <w:t>‫קיבלתי על זה שום תשלום וגם לא ביקשתי‪ .‬אבל על מנת לעשות את זה‬</w:t>
        <w:br/>
        <w:t>‫באופן חוקי היה נדרש לקבל את הסכמתם של כל ‪ 9‬הדירות הקיימות בבית‬</w:t>
        <w:br/>
        <w:t>‫מאחר ומדובר בשטח משותף‪...‬הנתבעים מעולם לא נתנו את הסכמתם לכך‪,‬‬</w:t>
        <w:br/>
        <w:t>‫תמיד התנגדו‪".‬‬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‫וראו גם עדותו בעמ' ‪ 16‬לפרוטוקול שורות ‪:39-40‬‬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‫"קיוויתי שבסופו של תהליך אוכל להצמיד את השטח הזה )‪-‬השטח‬</w:t>
        <w:br/>
        <w:t>‫שבמחלוקת‪ ,‬הוספה שלי י‪.‬ל‪ (.‬לנתבעים אך ללא הסכמת הדיירים הדבר לא‬</w:t>
        <w:br/>
        <w:t>‫נעשה‪".‬‬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‫וכן במכתב מייל שהפנה הקבלן לדהן )הוגש וסומן נ‪:(10/‬‬   ‫‪.64‬‬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‫"ככל שתלוי בי אשתדל ואעשה הכל לצרף את השטח הנחשב למשותף ע"י‬</w:t>
        <w:br/>
        <w:t>‫הכניסה לדירתך אלייך‪...‬אך ברצוני להדגיש שוב כי השטח הזה הוא לא‬</w:t>
        <w:br/>
        <w:t>‫שלי אלא של בעלי הדירות‪ ,‬ולכן צריך את הסכמתם לכך‪".‬‬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‫מרגע שיוסף עומדים בסירובם להצמיד את שטח המחלוקת או חלקים ממנו‬              ‫‪.65‬‬</w:t>
        <w:br/>
        <w:t>‫לדירת דהן גם אין טעם להידרש לראיות שהוגשו בנוגע להסכמות מאוחרות‬</w:t>
        <w:br/>
        <w:t>‫שנתנו נתבעים ‪ 2-8‬להצמדת שטח המחלוקת וחזרתם מהסכמות אלו‪ .‬כפי שפורט‬</w:t>
        <w:br/>
        <w:t>‫לעיל מרגע ש"נפגמה" החרגתו של חלק מהרכוש המשותף בחוזה יוסף‪-‬קבלן‬</w:t>
        <w:br/>
        <w:t>‫ממילא לא ניתן עוד לבצע הצמדה זו לדירת דהן‪ ,‬וזאת ללא כל קשר לעמדת יתר‬</w:t>
        <w:br/>
        <w:t>‫בעלי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‫הפועל היוצא של האמור הוא שהשער שהותקן בשטח משותף‪ ,‬מהווה שימוש‬              ‫‪.66‬‬</w:t>
        <w:br/>
        <w:t>‫בלתי סביר ברכוש המשותף ויש להורות על הסרתו‪.‬‬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‫טרם סיום פרק זה אציין כי לא נעלמה מעיניי הפנייתם של דהן לע"א ‪750/88‬‬        ‫‪.67‬‬</w:t>
        <w:br/>
        <w:t>‫רובינשטיין אברהם ושות'‪ ,‬חברה קבלנית בע"מ נ' אגמי )פורסם ביום ‪(27.11.90‬‬</w:t>
        <w:br/>
        <w:t>‫)להלן‪":‬רובינשטיין"(‪ ,‬מתוכו בחרתי לצטט את הדברים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  <w:br/>
        <w:t>‫"הרי שבענייננו קבע המיפרט מפורשות‪ ,‬כי שטח הגג )ובו החלקה נושא‬</w:t>
        <w:br/>
        <w:t>‫מחלוקת( מוצא מהרכוש המשותף‪ ,‬וכי ניתן יהיה להצמידו לדירות‬</w:t>
        <w:br/>
        <w:t>‫ספציפיות‪ .‬כל זא‪-‬בבירור‪ ,‬במובלט‪ ,‬לא ב"אותיות קטנות"‪ .‬לא הייתה כאן‬</w:t>
        <w:br/>
        <w:t>‫גריעה כוללת מכלל הרכוש המשותף‪ ,‬כזה שמקובל להצמידו וכזה שאינו‬</w:t>
        <w:br/>
        <w:t>‫מקובל‪ .‬אלא זכות ההצמדה צומצמה אך ורק לשטחי החניה והגגות‪....‬‬</w:t>
        <w:br/>
        <w:t>‫מפסק הדין של הערכאה הראשונה‪ ,‬לו נותר על כנו‪ ,‬עלול היה להשתמע‪ ,‬כי‬</w:t>
        <w:br/>
        <w:t>‫על מנת לעמוד בדרישת הפירוט שבסעיף ‪ 6‬הנ"ל לא די לפרט בחוזה‬</w:t>
        <w:br/>
        <w:t>‫ובמיפרט אילו חלקים מוצאים מכלל הרכוש המשותף‪ ,‬אלא גם יש לציין‬</w:t>
        <w:br/>
        <w:t>‫בכל חוזה וחוזה )או מיפרט( לאיזו דירה ספציפית מוצמד כל חלק המוצא מן‬</w:t>
        <w:br/>
        <w:t>‫הרכוש המשותף‪ .‬דרישה מעין זו לא בא זכרה בחוק ובפסיקה ואף אין היא‬</w:t>
        <w:br/>
        <w:t>‫רצויה‪ .‬יש בה משום כבילה מכבידה ומיותרת של הקבלן‪ ,‬מבלי שתצמח‬</w:t>
        <w:br/>
        <w:t>‫מכך תועלת ממשית לקונה‪ .‬הדירות בבית המשותף נמכרות באופן הדרגתי‪,‬‬</w:t>
        <w:br/>
        <w:t>‫ופעמים רבות מתקשר הקבלן עם רוכש אחד שעה שאין הוא יודע ואינו יכול‬</w:t>
        <w:br/>
        <w:t>‫לדעת מה תהא עמדת רוכשי דירות עתידיים באשר להצמדת חלקים‬</w:t>
        <w:br/>
        <w:t>‫שמקומם ברכוש המשותף דוגמת חניה או גג לדירותיהם‪ .‬אשר לרוכשי‬</w:t>
        <w:br/>
        <w:t>‫הדירה הראשונים‪ ,‬דיים שפורט והובא לידיעתם בחוזה הרכישה ובמיפרט‬</w:t>
        <w:br/>
        <w:t>‫)כפי שנעשה הדבר במקרה דנן(‪ ,‬אילו חלקים הוצאו מהרכוש המשותף‬</w:t>
        <w:br/>
        <w:t>‫במטרה להצמידם לדירות ספציפיות בעתיד‪ .‬בכך ניתנה להם ההגנה‬</w:t>
        <w:br/>
        <w:t>‫הנדרשת‪ .‬אין עניינם בשאלה‪ ,‬למי מן הדיירים יוצמדו אותם חלקים‪ ,‬בוודאי‬</w:t>
        <w:br/>
        <w:t>‫כל עוד אין באותה הצמדה דבר החורג מן הרגיל והמקובל‪".‬‬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‫בשונה מפס"ד רובינשטיין שם נכללה בכל החוזים הוראה אחידה המוציאה את‬              ‫‪.68‬‬</w:t>
        <w:br/>
        <w:t>‫השטחים נושא אותו הליך מהרכוש המשותף‪ ,‬בחוזים נושא ההליך‪ ,‬כפי שפורש‬</w:t>
        <w:br/>
        <w:t>‫לעיל‪ ,‬לא קיימת אחידות בפירוט החלקים המוצאים מהרכוש המשותף‪ .‬ודוק‪-‬‬</w:t>
        <w:br/>
        <w:t>‫בעוד שבחוזה דהן‪-‬קבלן הוציא הקבלן מגדר הרכוש המשותף במפורש את‬</w:t>
        <w:br/>
        <w:t>‫השטחים המקורים והבלתי מקורים לצורך שימוש במעברים‪ ,‬הרי שבחוזה יוסף‪-‬‬</w:t>
        <w:br/>
        <w:t>‫קבלן נרשם מפורשות כי על אף נספח ההצמדות בו רשום כי הקבלן רשאי להוציא‬</w:t>
        <w:br/>
        <w:t>‫מהרכוש המשותף את השטחים המקורים והבלתי מקורים לצורך שימוש‬</w:t>
        <w:br/>
        <w:t>‫במעברים‪ ,‬דווקא התשריט שצורף לחוזה משקף וממצה את השטחים המוצאים‬</w:t>
        <w:br/>
        <w:t>‫מהרכוש המשותף‪ ,‬ובאותו תשריט נרשם באופן מפורש‪ ,‬שחור על גבי לבן‪ ,‬כי‬</w:t>
        <w:br/>
        <w:t>‫שטח המחלוקת הוא שטח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,‬בנסיבות תיק זה‪ ,‬בשונה מפס"ד רובינשטיין‪ ,‬לא מצאתי כי הקבלן‬          ‫‪.69‬‬</w:t>
        <w:br/>
        <w:t>‫הוציא בחוזה שלו עם יוסף את שטח המחלוקת מגדר הרכוש המשותף או כי‬</w:t>
        <w:br/>
        <w:t>‫הותיר בידיו את האפשרות לעשות בו כראות עיניו‪ ,‬אלא מהחוזה של דהן על‬</w:t>
        <w:br/>
        <w:t>‫נספחיו עולה אומד דעת יוסף‪ ,‬אשר באה לידי ביטוי מפורש בחוזה עימם‪ ,‬ולפיו‬</w:t>
        <w:br/>
        <w:t>‫הקבלן ביטל וצמצם את אפשרותו זו והגביל את עצמו לאמור בתשריט שצורף‬</w:t>
        <w:br/>
        <w:t>‫לחוזה עימם‪.‬‬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אני מורה לדהן להסיר את שער הברזל שהותקן על ידם‪ ,‬וזאת על‬             ‫‪.70‬‬</w:t>
        <w:br/>
        <w:t>‫חשבונם ובתוך ‪ 30‬יום מיום קבלת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‫ברי כי הכרעתי דלעיל היא בשאלת הסגת הגבול‪ ,‬כאשר הדיון בשאלת הבעלות‬              ‫‪.71‬‬</w:t>
        <w:br/>
        <w:t>‫הוא בגררא על כל המשתמע מכך‪.‬‬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‫המצלמה‪-‬‬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‫דהן טענו כי המצלמה הותקנה על קיר המרפסת שלהם המהווה קיר פרטי‪ .‬אין‬              ‫‪.72‬‬</w:t>
        <w:br/>
        <w:t>‫לקבל את הטענה כי מדובר בקיר פרטי‪ .‬כל קירותיו החיצוניים של הבית‬</w:t>
        <w:br/>
        <w:t>‫המשותף הם קירות משותפים‪ ,‬וראו בעניין זה את הגדרת "רכוש משותף" בסעיף‬</w:t>
        <w:br/>
        <w:t>‫‪ 52‬לחוק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‫תופעת הצבתן של מצלמות אבטחה ברכוש המשותף הפכה לאחרונה לחזון נפרץ‪.‬‬              ‫‪.73‬‬</w:t>
        <w:br/>
        <w:t>‫בניגוד למה שהיה נהוג בעבר‪ ,‬מצלמות אבטחה מותקנות כיום כמעט בכל מקום‪,‬‬</w:t>
        <w:br/>
        <w:t>‫במקומות ציבוריים ובמקומות פרטיים‪ ,‬וחיוניותן של מצלמות אלה לשם הגנה‬</w:t>
        <w:br/>
        <w:t>‫על הרכוש ועל הביטחון ידועה‪ .‬אף במקרה דנן‪ ,‬הצבת המצלמה על ידי דהן נועדה‬</w:t>
        <w:br/>
        <w:t>‫לאפשר לדהן לממש את זכות היסוד שלהם לחיות בדירתם וליהנות מקניינם‪.‬‬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‫סוגית התקנת מצלמות ברכוש המשותף מצריכה הכרעה בשאלות לא פשוטות של‬               ‫‪.74‬‬</w:t>
        <w:br/>
        <w:t>‫זכויות יסוד‪ ,‬הן מתחום ההגנה על הקניין‪ ,‬והן מתחום ההגנה על הפרטיות‪.‬‬</w:t>
        <w:br/>
        <w:t>‫מטבע הדברים‪ ,‬לעיתים‪ ,‬זכויות אלו מתנגשות זו בזו‪ ,‬ויש למצוא את נקודת‬</w:t>
        <w:br/>
        <w:t>‫האיזון המדויקת ביניהן‪ .‬מובן‪ ,‬כי נקודת איזון זו שונה ממקרה אחד למשנהו‪,‬‬</w:t>
        <w:br/>
        <w:t>‫ויש לבחון כל מקרה לגופו וכל מאורע בהתאם לנסיבותיו‪.‬‬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‫פרק ו' לחוק המקרקעין הוא הפרק העוסק בבתים המשותפים נועד להסדיר את‬              ‫‪.75‬‬</w:t>
        <w:br/>
        <w:t>‫הזכויות שיש לכל בעל דירה בבית המשותף‪ ,‬ולהתוות את יחסי השכנות בין בעלי‬</w:t>
        <w:br/>
        <w:t>‫הדירות כתוצאה מהיותם "שותפים על כורכם" בחלקים שונים בבית המשותף‪.‬‬</w:t>
        <w:br/>
        <w:t>‫ככלל‪ ,‬חוק המקרקעין מעניק לכל בעל דירה מקסימום זכויות בקניינו‪ ,‬אך גם‬</w:t>
        <w:br/>
        <w:t>‫מחייב אותו למקסימום ההתחשבות בקניינו של שכנו‪ .‬בתוך כך‪ ,‬קבע חוק‬</w:t>
        <w:br/>
        <w:t>‫המקרקעין מנגנונים שנועדו לעגן את הזכות הקניינית של בעל דירה בבית משותף‬</w:t>
        <w:br/>
        <w:t>‫הן בדירתו והן ברכוש המשותף‪ ,‬תוך הכפפתה לזכויותיהם של בעלי הדירות‬</w:t>
        <w:br/>
        <w:t>‫האחרים‪ ,‬ולהסדרים שכל בעלי הדירות קבעו ביניהם‪.‬‬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 עקרונות בסיסיים ביחסי בעלי הדירות בבית המשותף בנוגע לרכוש המשותף‪,‬‬          ‫‪.76‬‬</w:t>
        <w:br/>
        <w:t>‫מצויים בסעיף ‪ 55‬לחוק המקרקעין ובסעיף ‪)2‬א( לתקנון המצוי שבתוספת‬</w:t>
        <w:br/>
        <w:t>‫הראשונה 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55‬לחוק מבהיר כי הבעלות ברכוש המשותף הינה בידי כל בעלי הדירות‪,‬‬            ‫‪.77‬‬</w:t>
        <w:br/>
        <w:t>‫תוך שהוא קובע כי‪" :‬לכל דירה בבית משותף צמוד חלק בלתי מסוים ברכוש המשותף‪."...‬‬</w:t>
        <w:br/>
        <w:t>‫סעיף ‪)2‬א( לתוספת הראשונה קובע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</w:t>
        <w:br/>
        <w:t>‫"בעל דירה אינו רשאי לעשות בדירתו שינויים או תיקונים הפוגעים ברכוש‬</w:t>
        <w:br/>
        <w:t>‫המשותף או מסכנים או עשויים לסכן את קיומו‪ ,‬או משנים או עשויים‬</w:t>
        <w:br/>
        <w:t>‫לשנות את ערכו‪ ,‬אלא אם קיבל תחילה הסכמת האסיפה הכללית של בעלי‬</w:t>
        <w:br/>
        <w:t>‫הדירות‪ .‬לעניין זה‪' ,‬פגיעה ברכוש המשותף' – לרבות פגיעה בחזותו‬</w:t>
        <w:br/>
        <w:t>‫החיצונית התקינה והאחידה כפי שהייתה בעת גמר הבנייה"‪.‬‬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‫מהוראות חוק אלו עולה‪ ,‬כי הרכוש המשותף שייך לכל בעלי הדירות‪ ,‬ועל כן בעל‬      ‫‪.78‬‬</w:t>
        <w:br/>
        <w:t>‫דירה אחת אינו יכול לפגוע בו‪ ,‬אלא אם קיבל לכך את הסכמת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‫יחד עם זאת‪ ,‬הלכה פסוקה היא כי לא כל שימוש ברכוש המשותף מהווה‬                ‫‪.79‬‬</w:t>
        <w:br/>
        <w:t>‫"פגיעה"‪ ,‬המצריך את קבלת הסכמת האסיפה הכללית‪ .‬בשורה של פסקי דין‬</w:t>
        <w:br/>
        <w:t>‫שבראשה פסק הדין בע"א ‪ 549/73‬וינטרס נ' זמורה‪ ,‬פ"ד כ"ח )‪ ,645 (1‬נקבע כי‬</w:t>
        <w:br/>
        <w:t>‫שימוש סביר שאינו מונע שימוש דומה מבעל דירה אחרת‪ ,‬לא מהווה "פגיעה"‬</w:t>
        <w:br/>
        <w:t>‫ברכוש המשותף‪ ,‬וממילא אינו דורש הסכמת בעלי הדירות‪ .‬כך נקבע בפסק דין‬</w:t>
        <w:br/>
        <w:t>‫וינטרס הנ"ל‪:‬‬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‫"לא כל שימוש ברכוש המשותף מותנה בקיומה של החלטה של האסיפה‬</w:t>
        <w:br/>
        <w:t>‫הכללית המתירה אותו‪ .‬נראה לי‪ ,‬כי המבחן הנכון הוא זה‪ :‬כל שימוש מותר‬</w:t>
        <w:br/>
        <w:t>‫גם בלי החלטה של האסיפה הכללית‪ ,‬ובלבד שהוא רגיל וסביר לפי תנאי‬</w:t>
        <w:br/>
        <w:t>‫המקום והזמן ואינו מונע שימוש דומה מאחרים"‪.‬‬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‫הלכה זו עולה בקנה אחד עם ההוראה בסעיף ‪)31‬א( לחוק המקרקעין )החלה גם‬          ‫‪.80‬‬</w:t>
        <w:br/>
        <w:t>‫על בתים משותפים מכח סעיף ‪ 53‬לחוק(‪ ,‬לפיה‪" :‬באין קביעה אחרת לפי סעיף‬</w:t>
        <w:br/>
        <w:t>‫‪ ,30‬רשאי כל שותף‪ ,‬בלי הסכמת יתר השותפים – )‪ (1‬להשתמש במקרקעין שימוש‬</w:t>
        <w:br/>
        <w:t>‫סביר‪ ,‬ובלבד שלא ימנע שימוש כזה משותף אחר"‪.‬‬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,‬שימוש סביר שאינו מונע שימוש דומה מבעל דירה אחרת‪ ,‬לא מהווה‬        ‫‪.81‬‬</w:t>
        <w:br/>
        <w:t>‫"פגיעה" ברכוש המשותף‪ ,‬ובעל דירה בבית המשותף רשאי לבצע שימוש כזה‪ ,‬גם‬</w:t>
        <w:br/>
        <w:t>‫אם לא קיבל לכך את הסכמת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‫ומהו אותו שימוש סביר? מובן‪ ,‬כי לכך לא ניתן ליתן תשובה חד ערכית‪ .‬יש‬          ‫‪.82‬‬</w:t>
        <w:br/>
        <w:t>‫ששימוש מסוים ייחשב סביר ורגיל במקום מסוים‪ ,‬ואילו במקום אחר‪ ,‬אותו‬</w:t>
        <w:br/>
        <w:t>‫שימוש בדיוק יחשב שימוש חריג‪ .‬התשובה לשאלה מהו "שימוש סביר"‪ ,‬תוכרע‪,‬‬</w:t>
        <w:br/>
        <w:t>‫בסופו של דבר‪ ,‬בהתאם למקום‪ ,‬לזמן ולנוהג המקובל‪ .‬וראו בעניין את דבריו של‬</w:t>
        <w:br/>
        <w:t>‫א‪ .‬איזנשטיין‪ ,‬יסודות והלכות בדיני מקרקעין )חלק שלישי ‪ -‬בתים משותפים‪,‬‬</w:t>
        <w:br/>
        <w:t>‫תשס"א – ‪.101 (2001‬‬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,‬השאלה מהו שימוש סביר היא שאלה תלוית זמן‪ ,‬נוהג ומקום‪ .‬על כן‪,‬‬          ‫‪.83‬‬</w:t>
        <w:br/>
        <w:t>‫לשם הכרעה בשאלה זו‪ ,‬שומה עלינו לבדוק את טיבה ותפקודה של המצלמה‪ ,‬את‬</w:t>
        <w:br/>
        <w:t>‫הפגיעה שנגרמת ליוסף‪ ,‬ואת הטעם להצבת המצלמה על ידי דהן‪.‬‬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‫בענייננו‪ ,‬עסקינן בהצבת מצלמה על קיר המצוי בהיקף שטח המחלוקת וסמוך‬            ‫‪.84‬‬</w:t>
        <w:br/>
        <w:t>‫לכניסה לדירת דהן‪ .‬כאמור לעיל‪ ,‬קיר זה הוא רכוש משותף‪ ,‬ואין גם חולק כי דהן‬</w:t>
        <w:br/>
        <w:t>‫לא קבלו את הסכמת האסיפה הכללית להצבת המצלמה‪ .‬מן העבר השני‪ ,‬אין‬</w:t>
        <w:br/>
        <w:t>‫ספק כי הצבת המצלמה על ידי דהן מספקת הגנה וביטחון לדהן ואינה מונעת‬</w:t>
        <w:br/>
        <w:t>‫שימוש דומה מיוסף‪ .‬ואולם‪ ,‬בביקור שקיימתי במקום נוכחתי לראות כי‬</w:t>
        <w:br/>
        <w:t>‫המצלמה מופנית לכיוון המעלית‪ ,‬שם מצויה גם הכניסה לדירת יוסף‪ .‬נכון להיום‬</w:t>
        <w:br/>
        <w:t>‫קיים שער התוחם את שטח המחלוקת‪ .‬שער זה מתנשא לגובה של כ‪ 170-‬ס"מ‬</w:t>
        <w:br/>
        <w:t>‫ומגביל את יכולת הצילום של המצלמה‪ ,‬באופן שלטעמי‪ ,‬כיום‪ ,‬היא פוגעת באופן‬</w:t>
        <w:br/>
        <w:t>‫מינימאלי בפרטיות של יוסף‪ ,‬אם בכלל‪ .‬יחד עם זאת‪ ,‬משהוריתי על הסרתו של‬</w:t>
        <w:br/>
        <w:t>‫השער לא תהיה עוד הגבלה על יכולת הצילום של המצלמה‪ .‬עדשת המצלמה תוכל‬</w:t>
        <w:br/>
        <w:t>‫לקלוט כל תנועה מדירת ואל דירת יוסף ויהיה בכך כדי לפגוע בפרטיותם של‬</w:t>
        <w:br/>
        <w:t>‫יוסף‪ .‬לאור האמור‪ ,‬על מנת שהתקנתה תהווה שימוש סביר גם בנסיבות הסרת‬</w:t>
        <w:br/>
        <w:t>‫השער‪ ,‬וממילא לא תצריך הסכמה של האסיפה הכללית או של יוסף‪ ,‬אורה על‬</w:t>
        <w:br/>
        <w:t>‫העתקתה לתוואי אחר אשר יהווה שימוש סביר לאחר הסרת השער‪.‬‬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‫למסקנה דומה נגיע גם מניתוח הוראות חוק הגנת הפרטיות‪ ,‬התשמ"א‪.1981-‬‬             ‫‪.85‬‬</w:t>
        <w:br/>
        <w:t>‫חוק זה אוסר על פגיעה בפרטיות‪ ,‬ופגיעה בפרטיות על פי חוק זה היא‪ ,‬בין היתר‪,‬‬</w:t>
        <w:br/>
        <w:t>‫"צילום אדם כשהוא ברשות היחיד"‪.‬‬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‫העתקתה של המצלמה כפי שיפורט להלן תביא לידי כך שהכניסה לדירת יוסף לא‬          ‫‪.86‬‬</w:t>
        <w:br/>
        <w:t>‫תצולם ותצולם רק הכניסה לדירת דהן‪ .‬ממילא‪ ,‬לא יהא ניתן לראות בפעולה זו‬</w:t>
        <w:br/>
        <w:t>‫צילום בשטח רשות היחיד‪ ,‬וממילא לא ניתן לטעון לפגיעה בפרטיות במקרה דנן‪.‬‬</w:t>
        <w:br/>
        <w:t>‫ודוק‪ :‬אכן‪ ,‬זכות הפרטיות הינה זכות יסוד‪ ,‬המעוגנת אף בסעיף ‪ 7‬לחוק יסוד‬</w:t>
        <w:br/>
        <w:t>‫כבוד האדם וחירותו‪ ,‬ואולם‪ ,‬לאור המוסבר‪ ,‬אין לראות ביוסף כמי שפרטיותם‬</w:t>
        <w:br/>
        <w:t>‫נפגעה כתוצאה מהצבת המצלמה על קיר משותף‪ ,‬בכפוף להסטתה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‫סיכומו של דבר‪ ,‬גם בהקשר לחוק הגנת הפרטיות‪ ,‬אני סבורה כי במכלול‬               ‫‪.87‬‬</w:t>
        <w:br/>
        <w:t>‫האיזונים‪ ,‬ובהתחשב באופייה של הפגיעה‪ ,‬אם בכלל‪ ,‬יש להעדיף את האינטרס‬</w:t>
        <w:br/>
        <w:t>‫של דהן להגן על שלוות חייהם ורכושם‪ ,‬החוסה‪ ,‬כמובן‪ ,‬אף הוא תחת חוקי‬</w:t>
        <w:br/>
        <w:t>‫היסוד המוזכרים לעיל‪ ,‬ולהתיר להם להתקין את המצלמה תוך שמירה על פגיעה‬</w:t>
        <w:br/>
        <w:t>‫מינימאלית ביוסף‪ ,‬כמפורט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,‬אני מורה לדהן להסיר את המצלמה או להעתיקה לקיר המקביל‬             ‫‪.88‬‬</w:t>
        <w:br/>
        <w:t>‫לקיר בו היא מותקנת או לקיר מעל דלת הכניסה לדירתם‪ ,‬באופן שהמצלמה לא‬</w:t>
        <w:br/>
        <w:t>‫תופנה לכיוון המעלית או לכיוון דלת הכניסה לדירת יוסף‪ ,‬והיא תוכל לצלם אך‬</w:t>
        <w:br/>
        <w:t>‫את הבאים לדירת דהן‪ .‬הסרתה או העתקתה תיעשה בתוך ‪ 30‬יום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</w:t>
        <w:br/>
        <w:t>‫מיקום המזגן‪-‬‬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שתואר בהרחבה בממצאי הביקור במקום לעיל‪ ,‬בחדר האמבטיה של יוסף‬           ‫‪.89‬‬</w:t>
        <w:br/>
        <w:t>‫קיים חלון לתליית כביסה אשר מחוצה לו מותקן מתלה לתליית כביסה המשמש‬</w:t>
        <w:br/>
        <w:t>‫אותו‪ .‬מעדויות הצדדים וכן מתכתובת מייל שהוגשה וסומנה נ‪ 14/‬עלה כי מיד‬</w:t>
        <w:br/>
        <w:t>‫לאחר שהקבלן התקין בדירת יוסף מתקן הכביסה הסירו יוסף את המתקן‬</w:t>
        <w:br/>
        <w:t>‫והתקינו תחתיו מתקן גדול יותר אשר בשל מידותיו "התקרב" לחלון דירת דהן‪,‬‬</w:t>
        <w:br/>
        <w:t>‫אשר נמצא על קיר בניצב לקיר עליו הותקן המתלה‪ .‬לאור דרישת הקבלן הוסר‬</w:t>
        <w:br/>
        <w:t>‫המתקן הגדול והוחזר המתקן המקורי למקומו‪ .‬על מנת למנוע מיוסף לשוב‬</w:t>
        <w:br/>
        <w:t>‫ולהחליף את מתקן הכביסה באחר גדול יותר הסיטו דהן את המזגן שלהם לכיוון‬</w:t>
        <w:br/>
        <w:t>‫המתלה באופן הגודר אותו ומונע החלפתו במתקן גדול 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‫היות ומדובר על התקנת מזגן על קיר חיצוני הרי שחלים על התקנה זו דיני‬        ‫‪.90‬‬</w:t>
        <w:br/>
        <w:t>‫השימוש הסביר ברכוש המשותף ולאחר שביקרתי במקום נחה דעתי כי על אף‬</w:t>
        <w:br/>
        <w:t>‫שהמזגן הוסט הצידה בכ‪ 30-‬ס"מ‪ ,‬המיקום בו הוא מותקן מהווה שימוש סביר‪,‬‬</w:t>
        <w:br/>
        <w:t>‫כזה אשר אינו טעון הסכמה של האסיפה הכללית‪ .‬מהביקור ומהעדויות שוכנעתי‬</w:t>
        <w:br/>
        <w:t>‫כי המזגן פולט אוויר במקביל למתקן הכביסה ולא לעברו ולא הוכח לי כי אמור‬</w:t>
        <w:br/>
        <w:t>‫להיות מותקן בבית מסתור כביסה‪ .‬משכך‪ ,‬אין מיקומו של המזגן מהווה פגיעה‬</w:t>
        <w:br/>
        <w:t>‫ביוסף ומדובר לטעמי בזוטי דברים‪ .‬בעניין זה אין ליוסף להלין אלא על עצמם‬</w:t>
        <w:br/>
        <w:t>‫שהרי לולא החליפו על דעת עצמם את מתקן הכביסה שלהם למתקן גדול יותר‬</w:t>
        <w:br/>
        <w:t>‫ה"גולש" לכיוון חלון דירת דהן לא היו האחרונים מסיטים את המזגן נושא‬</w:t>
        <w:br/>
        <w:t>‫ההליך למיקומו הנוכחי‪.‬‬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מצאתי לדחות את התביעה הדורשת להורות על להסטתו של‬               ‫‪.91‬‬</w:t>
        <w:br/>
        <w:t>‫המזגן‪.‬‬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‫פתח שחרור עשן‬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‫פתח שחרור העשן מצוי בקומה הרביעית של המבנה בסמוך ליציאה מהמעלית‪.‬‬          ‫‪.92‬‬</w:t>
        <w:br/>
        <w:t>‫בחלקו התחתון של הפתח הותקנו לבני זכוכית אשר חוסמות את הנראות של‬</w:t>
        <w:br/>
        <w:t>‫חלון חדר השינה בדירת דהן המצוי מאחורי אותו פתח‪ .‬הפועל היוצא הוא‬</w:t>
        <w:br/>
        <w:t>‫שלמעלה ממחצית שטח החלון נחסם‪ .‬יוסף טענו כי הדבר מהווה מפגע בטיחותי‬</w:t>
        <w:br/>
        <w:t>‫ומשכך יש להורות לדהן לפרק את לבני הזכוכית‪.‬‬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‫מעדות הגב' לשניאק‪ ,‬אדריכלית הבניין‪ ,‬בעניין עלה כי פתח שחרור העשן הכרחי‪,‬‬   ‫‪.93‬‬</w:t>
        <w:br/>
        <w:t>‫הן לצורך קבלת טופס ‪ 4‬והן על מנת שהביטוח יתפוס במקרה של אירוע ביטוחי‪,‬‬</w:t>
        <w:br/>
        <w:t>‫ראו עדותה בעמ' ‪ 10‬לפרוטוקול שורות ‪ .1-5‬מעדותה עלה כי פתח זה מתוכנן‬</w:t>
        <w:br/>
        <w:t>‫בהתאם להוראות יועץ בטיחות ולא ניתן להסתפק במילוט עשן דרך פתח אחר‬</w:t>
        <w:br/>
        <w:t>‫המשמש למילוט‪ ,‬ראו עדותה בעמ' ‪ 11‬לפרוטוקול שורות ‪.31-39‬‬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עדותה של הגב' לשניאק‪ ,‬אשר לא הוכחשה‪ ,‬נכון לטעמי להורות על פירוק‬           ‫‪.94‬‬</w:t>
        <w:br/>
        <w:t>‫לבני הזכוכית והשבת הפתח לגודלו המקורי‪ .‬יחד עם זאת‪ ,‬כחלק מהשיקולים‬</w:t>
        <w:br/>
        <w:t>‫למתן הצו לקחתי בחשבון שני שיקולים‪:‬‬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‫האחד‪ ,‬שלא ניתן לייחס את המעשה לחובת דהן‪ ,‬שכן יוסף בעצמו העיד כי אינו‬           ‫‪.95‬‬</w:t>
        <w:br/>
        <w:t>‫יודע מי ביצע את החסימה של הפתח לשחרור עשן‪ ,‬ראו עדותו בעמ' ‪37‬‬</w:t>
        <w:br/>
        <w:t>‫לפרוטוקול שורות ‪ .36-37‬הקבלן העיד כי הוא זה שהתקין את לבני הזכוכית‬</w:t>
        <w:br/>
        <w:t>‫בפתח שחרור העשן‪ ,‬ראו עדותו בעמ' ‪ 23‬לפרוטוקול שורות ‪ ,5-8‬ודהן העידה כי‬</w:t>
        <w:br/>
        <w:t>‫היא לא דרשה או הנחתה את הקבלן לסגור את פתח שחרור העשן‪ ,‬אך היא‬</w:t>
        <w:br/>
        <w:t>‫מתנגדת לכך שייפתח היות ובתוכניות שצורפו לחוזה המכר שלה לא קיים פתח‬</w:t>
        <w:br/>
        <w:t>‫שחרור עשן במיקום הקיים כיום‪ ,‬וקיומו של פתח זה פוגע בפרטיות בחדר השינה‬</w:t>
        <w:br/>
        <w:t>‫של ביתה‪.‬‬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‫השני‪ ,‬שלא נבחנה האפשרות ליצור פתח שחרור עשן בעל מידות אורך ורוחב‬               ‫‪.96‬‬</w:t>
        <w:br/>
        <w:t>‫שונות במיקום דומה‪ ,‬אשר יתנו סה"כ שטח שחרור עשן דומה‪ ,‬אשר יפגע פחות‬</w:t>
        <w:br/>
        <w:t>‫בפרטיותה של דהן‪ .‬ויובהר‪ -‬על דרישות שירותי כיבוי אש לא ניתן לוותר‪ ,‬וככל‬</w:t>
        <w:br/>
        <w:t>‫שלא ימצא פתרון תקני אחר שיהא מקובל על בעלי הדירות בבית לא יהיה מנוס‬</w:t>
        <w:br/>
        <w:t>‫מהחזרת פתח שחרור העשן הקיים למתכונתו המקורית )טרם צמצומו(‪ .‬יחד עם‬</w:t>
        <w:br/>
        <w:t>‫זאת‪ ,‬אין מניעה שהקבלן יבחן מול שירותי הכבאות חלופות אחרות שיהא בהן‬</w:t>
        <w:br/>
        <w:t>‫כדי לענות על צרכי דהן מבלי לפגוע בתכליתו המקורית של הפתח הרלבנטי‪.‬‬</w:t>
        <w:br/>
        <w:t>‫ויוטעם‪ ,‬כל פיתרון שיבוצע בשטח יהא כפוף לקבלת אישור כדין של הגופים‬</w:t>
        <w:br/>
        <w:t>‫האמונים על נושא הבטיחות של המבנה‪.‬‬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,‬והיות והקבלן אינו צד להליך אינני עושה צו בעניין‪ ,‬אך טוב ייעשה‬      ‫‪.97‬‬</w:t>
        <w:br/>
        <w:t>‫הקבלן אם יפעל בהתאם להוראותיי לעיל בתוך ‪ 60‬יום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‫בשים לב לעובדה שרק שניים מתוך ארבעה סעדים התקבלו אני מחייבת את דהן‬             ‫‪.98‬‬</w:t>
        <w:br/>
        <w:t>‫לשלם ליוסף הוצאות משפט ושכ"ט עו"ד בסך של ‪.₪ 6,000‬‬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לחייב או לזכות את נתבעים ‪ 2-8‬בהוצאות כלשהן‪ .‬לאור העובדה‬               ‫‪.99‬‬</w:t>
        <w:br/>
        <w:t>‫שבתשריט יוסף‪ -‬קבלן נכתב על גבי שטח המחלוקת "שטח משותף" ברי כי‬</w:t>
        <w:br/>
        <w:t>‫נתבעים אלו היו צד ראוי להליך‪ ,‬ושמורה הייתה להם הזכות להתייצב או לוותר‬</w:t>
        <w:br/>
        <w:t>‫על זכותם לטעון תוך מתן הודעה כי כל פסק דין שיינתן יהא מקובל עליהם‪.‬‬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יג' בסיון התשע"ה )‪.(31.5.15‬‬</w:t>
        <w:br/>
        <w:t>‫העתקים יישלחו לצדדים‪.‬‬</w:t>
        <w:br/>
        <w:t>‫יעל ליבוביץ‬</w:t>
        <w:br/>
        <w:t>‫מפקחת על רישום מקרקעין‬</w:t>
        <w:br/>
        <w:t>‫‪21‬‬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8/296/2013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