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13/2/2013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2015-04-15 · עכו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 ‪31/2‬‬                                 ‫המפקח על רישום מקרקעין בעכו‬</w:t>
        <w:br/>
        <w:t>‫בפני כב' המפקח 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‫אסתר הלנה מרקוביץ‬          ‫בעניין‪:‬‬</w:t>
        <w:br/>
        <w:t>‫ע"י עו"ד חגי תלמי ואו אח'‬</w:t>
        <w:br/>
        <w:t>‫דרך עכו ‪ 041‬קרית ביאליק ‪6063210‬‬</w:t>
        <w:br/>
        <w:t>‫ה ת ו ב ע ת‪1‬הנתבעת שכנגד‬       ‫‪-‬‬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</w:t>
        <w:br/>
        <w:t>‫רחוב בנימין ‪ 32‬קרית ביאליק‬</w:t>
        <w:br/>
        <w:t>‫ע"י עו"ד סטרוגנו‬</w:t>
        <w:br/>
        <w:t>‫שדרות גושן ‪ ,30‬קרית מוצקין ‪62303‬‬</w:t>
        <w:br/>
        <w:t>‫ה נ ת ב ע ת‪ 1‬התובעת שכנגד‬    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 מבקשת לחייב את הנתבעת להשיב לה את ההוצאות שנאלצה להוציא לצורך איטום גג‬</w:t>
        <w:br/>
        <w:t>‫הבית המשותף‪.‬‬</w:t>
        <w:br/>
        <w:t>‫הנתבעת הגישה תביעה שכנגד במסגרתה ביקשה לחייב את התובעת להשיב לה את עלות‬</w:t>
        <w:br/>
        <w:t>‫עבודות האיטום שנציגות הבית ביצעה זמן קצר קודם לעבודות האיטום של התובעת‪ .‬לטענת‬</w:t>
        <w:br/>
        <w:t>‫הנתבעת‪ ,‬העבודות שביצעה התובעת גרמו לכך שבוטלה האחריות שקיבלה הנציגות לאיטום‬</w:t>
        <w:br/>
        <w:t>‫הגג‪.‬‬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./‬עסקינן בבית הרשום כבית משותף ברחוב בנימין ‪ 62‬בקרית ביאליק‪ ,‬וידוע כגוש ‪ 00111‬חלקה‬</w:t>
        <w:br/>
        <w:t>‫‪ .26‬הבית מורכב ממבנה אחד ובו ‪ 8‬דירות בארבע קומות‪ .‬התובעת בעלת זכויות בדירה בקומה‬</w:t>
        <w:br/>
        <w:t>‫השלישית והאחרונה של הבית‪ ,‬הידועה כחלקת משנה ‪( ,7‬קומה ראשונה הינה קומת קרקע)‪.‬‬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 מבקשת לחייב את הנתבעת להשיב לה סכום של ‪ ₪ /7,771‬אשר נדרשה להוציא‬</w:t>
        <w:br/>
        <w:t>‫לצורך איטום חלק מגג הבית שמעל דירתה (וכן סכום של ‪ ₪ 2,2,2‬עבור הדבקת קלקר בגג ‪-‬‬</w:t>
        <w:br/>
        <w:t>‫שתי החשבונית צורפו כנספחים ‪ 00‬ו‪ 01-‬לתצהיר התובעת)‪ .‬עוד ביקשה התובעת החזר הוצאות‬</w:t>
        <w:br/>
        <w:t>‫אחרות שנגרמו לה לרבות חוות דעת‪ ,‬ובסה"כ סכום של ‪.₪ 33,,3,‬‬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.2‬הנתבעת‪ ,‬נציגות הבית (להלן‪" :‬הנתבעת")‪ ,‬הגישה תביעה שכנגד במסגרתה ביקשה לחייב את‬</w:t>
        <w:br/>
        <w:t>‫התובעת להשיב לה סכום של ‪( ₪ 32,/11‬בגין איטום הגג שנעשה זמן קצר קודם לכן‪ ,‬בסך של‬</w:t>
        <w:br/>
        <w:t>‫‪ ,₪ 32,,11‬לאחר ניכוי החלק היחסי ששילמה התובעת עבור אותן עבודות בסך של ‪3,311‬‬</w:t>
        <w:br/>
        <w:t>‫ש"ח)‪ .‬לטענת נציגות הבית‪ ,‬העבודות שביצעה התובעת גרמו לביטול האחריות שניתנה על ידי‬</w:t>
        <w:br/>
        <w:t>‫הקבלן שביצע את העבודות בגג הבית‪ ,‬מטעם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‫השתלשלות העניינים הרלבנטית להליך‪:‬‬</w:t>
        <w:br/>
        <w:t>‫‪ .,‬נציגות הבית המשותף ביקשה לבצע עבודות איטום בגג הבית המשותף‪ .‬לשם כך נערכה אסיפת‬</w:t>
        <w:br/>
        <w:t>‫דיירים בה הוחלט‪ ,‬בהסכמת התובעת‪ ,‬לשכור את שירותיו של הקבלן "חלבי בע"מ" (להלן‪:‬‬</w:t>
        <w:br/>
        <w:t>‫"הקבלן מטעם הנתבעת" או "הקבלן חלבי") לשם ביצוע העבודות וזאת לאחר שהנציגות‬</w:t>
        <w:br/>
        <w:t>‫הציגה בפני הדיירים הצעות מחיר נוספות לביצוע העבודות‪ ,‬לרבות הצעת מחיר של הקבלן‬</w:t>
        <w:br/>
        <w:t>‫"חליבה יצחק" (הצעות המחיר של הקבלן חלבי ושל חליבה יצחק צורפו כנספח "‪ "0‬לתצהיר‬</w:t>
        <w:br/>
        <w:t>‫הגב' ירמיצקי מטעם הנתבעת)‪.‬‬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.7‬במהלך אוגוסט ‪ 31/3‬בוצעו מטעם נציגות הבית עבודות לאיטום בגג בעלות של ‪₪ 32,,11‬‬</w:t>
        <w:br/>
        <w:t>‫כאשר כל דייר שילם סך של ‪ ,₪ 3,311‬כולל התובעת‪ .‬לטענת הנתבעת הקבלן נתן אחריות על‬</w:t>
        <w:br/>
        <w:t>‫עבודות אלה לתקופה בת ‪ 01‬שנים‪.‬‬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.2‬לא חר ביצוע עבודות האיטום ביקשה התובעת לצבוע את חלק הגג שמעל דירתה על חשבונה‪.‬‬</w:t>
        <w:br/>
        <w:t>‫לטענת התובעת‪ ,‬הקבלן חלבי שביצע את עבודות האיטום בגג דרש ממנה מחיר גבוה עבור‬</w:t>
        <w:br/>
        <w:t>‫צביעת הגג‪ ,‬ולכן פנתה התובעת לקבלן אחר (מר עוז בן יהודה)‪.‬‬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.7‬לטענת התובעת‪ ,‬כאשר ביקש הקבלן מטעמה‪ ,‬מר בן יהודה ביום ‪ 64.8.06‬לצבוע את הגג גילה‬</w:t>
        <w:br/>
        <w:t>‫כי עבודות האיטום שנעשו בגג לקויות‪ ,‬ועל כן הודיע לה שאין טעם לצבוע את הגג עד לתיקון‬</w:t>
        <w:br/>
        <w:t>‫הליקויים‪.‬‬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.8‬בעקבות כך פנתה התובעת לנציגות הבית ולקבלן חלבי‪ ,‬כדי שיתקנו את הליקויים שבגג וכן‬</w:t>
        <w:br/>
        <w:t>‫יבצעו בדיקת הצפה כדי לוודא כי הליקויים לא יגרמו לרטיבות בדירת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.,‬לטענת התובעת‪ ,‬עוד ביום ‪ 30.8.06‬ביקשה מהקבלן חלבי (בנוכחות נציגי הנתבעת) כי תבוצע‬</w:t>
        <w:br/>
        <w:t>‫הצפה של הגג‪ ,‬כדי לבדוק את טיב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./1‬לטענת התובעת ובהעדר שיתוף פעולה מצד נציגות הבית ומצד הקבלן‪ ,‬פנתה התובעת גם‬</w:t>
        <w:br/>
        <w:t>‫לקבלן יצחק חליבה שאישר כי עבודות האיטום בגג לקויות‪ .‬במכתבו מיום ‪ 1.2.06‬הממוען‬</w:t>
        <w:br/>
        <w:t>‫לנציגות הבית‪ ,‬פירט מר חליבה אילו עבודות יש לבצע כדי לתקן את הליקויים יחד עם הצעת‬</w:t>
        <w:br/>
        <w:t>‫מחיר‪.‬‬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.//‬התובעת טוענת כי הקבלן חלבי (מי שביצע את העבודות מטעם הנציגות) התחמק ולא הגיע‬</w:t>
        <w:br/>
        <w:t>‫לשלוש פגישות שנקבעו עמו במהלך ספטמבר ‪ 6106‬וזאת כדי לבדוק את הטענות בעניין‬</w:t>
        <w:br/>
        <w:t>‫הליקויים בגג (לטענתה מועדי הפגישות שנקבעו היו ב‪ 04.2 ,0.2 -‬וכן ‪ .)60.2‬לטענת הנתבעת‪,‬‬</w:t>
        <w:br/>
        <w:t>‫הקבלן לא הגיע רק לפגישה אחת בשל מחלה של קרוב משפחתו‪.‬‬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./3‬התובעת פנתה במקביל למשרדי האגודה לתרבות הדיור‪ ,‬אך נמסר לה כי הנתבעת אינה‬</w:t>
        <w:br/>
        <w:t>‫רשומה כחברה באגודה ולכן אינה יכולה לסייע לה‪ .‬בשל כך פנתה התובעת לנתבעת בכתב ביום‬</w:t>
        <w:br/>
        <w:t>‫‪ 64.2.06‬בבקשה כי תרשם כחברה באגודה לתרבות הדיור וכן חזרה והתריעה על הליקויים‬</w:t>
        <w:br/>
        <w:t>‫שבגג (עותק המכתב צורף כנספח "‪ "4‬לתצהיר התובעת‪ .‬תאריך המכתב אינו ברור)‪.‬‬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./2‬בנוסף שלח ב"כ התובעת לנתבעת ולקבלן חלבי מכתב התראה ביום ‪ 3,.,./3‬במסגרתו ניתנה‬</w:t>
        <w:br/>
        <w:t>‫לנתבעת ולקבלן שהות בת ‪ /1‬ימים לתיקון הליקויים בגג‪ ,‬שאם לא כן הודיע כי התובעת תבצע‬</w:t>
        <w:br/>
        <w:t>‫עבודות אלה בעצמה ותדרוש מהנציגות החזר עבור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./,‬ביום ‪ /7./1./3‬ביצעה התובעת תיקונים בחלק מגג הבית המשותף שנמצא מעל דירתה‬</w:t>
        <w:br/>
        <w:t>‫באמצעות הקבלן מר יצחק חליבה בסכום של ‪ ₪ /7,771‬וסכום נוסף של ‪ ₪ 2,2,2‬עבוד‬</w:t>
        <w:br/>
        <w:t>‫הדבקת קלקר (להלן‪" :‬הקבלן מטעם התובעת" או "הקבלן חליבה")‪.‬‬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./7‬לטענת הנתבעת‪ ,‬הקבלן מטעמה (מר חלבי) התחייב לבצע בדיקת הצפה בגג יום למחרת (ביום‬</w:t>
        <w:br/>
        <w:t>‫‪ )02.01.06‬אך בשל פעולותיה החד צדדיות של התובעת לא בוצעה אותה בדיקה‪.‬‬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./2‬יתר על כן‪ ,‬בעקבות עבודות אלה של התובעת הודיע הקבלן חלבי (מי שביצע את העבודות‬</w:t>
        <w:br/>
        <w:t>‫מטעם הנתבעת) כי הוא מבטל את האחריות שנתן לעבודות שעשה בגג לתקופה בת ‪ 01‬שנים‬</w:t>
        <w:br/>
        <w:t>‫(הודעת הקבלן חלבי צורפה כנספח "‪ "6‬לתצהיר של מר שטרן)‪.‬‬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‫‪ ./7‬לטענת התובעת‪ ,‬נתנה לנתבעת אינספור הזדמנויות לבדוק את טענותיה ביחס לליקויים בגג‬</w:t>
        <w:br/>
        <w:t>‫וכן לצורך ביצוע בדיקת הצפה‪ ,‬אך הדבר לא הועיל‪ ,‬תוך שהקבלן התחמק מלהופיע לפגישות‬</w:t>
        <w:br/>
        <w:t>‫שנקבעו עימו וסרב לבצע בדיקת הצפה על חשבונו‪ .‬לטענת התובעת‪ ,‬אלמלא העבודות שביצעה‪,‬‬</w:t>
        <w:br/>
        <w:t>‫היו נגרמים נזקים רבים לדירתה נוכח הסמיכות לעונת הגשמים‪ ,‬ולאור חוות הדעת שהציגה‬</w:t>
        <w:br/>
        <w:t>‫בדבר הליקויים החמורים שבאיטום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./8‬לטענת התובעת‪ ,‬מועד ביצוע בדיקת הצפה מעולם לא נקבע קודם לעבודות של התובעת בגג‪,‬‬</w:t>
        <w:br/>
        <w:t>‫וכי טענת הנתבעת לפיה נקבע מועד להצפת הגג ליום ‪ ,02.01.06‬הנה טענה שהועלתה בדיעבד‬</w:t>
        <w:br/>
        <w:t>‫רק לאחר שהתובעת כבר ביצעה את עבודות האיטום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./,‬התובעת מבקשת לחייב את נציגות הבית בהוצאות נוספות בסכום כולל של ‪ .₪ 33,,3,‬סכום‬</w:t>
        <w:br/>
        <w:t>‫זה כולל עלויות איטום הגג בסך ‪ ,₪ 00,111‬ביצוע הדבקת קלקר על הגג בסך ‪ ,2,2,2‬ובנוסף‬</w:t>
        <w:br/>
        <w:t>‫החזר סכום שבגינו לא הוצגה חשבונית על ידי הקבלן מטעם הנתבעת‪ ,‬הוצאות משפט ועלות‬</w:t>
        <w:br/>
        <w:t>‫חוות הדעת וכן הוצאות נוספות (כמפורט בסעיף ‪ 01‬לכתב התביעה ובסעיף ‪ 31‬לסיכומיה)‪.‬‬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.31‬הנתבעת טוענת כי התובעת ביקשה לבצע עבודות איטום יקרות יותר‪ ,‬ללא כל צורך‪ ,‬הכוללות‬</w:t>
        <w:br/>
        <w:t>‫התקנת יציקות בטקל כדי להפחית את החום שבדירתה‪ ,‬למרות שהנתבעת לא הייתה מחוייבת‬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‫לבצע עבודות אלה‪ .‬לטענת הנתבעת‪ ,‬די היה בעבודות שבוצעו על ידה‪ ,‬קרי קילוף חלקים מהגג‬</w:t>
        <w:br/>
        <w:t>‫והתקנת יריעות ביטומניות כדי לאטום את הגג כראוי‪.‬‬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.3/‬הנתבעת טוענת כי התובעת השתתפה באותה אסיפת דיירים‪ ,‬בה נדחתה הצעתו של הקבלן‬</w:t>
        <w:br/>
        <w:t>‫חליבה (מי שביצע בשלב מאוחר יותר את עבודות האיטום מטעם התובעת) והתקבלה הצעת‬</w:t>
        <w:br/>
        <w:t>‫הקבלן חלבי שביצע בפועל את העבודות מטעם נציגות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.33‬הנתבעת טוענת‪ ,‬כי התובעת שידעה על מועד בדיקת ההצפה ביום ‪ ,02.01.06‬הזדרזה לבצע את‬</w:t>
        <w:br/>
        <w:t>‫התיקון בגג יום קודם לכן‪ ,‬עוד לפני שחלפו ‪ 01‬הימים שהקציב ב"כ של התובעת במכתבו מיום‬</w:t>
        <w:br/>
        <w:t>‫‪ ,64.2.06‬וכי לא ניתנה לנתבעת שהות מספקת להתייחס למכתב‪ ,‬בין היתר‪ ,‬נוכח סמיכות‬</w:t>
        <w:br/>
        <w:t>‫הזמנים והחגים‪.‬‬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.32‬לטענת הנתבעת‪ ,‬ראיה נוספת לכך שלא קיימים ליקויים מהותיים בעבודת הקבלן‪ ,‬הינה כי‬</w:t>
        <w:br/>
        <w:t>‫בדירת השכן המתגורר גם כן בקומה האחרונה בבית‪ ,‬לא קיימים נזקי 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.3,‬לחילופין טוענת הנתבעת‪ ,‬כי היה על התובעת להקדים ולהגיש תביעה למפקח על רישום‬</w:t>
        <w:br/>
        <w:t>‫המקרקעין‪ ,‬קודם לביצוע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.37‬באשר לתביעה שכנגד‪ ,‬טוענת הנתבעת כי פעולות התובעת הביאו לביטול האחריות שניתנה‬</w:t>
        <w:br/>
        <w:t>‫לנתבעת‪ .‬בנוסף‪ ,‬העבודות שביצעה התובעת מנעו מהנתבעת האפשרות להוכיח ליקויים‬</w:t>
        <w:br/>
        <w:t>‫בעבודת הקבלן מטעמה (מר חלבי) ככל שאכן היו ליקויים כאלה‪ .‬בכך גם נמנעה ממנה‬</w:t>
        <w:br/>
        <w:t>‫האפשרות לתבוע את הקבלן‪.‬‬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.32‬עוד טענה הנתבעת‪ ,‬כי ככל שקיימת רטיבות בדירת התובעת‪ ,‬הרי שזו נובעת מתוספת בניה‬</w:t>
        <w:br/>
        <w:t>‫שבנתה התובעת בגג הבית‪ ,‬לפני כעשר שנים‪ ,‬וכי מאז בניית התוספת ישנן דליפות ב"תפר"‬</w:t>
        <w:br/>
        <w:t>‫שבין הגג הישן לבין תוספת הגג החדשה שבנתה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.37‬עילת התביעה מבוססת על הוראת סעיף ‪ 3‬לתקנון המצוי שבחוק המקרקעין‪ ,‬ולפיה‪ " :‬בעל‬</w:t>
        <w:br/>
        <w:t>‫דירה זכאי לדרוש מהנציגות שתבצע כל תיקון בבית או ברכוש המשותף‪ ,‬שאי ביצועו עלול‬</w:t>
        <w:br/>
        <w:t>‫לפגוע בדירתו או בערכה" (לבית נרשם תקנון מוסכם‪ ,‬אך אין בו הוראות רלבנטיות לענייננו)‪.‬‬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.38‬ההלכה המנחה בעניין זה הינה "הלכת רוס" (הצדדים התייחסו להלכה זו) ואלה עיקריה‪:‬‬</w:t>
        <w:br/>
        <w:t>‫בעל דירה זכאי לבצע תיקון ליקוי ברכוש המשותף‪ ,‬על חשבונו‪ ,‬ולהיפרע מבעלי הדירות‬</w:t>
        <w:br/>
        <w:t>‫האחרים‪ ,‬אם הקדים דרישה לנציגות וזו לא מילאה אחר חובותיה בדין‪ ,‬וכן אם הוכיח ‪4‬‬</w:t>
        <w:br/>
        <w:t>‫תנאים מצטברים‪ ,‬ואלו הם‪:‬‬</w:t>
        <w:br/>
        <w:t>‫א‪ .‬היה ליקוי ברכוש המשותף;‬</w:t>
        <w:br/>
        <w:t>‫ב‪ .‬היתה דחיפות בצורך לתקנו;‬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.‬הליקוי תוקן ברמה נאותה;‬</w:t>
        <w:br/>
        <w:t>‫ד‪ .‬הליקוי תוקן במחיר סביר‪.‬‬</w:t>
        <w:br/>
        <w:t>‫ע"א (מחוזי‪-‬י‪-‬ם) ‪ 179/84‬רוס נ' נציגות הבית המשותף‪ 418 ,‬להלן‪" :‬הלכת רוס"‪ .‬הלכה זו‬</w:t>
        <w:br/>
        <w:t>‫אושררה גם בפסקי דין מאוחרים יותר ר' למשל‪ :‬ע"א (י‪-‬ם) ‪ 4030313‬יעקב עבר הדני נ' יהודה‬</w:t>
        <w:br/>
        <w:t>‫ושמחה גרייב חודידה פ"מ תשמ"ה ‪ 3‬יעקב עבר הדני נ' יהודה ושמחה גרייב חודידה (פורסם‬</w:t>
        <w:br/>
        <w:t>‫בנבו); ע"א (י‪-‬ם) ‪ 2600311‬מפעלי בני ברית ירושלים נ' ועד הבית המשותף ברחוב קרן היסוד‬</w:t>
        <w:br/>
        <w:t>‫‪5‬ירושלים (פורסם בנבו); ע"א (י‪-‬ם) ‪ 6403/05‬נאוה שמחון כלפון ביטון נ ' דיירי הבית‬</w:t>
        <w:br/>
        <w:t>‫המשותף ברחוב אורגואי ‪ 31‬ירושלים (פורסם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נקבע ב"הלכת רוס"‪ ,‬כי ככלל מקום בו הנציגות אינה ממלאת את חובתה‪ ,‬יש להעדיף‬</w:t>
        <w:br/>
        <w:t>‫פנייה מוקדמת של בעל הדירה לערכאות‪ ,‬כדי לאכוף על הנציגות לבצע את תפקידה על פי דין‪,‬‬</w:t>
        <w:br/>
        <w:t>‫ובכך גם לא יימצא בעל הדירה בחסרון כיס בסופו של יום‪:‬‬</w:t>
        <w:br/>
        <w:t>‫" הדרך הנכונה בה על דייר ללכת היא פנייה לנציגות בדרישה שיתוקנו‬</w:t>
        <w:br/>
        <w:t>‫הפגמים‪ ,‬ומה אם מסרבת הנציגות שלא בצדק לבצע את התיקונים? הדרך‬</w:t>
        <w:br/>
        <w:t>‫המקובלת והנכונה היא לפנות אל ביהמ"ש בתביעה לאכוף על הנציגות לבצע‬</w:t>
        <w:br/>
        <w:t>‫את חובתה‪ .‬גם מבחינת הדייר זוהי הפרוצדורה המועדפת מאחר שבדרך זו‬</w:t>
        <w:br/>
        <w:t>‫מבטיח עצמו הדייר מפני האפשרות שלאחר שיוציא ממון רב על תיקונים‪,‬‬</w:t>
        <w:br/>
        <w:t>‫יחליט ביהמ"ש מטעם זה או אחר כי לא ניתן להחזיר לו את הוצאותיו‪ ,‬או‬</w:t>
        <w:br/>
        <w:t>‫שלא מגיע לו החזר כל הסכום אלא חלקו בלבד‪ .‬ואילו אם יפנה תחילה‬</w:t>
        <w:br/>
        <w:t>‫לביהמ"ש‪ ,‬ואם תביעתו צודקת‪ ,‬תחויב הנציגות לתקן על חשבונה את הטעון‬</w:t>
        <w:br/>
        <w:t>‫תיקון‪ ,‬ובעל הדירה לא יצטרך להשקיע כספו בתיקונים ולהמתין עד‬</w:t>
        <w:br/>
        <w:t>‫שביהמ"ש יחייב את הנציגות להחזיר לו את כספו‪".‬‬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.3,‬כמו כן‪ ,‬נקבע ב"הלכת רוס" כי יתכנו מצבים בהם יקבל בעל דירה "השבה חלקית" בלבד‬</w:t>
        <w:br/>
        <w:t>‫של הוצאותיו‪:‬‬</w:t>
        <w:br/>
        <w:t>‫"‪...‬ורשאי יהיה ביהמ"ש (מכוח ס' ‪ 2‬לחוק עשיית עושר ולא במשפט‪ ,‬תשל"ט‬</w:t>
        <w:br/>
        <w:t>‫[‪ )]3‬לפטור את הנציגות מחובת ההשבה‪ ,‬כולה או מקצתה‪ ,‬אם ראה נסיבות‬</w:t>
        <w:br/>
        <w:t>‫העושות את ההשבה בלתי צודקת‪ ,‬אך האם די בעצם העובדה שהדייר עשה את‬</w:t>
        <w:br/>
        <w:t>‫התיקונים על דעת עצמו כדי לשלול ממנו לחלוטין את הזכות לתבוע השבת‬</w:t>
        <w:br/>
        <w:t>‫הוצאותיו במקרים הראויים לכך? ‪ .‬ניתן לקבוע כי בענייננו קיימת חובת השבה‬</w:t>
        <w:br/>
        <w:t>‫מכח חוק עשיית עושר ולא במשפט‪ .‬תשל"ט‪( ".]3[ 1979-‬ההדגשות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.21‬מכאן‪ ,‬שניתן במקרים מסוימים‪ ,‬גם מבלי שהתקיימו כל התנאים הדווקניים שנקבעו בהלכת‬</w:t>
        <w:br/>
        <w:t>‫רוס לקבוע‪ ,‬כי בעל דירה יהיה זכאי להחזר חלקי של הוצאותיו‪ ,‬בשם עקרון המידתיות‪ ,‬ובשים‬</w:t>
        <w:br/>
        <w:t>‫לב לאותו חלק ברכוש המשותף שתוקן ונחיצותו של התיקון‪ ,‬ככל שיוכח כי בוצע תיקון בגג‬</w:t>
        <w:br/>
        <w:t>‫שהיה על נציגות הבית לדאוג לביצועו‪ ,‬שכן בכך נחסכה מקופת הנציגות הוצאה שהייתה‬</w:t>
        <w:br/>
        <w:t>‫מחויבת להוציא‪.‬‬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‫‪ .2/‬כפי שיפורט להלן‪ ,‬התובעת הוכיחה התקיימותם של מרבית התנאים שנקבעו בהלכת רוס‪.‬‬</w:t>
        <w:br/>
        <w:t>‫במכלול השיקולים‪ ,‬מצאתי כי יש לחייב הנתבעת בהשבה חלקית בלבד של הסכומים‬</w:t>
        <w:br/>
        <w:t>‫שהוציאה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.23‬עיקר המחלוקת בתביעה העיקרית נסובה סביב השאלות הבאות (בנוגע לתביעה שכנגד‬</w:t>
        <w:br/>
        <w:t>‫אתייחס בהמשך)‪:‬‬</w:t>
        <w:br/>
        <w:t>‫א‪ .‬האם ניתנה לנציגות הבית שהות מספקת לתיקון הליקויים בעצמה והאם הייתה דחיפות‬</w:t>
        <w:br/>
        <w:t>‫בתיקון הליקויים‪ .‬זאת במיוחד בשים לב לעבודות שבוצעו על ידי הנתבעת בגג ולאחריות‬</w:t>
        <w:br/>
        <w:t>‫שקיבלה‪.‬‬</w:t>
        <w:br/>
        <w:t>‫ב‪ .‬האם עלות התיקונים אותם ביצעה הנתבעת סבירה‪.‬‬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.22‬עוד חלוקים הצדדים בשאלה האם אכן נקבע מראש עם הקבלן חלבי‪ ,‬מטעם הנתבעת‪ ,‬מועד‬</w:t>
        <w:br/>
        <w:t>‫לביצוע בדיקת הצפה לגג הבית ביום ‪( /2./1./3‬יום לאחר שהתובעת תיקנה חלק מהגג‬</w:t>
        <w:br/>
        <w:t>‫בעצמה)‪.‬‬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.2,‬אציין כבר עתה‪ ,‬לצורך יישום אותם תנאים שנקבעו בהלכת רוס ניתן לטעמי להסתייע‬</w:t>
        <w:br/>
        <w:t>‫במספר מבחני עזר‪ ,‬שאינם מהווים רשימה סגורה‪ ,‬כדלקמן‪:‬‬</w:t>
        <w:br/>
        <w:t>‫א‪ .‬העלות המשוערת של העבודות הדרושות לצורך תיקון הליקוי‪ ,‬והאם ניתן להסתפק‬</w:t>
        <w:br/>
        <w:t>‫בתיקון נקודתי חלקי‪.‬‬</w:t>
        <w:br/>
        <w:t>‫ב‪ .‬חומרת הליקוי‪ ,‬והדחיפות שבתיקונו‪.‬‬</w:t>
        <w:br/>
        <w:t>‫ג‪ .‬פרק הזמן שבו ניתנה לנציגות הבית הזדמנות לתקן את הליקוי בעצמה‪.‬‬</w:t>
        <w:br/>
        <w:t>‫ד‪ .‬ככל שטרם נגרם נזק לדירה‪ ,‬נדרשת סבירות גבוהה כי הליקוי אכן יגרום לנזק ממשי לבעל‬</w:t>
        <w:br/>
        <w:t>‫הדירה שמבקש לתקן את הליקוי‪.‬‬</w:t>
        <w:br/>
        <w:t>‫ה‪ .‬פעולות בהן נקטה הנציגות לתיקון הליקויים הנטענים על ידי בעל הדירה‪ ,‬והתייחסותה‬</w:t>
        <w:br/>
        <w:t>‫לתלונת בעל הדירה‪.‬‬</w:t>
        <w:br/>
        <w:t>‫ו‪ .‬המועד האחרון בו נעשה טיפול כלשהו במקור הליקוי (כך למשל שונה המצב בין איטום‬</w:t>
        <w:br/>
        <w:t>‫בגג שמבצע אחד מבעלי הדירות לאחר שנים בהם לא נעשו עבודות דומות כלשהן‪ ,‬לבין‬</w:t>
        <w:br/>
        <w:t>‫עבודות איטום שנעשו בחלוף תקופה קצרה)‪.‬‬</w:t>
        <w:br/>
        <w:t>‫ז‪ .‬נסיבות בגינן לא תוקן הליקוי‪.‬‬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.27‬ויודגש‪ ,‬קיימים יחסי גומלין בין הרכיבים השונים‪ .‬כך למשל‪ ,‬ככל שהעלות המשוערת‬</w:t>
        <w:br/>
        <w:t>‫לביצוע העבודות גבוהה יותר‪ ,‬נדרש ליתן לנציגות הבית פרק זמן ארוך יותר לביצוע התיקון‬</w:t>
        <w:br/>
        <w:t>‫(בין היתר לצורך קבלת הצעות מחיר וגביית הכסף מבעלי הדירות)‪ ,‬אלא אם מדובר בליקוי‬</w:t>
        <w:br/>
        <w:t>‫חמור ודחוף במיוחד שאי תיקונו במועד יגרום לנזקים של ממש‪.‬‬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,‬ככל שהעלות גבוהה יותר‪ ,‬יש ככלל להודיע לנציגות מבעוד מועד על העלות הצפויה‪,‬‬</w:t>
        <w:br/>
        <w:t>‫לרבות סוג העבודות שיש לבצע‪.‬‬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.22‬כעת איישם מבחנים אלו על נסיבות המקרה‪ ,‬יחד עם התנאים האחרים שהותוו בפסיקה‪.‬‬</w:t>
        <w:br/>
        <w:t>‫תחילה אדון בתנאים שהתובעת הוכיחה את התקיימותם באופן מובהק‪.‬‬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הוכיחה כי אכן היה קיים ליקוי בגג‪.‬‬     ‫‪-‬‬</w:t>
        <w:br/>
        <w:t>‫‪ .27‬התובעת הציגה מספר בלתי מבוטל של ראיות שמלמדות‪ ,‬כי עבודות האיטום אכן נעשו בצורה‬</w:t>
        <w:br/>
        <w:t>‫לקויה וכי היו פגמים רבים בעבודות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.28‬לצורך הוכחת הליקויים בגג הציגה התובעת‪ ,‬בין היתר‪ ,‬מסמך של איש המקצוע מר עוז בן‬</w:t>
        <w:br/>
        <w:t>‫יהודה‪ ,‬שאישר כי לבקשת התובעת ביום ‪ 64.8.06‬בדק את הגג לצורך צביעתו ומצא כי‪:‬‬</w:t>
        <w:br/>
        <w:t>‫"‪(...‬ו)הרבה חלקים מהיריעות אינם מודבקים בכלל לגג (ישנם כיסי אויר) וכי יש לתקן את‬</w:t>
        <w:br/>
        <w:t>‫רוב העבודה שבוצעה‪( "...‬נספח מס' ‪ 6‬לתצהיר התובעת וכן חוות דעתו מיום ‪ .)06.2.03‬מר בן‬</w:t>
        <w:br/>
        <w:t>‫יהודה גם העיד בפני ביחס לאותם ליקויים שמצא בגג (עמ' ‪ 03 – 00‬לפרוט' מיום ‪)2.01.03‬‬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.2,‬כמו כן‪ ,‬צורפה חוות דעת של המומחה איליה קפלן מיום ‪ 68.2.06‬שטען‪ ,‬בין היתר‪ ,‬לקיומן של‬</w:t>
        <w:br/>
        <w:t>‫בועות אוויר רבות‪ ,‬העדר שיפועים תקינים וכי‪" :‬קיימת רצועה של בטון ובלוקים חשופים‬</w:t>
        <w:br/>
        <w:t>‫שדרכה יעברו מי הגשם לגג" (חוות הדעת צורפה כנספח "‪ "0‬לתצהיר התובעת)‪ .‬בעדותו בפני‬</w:t>
        <w:br/>
        <w:t>‫חזר מר קפלן על עיקרי חוות דעתו (עמ' ‪ 03‬לפרוט' מיום ‪.)2.01.03‬‬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.,1‬כך גם העיד בפני איש המקצוע מר חליבה יצחק (מי שביצע את עבודות התיקון בגג מטעם‬</w:t>
        <w:br/>
        <w:t>‫התובעת (עמ' ‪ 01‬לפרוט' מיום ‪ ,2.01.03‬וכן ר' מכתבו של מר חליבה מיום ‪ 1.2.06‬נספח ‪3‬‬</w:t>
        <w:br/>
        <w:t>‫לתצהיר התובעת וכן חוות דעתו מיום ‪.)6.2.03‬‬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.,/‬התובעת גם הביאה לעדות את אחד מבעלי הדירות‪ ,‬מר גולדשמיד ליאור‪ ,‬שאישר בתצהירו‬</w:t>
        <w:br/>
        <w:t>‫מיום ‪ ,1.2.03‬כי ראה את הגג והליקויים הרבים שבו‪.‬‬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.,3‬הנתבעת לא הצליחה לסתור ראיות ועדויות אלה שהוגשו מטעם התובעת‪ .‬גם טענת הנתבעת כי‬</w:t>
        <w:br/>
        <w:t>‫בדירה האחרת בקומה האחרונה בבית ובסמוך לדירת התובעת אין רטיבות‪ ,‬אין בה די‬</w:t>
        <w:br/>
        <w:t>‫בנסיבות‪ .‬מדובר בדירה שבה מתגוררים שוכרים‪ ,‬אשר לא העידו בפניי (העיד מר שטרן‬</w:t>
        <w:br/>
        <w:t>‫הבעלים של אותה דירה שאינו מתגורר בה‪ ,‬שטען כי לא ידוע לו על רטיבות‪ ,‬ר' עדותו בעמ' ‪00‬‬</w:t>
        <w:br/>
        <w:t>‫– ‪ 63‬לפרוט' מיום ‪ )03.3.04‬ובכל מקרה די שהתובעת הוכיחה קיומם של ליקויים בחלק מהגג‬</w:t>
        <w:br/>
        <w:t>‫שנמצא מעל 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גם הוכיחה כי הליקוי בגג תוקן על ידה‪.‬‬   ‫‪-‬‬</w:t>
        <w:br/>
        <w:t>‫‪ .,2‬אין מחלוקת כי אכן נעשו עבודות איטום על ידי הקבלן מר חליבה מטעם התובעת ביום‬</w:t>
        <w:br/>
        <w:t>‫‪ .01.01.06‬לטענת התובעת מאז ביצוע אותן עבודות היא אינה סובלת מרטיבות בדירתה‪.‬‬</w:t>
        <w:br/>
        <w:t>‫התובעת אף קיבלה אחריות לעבודות אלה לתקופה בת ‪ 01‬שנים‪.‬‬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ניתנה לנציגות הבית שהות מספקת לתיקון הליקויים‬       ‫‪-‬‬</w:t>
        <w:br/>
        <w:t>‫‪ .,,‬אין חולק כי התובעת פנתה לנציגות הבית וכן לקבלן והתלוננה על הליקויים בגג עוד בסוף‬</w:t>
        <w:br/>
        <w:t>‫אוגוסט ‪.6106‬‬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.,7‬הצדדים לא חלקו על כך שבפגישה שהתקיימה עם הקבלן ביום ‪ 30.8.06‬התלוננה התובעת על‬</w:t>
        <w:br/>
        <w:t>‫אותם ליקויים‪ ,‬ודרשה כי תבוצע בדיקת הצפה לגג‪ .‬מר אבנר שמש‪ ,‬נציג הנתבעת‪ ,‬שטיפל‬</w:t>
        <w:br/>
        <w:t>‫באיטום הגג מול הקבלן‪ ,‬אישר כי בפגישה זו התובעת התלוננה על טיב העבודות ודרשה לבצע‬</w:t>
        <w:br/>
        <w:t>‫בדיקת הצפה כבר באותו מועד (עמ' ‪ 3‬ש' ‪ 30 – 30‬לפרוט' מיום ‪.)61.8.04‬‬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.,2‬ביום ‪ 64.2.06‬שלח ב"כ התובעת מכתב לנציגות הבית ולקבלן מטעם הנתבעת ובו התריע‬</w:t>
        <w:br/>
        <w:t>‫בפניהם כי ככל שלא יתוקנו הליקויים בגג תאלץ התובעת לבצע בעצמה עבודות לתיקון הגג על‬</w:t>
        <w:br/>
        <w:t>‫חשבון הנתבעת (המכתב צורף כנספח "‪ "2‬לתצהיר התובעת)‪.‬‬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.,7‬מאישור מסירה שבידי התובעת (נספח ‪ 01‬לתצהירה) עולה כי הקבלן קיבל מכתב זה רק ביום‬</w:t>
        <w:br/>
        <w:t>‫‪ 1.01.06‬ואילו הנתבעת לא לקחה את המכתב הרשום שנשלח אליה‪ ,‬וזה חזר מהטעם "לא‬</w:t>
        <w:br/>
        <w:t>‫נדרש" (האישור הוגש וסומן ת‪ .)03‬עם זאת‪ ,‬הוכח שהנתבעת ידעה על המכתב‪ ,‬שכן פנתה‬</w:t>
        <w:br/>
        <w:t>‫בדחיפות לקבלן חלבי כדי שיבצע בדיקת הצפה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.,8‬עם זאת‪ ,‬קיימת תמיהה מסוימת מסמיכות הזמנים שבין מכתבו של ב"כ התובעת (מיום‬</w:t>
        <w:br/>
        <w:t>‫‪ )3,.,./3‬לבין המועד בו ביצעה התובעת את העבודות בגג (ביום ‪ )/7./1./3‬כאשר בטווח שבין‬</w:t>
        <w:br/>
        <w:t>‫אותם מועדים‪ ,‬היו מספר ימי שבתון וחג שלא היוו ימי עבודה סדירים‪ .‬כך למשל‪ ,‬ערב יום‬</w:t>
        <w:br/>
        <w:t>‫כיפור ויום כיפור חלו בתאריכים ‪ 62 - 61‬בספטמבר ‪( 6106‬ימי שלישי ורביעי בשבוע)‪ ,‬ערב‬</w:t>
        <w:br/>
        <w:t>‫סוכות וחג הסוכות שחלו ביום ראשון ה‪ ,31.2.06-‬כך גם שמחת תורה חל ביום שני ה‪.)8301306-‬‬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.,,‬משבחרה התובעת לפנות אל הנתבעת בכתב‪ ,‬גם אם קודם לכן נעשו פניות בעל פה‪ ,‬היה עליה‬</w:t>
        <w:br/>
        <w:t>‫לאפשר לנתבעת שהות מספקת לבדיקת טענותיה‪.‬‬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.71‬מנגד‪ ,‬בנסיבות העניין‪ ,‬התקופה שעמדה לרשות הנתבעת לתיקון הליקויים אינה נמנית‬</w:t>
        <w:br/>
        <w:t>‫ממכתבו של ב"כ התובעת שנשלח מיום ‪( 3,.,./3‬נספח "‪ "2‬לתצהיר התובעת)‪ ,‬אלא עוד קודם‬</w:t>
        <w:br/>
        <w:t>‫לכן‪ ,‬מסוף אוגוסט ‪.31/3‬‬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.7/‬לא ניתן להתעלם מכך שהנתבעת הייתה מודעת היטב לתלונותיה של התובעת עוד מסוף חודש‬</w:t>
        <w:br/>
        <w:t>‫אוגוסט ‪ , 6106‬תלונות עליהן חזרה מפעם לפעם‪ ,‬וחזרה ודרשה ביצוע בדיקת הצפה‪ .‬בנוסף‪,‬‬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ב‪ 1.2.06-‬העבירה התובעת‪ ,‬באמצעות הקבלן חליבה‪ ,‬הצעת מחיר לתיקון הגג (בהתאם‬</w:t>
        <w:br/>
        <w:t>‫לעלות של ‪ ₪ 061‬למ"ר – נספח "‪ "3‬לתצהיר התובעת)‪ .‬מכאן‪ ,‬שהנתבעת גם היתה מודעת‬</w:t>
        <w:br/>
        <w:t>‫להיקף משוער של העבודות הדרושות‪.‬‬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.73‬התובעת הוכיחה כי הקבלן מטעם הנתבעת‪ ,‬מר חלבי‪ ,‬לא הגיע למספר פגישות שנקבעו עימו‬</w:t>
        <w:br/>
        <w:t>‫לצורך בדיקת טענות התובעת לליקויים בגג‪ ,‬וכי סרב בתחילה לבצע בדיקת הצפה בגג‪ .‬מר‬</w:t>
        <w:br/>
        <w:t>‫אבנר שמש‪ ,‬נציג הנתבעת‪ ,‬לא הכחיש כי התקיימה פגישה נוספת עם הקבלן חלבי בסוף‬</w:t>
        <w:br/>
        <w:t>‫ספטמבר ‪( 31/3‬ביום ‪ )68.2.06‬שבה סרב מר חלבי לבצע בדיקת הצפה‪:‬‬</w:t>
        <w:br/>
        <w:t>‫"ש' ‪ -‬אני אומר לך שהיתה פגישה ב ‪ 38.,./3‬בבניין ואז הוא לא הסכים‬</w:t>
        <w:br/>
        <w:t>‫לבצע הצפה‪.‬‬</w:t>
        <w:br/>
        <w:t>‫נכון‪ .‬היתה פגישה כזו שהוא לא הסכים לבצע הצפה‪ ,‬ואחרי זה הוא‬         ‫ת‪.‬‬</w:t>
        <w:br/>
        <w:t>‫כן הסכים‪ .‬אני לא זוכר אם זה היה ב ‪ 38.,./3‬בדיוק‪ .‬מאז ועד היום‬</w:t>
        <w:br/>
        <w:t>‫היו הרבה הצפות ואין רטיבות" (עמ' ‪ 4‬ש' ‪ 02 – 01‬לפרוט' מיום‬</w:t>
        <w:br/>
        <w:t>‫‪.)61.8.04‬‬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.72‬נראה שהנתבעת אכן ניסתה לפנות לקבלן‪ ,‬אך זה התחמק מלבדוק את הטענות בדבר‬</w:t>
        <w:br/>
        <w:t>‫הליקויים בגג‪ .‬בעניין זה אני מקבל את עדותו של אחד מבעלי הדירות בבית שאישר את טענות‬</w:t>
        <w:br/>
        <w:t>‫התובעת‪ ,‬מר גולדשמיד‪:‬‬</w:t>
        <w:br/>
        <w:t>‫"בפשטות‪ ,‬פנינו לקבלן וביקשנו ממנו מספר פעמים לבוא לראות הגג ולראות על‬</w:t>
        <w:br/>
        <w:t>‫מה מדובר בפעם הראשונה אחרי שבועיים הוא שלח את אחיו עם טיעונים כאלה‬</w:t>
        <w:br/>
        <w:t>‫ואחרים ואנחנו אמרנו שזה דחוף כי מגיע עוד מעט הגשם חיכינו מספר פעמים‬</w:t>
        <w:br/>
        <w:t>‫כמו שאמרתי והקבלן לא הגיע‪ .‬את הטיעונים האלה שמעתי מספר פעמים‬</w:t>
        <w:br/>
        <w:t>‫שהקבלן צריך לבוא וכן יבוא אני לא יודע‪ ,‬אני אמנם לא בועד אבל בגלל ששילמתי‬</w:t>
        <w:br/>
        <w:t>‫עבור התיקונים רציתי לוודא שהתיקונים בוצעו כנדרש"‪ ( .‬עמ' ‪ 00‬שורות ‪61-62‬‬</w:t>
        <w:br/>
        <w:t>‫לפרוט' מיום ‪.)2.01.03‬‬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.7,‬אמנם טרם נגרמו נזקי רטיבות בדירת התובעת מאז עבודות האיטום בגג באוגוסט ‪ ,6106‬עם‬</w:t>
        <w:br/>
        <w:t>‫זאת‪ ,‬ככל שצפויים נזקים משמעותיים אין חובה על בעל דירה להמתין להתממשותם של‬</w:t>
        <w:br/>
        <w:t>‫אותם נזקים‪ ,‬שכן אלה דווקא עשויים להגדיל את החיוב שיושת על קופת הנציגות‪ .‬בעניין זה‬</w:t>
        <w:br/>
        <w:t>‫ציין ב"כ הנתבעת במכתבו מיום ‪ ,06.06.06‬כי כבר בעת ביצוע התיקונים על ידי הקבלן מטעם‬</w:t>
        <w:br/>
        <w:t>‫הנתבעת נדרש הוא לנקז מים שהצטברו על הגג (מכתב שצורף כנספח ‪ 02‬לתצהיר התובעת)‪.‬‬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.77‬כמו כן‪ ,‬לא נעלמה מעיני העובדה שהנתבעת אכן ביצעה עבודות איטום נרחבות בגג בעלות‬</w:t>
        <w:br/>
        <w:t>‫כוללת של ‪ ₪ 62,411‬במהלך אוגוסט ‪ ,6106‬אשר כללו התקנת יריעות ביטומניות וקילוף חלק‬</w:t>
        <w:br/>
        <w:t>‫מהגג (ר' למשל עדותו של אבנר שמש שטיפל בנושא מטעם הועד פרוט' מיום ‪ 61.8.04‬עמ' ‪ 6‬ש'‬</w:t>
        <w:br/>
        <w:t>‫‪ ,61‬עבודות שכאמור‪ ,‬לטענת התובעת‪ ,‬היו לקויות)‪.‬‬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הוכח כי נקבע מועד הצפה‬</w:t>
        <w:br/>
        <w:t>‫ממכלול הראיות‪ ,‬לא הוכח כי אכן נקבע מראש מועד מחייב לבצוע בדיקת ההצפה ליום ‪,/2./1./3‬‬</w:t>
        <w:br/>
        <w:t>‫כפי שטענה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.72‬בעניין זה לא ניתן להתעלם מכך שבשני מכתבי תשובה ששלחה הנתבעת לתובעת‪ ,‬בעקבות‬</w:t>
        <w:br/>
        <w:t>‫תלונותיה‪ ,‬אין זכר לתאריך בדיקת ההצפה שלכאורה נקבע‪.‬‬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.77‬ואפרט ‪ -‬בעקבות מכתב ההתראה ששלח ב"כ התובעת ביום ‪ 64.2.06‬שלחה הנתבעת ביום‬</w:t>
        <w:br/>
        <w:t>‫‪ 08.01.06‬מכתב תשובה‪ ,‬באמצעות ב"כ האגודה לתרבות הדיור (נספח ‪ 1‬לתצהיר התובעת)‪.‬‬</w:t>
        <w:br/>
        <w:t>‫במכתב זה לא צויין‪ ,‬כי נקבע לכאורה נקבע מועד הצפה יומיים קודם על ידי הקבלן מטעם‬</w:t>
        <w:br/>
        <w:t>‫הנתבעת‪ .‬גם במכתב הנוסף של הנתבעת עצמה מיום ‪( 08.06.06‬נספח ‪ 00‬לתצהיר של התובעת)‬</w:t>
        <w:br/>
        <w:t>‫אין זכר לבדיקת ההצפה שנקבעה לכאורה ליום ‪.02.01.06‬‬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.78‬עוד הוכח מעדויות הצדדים‪ ,‬כי בפגישה מיום ‪ 68.2.06‬סרב הקבלן חלבי‪ ,‬מטעם הנתבעת‪ ,‬לבצע‬</w:t>
        <w:br/>
        <w:t>‫בדיקת הצפה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.7,‬בנוסף‪ ,‬נציג הוועד‪ ,‬מר אבנר שמש‪ ,‬העלה טענות סותרות בעניין מועד בדיקת ההצפה‪ .‬תחילה‬</w:t>
        <w:br/>
        <w:t>‫טען כי הקבלן הוציא מכתב בו נקבע מועד ההצפה‪ ,‬ואח"כ חזר בו מטענה זו (ר' עמודים ‪ 4‬ו‪1-‬‬</w:t>
        <w:br/>
        <w:t>‫לפרוט' מיום ‪ .)61.8.04‬לאחר מכן טען מר שמש‪ ,‬כי מועד ההצפה נקבע טלפונית‪ ,‬אך לא זכר‬</w:t>
        <w:br/>
        <w:t>‫לומר מתי נקבע כי אכן תבוצע בדיקת ההצפה‪:‬‬</w:t>
        <w:br/>
        <w:t>‫" ש‪ .‬האם ההסכמה שלו לבצע את ההצפה היתה בפגישה אתכם או במכתב‬</w:t>
        <w:br/>
        <w:t>‫ששלח לכם‪.‬‬</w:t>
        <w:br/>
        <w:t>‫ת‪ .‬הוא שלח מכתב‪ ,‬אבל גם בעל פה‪ .‬אני דיברתי איתו בטלפון ואמרתי לו‬</w:t>
        <w:br/>
        <w:t>‫שיבצע את ההצפה ותשלו (ככל הנראה הכוונה "ותשלח" – תוספת שלי י‪.‬ו‪).‬‬</w:t>
        <w:br/>
        <w:t>‫מכתב שאתה מבצע זאת ללא תשלום‪ .‬הבאתי את זה בפני הדיירים‪.‬‬</w:t>
        <w:br/>
        <w:t>‫ש‪ .‬תראה לי את המכתב הזה שבו הוא הסכים לבצע את ההצפה‪.‬‬</w:t>
        <w:br/>
        <w:t>‫ת‪ .‬אין לי את המכתב כאן‪ ,‬יכול להיות שהמכתב התגלגל פה‪.‬‬</w:t>
        <w:br/>
        <w:t>‫ש‪ .‬תעשה סדר בתאריכים‪ .‬אמרת פגישה ב ‪ .2/.8/./3‬מתי היתה שיחת טלפון‬</w:t>
        <w:br/>
        <w:t>‫עם חלבי שבה הוא הסכים לבצע הצפה‪.‬‬</w:t>
        <w:br/>
        <w:t>‫ת‪ .‬אני לא זוכר‪.‬‬</w:t>
        <w:br/>
        <w:t>‫ש‪ .‬זה היה בחודש ספטמבר או בחודש אוקטובר ‪.31/3‬‬</w:t>
        <w:br/>
        <w:t>‫ת‪ .‬לא זוכר‪.‬‬</w:t>
        <w:br/>
        <w:t>‫ש‪ .‬אם חלבי מדבר על ‪ ,./1./3‬האם זה יכול להיות‪.‬‬</w:t>
        <w:br/>
        <w:t>‫ת‪ .‬אין לי מושג‪ .‬אני לא זוכר‪ .‬היתה כוונה לעשות הצפה" (עמ' ‪ 4‬ש' ‪62-32‬‬</w:t>
        <w:br/>
        <w:t>‫לפרוט' מיום ‪.)61.8.04‬‬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.21‬גם העדה רחל ירמיצקי‪ ,‬שהייתה בוועד בתקופת בה נעשו עבודות האיטום הגג‪ ,‬אישרה כי‬</w:t>
        <w:br/>
        <w:t>‫אבנר שמש הוא זה שטיפל בכל נושא איטום הגג ואף היא לא ידעה לומר מתי נקבע מועד‬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‫ההצפה‪ .‬העדה אישרה כי את כל המידע בעניין זה קיבלה מאבנר שמש ולא ישירות מהקבלן‬</w:t>
        <w:br/>
        <w:t>‫(עמ' ‪ 01‬ש' ‪ 03-61‬לפרוט' מיום ‪ .)61.8.04‬כך למשל נשאלה‪" :‬ש' – את יודעת מתי הקבלן קבע‬</w:t>
        <w:br/>
        <w:t>‫את מועד ההצפה? ת' – לא" (עמ' ‪ 01‬ש' ‪ 03-61‬לפרוט' מיום ‪.)61.8.04‬‬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.2/‬נראה אם כן‪ ,‬כי רק לאחר שהתקבל מכתב בא כוחה של התובעת מיום ‪ ,64.2.06‬פנתה הנתבעת‬</w:t>
        <w:br/>
        <w:t>‫בבהילות לקבלן מר חלבי ודרשה כי יבצע בדיקת הצפה לאלתר‪ ,‬וזאת מבלי לעדכן את‬</w:t>
        <w:br/>
        <w:t>‫התובעת‪ .‬לא הוכח כי אכן נקבע מועד סופי לביצוע בדיקת ההצפה קודם לעבודות שעשתה‬</w:t>
        <w:br/>
        <w:t>‫התובעת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.23‬גם יתר העדויות והראיות שהביאה הנתבעת לעניין זה‪ ,‬לא היה בהם די כדי להוכיח כי נקבע‬</w:t>
        <w:br/>
        <w:t>‫מועד הצפה ליום ‪.02.01.06‬‬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עלות תיקון הגג סבירה‬</w:t>
        <w:br/>
        <w:t>‫‪ .22‬התובעת מבקשת לחייב את הנתבעת להשיב לה עלות איטום הגג‪ .‬התובעת כאמור ביצעה‬</w:t>
        <w:br/>
        <w:t>‫תיקונים בחלק מהגג שמעל דירתה בלבד בעלות של ‪( ₪ 31,,,2‬עלות איטום הגג בסך ‪00,111‬‬</w:t>
        <w:br/>
        <w:t>‫נספח ‪ 00‬לתצהיר הנתבעת ובנוסף סכום של ‪ ₪ 3,323‬עבור הדבקת קלקר על הגג‪ ,‬חשבונית‬</w:t>
        <w:br/>
        <w:t>‫שצורפה כנספח ‪ 04‬לתצהיר התובעת)‪.‬‬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.2,‬הקבלן יצחק חליבה‪ ,‬מי שביצע את העבודות מטעם התובעת‪ ,‬מסר ביום ‪ 1.2.06‬הצעת מחיר‬</w:t>
        <w:br/>
        <w:t>‫לתיקון הגג בעלות של ‪ ₪ 061‬למ"ר ‪ +‬מע"מ (נספח "‪ "3‬לתצהיר התובעת)‪ .‬הצדדים לא הביאו‬</w:t>
        <w:br/>
        <w:t>‫ראיות ביחס לשטח הגג שמעל דירת התובעת‪ .‬בהתאם לנסח הרישום‪ ,‬שטח דירתה הינו כ‪011-‬‬</w:t>
        <w:br/>
        <w:t>‫מ"ר (חלקת משנה ‪.)0‬‬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.27‬בהצעה הראשונית שהעביר מר חליבה לועד הבית לאיטום הגג ביום ‪( 00.2.06‬נספח ‪ 0‬לתצהיר‬</w:t>
        <w:br/>
        <w:t>‫ירמיצקי‪ ,‬הצעת מחיר שהתקבלה יחד עם הצעות של קבלנים אחרים לפני שנבחר הקבלן חלבי)‬</w:t>
        <w:br/>
        <w:t>‫הציע מר חליבה לבצע תיקון ואיטום לגג כולו‪ ,‬לרבות ביצוע עבודות בטקל‪ ,‬בעלות של ‪63,111‬‬</w:t>
        <w:br/>
        <w:t>‫‪ ,₪‬ללא מע"מ (בתוספת מע"מ ‪ - ₪ 60,621‬במועד ההצעה ‪ 00.2.06‬שיעור המע"מ היה ‪ )02%‬עם‬</w:t>
        <w:br/>
        <w:t>‫אחריות ל‪ 3-‬שנים‪.‬‬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.22‬בסופו של דבר‪ ,‬החליטו בעלי הדירות‪ ,‬לרבות התובעת‪ ,‬לבצע עבודות שאינן כוללת בטקל‪ ,‬אלא‬</w:t>
        <w:br/>
        <w:t>‫רק קילוף הגג והתקנת יריעות ביטומניות באמצעות הקבלן חלבי בעלות כוללת של ‪64,211‬‬</w:t>
        <w:br/>
        <w:t>‫ש"ח‪.‬‬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.27‬באשר לעלויות איטום הגג‪ ,‬לא הובאו ראיות המעידות כי עלות התיקונים לא סבירה‪ ,‬למעט‬</w:t>
        <w:br/>
        <w:t>‫האינדיקציות עליהן הצבעתי לעיל‪ .‬אפשר שעלויות תיקון שנדרש הקבלן לבצע גבוהות מעלויות‬</w:t>
        <w:br/>
        <w:t>‫האיטום הראשוניות‪ .‬עם זאת קיימת אי הלימה מסוימת בין הסכומים‪.‬‬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  <w:br/>
        <w:t>‫‪ .28‬ממכלול הראיות והשיקולים שפורטו לעיל‪ ,‬מצאתי כי יש לפסוק לטובת התובעת השבה‬</w:t>
        <w:br/>
        <w:t>‫חלקית בלבד של ההוצאות אותן הוציאה‪ .‬מתוך סך כל רכיבי התביעה בסך ‪ ,₪ 66,262‬מצאתי‬</w:t>
        <w:br/>
        <w:t>‫שיש לחייב את הנתבעת לשלם לתובעת סכום של ‪.₪ /3,111‬‬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.2,‬התובעת אינה זכאית להשבה בגין הרכיבים הבאים או שיש להפחיתם או חלקם מסכום‬</w:t>
        <w:br/>
        <w:t>‫התביעה‪:‬‬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‫הדבקת קלקר על הגג בסך ‪ 2,,22‬ש"ח‬</w:t>
        <w:br/>
        <w:t>‫‪ .71‬אין מקום לחייב את הנתבעת להשיב לתובעת סכום של ‪( ₪ 3,323‬חשבונית שהתובעת צרפה‬</w:t>
        <w:br/>
        <w:t>‫כנספח ‪ 01‬לתצהירה)‪ .‬התובעת טענה כי נדרשה להדביק קלקר על הגג לאור קילוף שנעשה‬</w:t>
        <w:br/>
        <w:t>‫קודם לכן בגג על ידי הקבלן חלבי‪ .‬מהראיות שהוצג בפני‪ ,‬התובעת לא הוכיחה כי אכן הייתה‬</w:t>
        <w:br/>
        <w:t>‫חובה להדביק את הקלקר לצורך איטום ראוי של הגג (ובעניין זה אף הוצאו שתי חשבוניות‬</w:t>
        <w:br/>
        <w:t>‫נפרדות על ידי הקבלן מטעם התובעת‪ ,‬ונושא זה גם לא נכלל בהצעה הראשונה של הקבלן‬</w:t>
        <w:br/>
        <w:t>‫חליבה מיוני ‪.)6106‬‬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.7/‬בשולי הדברים אציין‪ ,‬כי התובעת עצמה לא דרשה מהנתבעת סכום זה בתחילה (ר' מכתבו של‬</w:t>
        <w:br/>
        <w:t>‫עו"ד תלמי מיום ‪ 06.06.06‬נספח ‪ 02‬לתצהיר התובעת)‪.‬‬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של ‪ ₪ 2,211‬בשל העדר קבלה‬</w:t>
        <w:br/>
        <w:t>‫‪ .73‬התובעת לא הוכיחה את טענתה כי יש לחייב את הנתבעת להשיב לה סכום של ‪ ,₪ 3,211‬מאחר‬</w:t>
        <w:br/>
        <w:t>‫שלטענתה הועד לא מסר לה קבלה עבור תשלום סכום זה‪ .‬טענה זו לא הוכחה ודינה להדחות‪.‬‬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‫הפחתה חלקית מהסכום של ‪ /7,771‬ש"ח‬</w:t>
        <w:br/>
        <w:t>‫‪ .72‬בקביעת סכום ההשבה התחשבתי בין היתר‪ ,‬בהצעת המחיר של הקבלן חליבה מיום ‪1.2.06‬‬</w:t>
        <w:br/>
        <w:t>‫לפיה הציע לועד לתקן את הליקויים בגג בעלות של ‪ ₪ 061‬מ"ר ‪ +‬מע"מ‪ .‬בשים לב לעובדה‬</w:t>
        <w:br/>
        <w:t>‫ששטח דירת התובעת הינו כ‪ 011-‬מ"ר‪ ,‬הרי שבקירוב עלות התיקון המשוערת מגיעה לכדי‬</w:t>
        <w:br/>
        <w:t>‫‪ + ₪ 06,111‬מע"מ (כ‪ 04,111-‬בתוספת מע"מ‪ ,‬שיעור המע"מ באותו מועד עמד על ‪.)00%‬‬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.7,‬עוד לקחתי בחשבון כי הקבלן חליבה הציע לנציגות הבית לבצע איטום של הגג כולו בעלות של‬</w:t>
        <w:br/>
        <w:t>‫‪ ₪ 63,111‬ובצירוף מע"מ ‪( ₪ 60,621‬הצעת מחיר לועד מיום ‪ 00.2.06‬נספח "‪ "0‬לתצהיר‬</w:t>
        <w:br/>
        <w:t>‫ירמיצקי‪ ,‬הצעת מחיר שנדחתה ובמקומה התקבלה הצעתו של חלבי)‪ .‬מכאן שגם מחצית‬</w:t>
        <w:br/>
        <w:t>‫מסכום זה (שכן נאטם רק מחצית מהגג) מובילה לסכום מקורב שנע בין ‪ 06,111‬ל‪.₪ 01,111-‬‬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‫הפחתה נוספת של הוצאות התובעת‬</w:t>
        <w:br/>
        <w:t>‫‪ .77‬בנוסף מהסכום הנ"ל ומהוצאות אחרות שהוציאה התובעת‪ ,‬יש להפחית מרכיב מסויים לאור‬</w:t>
        <w:br/>
        <w:t>‫השיקולים שפורטו לעיל‪ ,‬המתייחסים להלכת רוס‪ ,‬ובגינם מגיע לתובעת השבה חלקית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.72‬בעניין זה אציין עוד כי‪ ,‬הסך המצטבר של כלל רכיבי התביעה השונים (כמפורט בסעיפים ‪01‬‬</w:t>
        <w:br/>
        <w:t>‫לכתב התביעה ובסעיף ‪ 31‬לסיכומי התובעת) גבוה מסכום התביעה הכולל בסך ‪ .₪ 33,,3,‬אך‬</w:t>
        <w:br/>
        <w:t>‫משהוגשה התביעה על סכום של ‪ ₪ 66,262‬ובהתאם גם שולמה האגרה עם פתיחת ההליך‪ ,‬הרי‬</w:t>
        <w:br/>
        <w:t>‫שסכום זה הוא הרלבנטי לצורך ההכרעה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.77‬יש לדחות את יתר הטענות של הצדדים‪ ,‬לא מצאתי לנכון להדרש אליהן‪ ,‬משאלה לא הוכחו‪.‬‬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שכנגד‬</w:t>
        <w:br/>
        <w:t>‫‪ .78‬בכתב התביעה שכנגד מבקשת נציגות הבית לחייב את התובעת במלוא הסכום שנדרשה נציגות‬</w:t>
        <w:br/>
        <w:t>‫הבית לשלם לקבלן חלבי עבור איטום גג הבית‪ ,‬בניכוי החלק שכבר שולם על ידי התובעת‬</w:t>
        <w:br/>
        <w:t>‫(סה"כ עלות איטום הגג על ידי הנתבעת ‪ ₪ 62,411‬כאשר מסכום זה הפחיתה הנתבעת את‬</w:t>
        <w:br/>
        <w:t>‫הסכום של ‪ ₪ 3,311‬ששילמה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.7,‬ממכלול הראיות מצאתי שיש לדחות את התביעה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.81‬הנתבעת מבססת את עילת התביעה שכנגד על הודעת הקבלן חלבי‪ ,‬לפיה הוא ביטל את‬</w:t>
        <w:br/>
        <w:t>‫האחריות שנתן לנתבעת עבור עבודות האיטום שביצע בגג‪ ,‬בשל העבודות שביצעה התובעת‬</w:t>
        <w:br/>
        <w:t>‫בגג‪.‬‬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.8/‬הקבלן מטעם הנתבעת‪ ,‬מר חלבי‪ ,‬הודיע כי ביטל את האחריות שנתן לעבודות האיטום שביצע‬</w:t>
        <w:br/>
        <w:t>‫בגג‪ ,‬מבלי שבדק באופן ממשי את העבודות שבוצעו בגג על ידי התובעת (עמ' ‪ 61‬ו‪ 60-‬לפרוט'‬</w:t>
        <w:br/>
        <w:t>‫מיום ‪ . )2.01.03‬לא שוכנעתי מעדותו כי עבודות האיטום שביצעה התובעת בחלק האחר של הגג‬</w:t>
        <w:br/>
        <w:t>‫פגמו באיטום או גרמו לנזק לאיטום של הקבלן חלבי בחלק האחר של הגג (שאינו מעל דירת‬</w:t>
        <w:br/>
        <w:t>‫התובעת)‪ .‬נהפוך הוא‪ ,‬ממכלול הראיות הוכח בפני כי עבודות האיטום דווקא שיפרו את מצב‬</w:t>
        <w:br/>
        <w:t>‫הגג‪.‬‬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.83‬זאת ועוד‪ ,‬גם הקבלן מטעם התובעת‪ ,‬מר חליבה‪ ,‬אישר כי העבודות‪ ,‬שביצע בגג מעל לדירת‬</w:t>
        <w:br/>
        <w:t>‫התובעת‪ ,‬לא פגעו בעבודות בחלק האחר של הגג (עמ' ‪ 01‬ש' ‪ 63 – 02‬לפרוט' מיום ‪.)2.01.03‬‬</w:t>
        <w:br/>
        <w:t>‫עדותו של מר חליבה מהמנה בעיני וניתן לקבוע ממצאים על בסיסה‪ .‬הנתבעת לא סתרה את‬</w:t>
        <w:br/>
        <w:t>‫טענותיו‪.‬‬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.82‬לא הוכח כי השיפועים שביצע הקבלן חליבה פגעו באיטום שנעשה בגג‪ .‬לא זו אף זו‪ ,‬הנתבעת‬</w:t>
        <w:br/>
        <w:t>‫בעצמה טענה כי הדירה הסמוכה לדירת התובעת‪ ,‬שנמצאת אף היא מתחת לגג המשותף‪ ,‬אינה‬</w:t>
        <w:br/>
        <w:t>‫סובלת מרטיבות מאז שנת ‪.6106‬‬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.8,‬זאת ועוד‪ ,‬בכל מקרה אין לחייב את התובעת במחצית מעלויות איטום הגג‪ ,‬שכן התובעת‬</w:t>
        <w:br/>
        <w:t>‫קיבלה אחריות על ידי הקבלן מטעמה לתקופה של ‪ 01‬שנים בגין עבודות איטום של חלק הגג‬</w:t>
        <w:br/>
        <w:t>‫שנמצא מעל דירתה‪.‬‬</w:t>
        <w:br/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.87‬בנסיבות אלה‪ ,‬אינני מקבל את טענת הקבלן חלבי כי היה מקום לבטל את האחריות רק משום‬</w:t>
        <w:br/>
        <w:t>‫שנעשו עבודות אחרות בחלק האחר של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.82‬בנוסף‪ ,‬התובעת וכן הנתבעת פנו לקבלן חלבי מספר רב של פעמים כדי שיבדוק את טענות‬</w:t>
        <w:br/>
        <w:t>‫התובעת לעניין ליקויים חמורים בגג‪ .‬לא הוכח כי הקבלן חלבי פעל לבדיקת טענות התובעת‬</w:t>
        <w:br/>
        <w:t>‫באופן ממשי בזמן סביר‪ ,‬במיוחד לאור חלק מהאסמכתאות שהיו בידי התובעת‪ .‬מר חלבי לא‬</w:t>
        <w:br/>
        <w:t>‫טען כי היה מוכן לבצע תיקונים כלשהם בגג‪ .‬שוכנעתי כי מר חלבי ניסה להתחמק ממתן‬</w:t>
        <w:br/>
        <w:t>‫אחריות בפועל לעבודתו‪ ,‬וזאת עוד קודם לעבודות שביצעה התובעת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.87‬בנסיבות אלה‪ ,‬יש גם לדחות את טענות הנתבעת‪ ,‬כי העבודות שביצעה התובעת שוללות ממנה‬</w:t>
        <w:br/>
        <w:t>‫את האפשרות להוכיח כיום את הליקויים בגג וזאת כדי לתבוע את הקבלן מטעמה (מר חלבי)‪.‬‬</w:t>
        <w:br/>
        <w:t>‫התובעת המציאה מספר חוות דעת מטעם בעלי מקצוע שונים שביקרו בגג ומצאו ליקויים‬</w:t>
        <w:br/>
        <w:t>‫חמורים בעבודות האיטום‪ ,‬עוד קודם לעבודות שבוצעו מטעם התובעת בגג‪ .‬כל אלה עשויים‬</w:t>
        <w:br/>
        <w:t>‫אף הם לשמש את הנתבעת כדי להוכיח את הפגמים שהיו בעבודות הקבלן מר חלבי‪.‬‬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‫התוצאה‬</w:t>
        <w:br/>
        <w:t>‫אני מקבל את התביעה העיקרית בחלקה‪.‬‬</w:t>
        <w:br/>
        <w:t>‫‪ .0‬הנתבעת תשלם לתובעת סכום של ‪.₪ /3,111‬‬</w:t>
        <w:br/>
        <w:t>‫‪ .6‬אני דוחה את התביעה שכנגד שהגישה הנתבעת‪ ,‬נציגות הבית‪ ,‬נגד התובעת‪.‬‬</w:t>
        <w:br/>
        <w:t>‫‪ .3‬בנסיבות ולאור התוצאה אליה הגעתי אני מחייב את הנתבעת לשלם לתובעת הוצאות‬</w:t>
        <w:br/>
        <w:t>‫ההליך בסך ‪.₪ 3,111‬‬</w:t>
        <w:br/>
        <w:t>‫‪ .4‬בסכומים‪ ,‬שחייבתי את הנתבעת לפי פסק דין זה‪ ,‬אין לחייב את התובעת בחלקה היחסי‪.‬‬</w:t>
        <w:br/>
        <w:t>‫כלומר סכומים אלו יושתו על יתר שבעת בעלי הדירות בבית בלבד‪.‬‬</w:t>
        <w:br/>
        <w:t>‫‪ .1‬כל הסכומים הנ"ל ישולמו לתובעת תוך ‪ 41‬ימים מהיום שאם לא כן‪ ,‬יישאו הפרשי‬</w:t>
        <w:br/>
        <w:t>‫הצמדה וריבית כחוק מהיום ועד למועד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‪ 01‬אפריל ‪ ,6101‬כ"ו ניסן תשע"ה‪ ,‬בהעדר הצדדים‪.‬‬</w:t>
        <w:br/>
        <w:t>‫המזכירות תשלח את פסק הדין לצדדים כמקובל‪.‬‬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‫יובל וסרקרוג‬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13/2/2013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