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5/97/2014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2015-02-05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התיק‪97/14 :‬‬   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.1‬אפרים גלברג‬               ‫התובעים‪:‬‬</w:t>
        <w:br/>
        <w:t>‫‪ .2‬חנה שינמן‬</w:t>
        <w:br/>
        <w:t>‫‪ .3‬יהודה ענפי‬</w:t>
        <w:br/>
        <w:t>‫‪ .4‬עמית קוזי‬</w:t>
        <w:br/>
        <w:t>‫‪ .5‬נטלי זריהן‬</w:t>
        <w:br/>
        <w:t>‫‪ .6‬ישראל פינקלשטיין‬</w:t>
        <w:br/>
        <w:t>‫‪ .7‬אריאלה אזולאי‬</w:t>
        <w:br/>
        <w:t>‫‪ .8‬נילי שיפ‬</w:t>
        <w:br/>
        <w:t>‫‪ .9‬מיכל רוטברג‬</w:t>
        <w:br/>
        <w:t>‫כולם ע"י ב"כ עוה"ד דפנה תמיר‬</w:t>
        <w:br/>
        <w:t>‫מדרך מנחם בגין ‪ 7‬רמת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.1‬אלון דסטגר‬              ‫הנתבעים‪:‬‬</w:t>
        <w:br/>
        <w:t>‫‪ .2‬דינה דסטגר‬</w:t>
        <w:br/>
        <w:t>‫ע"י ב"כ עוה"ד מימון אביטן‬</w:t>
        <w:br/>
        <w:t>‫מרחוב ז'בוטינסקי ‪ 7‬רמת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‫הליך זה עניינו בעבודות בניה שמבצעים הנתבעים בדירתם וברכוש המשותף בבית ברחוב אשרמן‬</w:t>
        <w:br/>
        <w:t>‫‪ 17‬תל אביב‪ .‬עלינו להכריע בהליך זה האם יש למנוע מבעדם להמשיך בביצוע העבודות באופן‬</w:t>
        <w:br/>
        <w:t>‫קבוע או שבידם הזכות כדין‪ ,‬על פי הסכמות בעלי הדירות‪ ,‬להמשיך ולהשלים את הבניה בה החלו‪.‬‬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 וטענות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.1‬התובעים הינם בעלי הזכויות בארבע דירות בבית )תתי חלקות ‪ 25 ,28 ,27‬ו‪ .(21 -‬הנתבעים‬</w:t>
        <w:br/>
        <w:t>‫הינם בעלי הזכויות בדירה בקומה העליונה בבית )תת חלקה ‪.(29‬‬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הבנוי על חלקה ‪ 39‬בגוש ‪ 6163‬ונרשם כבית משותף בפנקס הבתים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.3‬ממסמכי רישום הבית המשותף עולה כי הבית נרשם בפנקס ביחד עם שני בתים נוספים‬</w:t>
        <w:br/>
        <w:t>‫הבנויים על החלקה ועל ניהולו חל התקנון המצוי‪ .‬הבית המשותף הרשום מורכב מ‪3 -‬‬</w:t>
        <w:br/>
        <w:t>‫מבנים טוריים כאשר הבית דנן ובו ‪ 12‬דירות )תתי חלקות ‪ 19‬עד ‪ (30‬הינו חלק ממנו‪.‬‬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.4‬התובעים טוענים כי הנתבעים החלו לבצע עבודות בבית הכוללות שינויים פנימיים בדירה‬</w:t>
        <w:br/>
        <w:t>‫על ידי הפיכת אחד החדרים לממ"ד‪ ,‬הגבהת גג הרעפים ושימוש בחלל גג הרעפים כולל‬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התיק‪97/14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‫מרפסת גג ומדרגות פנימיות לעליית הגג ולמרפסת‪ .‬העבודות החלו מבוצעות בצורה‬</w:t>
        <w:br/>
        <w:t>‫רשלנית תוך גרימת נזקים לדירת התובעים ‪ .4-5‬לבד מכך הרי שהבניה המבוקשת בעליית‬</w:t>
        <w:br/>
        <w:t>‫הגג וחיזוק החדר בדירת הנתבעים מסוכנת ופוגעת באופן משמעותי ביציבות הבית‪ .‬בידי‬</w:t>
        <w:br/>
        <w:t>‫התובעים אין הסכמות מפורשות של ‪ 75%‬בעלי הדירות לביצוע העבודות וזאת כאשר דבר‬</w:t>
        <w:br/>
        <w:t>‫התנגדות בעלי הדירות ידוע לנתבעים לאור התנגדויות שהוגשו בהליך התכנוני על ידי ‪7‬‬</w:t>
        <w:br/>
        <w:t>‫מבעלי הדירות בבית‪ .‬די בהתנגדות התובעים )בעלים של ‪ 4‬דירות בבית( לשלול את‬</w:t>
        <w:br/>
        <w:t>‫אפשרות התובעים לבצע את הבניה המבוקשת‪ .‬ההרחבה המבוקשת מסכלת אפשרות‬</w:t>
        <w:br/>
        <w:t>‫למימוש זכויות על פי תמ"א ‪ 38‬ובהתאם ניתן זמן לצדדים‪ ,‬במסגרת הליכי הרישוי‪ ,‬למצות‬</w:t>
        <w:br/>
        <w:t>‫הליכי תמ"א‪ .‬דא עקא‪ ,‬הנתבעים מכשילים מאמצים אלו‪ .‬מדובר בפגיעה מהותית בזכויות‬</w:t>
        <w:br/>
        <w:t>‫בעלי הדירות‪ .‬התכנון והבניה מנוגדים לפסק דין לפיו נאסר על הנתבעים שימוש בשטח הגג‬</w:t>
        <w:br/>
        <w:t>‫)תיק ‪ 51/13‬ו‪.(50/13 -‬‬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.5‬בכתב ההגנה נטען כי טענות התובעים לעניין הבניה הועלו במסגרת הליכי התכנון ונדחו‪.‬‬</w:t>
        <w:br/>
        <w:t>‫הכרעות אלו חלוטות ואין להיזקק לטענות בשנית‪ .‬כל התובעים הסכימו לבנייה המבוקשת‬</w:t>
        <w:br/>
        <w:t>‫‪ -‬התובעים ‪ 5-9‬ידעו בדבר כוונת הנתבעים לבצע הבניה המתוכננת ואף השכירו לנתבעים‬</w:t>
        <w:br/>
        <w:t>‫את דירתם למשך תקופת הבניה‪ .‬התובע ‪ 1‬היה מודע להליכים והציע את הסיוע ההנדסי‬</w:t>
        <w:br/>
        <w:t>‫ללא כל התנגדות לעצם הבניה‪ .‬התובעים ‪ 4 ,3‬ו‪ 5 -‬לא התנגדו גם הם לכל היבט למעט בכל‬</w:t>
        <w:br/>
        <w:t>‫הקשור לסוגיה ההנדסית‪ .‬דירת התובעים ‪ 4‬ו‪ 5 -‬הורחבה ולפיכך הם אינם זכאים להתנגד‬</w:t>
        <w:br/>
        <w:t>‫להרחבה דומה‪ 8 .‬בעלי דירות נתנו הסכמה פוזיטיבית לביצוע ההרחבה ולאור העובדה כי‬</w:t>
        <w:br/>
        <w:t>‫מבוצעות עבודות מיגון בדירה די ברוב זה על פי הדין כדי לאשר את הבנייה‪ .‬התובעים נתנו‬</w:t>
        <w:br/>
        <w:t>‫את הסכמתם לבניה באמצעות ב"כ עו"ד ישעיה ירון במסגרת הליכי התכנון ולא ניתן על פי‬</w:t>
        <w:br/>
        <w:t>‫הדין והצדק לאפשר להם לחזור בהם מהסכמתם‪ .‬אין כל התכנות לביצוע פרויקט תמ"א ‪38‬‬</w:t>
        <w:br/>
        <w:t>‫לאור הסכם התקשרות עם יזם פינוי בינוי וממילא אין בבנייה המבוקשת למנוע ביצוע‬</w:t>
        <w:br/>
        <w:t>‫פרויקט תמ"א ‪ ,38‬שכן הבניה מבוצעת ללא חיזוק הבית‪ .‬העיכוב בבנייה גורם לנתבעים‬</w:t>
        <w:br/>
        <w:t>‫לנזקים משמעותיים ומאידך לא נגרמו ולא ייגרמו כל נזקים כתוצאה מהבניה‪ .‬מוכחשות כל‬</w:t>
        <w:br/>
        <w:t>‫הטענות שעניינן סכנה ליציבות המבנה‪ ,‬מה גם שמדובר בבנייה נפוצה בשכונה‪ .‬ההתנגדות‬</w:t>
        <w:br/>
        <w:t>‫לבניה הינה בחוסר תום לב והתביעה הוגשה בשיהוי ניכר‪ ,‬לאחר שנגרמו נזקים משמעותיים‬</w:t>
        <w:br/>
        <w:t>‫לנתבעים‪.‬‬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.6‬אזכיר כי תחילתו של ההליך בבקשה למתן צו מניעה זמני במעמד צד אחד )תיק ‪.(98/14‬‬</w:t>
        <w:br/>
        <w:t>‫לאחר דיון במעמד הצדדים ניתן צו מניעה זמני עד להכרעה בתובענה בהחלטתי מיום‬</w:t>
        <w:br/>
        <w:t>‫‪.27.02.14‬‬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המשפטי‬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.7‬מסגרת הדיון המשפטי בהליך דנן עניינה בסימן ג‪ 1‬לחוק המקרקעין‪ ,‬תשכ"ט ‪1969 -‬‬</w:t>
        <w:br/>
        <w:t>‫)להלן‪" :‬חוק המקרקעין"( הידוע גם כ"תיקון ‪ "18‬לחוק‪.‬‬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התיק‪97/14 :‬‬ 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.8‬הכלל הקבוע בחוק המקרקעין הוא כי על מנת לעשות שימוש ייחודי ברכוש משותף יש‬</w:t>
        <w:br/>
        <w:t>‫צורך בקבלת הסכמה של כל בעלי הדירות בבית משותף ‪ -‬סעיף ‪)62‬א( לחוק המקרקעין‬</w:t>
        <w:br/>
        <w:t>‫קובע כי "אין לקבוע הצמדה של חלק מסויים מהרכוש המשותף לדירה פלונית אלא‬</w:t>
        <w:br/>
        <w:t>‫בהסכמת כל בעלי הדירות"‪ .‬כך גם קובע סעיף ‪)12‬ב( לתקנון המצוי כי החלטה המשנה את‬</w:t>
        <w:br/>
        <w:t>‫זכויותיו של בעל דירה לא תהיה לה תוקף כלפיו‪ ,‬אלא אם אותו בעל דירה הסכים לה‪.‬‬</w:t>
        <w:br/>
        <w:t>‫משמעות הסעיף האמור‪ ,‬גם היא‪ ,‬כי נדרשת הסכמה של כל בעלי הדירות כדי לשנות זכויות‬</w:t>
        <w:br/>
        <w:t>‫קנייניות של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.9‬תיקון ‪ 18‬לחוק המקרקעין מהווה חריג חקיקתי לכלל זה‪.‬‬</w:t>
        <w:br/>
        <w:t>‫כך קובע סעיף ‪71‬ב)א( לחוק המקרקעין כי‪" :‬על אף הוראות סעיף ‪)62‬א( סיפה‪ ,‬או סעיף‬</w:t>
        <w:br/>
        <w:t>‫‪)12‬ב( לתקנון המצוי שבתוספת‪ ,‬רשאים מי שבבעלותם שלושה רבעים מהדירות ושני‬</w:t>
        <w:br/>
        <w:t>‫שלישים מהרכוש המשותף צמוד לדירותיהם‪ ,‬להחליט בדבר הוצאה של חלקים מסויימים‬</w:t>
        <w:br/>
        <w:t>‫מהרכוש המשותף והצמדתם לדירה פלונית‪ ,‬לשם בניה שמטרתה הרחבת אותה דירה‪ ,‬וכן‬</w:t>
        <w:br/>
        <w:t>‫להחליט בדבר חלוקת זכויות הבניה הנדרשות לצורך זה‪ ,‬ואולם‪ ,‬היה נושא ההחלטה כאמור‬</w:t>
        <w:br/>
        <w:t>‫הרחבת דירה פלונית אחת או יותר לשם בניית מרחב מוגן דירתי או מרחב מוגן קומתי‪,‬‬</w:t>
        <w:br/>
        <w:t>‫רשאים להחליט על כך מי שבבעלותם שישים אחוזים מהדירות"‪.‬‬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.10‬בהתאם להלכות שנפסקו עם השנים הרי שההסכמה של בעלי הדירות )כולם או ‪ 3/4‬מהם‬</w:t>
        <w:br/>
        <w:t>‫או ‪ 60%‬מהם‪ ,‬בהתאם לנסיבות כאמור( לכל גריעה מהרכוש המשותף והצמדתו לדירה‬</w:t>
        <w:br/>
        <w:t>‫מסוימת צריכה להיות מפורשת )רע"א ‪ 259/99‬חב' פליצ'ה ראובן בע"מ נ' סופיוב פ"ד‬</w:t>
        <w:br/>
        <w:t>‫נה)‪ 402 ,385 (3‬ולסקירת הפסיקה בנדון גם ע"א )מחוזי חי'( ‪ 1677/05‬כרמל נ' ינקוביצי‬</w:t>
        <w:br/>
        <w:t>‫)פורסם בנבו((‪.‬‬</w:t>
        <w:br/>
        <w:t>‫הסכמה כנ"ל יכולה להינתן גם בעל פה‪ .‬אולם‪ ,‬במקרה שכזה עליה להיות מוכחת בראיות‬</w:t>
        <w:br/>
        <w:t>‫מספיקות )עא )מחוזי ת"א( ‪ 2360/07‬אילן הורוביץ נ' גיא נחמני )פורסם בנבו(‪ ,‬ע"א‬</w:t>
        <w:br/>
        <w:t>‫‪ 188/76‬רוזנוקס נ' הוטרר‪ ,‬פ"ד לא)‪ ,382 (1‬ע"א ‪ 815/81‬כליפא נ' שאול‪ ,‬פ"ד לו)‪78 (3‬‬</w:t>
        <w:br/>
        <w:t>‫וכן ת"א )חי'( ‪ 744/05‬יואלס נ' אידלברג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.11‬יוצא‪ ,‬אם כן‪ ,‬כי המחוקק התיר בחקיקה ספציפית פגיעה מסויימת בזכויות הקניין של בעלי‬</w:t>
        <w:br/>
        <w:t>‫דירות בבית משותף ‪ -‬חלף הסכמה של כל בעלי הדירות להצמדה של חלקים מהרכוש‬</w:t>
        <w:br/>
        <w:t>‫המשותף לצורך הרחבת דירה פלונית‪ ,‬קבע המחוקק‪ ,‬כאמור‪ ,‬רף נמוך יותר של הסכמת ‪3/4‬‬</w:t>
        <w:br/>
        <w:t>‫מבעלי הדירות שלדירותיהם צמודים ‪ 2/3‬מהרכוש המשותף לצורך הרחבת דירה או הסכמה‬</w:t>
        <w:br/>
        <w:t>‫של ‪ 60%‬מבעלי הדירות כדי להכשיר בניית ממ"ד או ממ"ק‪.‬‬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בידי הנתבעים הרוב הנדרש לביצוע עבודות ההרחבה‬</w:t>
        <w:br/>
        <w:t>‫מהו הרוב הנדרש לביצוע הבניה‬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התיק‪97/14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.12‬ממסמכי הרישוי והבקשה להיתר שהוגשו על ידי הנתבעים עולה כי הבניה המבוקשת‬</w:t>
        <w:br/>
        <w:t>‫כוללת הריסת גג הרעפים‪ ,‬הגבהת חלל גג הרעפים‪ ,‬בניה של חדר על הגג עם מדרגות‬</w:t>
        <w:br/>
        <w:t>‫פנימיות בשטח של ‪ 48.47‬מ"ר‪ ,‬ושיפור מיגון לחדר בדירה הקיימת בשטח של ‪ 12.26‬מ"ר‬</w:t>
        <w:br/>
        <w:t>‫)ר' תשריט ההיתר בנספח ‪ 1‬לתצהיר ענפי והיתר בניה בנספח ‪ 12‬לתצהיר הנתבע(‪.‬‬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.13‬אף אם נראה בשיפור המיגון המבוקש כ"מרחב מוגן דירתי" כהגדרתו בחוק המקרקעין‪ ,‬אין‬</w:t>
        <w:br/>
        <w:t>‫ברכיב בקשה זה להפוך את הבקשה להיתר בכללותה לכזו הקשורה בבניית מרחב מוגן‬</w:t>
        <w:br/>
        <w:t>‫דירתי‪ .‬ברי כי בניה הכוללת הריסת והגבהת גג הרעפים ובניה של חדר בחלל הגג‪ ,‬איננה‬</w:t>
        <w:br/>
        <w:t>‫קשורה בהכרח לשיפור המיגון ומהווה אך תוספת בגדר "הרחבת אותה דירה"‪ .‬מכל מקום‪,‬‬</w:t>
        <w:br/>
        <w:t>‫תכנונית אין מדובר בבניית "ממ"ד" אלא בחיזוק חדר בלבד‪.‬‬</w:t>
        <w:br/>
        <w:t>‫בפרט אמורים הדברים כאשר שיפור המיגון מבוצע בתוך שטח דירת הנתבעים הקיים‬</w:t>
        <w:br/>
        <w:t>‫וממילא הוראות תיקון ‪ 18‬אינן חלות בנוגע לבניה זו ‪ -‬השטחים המשותפים וזכויות הבניה‬</w:t>
        <w:br/>
        <w:t>‫עניינם בחדר אשר מבוקש לבנות בחלל גג הרעפים‪.‬‬</w:t>
        <w:br/>
        <w:t>‫‪ .14‬לאור האמור הרי שבכדי לאשר את הבניה המבוקשת בחלל הגג על הנתבעים להוכיח כי‬</w:t>
        <w:br/>
        <w:t>‫בידם הסכמות של ‪ 3/4‬מבעלי הדירות שלדירותיהם צמודים ‪ 2/3‬מהרכוש המשותף‬</w:t>
        <w:br/>
        <w:t>‫)בהתאם לסעיף ‪71‬ב)א( רישא לחוק(‪.‬‬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.15‬ובהקשר זה יודגש‪ ,‬מי שמעוניין להרחיב את דירתו על חשבון הרכוש המשותף בבית‬</w:t>
        <w:br/>
        <w:t>‫מבקש‪ ,‬למעשה‪ ,‬לגרוע מזכויות הקניין של בעלי הדירות האחרים בבית‪ ,‬ובהתאם לתיקון‬</w:t>
        <w:br/>
        <w:t>‫‪ 18‬לחוק המקרקעין‪ ,‬אפשרי הדבר בהסכמת רוב מסוים‪ ,‬כחריג לכללי הקניין הרגילים‬</w:t>
        <w:br/>
        <w:t>‫כאמור‪ .‬לפיכך‪ ,‬עליו האחריות לקבל את ההסכמות הנדרשות ברוב המתאים ועליו גם הנטל‬</w:t>
        <w:br/>
        <w:t>‫להוכיח כי הסכמות אלו נתקבלו‪.‬‬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.16‬בכך גם תומכת העובדה כי על פי מסמכי רישום הבית המשותף )המצויים בידיעתי‬</w:t>
        <w:br/>
        <w:t>‫השיפוטית( אין חלל הגג צמוד לדירת הנתבעים וגם לא מוקנות להם בתקנון )המצוי( זכויות‬</w:t>
        <w:br/>
        <w:t>‫הבנייה הנדרשות לביצוע העבודות המבוקשות‪ .‬גם פסק הדין בתיק ‪ ,50/13‬בהליך שבין‬</w:t>
        <w:br/>
        <w:t>‫הנציגות לנתבעים )על יסוד הסכם פשרה בין הצדדים(‪ ,‬תומך באמור )נספח ‪ 3‬לתצהיר‬</w:t>
        <w:br/>
        <w:t>‫זריהן(‪.‬‬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.17‬לאור העובדה כי בבית ‪ 12‬דירות וחלקה של כל דירה ברכוש המשותף זהה )‪ 1/48‬חלקים‬</w:t>
        <w:br/>
        <w:t>‫בהתאם למסמכי רישום הבית המשותף(‪ ,‬הרי שעל הנתבעים להוכיח כי בידם הסכמות של‬</w:t>
        <w:br/>
        <w:t>‫לפחות ‪ 9‬מבין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.18‬הנתבעים טוענים כי כל בעלי הדירות נתנו הסכמתם לבניה )במפורש או במשתמע( ואינם‬</w:t>
        <w:br/>
        <w:t>‫יכולים לחזור בהם מהסכמתם וכי המתנגדים היחידים‪ ,‬למעשה‪ ,‬הינם התובעים ‪ 4‬ו‪5 -‬‬</w:t>
        <w:br/>
        <w:t>‫)עמוד ‪ 38‬שורה ‪ .(13‬מאידך‪ ,‬על פני הדברים‪ ,‬התובעים הינם בעלים של ‪ 4‬מתוך ‪ 12‬הדירות‬</w:t>
        <w:br/>
        <w:t>‫בבית וללא הסכמתם‪ ,‬אף אם התקבלו הסכמות של כל בעלי הדירות האחרים‪ ,‬הרי שאין‬</w:t>
        <w:br/>
        <w:t>‫בידי הנתבעים את הרוב הנדרש לביצוע העבודות‪ .‬גם הנתבע מאשר כי בידו רק ‪ 8‬הסכמות‬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התיק‪97/14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‫מפורשות בכתב )עמוד ‪ 37‬שורה ‪ .(16‬משכך‪ ,‬למען יעילות הדיון נבחן תחילה האם ניתנה‬</w:t>
        <w:br/>
        <w:t>‫הסכמת התובעים לבניה‪ .‬ככל שזו לא ניתנה הרי שיתייתר הצורך בבדיקת ההסכמות של מי‬</w:t>
        <w:br/>
        <w:t>‫מבעלי הדירות שאינם בין הצדדים להליך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ההסכמות‬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‫הסכמת התובעים ‪ 1‬ו‪2 -‬‬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.19‬לאחר ששקלתי את טיעוני הצדדים וראיותיהם אני קובע כי לא ניתנה הסכמה קניינית של‬</w:t>
        <w:br/>
        <w:t>‫התובעים ‪ 1‬ו‪ 2 -‬לבנייה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.20‬ראשית‪ ,‬אין כל תיעוד‪ ,‬ולמעשה גם לא כל טענה‪ ,‬כי הנ"ל חתמו על הסכמה לביצוע הבניה‪,‬‬</w:t>
        <w:br/>
        <w:t>‫בין בטופס החתמת שכנים על גבי הבקשה להיתר ובין בכל דרך אחרת‪ .‬עדות התובע ‪1‬‬</w:t>
        <w:br/>
        <w:t>‫בהקשר זה לא נסתרה )סעיף ‪ 4‬לתצהיר ועמוד ‪ 24‬שורה ‪ .(3‬אין כל ראיה‪ ,‬וממילא לא כל‬</w:t>
        <w:br/>
        <w:t>‫טענה‪ ,‬בדבר הסכמה‪ ,‬בכל דרך שהיא‪ ,‬של התובעת ‪ 2‬לבקשה להיתר‪.‬‬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.21‬שנית‪ ,‬אין כל ראיה בדבר קיומה של הסכמה בעל פה וגם לא עלתה כל טענה בדבר קיומה‬</w:t>
        <w:br/>
        <w:t>‫של הסכמה שכזו‪.‬‬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.22‬שלישית‪ ,‬מעבר לכך שנדרשת הסכמה מפורשת בהתאם להוראות תיקון ‪ 18‬כאמור לעיל‬</w:t>
        <w:br/>
        <w:t>‫ואין די בהסקת קיומה של הסכמה מכללא לשם תחולת החוק‪ ,‬הרי שבנסיבות דנן גם‬</w:t>
        <w:br/>
        <w:t>‫הסכמה מכללא לא הוכחה ‪ -‬מכתב התובע ‪) 1‬נספח ‪ 14‬לתצהיר הנתבע( אינו מלמד על‬</w:t>
        <w:br/>
        <w:t>‫קיומה של הסכמה‪ ,‬לא תכנונית ובודאי שלא קניינית )סוגיה שכלל איננה נזכרת במכתב‬</w:t>
        <w:br/>
        <w:t>‫ואיננה קשורה לתוכנו(‪ .‬כך גם מעיד התובע ‪ - 1‬אין במכתב לא הסכמה לבניה וגם לא‬</w:t>
        <w:br/>
        <w:t>‫התנגדות לה )עמוד ‪ 23‬שורות ‪ .(1-4‬המכתב גם נשלח עוד בטרם נודע לתובע בדבר הבניה‬</w:t>
        <w:br/>
        <w:t>‫המתוכננת ומשכך לא ניתן להסיק הסכמה מודעת‪ ,‬במועד משלוח המכתב‪ ,‬בהעדר ידיעה‬</w:t>
        <w:br/>
        <w:t>‫פרטנית מהי אותה הבניה המבוקשת )עמוד ‪ 23‬שורות ‪.(22-29‬‬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.23‬התובעים הנ"ל גם התנגדו לבקשה להיתר במסגרת הליכי התכנון ‪ -‬התנגדות אשר שוללת‪,‬‬</w:t>
        <w:br/>
        <w:t>‫כשלעצמה‪ ,‬קיומה של הסכמה מכללא )ודאי בשלב הליכי התכנון(‪.‬‬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.24‬רביעית‪ ,‬בתצהירו טוען הנתבע כי לו היה התובע טוען במכתבו הנ"ל כי הוא מתנגד לבניה‬</w:t>
        <w:br/>
        <w:t>‫הרי שהיה שוקל את צעדיו )סעיף ‪ 47‬לתצהיר(‪ .‬דא עקא‪ ,‬אין כל הסבר מדוע לא טרח‬</w:t>
        <w:br/>
        <w:t>‫הנתבע לפנות לתובעים ‪ 1‬ו‪ 2 -‬ולקבל את הסכמתם המפורשת‪ ,‬בין לפני נקיטת הליכי‬</w:t>
        <w:br/>
        <w:t>‫התכנון‪ ,‬בין לאור ולאחר התנגדותם התכנונית‪ ,‬ובפרט לאור המכתב האמור ופרשנות‬</w:t>
        <w:br/>
        <w:t>‫הנתבע את אותו המכתב‪ .‬מדובר בהתנהלות בחוסר תום לב של הנתבע או למצער בעצימת‬</w:t>
        <w:br/>
        <w:t>‫עיניים שדי בה לשלול כל טענה בדבר קיומה של הסכמה מכללא‪ .‬ויוער‪ ,‬הנתבעים היו‬</w:t>
        <w:br/>
        <w:t>‫מיוצגים משלב מוקדם‪ ,‬עוד במסגרת הליכי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התיק‪97/14 :‬‬   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.25‬חמישית‪ ,‬אומנם אין כל מכתב מטעם התובעים הנ"ל במסגרתו הם מתנגדים לבניה‬</w:t>
        <w:br/>
        <w:t>‫והתנגדותם גם לא הועלתה בעל פה )עמוד ‪ 24‬שורה ‪ .(1‬אולם‪ ,‬הנטל על הנתבעים הוא‬</w:t>
        <w:br/>
        <w:t>‫להוכיח קיומה של הסכמה מפורשת כאמור ואין די ב"העדר התנגדות" כדי לבסס תנאי‬</w:t>
        <w:br/>
        <w:t>‫הסכמה שכזו‪.‬‬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‫הסכמת התובע 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.26‬לא עלה בידי הנתבעים להוכיח קיומה של הסכמה של התובע ‪ 3‬לבנייה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.27‬ראשית‪ ,‬אין כל ראיה בדבר קיומה של הסכמה בכתב של התובע ‪ 3‬לבנייה המבוקשת‪ .‬אין‬</w:t>
        <w:br/>
        <w:t>‫גם כל ראיה או טענה לקיומה של הסכמה בעל פה‪ .‬למעשה‪ ,‬הוכח כי בין הנתבעים לתובע ‪3‬‬</w:t>
        <w:br/>
        <w:t>‫נתק משמעותי ללא כל תקשורת )ר' למשל עמוד ‪ 13‬שורות ‪ 15-16‬ועמוד ‪ 15‬שורות ‪21-‬‬</w:t>
        <w:br/>
        <w:t>‫‪.(22‬‬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.28‬שנית‪ ,‬אין כל יסוד למסקנה בדבר קיומה של הסכמה מכללא )שממילא אין בה די(‪.‬‬</w:t>
        <w:br/>
        <w:t>‫התובע ‪ 3‬התנגד לבקשה להיתר ואף נכח בדיון ההתנגדויות )עמוד ‪ 12‬שורה ‪ .(5‬הודעת‬</w:t>
        <w:br/>
        <w:t>‫דוא"ל של התובע ‪) 3‬מוצג נ‪ (1/‬איננה מלמדת על קיומה של כל הסכמה‪ ,‬לא תכנונית ולא‬</w:t>
        <w:br/>
        <w:t>‫קניינית‪ .‬למעשה‪ ,‬עולה מהתכתבות זו דווקא התנגדות מפורשת לאור התכנון בנוגע ל‪-‬‬</w:t>
        <w:br/>
        <w:t>‫"פניה למפקחת" כנגד הנתבעים‪.‬‬</w:t>
        <w:br/>
        <w:t>‫גם מערכת היחסים שבין התובע ‪ 3‬לנתבעים‪ ,‬כפי שמתוארת בעדותו‪ ,‬איננה מאפשרת הסקת‬</w:t>
        <w:br/>
        <w:t>‫מסקנה כלשהי בדבר קיומה של הסכמה מכללא ‪" -‬הוא לא היה מוכן לדבר הוא איים עלי‬</w:t>
        <w:br/>
        <w:t>‫הוא שלח לי מייל שהמיילים שלי נזרקים לפחי והגיש עלי תלונה במשטרה‪ .‬אני יכול להציג‬</w:t>
        <w:br/>
        <w:t>‫את התכתובת הזו‪ .‬ש‪.‬ת אני מנסה להתכתב עם אלון‪ .‬אני פונה אליו בבקשה להיפגש‪ ,‬הוא‬</w:t>
        <w:br/>
        <w:t>‫עונה לי שהוא ישלח את זה למשטרה‪ .‬ש‪.‬ת אני אראה לך מה רלוונטי במה שכתבתי‪ .‬אני‬</w:t>
        <w:br/>
        <w:t>‫הוצאתי מייל "אלון שלום‪ ,‬נשמח לשבת איתך וללבן את כל הסוגיות שעדין מועלות על ידך‬</w:t>
        <w:br/>
        <w:t>‫ובלא תנאים מוקדמים" ש‪.‬ת לא הלכנו לאף עו"ד על להליך הזה‪ .‬ש‪.‬ת אחרי שאלון הגיש‬</w:t>
        <w:br/>
        <w:t>‫תלונה כנגדי במשטרה כמטריד אינני מוצא כל יכולת להמשך תקשורת איתו" )עמוד ‪13‬‬</w:t>
        <w:br/>
        <w:t>‫שורות ‪ .(15-22‬למעשה‪ ,‬מן ההתכתבות המצוטטת בעדות יכול וצריך היה הנתבע )ודאי‬</w:t>
        <w:br/>
        <w:t>‫כאשר הוא מיוצג על ידי עורך דין( להבין כי אין בידו את הסכמתו הקניינית של התובע ‪.3‬‬</w:t>
        <w:br/>
        <w:t>‫כך גם עדותו של התובע ‪ 3‬בכל הקשור להידברות שבין הצדדים‪ ,‬ובפרט‪ ,‬בכל הקשור‬</w:t>
        <w:br/>
        <w:t>‫למכתבו לעירייה‪ ,‬מלמדת על התנגדות לבניה ‪" -‬עשינו הערכה‪ ,‬אני עשיתי הערכה‪ ,‬ישבנו‬</w:t>
        <w:br/>
        <w:t>‫יחד עם אפרים עם נטלי והבנו שיש פה צעד אחד בכיוון של היתר לבנייה אבל מתוך הבנה‬</w:t>
        <w:br/>
        <w:t>‫שלא יעלה על הדעת שהבנייה תעשה בלי שהגיעו להסכמות מיקדנו את הפעילות הנוספת‬</w:t>
        <w:br/>
        <w:t>‫בבנייה שאני עשיתי אחרי ניסיון שלא צלח להגיע לשיחה עם הנתבע והוא איים ביקשתי‬</w:t>
        <w:br/>
        <w:t>‫להיפגש איתו הוא התלונן נגדי כמטריד ביקשתי מאפרים שהוא מהנדס בניין שילך אליו‬</w:t>
        <w:br/>
        <w:t>‫שינסה הוא לדבר איתו זה לא צלח הוא לא היה מוכן לדבר איתו‪ .‬אז ביקשתי מאפריים‬</w:t>
        <w:br/>
        <w:t>‫לנסח מכתב בנוגע לסוגיות שהטרידו אותנו ליציבות את המכתב שלחתי לעירייה ובחודש‬</w:t>
        <w:br/>
        <w:t>‫ספטמבר קיבלתי תשובה על התניות שקיימות בחוק לגבי הנושא של הבנייה מאותה‬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התיק‪97/14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‫תקופה‪ ,‬ספטמבר עשינו בדיקה בחודש ינואר וקיווינו שעל אף כל ההתנהלות הקלוקלת‬</w:t>
        <w:br/>
        <w:t>‫הנתבע לא יעז להתחיל בבניה לא שהוא השלים את ההסכמות הנדרשות וישב אתנו על‬</w:t>
        <w:br/>
        <w:t>‫המשמעויות שלהם" )עמוד ‪ 13‬שורות ‪.(1-9‬‬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.29‬שלישית‪ ,‬על אחת כמה וכמה אמורים הדברים כאשר בעבר הנתבעים החתימו את התובע ‪3‬‬</w:t>
        <w:br/>
        <w:t>‫בפועל על הסכמתו לבנייה בדירה אחרת בבית והיו מודעים לצורך בקבלת הסכמתו‬</w:t>
        <w:br/>
        <w:t>‫וחתימתו הברורה )עמוד ‪ 13‬שורות ‪.(24-30‬‬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.30‬רביעית‪ ,‬אומנם‪ ,‬לא נשלחו הודעות בכתב מטעם התובע בדבר העדר הסכמתו )עמוד ‪13‬‬</w:t>
        <w:br/>
        <w:t>‫שורה ‪ .(23‬אולם‪ ,‬משלוח הודעה שכזו אינו נדרש מבעל דירה אשר מתנגד לביצוע פעולות‬</w:t>
        <w:br/>
        <w:t>‫ברכוש המשותף‪ .‬ודאי אמורים הדברים בנסיבות בהן בעל הדירה שלא נתן את הסכמתו גם‬</w:t>
        <w:br/>
        <w:t>‫מודע לכך כי אין בידי המבקשים לבנות את מכסת ההסכמות הנדרשות על פי דין )עמוד ‪10‬‬</w:t>
        <w:br/>
        <w:t>‫שורות ‪.(13-14‬‬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‫הסכמת התובעים ‪ 4‬ו‪5 -‬‬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 עלה בידי התובעים להוכיח הסכמת התובעים הנ"ל לבניה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.32‬ראשית‪ ,‬אין כל טענה או ראיה בדבר קיומה של הסכמה בכתב או בעל פה‪ .‬למעשה‪ ,‬מעדות‬</w:t>
        <w:br/>
        <w:t>‫הנתבע עולה כי התובעים הנ"ל הם המתנגדים המשמעותיים איתם הנתבעים מצויים‬</w:t>
        <w:br/>
        <w:t>‫בסכסוך )עמוד ‪ 38‬שורה ‪ .(13‬הנתבע גם מאשר במפורש כי אין הוא מסתמך על הסכמה‬</w:t>
        <w:br/>
        <w:t>‫ישירה כלשהי של התובעים הנ"ל )עמוד ‪ 38‬שורה ‪.(28‬‬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.33‬שנית‪" ,‬מערכת היחסים" שבין התובעים הנ"ל לנתבעים קשה‪ ,‬בלשון המעטה וכוללת‬</w:t>
        <w:br/>
        <w:t>‫תביעות משפטיות‪ ,‬תלונות במשטרה והאשמות )פליליות ואזרחיות( אחרות‪ .‬למעשה‪ ,‬אין‬</w:t>
        <w:br/>
        <w:t>‫כל קשר בין הצדדים )ר' עדות קוזי בעמוד ‪ 25‬שורות ‪ ,25-28‬בעמוד ‪ 26‬שורות ‪1-23‬‬</w:t>
        <w:br/>
        <w:t>‫ובעמוד ‪ 28‬שורות ‪ ,5-7‬עדות זריהן בעמוד ‪ 29‬שורות ‪ 6-12‬ובעמוד ‪ 30‬שורות ‪ 5-7‬ועדות‬</w:t>
        <w:br/>
        <w:t>‫הנתבע בעמוד ‪ 38‬שורות ‪ .(26-27‬בנסיבות הקשות המתוארות לא ניתן לקבל את טענת‬</w:t>
        <w:br/>
        <w:t>‫הנתבעים כי סברו שבידם הסכמה משתמעת או מכללא בדרך כלשהי מצידם של התובעים‬</w:t>
        <w:br/>
        <w:t>‫הנ"ל‪ .‬דווקא בשל קיומן של מחלוקות אלו היה על הנתבעים לדאוג לקבלת הסכמה כתובה‪,‬‬</w:t>
        <w:br/>
        <w:t>‫ברורה ומפורשת‪.‬‬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.34‬שלישית‪ ,‬אומנם‪ ,‬התובעים לא שלחו לנתבעים הודעה בדבר התנגדותם‪ ,‬אך אין זו חובתם‬</w:t>
        <w:br/>
        <w:t>‫על פי דין‪ .‬כאמור‪ ,‬הנטל הוא על הנתבעים לקבל את ההסכמות הנדרשות לבנייה‪ .‬עדותה‬</w:t>
        <w:br/>
        <w:t>‫של זריהן בהקשר זה מקובלת עליי – "אין לי ראיה בכתב לאלון על )צ"ל‪ ,‬אל‪ ,‬א‪.‬ס‪ (.‬תבנה‬</w:t>
        <w:br/>
        <w:t>‫אין לך מספיק הסכמות‪ .‬אם אתה לא עדכנת אותו שאין לו את הרוב הקנייני זה בעיה שלכם‪.‬‬</w:t>
        <w:br/>
        <w:t>‫ש‪.‬ת התנגדנו מבחינה בטיחותית של המבנה‪ ,‬תמ"א ‪ 38‬או כל פרוייקט אחר‪ .‬מבחינה‬</w:t>
        <w:br/>
        <w:t>‫קניינית הוא היה מלווה כל הזמן על ידך‪ .‬ש‪.‬ת לא הודעתי לך שאני מתנגדת‪ .‬זו זכות קניינית‬</w:t>
        <w:br/>
        <w:t>‫שלי‪ .‬זה חוק" )עמוד ‪ 30‬שורות ‪.(24-28‬‬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התיק‪97/14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.35‬רביעית‪ ,‬לא עלה בידי הנתבעים להוכיח קיומה של הסכמת התובעים ‪ 4‬ו‪ 5 -‬מכח הוראת‬</w:t>
        <w:br/>
        <w:t>‫סעיף ‪71‬ב)ג( לחוק המקרקעין‪ .‬לבד מטענה כללית בתצהיר הנתבע )סעיף ‪ 77‬לתצהיר( לא‬</w:t>
        <w:br/>
        <w:t>‫הובאה כל ראיה בדבר ההרחבה האמורה ‪ -‬לא תמונה‪ ,‬לא תשריט‪ ,‬לא היתר ולא חוות דעת‪.‬‬</w:t>
        <w:br/>
        <w:t>‫ודאי אמורים הדברים כאשר לצורך הסתמכות על הוראת החוק האמורה על הנתבעים‬</w:t>
        <w:br/>
        <w:t>‫להוכיח קיומה של "הרחבה דומה" ואין די בהכרח בכל הרחבה שהיא‪ .‬התובעים אף לא‬</w:t>
        <w:br/>
        <w:t>‫נשאלו בהקשר זה במסגרת חקירתם הנגדית‪.‬‬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.36‬חמישית‪ ,‬בכל הקשור לטענה בדבר הסכמת התובעים ‪ 4‬ו‪) 5 -‬ובכלל האמור גם כל שאר‬</w:t>
        <w:br/>
        <w:t>‫בעלי הדירות( באמצעות עו"ד ירון במסגרת דיון ההתנגדויות נתייחס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‫הסכמת התובעים ‪ 6‬עד 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.37‬לא עלה בידי הנתבעים להוכיח כי ניתנה הסכמת התובעים הנ"ל לבנייה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.38‬ראשית‪ ,‬גם בנוגע לתובעים האמורים אין כל טענה בדבר קיומה של הסכמה בכתב או בעל‬</w:t>
        <w:br/>
        <w:t>‫פה לבנייה המבוקשת וממילא לא כל ראיה‪ .‬כל טענות הנתבעים להסכמת התובעים הנ"ל‬</w:t>
        <w:br/>
        <w:t>‫עניינן בהסקת הסכמה מכללא )מכח השכרת דירתם לנתבעים לתקופה קצובה( שאין בה די‬</w:t>
        <w:br/>
        <w:t>‫לביסוס ההסכמה הנדרשת לצורך בניה על פי תיקון ‪ 18‬לחוק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.39‬שנית‪ ,‬אין כל אזכור לעבודות הבניה בהסכם השכירות )נספח ‪ 8‬לכתב ההגנה( ולא בכל‬</w:t>
        <w:br/>
        <w:t>‫מסמך אחר‪ .‬אם אכן הסתמכו הנתבעים על הסכמת התובעים לבנייה‪ ,‬וזו ניתנה‪ ,‬והיה גם‬</w:t>
        <w:br/>
        <w:t>‫ידוע וברור לצדדים )כגרסת הנתבע בעמוד ‪ 38‬שורות ‪ (1-3‬כי השכרת הדירה הינה עבור‬</w:t>
        <w:br/>
        <w:t>‫צורך זה‪ ,‬הרי שאין כל הסבר מדוע לא ניתן ביטוי בכתב בדרך כלשהי להסכמה זו‪ ,‬ודאי‬</w:t>
        <w:br/>
        <w:t>‫כאשר ישנה גם התקשרות חוזית בין הצדדים‪ .‬בפרט אמורים הדברים כאשר הנתבעים היו‬</w:t>
        <w:br/>
        <w:t>‫מודעים לכך שהתובעים הנ"ל ‪ -‬המשכירים‪ ,‬לא נתנו את הסכמתם לבקשה להיתר )עמוד ‪38‬‬</w:t>
        <w:br/>
        <w:t>‫שורה ‪.(4‬‬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.40‬שלישית‪ ,‬מקובלת עלי עדותו של מר שיף כי הנתבעים ביקשו לשכור את דירת התובעים‬</w:t>
        <w:br/>
        <w:t>‫בשל עבודות שיפוץ בדירתם וכי לא הודיעו בדבר כוונתם לבצע גם עבודות ההרחבה בגג‬</w:t>
        <w:br/>
        <w:t>‫הבית )עמוד ‪ 31‬שורה ‪ 29‬עד עמוד ‪ 32‬שורה ‪ 2‬וכן שורות ‪ .(8-10‬בהקשר זה אזכיר כי‬</w:t>
        <w:br/>
        <w:t>‫מדובר בעד אובייקטיבי מטעמם של הנתבעים‪ .‬עדות זו נתמכת גם בעדות קוזי )עמוד ‪26‬‬</w:t>
        <w:br/>
        <w:t>‫שורות ‪ ,(24-27‬עדות ענפי )עמוד ‪ 14‬שורות ‪ (24-29‬ועדות זריהן )עמוד ‪ 30‬שורות ‪.(15-19‬‬</w:t>
        <w:br/>
        <w:t>‫ודאי אמורים הדברים כאשר ברקע קיים פסק הדין בהליך קודם בין הנציגות לנתבעים )תיק‬</w:t>
        <w:br/>
        <w:t>‫‪ (50/13‬כפי שמעיד מר שיף ‪" -‬הוא אמר לי אני משפץ נקודה‪ .‬באותה תקופה היה בפני‬</w:t>
        <w:br/>
        <w:t>‫הסכם הפשרה בין הדיירים שלפיו אלון יורד מהגג מחזיר את המפתחות לועד ואף אחד לא‬</w:t>
        <w:br/>
        <w:t>‫רשאי לעשות שימוש בגג‪ .‬אני הבנתי שכשהוא אמר משפץ זה את הבית שלו וזו זכותו"‬</w:t>
        <w:br/>
        <w:t>‫)עמוד ‪ 32‬שורות ‪.(3-5‬‬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התיק‪97/14 :‬‬ 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.41‬רביעית‪ ,‬מעדות שיף עולה כי השכרת הדירה אושרה רק לתקופת השיפוץ בדירת הנתבעים ‪-‬‬</w:t>
        <w:br/>
        <w:t>‫"שוחחתי עם אבא של אשתי‪ .‬אמרתי שהוא לא בונה אלא משפץ והוא הסכים להשכיר לו‬</w:t>
        <w:br/>
        <w:t>‫את הדירה" )עמוד ‪ 32‬שורות ‪ .(1-2‬זאת כאשר התובעים הנ"ל גם התנגדו בהליך התכנוני‬</w:t>
        <w:br/>
        <w:t>‫)עמוד ‪ 32‬שורה ‪.(15‬‬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.42‬חמישית‪ ,‬יש גם לזכור כי התנהלות הנתבעים בנוגע להשכרת הדירה היתה מול מר שיף‬</w:t>
        <w:br/>
        <w:t>‫בלבד‪ .‬אין בקשר הישיר שבין התובעים הנ"ל לבין הנתבעים כל מוטיב של הסכמה ‪ -‬לא‬</w:t>
        <w:br/>
        <w:t>‫בהסכם השכירות‪ ,‬לא באי חתימתם על הבקשה להיתר ולא בהגשת התנגדותם לועדה‬</w:t>
        <w:br/>
        <w:t>‫המקומית‪.‬‬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ניתנה הסכמה לבניה בדיון ההתנגדויות‬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.43‬אין בידי לקבל את טענת הנתבעים לפיה ניתנה הסכמת בעלי הדירות‪ ,‬כולם או חלקם‪ ,‬לבניה‬</w:t>
        <w:br/>
        <w:t>‫המתוכננת במסגרת טיעוניו של עו"ד ישעיה ירון בדיון בהתנגדוית מיום ‪) 25.07.12‬נספח ‪5‬‬</w:t>
        <w:br/>
        <w:t>‫לתצהיר הנתבע(‪ .‬ויודגש‪ ,‬בהקשר זה מדובר‪ ,‬למעשה‪ ,‬בטענה בדבר הסכמה בעל פה אשר‬</w:t>
        <w:br/>
        <w:t>‫מחייבת הצגת ראיות ברורות וחד משמעיות לקיומה של אותה הסכמה – ראיות כאלו אין‪.‬‬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.44‬ראשית‪ ,‬הוכח בפני כי המסמך עליו מסתמכים הנתבעים אינו פרוטוקול מילולי מדויק ‪-‬‬</w:t>
        <w:br/>
        <w:t>‫מדובר במסמך שכותרתו "תיאור דיון" ואין המסמך גופו מתיימר לשקף את כל אשר נטען‬</w:t>
        <w:br/>
        <w:t>‫או נאמר במסגרת הדיון‪ ,‬כפרוטוקול בהליך שיפוטי‪ .‬בהקשר זה מקובלת עלי עדותו של‬</w:t>
        <w:br/>
        <w:t>‫עו"ד ירון )עמוד ‪ 17‬שורות ‪ ,(8-14‬שלא נסתרה בכל עדות אובייקטיבית נגדית‪ ,‬למשל‪,‬‬</w:t>
        <w:br/>
        <w:t>‫באמצעות תעודת עובד ציבור מטעם נציג הועדה המקומית או עורך המסמך‪ .‬הוכח בפני גם‬</w:t>
        <w:br/>
        <w:t>‫כי לא כל מה שנאמר על ידי הנוכחים נרשם ולמעלה מכך‪ ,‬היו דוברים שטיעוניהם ועצם‬</w:t>
        <w:br/>
        <w:t>‫העובדה כי נשאו דברים בדיון כלל לא נזכרו )ר' למשל עדות ענפי בעמוד ‪ 11‬שורות ‪28-30‬‬</w:t>
        <w:br/>
        <w:t>‫ועמוד ‪ 12‬שורה ‪ 5‬וכן עדות עו"ד ירון בעמוד ‪ 17‬שורות ‪ 19 ,13-14‬ו‪ .(27-29 -‬בנסיבות אלו‬</w:t>
        <w:br/>
        <w:t>‫לא ניתן להסתמך על הכתוב במסמך ככזה המתאר במדויק את אמירות והסכמות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.45‬שנית‪ ,‬לא ניתן להסיק מטיעוני עו"ד ירון בדיון כי ניתנת לנתבעים הסכמה קניינית לביצוע‬</w:t>
        <w:br/>
        <w:t>‫העבודות – מדובר בהליך תכנוני ולכל היותר‪ ,‬אף אם ניתן לראות בדבריו הסכמה כלשהי‪,‬‬</w:t>
        <w:br/>
        <w:t>‫הרי שהיא בהקשר זה בלבד‪ .‬לא ניתן לנתק את מסמך "תיאור הדיון"‪ ,‬שאינו ציטוט ותיעוד‬</w:t>
        <w:br/>
        <w:t>‫מדוייק כאמור‪ ,‬מההקשר הכללי שלו ‪ -‬דיון בהתנגדויות‪.‬‬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.46‬שלישית‪ ,‬הדברים האמורים מקבלים משנה חיזוק שעה שאפילו במסמך תיאור הדיון נרשם‬</w:t>
        <w:br/>
        <w:t>‫במפורש טיעון עו"ד ירון לפיו "אין הסכמה של רוב הדיירים להגשת הבקשה"‪ .‬מקובלת‬</w:t>
        <w:br/>
        <w:t>‫עלי גם עדותו של עו"ד ירון‪ ,‬שלא נסתרה‪ ,‬כי במסגרת הדיון הוא גם טען בדבר הצורך‬</w:t>
        <w:br/>
        <w:t>‫בעריכת הסכם מסודר עם שמאי בטרם הוצאת היתר בניה )עמוד ‪ 17‬שורה ‪ 27‬עד עמוד ‪18‬‬</w:t>
        <w:br/>
        <w:t>‫שורה ‪ .(2‬טענות אלו‪ ,‬כשלעצמן‪ ,‬אינן משתלבות עם טענת הנתבעים בדבר קיומה של‬</w:t>
        <w:br/>
        <w:t>‫הסכמה קניינית בעל פה לבניה המבוקשת במעמד הדיון בהתנגדויות‪.‬‬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התיק‪97/14 :‬‬  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.47‬רביעית‪ ,‬אף אם היינו מקבלים את פרשנות הנתבעים למסמך האמור הרי שלכל היותר‬</w:t>
        <w:br/>
        <w:t>‫הסכים עו"ד ירון‪ ,‬גם לשיטת הנתבעים‪ ,‬כי יאפשר בניה אם נושא התמ"א לא יקודם‪ .‬דא‬</w:t>
        <w:br/>
        <w:t>‫עקא‪ ,‬אין מדובר‪ ,‬על פניה‪ ,‬בהתחייבות חד משמעית והחלטית שאיננה מחייבת הסכמה‬</w:t>
        <w:br/>
        <w:t>‫נוספת בהיבט הקנייני‪ .‬מן העדויות עולה כי בעלי הדירות עוד מקדמים הליכי תמ"א ‪38‬‬</w:t>
        <w:br/>
        <w:t>‫בבית )ר' למשל בעדות הנתבע עצמו בעמוד ‪ 39‬שורות ‪ .(2-5‬מדובר‪ ,‬לכל היותר‪ ,‬בהסכמה‬</w:t>
        <w:br/>
        <w:t>‫מותנית אשר הנתבעים כלל לא פעלו להביא למימושה ‪" -‬לא הודעתי לאנשים שהתנאי‬</w:t>
        <w:br/>
        <w:t>‫מומש וההסכמה שלהם נכנסת לתוקף אחרי שקיבלתי את ההיתר" )עמוד ‪ 38‬שורה ‪.(5‬‬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.48‬חמישית‪ ,‬הוכח בפני כי עו"ד ירון לא ייצג את כל המתנגדים בהליך ולכל היותר ייצג את‬</w:t>
        <w:br/>
        <w:t>‫התובעים ‪ 4‬ו‪ 5-‬ולמצער את נציגות הבית‪ .‬בהקשר זה לא ניתן יפוי כח מטעם המתנגדים‬</w:t>
        <w:br/>
        <w:t>‫לייצוגם על ידי עו"ד ירון )עמוד ‪ 18‬שורות ‪ (8-9‬ולא הוצג כל יפוי כח כנ"ל‪ .‬עו"ד ירון מעיד‬</w:t>
        <w:br/>
        <w:t>‫כי ייצג את התובעים ‪ 4‬ו‪ 5 -‬וגם ההתנגדות שהוגשה על ידו מנוסחת בהתאם )נספח ‪1‬‬</w:t>
        <w:br/>
        <w:t>‫לתצהירו(‪ .‬אין כל כתב התנגדות נוסף מטעם מי מהמתנגדים )למעט התובעים ‪ 4‬ו‪ (5 -‬אשר‬</w:t>
        <w:br/>
        <w:t>‫הוגש על ידי עו"ד ירון‪.‬‬</w:t>
        <w:br/>
        <w:t>‫עדותו של עו"ד ירון נתמכת גם עדויות דנוס )עמוד ‪ 20‬שורות ‪ ,(28-29‬קוזי )עמוד ‪ 27‬שורה‬</w:t>
        <w:br/>
        <w:t>‫‪ 8‬ושורה ‪ (27‬וזריהן )עמוד ‪ 28‬שורה ‪ 21‬ועמוד ‪ 29‬שורות ‪ .(2-3‬גם מעדות ענפי עולה כי‬</w:t>
        <w:br/>
        <w:t>‫הוגשו התנגדויות פרטניות על ידי בעלי הדירות והנציגות )עמוד ‪ 11‬שורות ‪.(9-17‬‬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.49‬שישית‪ ,‬אף אם עו"ד ירון ייצג את נציגות הבית הרי שאין בכך לסייע ביד הנתבעים ‪-‬‬</w:t>
        <w:br/>
        <w:t>‫במסגרת הליך זה הוכחה‪ ,‬לכל היותר‪ ,‬הסמכה של האסיפה הכללית של בעלי הדירות את‬</w:t>
        <w:br/>
        <w:t>‫הנציגות להגשת התנגדות תכנונית )ר' נספח ‪ 1‬לכתב ההגנה(‪ .‬אין כל הסמכה למתן הסכמה‬</w:t>
        <w:br/>
        <w:t>‫קניינית או כל הסכמה אחרת‪ .‬מכל מקום‪ ,‬כאמור לעיל‪ ,‬לבד מהתנגדות הנציגות )באמצעות‬</w:t>
        <w:br/>
        <w:t>‫מר קוזי( הוגשו גם התנגדויות פרטניות של בעלי דירות‪ ,‬אשר אף התייצבו לדיון‪.‬‬</w:t>
        <w:br/>
        <w:t>‫זאת ועוד‪ .‬כפי שכבר פסקתי בתיק ‪ 309/10‬מאיר כהן נ' עזרא כדורי )פורסם בנבו ובאתר‬</w:t>
        <w:br/>
        <w:t>‫משרד המשפטים( אין די בהסכמת הנציגות לביצוע עבודות ברכוש המשותף כתחליף‬</w:t>
        <w:br/>
        <w:t>‫להסכמה קניינית של בעלי הדירות‪ ,‬וממילא אין בסמכות הנציגות ליתן הסכמות כנ"ל‪.‬‬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.50‬שביעית‪ ,‬אין כל קשר בין הליכי התכנון לבין ההליכים הקשורים בסוגיות הקנייניות ‪ -‬בעוד‬</w:t>
        <w:br/>
        <w:t>‫הליכי התכנון נדונים בהתאם לדיני התכנון והבניה ובפני רשויות התכנון על שלוחותיהן‬</w:t>
        <w:br/>
        <w:t>‫השונות‪ ,‬הרי שהסוגיות הקנייניות נדונות על פי דיני המקרקעין ובפני הערכאות המוסמכות‪.‬‬</w:t>
        <w:br/>
        <w:t>‫הפרדה ברורה ישנה בדינים החלים‪ ,‬בהסכמות הנדרשות ובזכויות המתנגדים‪ .‬אפילו‬</w:t>
        <w:br/>
        <w:t>‫השיקולים באם לאשר בקשה לבניה או לקבל התנגדות לה שונים בשתי מערכות הדינים‪.‬‬</w:t>
        <w:br/>
        <w:t>‫אין גם הכרח לזהות בעמדת בעל דירה בכל אחד מההליכים ‪ -‬בעל דירה יכול להתנגד‬</w:t>
        <w:br/>
        <w:t>‫תכנונית לבקשה להיתר אך להסכים קניינית לביצוע הבנייה ולהיפך‪ .‬הדין אינו מכיר‬</w:t>
        <w:br/>
        <w:t>‫ב"קשירה" החד ערכית שמבקשים הנתבעים לעשות בין הליכי התכנון להסכמות הקנייניות‬</w:t>
        <w:br/>
        <w:t>‫הנדרשות על פי הדין‪ .‬לפיכך‪ ,‬אף אם התקבלה החלטה תכנונית בהסכמת בעלי הדירות‬</w:t>
        <w:br/>
        <w:t>‫)כטענת הנתבעים( אין הדבר מבסס אוטומטית הסכמה קניינית לביצוע אותן העבודות‪ ,‬ודאי‬</w:t>
        <w:br/>
        <w:t>‫לא בנסיבות הפרטניות של התובעים כפי שפורטו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התיק‪97/14 :‬‬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‫הסכמת מר דנוס‬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.51‬אין מחלוקת כי מר דנוס חתם על הבקשה להיתר בניה‪ .‬אין גם מחלוקת כי בשלב מאוחר‬</w:t>
        <w:br/>
        <w:t>‫יותר מר דנוס חזר בו מהסכמתו זו בהודעתו לעירייה )עמוד ‪ 20‬שורות ‪ .(19-20‬משעה‬</w:t>
        <w:br/>
        <w:t>‫שהגיש מר דנוס התנגדות‪ ,‬עוד לפני מתן היתר הבניה‪ ,‬ואף התייצב לדיון בהתנגדויות‬</w:t>
        <w:br/>
        <w:t>‫)עמוד ‪ 20‬שורות ‪ ,(25-26‬לא ניתן היה לראות עוד בחתימתו הראשונית על הבקשה להיתר‬</w:t>
        <w:br/>
        <w:t>‫)זמן רב קודם לכן( כהסכמה קניינית הנדרשת בהתאם להוראות תיקון ‪ .18‬בנסיבות אלו‪ ,‬אף‬</w:t>
        <w:br/>
        <w:t>‫שמר דנוס לא הודיע לנתבעים ישירות על ביטול הסכמתו )עמוד ‪ 20‬שורה ‪ ,(24‬הרי משעה‬</w:t>
        <w:br/>
        <w:t>‫שהיתה ידועה להם התנגדותו לתוכנית )והרי גם הם ובא כוחם נכחו בדיון ההתנגדויות( לא‬</w:t>
        <w:br/>
        <w:t>‫יכולים היו הם עוד להסתמך באופן מוחלט ובלתי חוזר על חתימתו הקודמת במסגרת‬</w:t>
        <w:br/>
        <w:t>‫ההליך התכנוני‪.‬‬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.52‬מר דנוס גם הציג בעדותו טעם ענייני לביטול חתימתו והסבר בנוגע למועד חזרתו בו‬</w:t>
        <w:br/>
        <w:t>‫מההסכמה ‪" -‬בהתחלה חתמתי לאלון לפני כמה שנים‪ .‬אחרי שהגיע מכתב מהעייריה לגבי‬</w:t>
        <w:br/>
        <w:t>‫תמ"א ‪ 38‬והסיכון אפילו אפסי שזה יכול לפגוע בנכס שלי חזרתי בי ושלחתי מכתב‬</w:t>
        <w:br/>
        <w:t>‫לעירייה‪ .‬ש‪.‬ת החזרה שלי הייתה הרבה לפני שהוא התחיל לבנות‪ .‬זה היה לפני כמה שנים‪.‬‬</w:t>
        <w:br/>
        <w:t>‫אני לא זוכר בדיוק את התאריך" )עמוד ‪ 20‬שורות ‪ (19-22‬ובהמשך "קודם כל זכותי‬</w:t>
        <w:br/>
        <w:t>‫הלגיטימית להתנגד‪ .‬כשחתמתי פעם ראשונה לא ידעתי שיש לי זכות קניינית במקום הזה‪.‬‬</w:t>
        <w:br/>
        <w:t>‫דבר שני‪ ,‬הבניין רעוע בצורה מחרידה‪ .‬דברים נופלים מהקירות‪ .‬הקירות מתפוררים‪ .‬יש‬</w:t>
        <w:br/>
        <w:t>‫נזילות בכל מקום‪ ,‬סדקים‪ .‬אני לא מוכן לקחת את הסיכון שהבניין יקרוס" )עמוד ‪ 21‬שורות‬</w:t>
        <w:br/>
        <w:t>‫‪.(5-7‬‬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.53‬ודאי אמורים הדברים כאשר מכתב העירייה "מזמין" את בעלי הדירות לשוב ולבחון את‬</w:t>
        <w:br/>
        <w:t>‫הסכמתם )במישור התכנוני( – "מצאנו לנכון להביא לידיעתכם עובדה זו ונבקשכם להודיע‬</w:t>
        <w:br/>
        <w:t>‫בכתב למזכיר הועדה המקומית‪ ,‬אם הסכמתכם לבניה על הגג עדיין בתוקף" )ר' נספח ‪2‬‬</w:t>
        <w:br/>
        <w:t>‫לתצהיר ענפי(‪.‬‬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.54‬הדברים האמורים הינם למעלה מן הצורך מאחר וממילא‪ ,‬כאמור‪ ,‬נקבע כי אין ביד‬</w:t>
        <w:br/>
        <w:t>‫הנתבעים הסכמת התובעים בהליך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ביניים‬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.55‬לאור האמור יוצא כי בידי הנתבעים‪ ,‬לכל היותר‪ ,‬הסכמה של ‪) 8‬למצער ‪ 7‬אם נאשר את‬</w:t>
        <w:br/>
        <w:t>‫חזרתו של מר דנוס מהסכמתו כאמור( מתוך ‪ 12‬בעלי דירות בבית לביצוע עבודות הבניה‪,‬‬</w:t>
        <w:br/>
        <w:t>‫הסכמה שאין בה די בהתאם להוראות החוק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.56‬לפני סיום פרק זה אציין כי לאור העובדה שהבית דנן נרשם בפנקס ביחד עם שני בתים‬</w:t>
        <w:br/>
        <w:t>‫נוספים‪ ,‬ללא כל הפרדה ניהולית‪ ,‬קניינית או אחרת במסמכי הרישום‪ ,‬הרי שבהתאם‬</w:t>
        <w:br/>
        <w:t>‫להוראות הדין ההסכמה הנדרשת לביצוע הבנייה הינה של ‪ 3/4‬מתוך כלל ‪ 48‬בעלי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התיק‪97/14 :‬‬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‫בשלושת המבנים הרשומים יחדיו כבית משותף אחד‪ .‬הסכמה שכזו לא נטען כלל כי יש‬</w:t>
        <w:br/>
        <w:t>‫בידי הנתבעים וממילא אישרה הנתבעת בעדותה כי היא לא קיימת )עמוד ‪ 39‬שורה ‪.(28‬‬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‫תום לב‬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.57‬כפי שכבר פסקתי בהרחבה במסגרת תיק ‪ 186/12‬מתי ולטר ואח' נ' אהרון ישראלי ואח'‬</w:t>
        <w:br/>
        <w:t>‫)פורסם בנבו ובאתר משרד המשפטים( והדברים נכונים גם כאן‪ ,‬משלא התקיים רף‬</w:t>
        <w:br/>
        <w:t>‫ההסכמה המינימלי שנקבע בדין‪ ,‬אין הנתבעים יכולים לחסות בצילו של תיקון ‪ .18‬די בכך‬</w:t>
        <w:br/>
        <w:t>‫להביא לקבלת התביעה בכל הקשור להרחבת דירת הנתבעים לחלל הגג‪ .‬אולם‪ ,‬למען‬</w:t>
        <w:br/>
        <w:t>‫שלמות התמונה נכון יהיה להבהיר כי ממילא גם שיקולי תום הלב עומדים לצד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.58‬ראשית‪ ,‬הנתבע מלין על כי התובעים לא פנו אליו להביע את התנגדותם )סעיף ‪39-41‬‬</w:t>
        <w:br/>
        <w:t>‫לתצהיר(‪ .‬דא עקא‪ ,‬אין כל הסבר מדוע הנתבעים לא פנו לבעלי הדירות האחרים לקבלת‬</w:t>
        <w:br/>
        <w:t>‫הסכמתם המפורשת‪ ,‬לפני מועד הדיון בהתנגדויות ובודאי שלאחריו‪ .‬על הנתבעים החובה‬</w:t>
        <w:br/>
        <w:t>‫לקבל הסכמות מפורשות לבניה המבוקשת אך הם חדלו מלעשות כן ופעלו מאחורי גבם של‬</w:t>
        <w:br/>
        <w:t>‫בעלי הדירות המתנגדים‪ ,‬ודאי אמורים הדברים כאשר הנתבעים מסוכסכים עם חלק מבעלי‬</w:t>
        <w:br/>
        <w:t>‫הדירות )התובעים ‪ 4 ,3‬ו‪ 5 -‬כאמור לעיל( וכאשר הנתבעים היו מיוצגים כל העת‪.‬‬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.59‬לזאת יש להוסיף כי גם הסכמות קנייניות של בעלי הדירות האחרים‪ ,‬במועדים הרלבנטיים‬</w:t>
        <w:br/>
        <w:t>‫להליכי התכנון‪ ,‬הדיון בהתנגדויות ועד תחילת הבנייה‪ ,‬לא היו ברורות וחד משמעיות והינן‬</w:t>
        <w:br/>
        <w:t>‫מוטלות בספק‪ .‬ודאי אמורים הדברים בנוגע למר אסף ערב‪ ,‬שבדומה למר דנוס חזר בו‬</w:t>
        <w:br/>
        <w:t>‫מהסכמתו המקורית לבקשה עוד במהלך הליכי הרישוי )ר' סעיפים ‪ 12-13‬לסיכומי‬</w:t>
        <w:br/>
        <w:t>‫התובעים(‪ ,‬ומשפחת שרעבי שגם את הסכמתה אין בידי הנתבעים )עמוד ‪ 39‬שורה ‪ .(8‬רק‬</w:t>
        <w:br/>
        <w:t>‫בדיעבד )אחרי הגשת תביעה זו( קיבלו הנתבעים הסכמות מפורשות של מספר בעלי דירות‬</w:t>
        <w:br/>
        <w:t>‫בבית )ר' נספחים ‪ 34-37‬לתצהיר הנתבע(‪ .‬למעשה‪ ,‬הנתבעים נקטו פעולות קנייניות חד‬</w:t>
        <w:br/>
        <w:t>‫צדדיות בהסכמת בעלי דירות ספורים בלבד )אם בכלל( ‪ -‬מדובר בהתנהגות חסרת תום לב‬</w:t>
        <w:br/>
        <w:t>‫מצד בעלי דירה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.60‬שנית‪ ,‬על אחת כמה וכמה אמורים הדברים כאשר בין הצדדים כבר התנהלו הליכים‬</w:t>
        <w:br/>
        <w:t>‫משפטיים בנוגע לשימוש בגג‪ ,‬וידוע ומוסכם‪ ,‬לרבות בפסק דין חלוט‪ ,‬מעמדו של חלק זה‬</w:t>
        <w:br/>
        <w:t>‫בבית כרכוש משותף )תיק ‪ .(50/13‬למעשה‪ ,‬התנהלות ראויה מצד הנתבעים היתה מביאה‬</w:t>
        <w:br/>
        <w:t>‫לכך שכבר במועד הדיון בהליך הקודם היו צריכים הם לחשוף את כוונת ולעמוד על רצונם‬</w:t>
        <w:br/>
        <w:t>‫לבצע ההרחבה המבוקשת‪ .‬כבר אז צריכים היו הם לקבל את ההסכמות הקנייניות הנדרשות‬</w:t>
        <w:br/>
        <w:t>‫מבעלי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.61‬שלישית‪ ,‬התובעים העלו נימוקים להתנגדותם לבניה המבוקשת ‪ -‬פגיעה באפשרות ביצוע‬</w:t>
        <w:br/>
        <w:t>‫פרוייקט תמ"א ‪ 38‬או פינוי בינוי )תכנונית וקניינית(‪ ,‬חשש לפגיעה ביציבות במבנה‬</w:t>
        <w:br/>
        <w:t>‫כתוצאה מההרחבה המבוקשת ופגיעה בזכויות קנייניות ‪ -‬תשלום דמי איזון )ר' עדות ענפי‬</w:t>
        <w:br/>
        <w:t>‫עמוד ‪ 12‬שורות ‪ ,21-22‬עדות עו"ד ירון בעמוד ‪ 16‬שורות ‪ 23-27‬ובהמשך עמוד ‪ 17‬שורות‬</w:t>
        <w:br/>
        <w:t>‫‪ ,19-26‬עדות גלברג בעמוד ‪ 23‬שורות ‪ ,8-12‬עדות זריהן בעמוד ‪ 30‬שורות ‪ 26-27‬וחוות‬</w:t>
        <w:br/>
        <w:t>‫דעת המומחה טרכטנברג(‪.‬‬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התיק‪97/14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על פי הגישה המקילה ביותר עם הנתבעים )ר' סקירה בהרחבה בהקשר זה בפרשת ולטר‬</w:t>
        <w:br/>
        <w:t>‫לעיל( מדובר בנימוקי התנגדות ראויים ומספיקים שממילא המפקח אינו נדרש לבחון‬</w:t>
        <w:br/>
        <w:t>‫לגופם‪.‬‬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.62‬בהקשר זה נכון יהיה להבהיר כי הוכחה בפני‪ ,‬למעשה‪ ,‬פגיעה קניינית בבעלי הדירות בבית‬</w:t>
        <w:br/>
        <w:t>‫כתוצאה מהבניה המתוכננת‪ ,‬הן בהרחבה לחלל הגג והן בחיזוק החדר בדירת הנתבעים‪,‬‬</w:t>
        <w:br/>
        <w:t>‫ולכך עוד נשוב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.63‬רביעית‪ ,‬אין ממש בטענה כי מדובר הליך ערעור על הליכי התכנון ‪ -‬טענות התובעים שבפני‬</w:t>
        <w:br/>
        <w:t>‫הינן טענות קנייניות גרידא‪ .‬כך‪ ,‬הטענה בדבר העדר הסכמה קניינית להצמדת חלל הגג‬</w:t>
        <w:br/>
        <w:t>‫וזכויות הבניה‪ .‬כך‪ ,‬הטענה בדבר פגיעה באפשרות ביצוע פרוייקט תמ"א ‪) 38‬ר' בקשר זה‬</w:t>
        <w:br/>
        <w:t>‫עדות גלברג בעמוד ‪ 23‬שורות ‪ .(8-12‬כך‪ ,‬הטענה בדבר החשש מפגיעה ביציבות הבית‬</w:t>
        <w:br/>
        <w:t>‫וכפועל יוצא גם פגיעה באפשרות בעלי הדירות האחרים לבצע עבודות דומות בדירתם‪.‬‬</w:t>
        <w:br/>
        <w:t>‫כידוע‪ ,‬אף אם מאושרת בניה מבוקשת מבחינה תכנונית‪ ,‬אין הכרח כי היא תאושר קניינית‪,‬‬</w:t>
        <w:br/>
        <w:t>‫ולהפך‪ ,‬ודאי כאשר כל רשות מוסמכת בעניינים מהותיים 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.64‬חמישית‪ ,‬אומנם קיים סכסוך שונה ונפרד בין הנתבעים לבין חלק מהתובעים‪ .‬אולם‪ ,‬לא‬</w:t>
        <w:br/>
        <w:t>‫מצאתי כי לסכסוך זה תרומה מרכזית בהתנגדות התובעים לבנייה המבוקשת לעומת‬</w:t>
        <w:br/>
        <w:t>‫טענותיהם האחרות 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.65‬שישית‪ ,‬לא הוצע כל הסבר מצד הנתבעים מדוע המתינו חודשים רבים מאז דחיית‬</w:t>
        <w:br/>
        <w:t>‫ההתנגדויות )בחודש ‪ 03/13‬עפ"י נספח ‪ 5‬לתצהיר הנתבע( ועד להוצאת היתר הבניה‬</w:t>
        <w:br/>
        <w:t>‫ותחילת הבניה בפועל שבועות בודדים לאחר מכן )חודשים ינואר‪-‬פברואר ‪ ,(2014‬כל זאת‬</w:t>
        <w:br/>
        <w:t>‫מבלי להודיע לבעלי הדירות בבית דבר‪ ,‬לא בהיבט התכנוני )בדבר הוצאת ההיתר( ולא‬</w:t>
        <w:br/>
        <w:t>‫בהיבט הקנייני )בדבר התחלת הבניה(‪ .‬למעשה‪ ,‬מעדות שיף כמצוטט לעיל עולה הסתרה‬</w:t>
        <w:br/>
        <w:t>‫של עבודות הבנייה )להבדיל מעבודות שיפוץ בדירת הנתבעים(‪ .‬התנהלות זו איננה אלא‬</w:t>
        <w:br/>
        <w:t>‫חלק מניסיון של הנתבעים‪ ,‬בחוסר תום לב‪ ,‬ליצור "עובדות בשטח" ללא הסכמת הרוב‬</w:t>
        <w:br/>
        <w:t>‫הנדרש‪.‬‬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.66‬שביעית‪ ,‬למעשה‪ ,‬גם הנתבעת מודעת לכך כי התנהלות הנתבעים הייתה שגויה )עמוד ‪40‬‬</w:t>
        <w:br/>
        <w:t>‫שורות ‪ .(3-7‬בין אם זו נבעה מחוסר תום לב‪ ,‬עצימת עיניים או למצער תמימות‪ ,‬הרי שאין‬</w:t>
        <w:br/>
        <w:t>‫בכך לסייע בידם בהעדר הסכמה כנדרש לביצוע העבודות‪ .‬בין כך ובין בכך‪ ,‬אין מדובר‬</w:t>
        <w:br/>
        <w:t>‫במקרה נדיר וחריג המצדיק שלא להיעתר לתביעה שמטרתה להגן על זכות קניין )ר' רע"א‬</w:t>
        <w:br/>
        <w:t>‫‪ 6339/97‬משה רוקר ואח' נ‪ .‬משה סלומון ואח' פד"י נ"ה)‪ 199 (1‬והעקרונות שנקבעו שם‬</w:t>
        <w:br/>
        <w:t>‫בעניין זה(‪.‬‬</w:t>
        <w:br/>
        <w:t>‫ראוי לאזכר בהקשר זה גם את דבריו של כבוד הנשיא אולשן בע"א ‪ 281/61‬משה שלוסר נ‪.‬‬</w:t>
        <w:br/>
        <w:t>‫יעקב כץ‪ ,‬פד"י ט"ו)‪" 239 (3‬אין אדם יכול לדרוש זכות הנאה כלשהי מרכושו של הזולת‬</w:t>
        <w:br/>
        <w:t>‫רק מפני שנח לו הדבר‪ ,‬או מפני שהוא זקוק לזה ולזולת אין הדבר גורם כל נזק שהוא –‬</w:t>
        <w:br/>
        <w:t>‫אפילו מצבו הקשה של האדם הזה עשוי לעורר אהדה אליו מצד בני אדם‪ .‬אין לזהות‬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התיק‪97/14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‫שיקולים שביושר במשמעות המשפטית‪ ,‬דבר התלוי ברצונו הטוב של הזולת‪ ,‬אין לכפות‬</w:t>
        <w:br/>
        <w:t>‫עליו "רצון טוב" זה על ידי החלת שיקולים שביושר‪ .‬עוד לא שמענו על הלכה מעין זו"‪.‬‬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קניינית כתוצאה מהבנייה‬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.67‬לאחר ששקלתי בכובד ראש את טענות הצדדים והראיות שהוגשו בהקשר זה מצאתי גם כי‬</w:t>
        <w:br/>
        <w:t>‫יש בבנייה המבוקשת משום פגיעה של ממש בזכויות הקניין של התובעים בשלושה‬</w:t>
        <w:br/>
        <w:t>‫מישורים – חשש ליציבות המבנה‪ ,‬פגיעה בזכות בעלי הדירות האחרים לבנות ופגיעה‬</w:t>
        <w:br/>
        <w:t>‫באפשרות מימוש פרויקט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‫חשש ליציבות המבנה‬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.68‬בכל הקשור לסוגיית יציבות המבנה הובאו בפני חוות דעת מקצועיות מטעם הצדדים‪.‬‬</w:t>
        <w:br/>
        <w:t>‫במאזן ההסתברויות מצאתי להעדיף את חוות דעתו של מר טרכטנברג על פני זו של מר‬</w:t>
        <w:br/>
        <w:t>‫שפירא ובהתאם לקבוע כי לא הוכח שאין בבניה המבוקשת כדי לסכן את יציבות המבנה‬</w:t>
        <w:br/>
        <w:t>‫)עמוד ‪ 7‬שורות ‪ .(3-8‬עצם קיומו של ספק בהקשר זה‪ ,‬די בו כדי לבסס פגיעה קניינית‬</w:t>
        <w:br/>
        <w:t>‫בתובעים‪.‬‬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.69‬ראשית‪ ,‬מר שפירא הינו מתכנן השלד להיתר הבניה המבוקש )עמוד ‪ 33‬שורה ‪ .(14‬משכך‪,‬‬</w:t>
        <w:br/>
        <w:t>‫ברור כי בחוות דעתו יאשר את אותן הבדיקות והעבודות המבוצעות בפועל על פי אישורו‪,‬‬</w:t>
        <w:br/>
        <w:t>‫באחריותו ובחתימתו )עמוד ‪ 34‬שורה ‪ .(5‬ודאי אמורים הדברים כאשר הוכח בפני כי רשות‬</w:t>
        <w:br/>
        <w:t>‫הרישוי מסתמכת על חישובים סטטיים מצד מגיש הבקשה בלבד‪ ,‬הוא מר שפירא בנסיבות‬</w:t>
        <w:br/>
        <w:t>‫דנן‪ ,‬ללא בדיקה נוספת ‪" -‬באופן סדיר העירייה לא בודקת האם החישובים הסטטיים נכונים‬</w:t>
        <w:br/>
        <w:t>‫או תואמים היא מסתפקת בלראות שיש מסמך והיא מקבלת את המסמך כמו הוא‪ .‬לכן‬</w:t>
        <w:br/>
        <w:t>‫מהנדס העיר לא יודע אם החישובים נכונים אני מניח שהוא מסתמך על הצהרה של אותו‬</w:t>
        <w:br/>
        <w:t>‫מהנדס שחם עליה‪ .‬רק על תכניות תמ"א ‪ 38‬קיים הליך שהעירייה מעבירה לגורם חוץ‬</w:t>
        <w:br/>
        <w:t>‫מקצועי לבדוק את החישובים הסטטיים‪ .‬כל יתר המקרים מסתפקת בהצהרת המהנדס"‬</w:t>
        <w:br/>
        <w:t>‫)עמוד ‪ 6‬שורות ‪.(11-15‬‬</w:t>
        <w:br/>
        <w:t>‫מסיבות השמורות עימם בחרו הנתבעים להביא לעדות בפני מומחה אשר מעורב בדבר‪.‬‬</w:t>
        <w:br/>
        <w:t>‫מאידך‪ ,‬לא מצאתי דבר בטענות הנתבעים לעניין מומחיות מר טרכטנברג ‪ -‬לא בהיבט‬</w:t>
        <w:br/>
        <w:t>‫המקצועי )עמוד ‪ 6‬שורות ‪ (16-19‬ולא בהיבט משוא הפנים )ר' עמוד ‪ 5‬שורות ‪ 18-25‬ועדות‬</w:t>
        <w:br/>
        <w:t>‫מר גלברג עמוד ‪ 24‬שורות ‪.(6-9‬‬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.70‬שנית‪ ,‬הוכח כי החישובים הסטטיים המקוריים שהוגשו ביחד עם הבקשה להיתר ממילא‬</w:t>
        <w:br/>
        <w:t>‫אינם עדכניים עוד‪ ,‬בין היתר‪ ,‬לאור שינוי מתוכנן של מיקום החדר המחוזק וכן הבדלים‬</w:t>
        <w:br/>
        <w:t>‫שבין החישובים הסטטיים שהוגשו לבין הבקשה להיתר )עמוד ‪ 34‬שורות ‪ 29-30‬ועמוד ‪35‬‬</w:t>
        <w:br/>
        <w:t>‫שורה ‪ .(5‬למעשה‪ ,‬לא הוצגו כלל חישובים סטטיים עדכניים ‪ -‬לא בפני ואף לא בפני‬</w:t>
        <w:br/>
        <w:t>‫רשויות התכנון במסגרת תיק הרישוי )עמוד ‪ 34‬שורה ‪ .(6‬על העבודות גם הוטל צו הפסקה‬</w:t>
        <w:br/>
        <w:t>‫שיפוטי לאור השינויים המבוקשים )ר' מוצג ת‪ 2/‬וכן עמוד ‪ 33‬שורות ‪.(26-28‬‬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התיק‪97/14 :‬‬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.71‬שלישית‪ ,‬לא בוצעו בדיקות קרקע וגם לא נבדקו חישובים סטטיים מקוריים ממועד הקמת‬</w:t>
        <w:br/>
        <w:t>‫הבית )עמוד ‪ 35‬שורות ‪ 12-13‬ו‪ .(17 -‬זאת ועוד‪ .‬אף שלכאורה נטען כי בוצעו בדיקות‬</w:t>
        <w:br/>
        <w:t>‫ליסודות )במהלך ביצוע העבודות( הרי שאלו לא הוצגו בפניי וגם אינם קיימים בתיק‬</w:t>
        <w:br/>
        <w:t>‫הרישוי )עמוד ‪ 35‬שורות ‪ .(21-23‬בנסיבות אלו הסתמכות על הוספת משקלים סטטיסטית‬</w:t>
        <w:br/>
        <w:t>‫)באחוזים מסך המשקלים הקיימים( איננה מספקת‪ ,‬ודאי כאשר המשקלים המתווספים‬</w:t>
        <w:br/>
        <w:t>‫ומיקומם אינם עדכניים )על פי החישובים שהוגשו במסגרת הבקשה להיתר(‪ .‬יש גם לזכור‬</w:t>
        <w:br/>
        <w:t>‫קיומה של מחלוקת בין הצדדים בנוגע להיקף המשקלים המתווספים וכפועל יוצא )אף לפי‬</w:t>
        <w:br/>
        <w:t>‫שיטת מר שפירא( משמעותם )ר' עדות טרכטנברג להלן כנגד עדות שפירא עמוד ‪ 34‬שורות‬</w:t>
        <w:br/>
        <w:t>‫‪.(21-23‬‬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.72‬רביעית‪ ,‬נותרה ללא מענה עדותו של המומחה טרכטנברג כי הבנייה המתוכננת מנוגדת‬</w:t>
        <w:br/>
        <w:t>‫לתקן ‪" -‬אני כתבתי מה שכתבתי שעל פי מסמכים שהוגשו לעירייה בתיק הכחול החישובים‬</w:t>
        <w:br/>
        <w:t>‫הסטטיים לא כללו את כל הבדיקות הנדרשות העומסים המעוברים על היסודות לא נבדרה‬</w:t>
        <w:br/>
        <w:t>‫הזרימה שלהם לפי החישובים הסטטיים נוספים ‪ 200‬טון עומס‪ .‬לא נערכה בדיקה של‬</w:t>
        <w:br/>
        <w:t>‫היציבות האופקית של הבניין והמסקנה של כל זה שזה בניגוד לתקנים‪ .‬ש‪.‬ת אני חושב‬</w:t>
        <w:br/>
        <w:t>‫שלבנות בניגוד לתקן זה מהותי וקריטי‪ .‬אתה פרשנות מקלה על עבירות על החוק" )עמוד ‪7‬‬</w:t>
        <w:br/>
        <w:t>‫שורות ‪.(24-28‬‬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קניינית בזכות התובעים לבנייה‬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.73‬עדותו של מר שפירא )מטעם הנתבעים( מבססת‪ ,‬למעשה‪ ,‬פגיעה משמעותית בתובעים‬</w:t>
        <w:br/>
        <w:t>‫כתוצאה מפעולות הבניה המתוכננות‪ .‬ובמה דברים 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.74‬מר שפירא מבססת את חוות דעתו על אפשרות הבניה והחיזוק בדירת הנתבעים על חישוב‬</w:t>
        <w:br/>
        <w:t>‫הוספת עומסים סבירים לביסוס הקיים – "סעיף ‪.1‬ד למוצג ת‪ 3/‬ע"מ ‪ 1‬יש לנו בניין שעומד‬</w:t>
        <w:br/>
        <w:t>‫‪ 50‬שנה‪ .‬יש קרקע שאם השנים היא מצטופפת והתסבולת שלה גדלה‪ .‬לפיכך אם אני מוסיף‬</w:t>
        <w:br/>
        <w:t>‫טיפה עומס ואני מגלה שהעומס הזה הוא לא יותר מאשר ‪ 10/5%‬שקיים היום דה פקטו‬</w:t>
        <w:br/>
        <w:t>‫בבניין מבחינתי זה תקין" )עמוד ‪ 35‬שורות ‪ .(14-16‬ויוער‪ ,‬בשל שיטת בדיקה זו סבור‬</w:t>
        <w:br/>
        <w:t>‫המומחה שפירא כי לא נדרשות בדיקות קרקע )בניגוד לדעתו המקצועית של טרכטנברג(‪.‬‬</w:t>
        <w:br/>
        <w:t>‫בהמשך מעיד מר שפירא כי "הכל תלוי בכמה אתה מעמיס ביחס למה שקיים היום‪ .‬אם אני‬</w:t>
        <w:br/>
        <w:t>‫מעמיס על בניין ששוקל ‪ 100‬טון ‪ 50‬טון יש הבדל אם אני מעמיס על ששוקל ‪ 100‬טון קצת‬</w:t>
        <w:br/>
        <w:t>‫זה לא משמעותי‪ .‬ברמת הביסוס כן‪ ,‬במבנה שלוט כמו המבנה הזה" )עמוד ‪ 35‬שורות ‪18-‬‬</w:t>
        <w:br/>
        <w:t>‫‪.(20‬‬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.75‬משמעות העדות כאמור הינה כי חיזוק החדר בדירת הנתבעים והרחבת דירתם לחלל גג‬</w:t>
        <w:br/>
        <w:t>‫הבית מונעים‪ ,‬למעשה‪ ,‬ביצוע חיזוק חדר דומה בדירות האחרות בבית‪ ,‬ולכאורה גם כל‬</w:t>
        <w:br/>
        <w:t>‫עבודת שיפוץ אחרת בדירות האחרות בבית שיש בה משום העמסת משקלים נוספים‪ .‬כך גם‬</w:t>
        <w:br/>
        <w:t>‫מאשר במפורש מר שפירא בעדותו ‪" -‬על הבניין דהיום אני אבקש חיזוק יסודות כדי שכל‬</w:t>
        <w:br/>
        <w:t>‫הדירות יעשו חדר מחוזק‪ .‬נדרש חיזוק של האגף" )עמוד ‪ 36‬שורות ‪ .(12-3‬יוצא אם כן כי‬</w:t>
        <w:br/>
        <w:t>‫אישור העבודות בדירת הנתבעים משמען הגבלה על אפשרות בעלי הדירות האחרים לבצע‬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התיק‪97/14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הם עבודות מקבילות )חיזוק חדר בדירתם( או עבודות אחרות בדירתם להם משמעות‬</w:t>
        <w:br/>
        <w:t>‫משקלית‪ .‬אין כל הצדק‪ ,‬בהעדר רוב נדרש של בעלי הדירות בבית )שגם הוא חריג לדיני‬</w:t>
        <w:br/>
        <w:t>‫הקניין הרגילים כאמור( מדוע דווקא הנתבעים יהיו היחידים אשר ייהנו מחדר מחוזק בבית‪,‬‬</w:t>
        <w:br/>
        <w:t>‫תוך ניצול יסודותיו הקיימים של הבית )במלואם(‪ ,‬ללא נשיאה בעלויות החיזוק הכלליות‬</w:t>
        <w:br/>
        <w:t>‫הנדרשות לשם כך‪ .‬דומה הדבר לפגיעה קניינית בבעלי דירות בבית כתוצאה מהרחבה‬</w:t>
        <w:br/>
        <w:t>‫שמשמעותה ניצול כל השטחים המשותפים בבית או מלוא זכויות הבניה הקיימות‪.‬‬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.76‬בנסיבות אלו‪ ,‬לאור החשש ליציבות ולסדיקה ולאור הפגיעה הקניינית האמורה יש מקום‬</w:t>
        <w:br/>
        <w:t>‫לאסור גם על חיזוק החדר המבוקש בדירת הנתבעים על פי ההיתר הקיים בהתאם להוראות‬</w:t>
        <w:br/>
        <w:t>‫סעיפים ‪)2‬א( ו‪)2 -‬ב(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באפשרות ביצוע פרויקט תמ"א ‪ 38‬בבית‬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.77‬לבד מכך שעצם אישור הבניה בדירת הנתבעים יהווה עבורם תמריץ שלילי להשתתף או‬</w:t>
        <w:br/>
        <w:t>‫לתת הסכמתם לביצוע פרויקט על פי תמ"א ‪ 38‬בבית )על פי כל אחת מחלופותיו‪ ,‬ודאי‬</w:t>
        <w:br/>
        <w:t>‫בנוגע לחלופה על פי תיקון ‪ 2‬לתמ"א או פרוייקט פינוי בינוי(‪ ,‬הרי שהוכח כי יש בעצם‬</w:t>
        <w:br/>
        <w:t>‫הבניה הפרעה למימוש פרויקט שכזה‪.‬‬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.78‬מכתב העירייה לבעלי הדירות ולפיו "בניית חדר היציאה לגג תקטין משמעותית את הסיכוי‬</w:t>
        <w:br/>
        <w:t>‫לבנות בבניין שלכם מכח תמ"א ‪) "38‬נספח ‪ 2‬לתצהיר ענפי( לא נסתר‪ .‬בהקשר זה לא‬</w:t>
        <w:br/>
        <w:t>‫הובאה מטעם הנתבעים כל עדות שבמומחיות או תעודת עובד ציבור של נציג מוסמך‬</w:t>
        <w:br/>
        <w:t>‫במינהל ההנדסה בעירייה אשר היה בה להבהיר את האמור במפורש במכתב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.79‬למעשה‪ ,‬גם החלטת הועדה מיום ‪ ,31.07.12‬מחזקת את האמור‪ ,‬שהרי הליך ההיתר הוקפא‬</w:t>
        <w:br/>
        <w:t>‫לפרק זמן של ‪ 6‬חודשים לטובת הגשת בקשה להיתר מכח תמ"א ‪) 38‬מוצג נ‪.(1/‬‬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.80‬הוכח בפני כי הליכים למימוש פרוייקט פינוי בינוי וחילופין תמ"א ‪ 38‬עודם מתנהלים‬</w:t>
        <w:br/>
        <w:t>‫)עמוד ‪ 12‬שורות ‪.(10-19‬‬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‫שיהוי‬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.81‬אין בידי להיעתר לטענות הנתבעים לעניין שיהוי לכאורה בנקיטת ההליכים על ידי‬</w:t>
        <w:br/>
        <w:t>‫התובעים )ר' לעניין טענת השיהוי ע"א ‪ 6805/99‬תלמוד תורה הכללי והישיבה הגדולה‬</w:t>
        <w:br/>
        <w:t>‫עץ חיים בירושלים נ' הועדה המקומית לתכנון ולבניה ירושלים פ"ד נז)‪ ;433 (5‬ע"א‬</w:t>
        <w:br/>
        <w:t>‫‪ 410/87‬עזבון ליברמן נ' יונגר פ"ד מה)‪ ;756-755 ,749 (3‬רע"א ‪ 8630/05‬ניר שיתופי –‬</w:t>
        <w:br/>
        <w:t>‫אגודה ארצית להתיישבות עובדים עבריים בישראל בע"מ ואח' נ' עיריית הוד השרון‬</w:t>
        <w:br/>
        <w:t>‫)טרם פורסם((‪.‬‬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התיק‪97/14 :‬‬ 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.82‬ראשית‪ ,‬אני דוחה את טענת הנתבעים כי אין מדובר בהליך הראוי אשר ננקט על ידי‬</w:t>
        <w:br/>
        <w:t>‫התובעים‪ .‬בהקשר זה כבר התייחסנו לעיל ‪ -‬ההליך הינו קנייני‪ ,‬מראשיתו ועד אחריתו‪ ,‬ואינו‬</w:t>
        <w:br/>
        <w:t>‫דן כלל במערכת הדינים והשיקולים התכנוניים‪.‬‬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.83‬שנית‪ ,‬כל הטענות בדבר אי פניה של התובעים לנתבעים והתנהגות הצדדים כבר נדונה‬</w:t>
        <w:br/>
        <w:t>‫בפרק "תום הלב" לעיל והוכרעה ‪ -‬דווקא הנתבעים היו אלה אשר נהגו בחוסר תום לב‬</w:t>
        <w:br/>
        <w:t>‫ולמצער בעצימת עיניים‪ .‬ודאי כאשר אין לנתבעים כל קשר )חלק משמעותי ביוזמתם הם(‬</w:t>
        <w:br/>
        <w:t>‫עם התובעים ‪ 1‬עד ‪) 5‬ר' דיון בפרק בחינת ההסכמות 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.84‬שלישית‪ ,‬אף שהליכי הרישוי ארכו מספר שנים‪ ,‬לא היתה מוטלת על התובעים חובה לנקוט‬</w:t>
        <w:br/>
        <w:t>‫בהליכים דנן קודם למועד בו נקטו בהם‪ ,‬בסמוך ממש לאחר תחילת עבודות הבניה ‪ -‬תחילת‬</w:t>
        <w:br/>
        <w:t>‫פברואר ‪) 2014‬עמוד ‪ 36‬שורה ‪ .(27‬הוכח גם כי רק במועד זה נודע לתובעים דבר הוצאתו‬</w:t>
        <w:br/>
        <w:t>‫של היתר הבניה זמן קצר קודם לכן וכוונת הנתבעים לבצע עבודות הרחבה להבדיל משיפוץ‬</w:t>
        <w:br/>
        <w:t>‫דירתם בלבד )עמוד ‪ 27‬שרות ‪ 1-3‬ו‪ 20-22 -‬ועמוד ‪ 36‬שורות ‪.(25-26‬‬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‫הצפייה הסבירה של כל בעל דירה היא כי המבקש לעשות שימוש ברכוש משותף בבית‪,‬‬</w:t>
        <w:br/>
        <w:t>‫ודאי זה המבקש להרחיב את דירתו לחלל גג משותף שנקבע בפסק דין חלוט מעמדו‪ ,‬יקבל‬</w:t>
        <w:br/>
        <w:t>‫את הסכמת בעלי הדירות )בהיבט הקנייני(‪ ,‬אף אם בידו היתר תכנוני‪ .‬כך גם סברו התובעים‬</w:t>
        <w:br/>
        <w:t>‫דנן )עמוד ‪ 13‬שורות ‪ 1-9‬ועמוד ‪ 15‬שורות ‪.(11-12‬‬</w:t>
        <w:br/>
        <w:t>‫בהקשר זה אין גם כל הצדקה בחיוב המתנגדים לבניה ברכוש המשותף לנקוט בהליכים עוד‬</w:t>
        <w:br/>
        <w:t>‫לפני קבלת היתר בניה‪ ,‬שהרי אפשר והליכי הרישוי והתכנון יסתמו את הגולל על הבניה‬</w:t>
        <w:br/>
        <w:t>‫המבוקשת‪ ,‬ודאי כאשר הנטל להוכיח קיומה של הסכמה קניינית לביצוע הבנייה מוטל על‬</w:t>
        <w:br/>
        <w:t>‫שכם הנתבעים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.85‬רביעית‪ ,‬בנסיבות האמורות אין כל שימוש לרעה בזכות התובעים‪ ,‬זניחה של תביעתם וגם‬</w:t>
        <w:br/>
        <w:t>‫לא כל צפייה לגיטימית ראויה להגנה של הנתבעים לביצוע עבודות בנייה ברכוש המשותף‪.‬‬</w:t>
        <w:br/>
        <w:t>‫ויוזכר‪ ,‬כבר התקיים דיון משפטי בנוגע לגג‪ ,‬בידי הנתבעים לא היו מעולם הסכמות‬</w:t>
        <w:br/>
        <w:t>‫מפורשות לבנייה והצדדים מצויים בסכסוך מתמשך‪ .‬כל אלו לא יכולים היו לבסס צפייה‬</w:t>
        <w:br/>
        <w:t>‫כלשהי של הנתבעים‪ ,‬ודאי לאור בחינת תום הלב והתנהלות הצדדים כאמור לעיל‪.‬‬</w:t>
        <w:br/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.86‬לאור כל האמור לעיל אני מקבל את התביעה וקובע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.87‬ניתן בזה צו מניעה קבוע האוסר על הנתבעים לבצע כל עבודות בניה ו‪/‬או הריסה ברכוש‬</w:t>
        <w:br/>
        <w:t>‫המשותף בבית ברחוב אשרמן ‪ 17‬תל אביב הבנוי על חלקה ‪ 39‬בגוש ‪ ,6163‬לרבות‪ ,‬בגג‬</w:t>
        <w:br/>
        <w:t>‫הבית ובחלל גג הרעפים‪ ,‬לרבות על פי היתר בניה מספר ‪ ,13-1585‬כל עוד לא התקבלה‬</w:t>
        <w:br/>
        <w:t>‫בידם הסכמה מפורשת כדין של רוב בעלי דירות בבית בהתאם להוראות 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התיק‪97/14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.88‬על הנתבעים להשיב על חשבונם את מצב הרכוש המשותף לקדמותו‪ ,‬עובר לתחילת ביצוע‬</w:t>
        <w:br/>
        <w:t>‫העבודות על ידם‪ ,‬וזאת בתוך ‪ 30‬יום מהיום‪ ,‬באמצעות אנשי מקצוע מוסמכים‪.‬‬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.89‬ניתן בזה צו מניעה קבוע האוסר על הנתבעים לבצע עבודות לשיפור מיגון‪ ,‬חיזוק חדר או‬</w:t>
        <w:br/>
        <w:t>‫הפיכת חדר קיים בדירתם לממ"ד‪ ,‬לרבות על פי היתר בניה מספר ‪.13-1585‬‬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.90‬מובהר כי לבד מן האמור רשאים הנתבעים לעשות כל עבודות שיפוץ אחרות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.91‬בנוסף לאמור לעיל יישאו הנתבעים בהוצאות ניהול ההליך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.92‬הנתבעים ישלמו לתובעים סך של ‪ ₪ 657‬בגין החזר אגרת תביעה בצירוף הפרשי הצמדה‬</w:t>
        <w:br/>
        <w:t>‫וריבית כדין מיום הגשת התביעה‪ ,18.02.14 ,‬ועד למועד בתשלום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.93‬הנתבעים ישיבו לתובעים את עלות חוות דעת המומחה טרכטנברג וזאת בתוך ‪ 7‬ימים‬</w:t>
        <w:br/>
        <w:t>‫מהמצאת חשבונית מס בגין עלות חוות הדעת ובצירוף הפרשי הצמדה וריבית כדין מיום‬</w:t>
        <w:br/>
        <w:t>‫המצאת החשבונית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.94‬הנתבעים ישלמו לתובעים בגין החזר הוצאות שכ"ט סך של ‪ ₪ 13,000‬בצירוף הפרשי‬</w:t>
        <w:br/>
        <w:t>‫הצמדה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.95‬בפסיקת גובה החזר הוצאות שכ"ט התחשבתי בתוצאות ההליך‪ ,‬בכך שהתקיימו ‪ 3‬ישיבות‬</w:t>
        <w:br/>
        <w:t>‫בית משפט והוגשו תצהירים וסיכומים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.96‬בנוסף לאמור על הנתבעים לשאת גם בתשלום הוצאות הבקשה לצו מניעה זמני בתיק‬</w:t>
        <w:br/>
        <w:t>‫בקשה ‪ 98/14‬בסך של ‪ ₪ 5,000‬כפי שנקבע בהחלטתי מיום ‪ 27.02.14‬בתיק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.97‬לאור תוצאות ניהול ההליך אני מורה על השבת הערבויות הבנקאיות שהופקדו אצל חשב‬</w:t>
        <w:br/>
        <w:t>‫משרד המשפטים בהתאם להחלטתי מיום ‪ 27.02.14‬לידי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העתק פסק הדין בדואר רשום עם אישור מסירה‪.‬‬</w:t>
        <w:br/>
        <w:t>‫ניתן בלשכתי היום ט"ז שבט תשע"ה‪ 05 ,‬פברואר ‪ ,2015‬בהעדר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5/97/2014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