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8/15/2014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2015-01-08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המפקחת על רישום מקרקעין‪ ,‬חיפה‬</w:t>
        <w:br/>
        <w:t>‫תיק תביעה מס'‪15/14 :‬‬                                          ‫יעל ליבוביץ‬</w:t>
        <w:br/>
        <w:t>‫בן חיון שושנה‬                          ‫בענין‪:‬‬</w:t>
        <w:br/>
        <w:t>‫בן חיון הנרי )חיים(‬</w:t>
        <w:br/>
        <w:t>‫ע"י ב"כ עו"ד אברהם שטרית‬</w:t>
        <w:br/>
        <w:t>‫ת‪.‬ד‪ 1041 .‬קרית אתא ‪28213‬‬</w:t>
        <w:br/>
        <w:t>‫התובעים‬           ‫טל'‪ ,04-8402518 :‬פקס‪04-8408550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‫אברהם שרית‬</w:t>
        <w:br/>
        <w:t>‫אברהם יעקב‬</w:t>
        <w:br/>
        <w:t>‫ע"י ב"כ עו"ד מוראד ביקי‬</w:t>
        <w:br/>
        <w:t>‫ו‪/‬או דנה אלקיים‬</w:t>
        <w:br/>
        <w:t>‫מרח' ביאליק ‪ ,3‬בניין ההנדסה‪ ,‬חיפה‬</w:t>
        <w:br/>
        <w:t>‫הנתבעים‬         ‫טל'‪ ,04-8628810/11:‬פקס‪04-8628812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 ס ק ‪ -‬ד י ן‬</w:t>
        <w:br/>
        <w:t>‫התובעים שהם בעלים של דירה בבית המשותף ברח' הרב ויינריב ‪ ,26‬טירת‬                ‫‪.1‬‬</w:t>
        <w:br/>
        <w:t>‫הכרמל‪ ,‬המזוהה כחלקה ‪ 86‬בגוש ‪) 10676‬להלן‪":‬הבית‪/‬הבית המשותף"( הגישו‬</w:t>
        <w:br/>
        <w:t>‫תביעה כנגד הנתבעים‪ ,‬בעלים של דירה אחרת באותו הבית‪ ,‬בה עתרו לצו עשה‬</w:t>
        <w:br/>
        <w:t>‫אשר יחייב את הנתבעים‪ :‬להסיט את הגדר שבנו בחצר המשותפת באופן שיותיר‬</w:t>
        <w:br/>
        <w:t>‫מעבר שלא יפחת מ‪ 1.6-2-‬מ' רוחב בין המבנה לבין הגדר‪ ,‬על מנת לאפשר מעבר‬</w:t>
        <w:br/>
        <w:t>‫סביר לתובע המתנייד בכסא גלגלים; להסיר את יריעות הברזנט שהתקינו מעל‬</w:t>
        <w:br/>
        <w:t>‫הגדרות ואת השמשייה שהציבו בחצר; להרוס את משטח הבטון שיצקו בכל‬</w:t>
        <w:br/>
        <w:t>‫שטח החצר; להרוס את המחסן שבנו בחצר ואת המחסן מפחי איסכורית‬</w:t>
        <w:br/>
        <w:t>‫שהציבו; לסלק את עמוד הכדורסל ושערי הכדורגל שהציבו בחצר המשותפת‬</w:t>
        <w:br/>
        <w:t>‫מתחת לחלון דירת התובעים; להסיר מצלמות שהציבו ברכוש המשותף‪,‬‬</w:t>
        <w:br/>
        <w:t>‫המצלמות לכיוון דירת התובעים ואת המצלמות שהציבו מעל חלונות דירת‬</w:t>
        <w:br/>
        <w:t>‫התובעים; להרוס את הבניה שבנו מעל גג חדר המדרגות באופן שישיב גישה‬</w:t>
        <w:br/>
        <w:t>‫חופשית לגג המבנה; לאטום את פתח היציאה שפתחו מדירתם לגג המשותף‬</w:t>
        <w:br/>
        <w:t>‫ולהימנע מעשיית שימוש באותו 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התובעים קיבלו הנתבעים היתר בנייה מותנה בתנאים‪ .‬אחד התנאים‬                ‫‪.2‬‬</w:t>
        <w:br/>
        <w:t>‫היה‪" :‬הריסת המחסן הישן‪ ,‬הגדרות השער ומשטחי הבטון בחצר המשותפת לפני הוצאת‬</w:t>
        <w:br/>
        <w:t>‫היתר הבנייה"‪.‬‬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הגישו כתב הגנה בו טענו בקצירת האומר‪ :‬בבית המשותף ‪ 4‬דירות‬           ‫‪.3‬‬</w:t>
        <w:br/>
        <w:t>‫מתוכן הסכימו ‪ 3‬בעלי דירות לכל העבודות ברכוש המשותף‪ ,‬לרבות לעבודות‬</w:t>
        <w:br/>
        <w:t>‫הבניה‪ ,‬ועל כן לנתבעים קיים הרוב הדרוש לפי חוק לעבודות שבוצעו; התובעים‬</w:t>
        <w:br/>
        <w:t>‫מטרידים את הנתבעים ומזמינים להם משטרה חדשות לבקרים‪ ,‬תוך התנהגות‬</w:t>
        <w:br/>
        <w:t>‫בריונית ותוקפנית‪ .‬בגין התנהגות זו גם הותקנו המצלמות ברכוש המשותף;‬</w:t>
        <w:br/>
        <w:t>‫התובעים מנועים מלהעלות טענות כנגד הנתבעים שעה שביצעו בניה ותחמו‬</w:t>
        <w:br/>
        <w:t>‫שטחים משותפים בהיקף נרחב יותר ממה שעשו הנתבעים‪ ,‬ולחילופין יש לראותם‬</w:t>
        <w:br/>
        <w:t>‫כמי שביצעו "הרחבה דומה" כהוראת סעיף ‪71‬ב)ג( לחוק המקרקעין‪ ,‬התשכ"ט‪-‬‬</w:t>
        <w:br/>
        <w:t>‫‪) 1969‬להלן‪":‬חוק המקרקעין"(; הוועדה המקומית לתכנון ובניה אמנם הורתה‬</w:t>
        <w:br/>
        <w:t>‫לנתבעים להרוס את המחסן הבנוי כתנאי להיתר הבניה שלהם אך בדעת‬</w:t>
        <w:br/>
        <w:t>‫הנתבעים להגיש על כך ערר‪ .‬מחסן זה היה קיים עת רכשו את דירתם והוא אף‬</w:t>
        <w:br/>
        <w:t>‫רשום בלשכת רישום המקרקעין; המחסן מהאיסכורית הוצב למשך תקופת‬</w:t>
        <w:br/>
        <w:t>‫הבנייה בלבד וסולק לאחר מכן; לולא העתיקו התובעים‪ ,‬שלא כדין‪ ,‬את הכניסה‬</w:t>
        <w:br/>
        <w:t>‫לדירתם למקומה הנוכחי לא היה נטען לקושי של התובע להגיע עם כסא גלגלים‬</w:t>
        <w:br/>
        <w:t>‫לדירתו שכן הכניסה לדירת התובעים במקור היא מחדר המדרגות; הברזנט‬</w:t>
        <w:br/>
        <w:t>‫מקנה לנתבעים פרטיות בשטח המשותף השייך להם ולא הוכח כי הוא גורם‬</w:t>
        <w:br/>
        <w:t>‫למטרד כלשהו; השמשיה נושא ההליך מתקפלת וניידת ומשמשת את הנתבעים‬</w:t>
        <w:br/>
        <w:t>‫לשם הגנה מהשמש‪ .‬השימוש בה מהווה שימוש סביר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 בבד עם הגשת כתב ההגנה הגישו הנתבעים )להלן‪":‬אברהם"( כתב תביעה‬            ‫‪.4‬‬</w:t>
        <w:br/>
        <w:t>‫שכנגד נגד התובעים )להלן‪":‬בן חיון"( בה עתרו לצו עשה אשר יחייב את בן חיון‪:‬‬</w:t>
        <w:br/>
        <w:t>‫להרוס מחסן בטון אשר בנו ברכוש המשותף; להסיר את הגדר והשער התוחמים‬</w:t>
        <w:br/>
        <w:t>‫שטח של קומת העמודים של הבית לשימושם הייחודי; להסיר את הרצפה‬</w:t>
        <w:br/>
        <w:t>‫שהניחו תחת חלל קמת העמודים; לאטום את הפתח שפתחו לדירתם ולהסיר את‬</w:t>
        <w:br/>
        <w:t>‫הדלת שהתקינו שם באופן שהכניסה לדירתם תחזור להיות דרך חדר המדרגות‬</w:t>
        <w:br/>
        <w:t>‫המשותף; להסיר מצלמות שהתקינו ברכוש המשותף; להשיב את מצב העמודים‬</w:t>
        <w:br/>
        <w:t>‫לקדמותם‪.‬‬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 חיון הגישו כתב הגנה לתביעה שכנגד בו טענו בתמצית כדלהלן‪ :‬המחסן נושא‬      ‫‪.5‬‬</w:t>
        <w:br/>
        <w:t>‫ההליך נבנה לפני עשרות שנים ע"י מי שהיו בעלים קודמים לדירת בן חיון‪ ,‬והוא‬</w:t>
        <w:br/>
        <w:t>‫משמש לאחסון כסא הגלגלים של מר בן חיון; שטח הקרקע המשותף מחולק‬</w:t>
        <w:br/>
        <w:t>‫באופן היסטורי בין ‪ 4‬הדירות בבית המשותף באופן שלכל דירה שטח בחזקה‬</w:t>
        <w:br/>
        <w:t>‫ייחודית‪ .‬השטח בו מחזיקים בן חיון שנים מצוי בחזקתם הייחודית; פתיחת‬</w:t>
        <w:br/>
        <w:t>‫הפתח החדש לדירת בן חיון היה כורח המציאות נוכח מצבו הרפואי של מר בן‬</w:t>
        <w:br/>
        <w:t>‫חיון בעקבות אירוע מוחי שעבר‪ .‬הגישה לדירה דרך חדר המדרגות הייתה צרה‪,‬‬</w:t>
        <w:br/>
        <w:t>‫ועל כן בעצה אחת עם יועצי נגישות ועם מהנדס העיר הותקנה הכניסה החדשה‪,‬‬</w:t>
        <w:br/>
        <w:t>‫והעריה אף סללה על חשבונה שביל גישה בתוך שטח החלקה המוביל אל כניסה‬</w:t>
        <w:br/>
        <w:t>‫זו‪.‬‬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  <w:br/>
        <w:t>‫ההליכים בתיק‪-‬‬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25.6.14‬קיימתי ביקור במקום בנוכחות הצדדים ובאי כוחם‪ ,‬על מנת‬              ‫‪.6‬‬</w:t>
        <w:br/>
        <w:t>‫להתרשם באופן בלתי אמצעי מהנטען‪ .‬להלן ממצאי הביקור במקום‪:‬‬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מדובר בבית משותף בן ‪ 4‬דירות‪ :‬שתיים בקומת הקרקע ושתיים בקומה‬</w:t>
        <w:br/>
        <w:t>‫הראשונה‪ .‬דירת אברהם מצויה מעל דירת בן חיון‪ .‬בקדמת הבית מצויה חצר‬</w:t>
        <w:br/>
        <w:t>‫רחבת ידיים אשר מחולקת לשתיים באמצעות שביל אספלט המחבר בין השביל‬</w:t>
        <w:br/>
        <w:t>‫הציבורי והבית‪ .‬משני צידי המבנה וכן בעורפו קיימת חצר אשר מחולקת אף היא‬</w:t>
        <w:br/>
        <w:t>‫לשתיים‪ .‬כל אחד מ‪ 4-‬בעלי הדירות בבית מחזיק באופן ייחודי באחת החצרות‪.‬‬</w:t>
        <w:br/>
        <w:t>‫בעלי דירות הקרקע מחזיקים בחצרות בעורף החלקה שהמשכן בחצר שבצד‬</w:t>
        <w:br/>
        <w:t>‫המבנה ובחלק כלשהו‪ ,‬שנוי במחלוקת‪ ,‬בקדמת המבנה‪ .‬בעלי הדירות בקומה‬</w:t>
        <w:br/>
        <w:t>‫הראשונה מחזיקים בחצרות שבחזית המבנה למעט שטח כלשהו בסמוך למבנה‬</w:t>
        <w:br/>
        <w:t>‫אשר משמש את בעלי דירות הקרקע‪.‬‬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עיקר התביעה נסבה סביב החצר המצויה בקדמת המבנה ממזרח לשביל‬</w:t>
        <w:br/>
        <w:t>‫הגישה לבית‪ .‬חצר זו תחומה מכיוון מזרח ע"י גדר המהווה את גבול החלקה‪.‬‬</w:t>
        <w:br/>
        <w:t>‫מכיוון צפון ע"י גדר עץ בגובה של כ‪ 2-‬מטר‪ .‬מכיוון מערב ע"י גדר עץ בגובה של כ‪-‬‬</w:t>
        <w:br/>
        <w:t>‫‪ 2‬מטר אשר באמצעה מותקן שער‪ .‬מכיוון דרום תוחם מחסן בנוי את החצר ומשני‬</w:t>
        <w:br/>
        <w:t>‫צידיו משלימה את התחימה גדר‪) .‬להלן‪":‬החצר"(‪ .‬ממערב לשביל קיימת חצר‬</w:t>
        <w:br/>
        <w:t>‫דומה אשר תחומה בהיקפה בגדר רשת וגם אליה מוביל שער‪.‬‬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בחלקה הדרומי של החצר בנוי מחסן ששטחו מוערך על ידי בשטח של כ‪-‬‬</w:t>
        <w:br/>
        <w:t>‫‪ 12‬מ"ר ובהמשכו נוצק משטח בטון על שטח ניכר משטח החצר‪..‬‬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בחצר היו פזורים מיטלטלין‪ ,‬לרבות עמוד כדורסל‪ ,‬המשמשים את‬</w:t>
        <w:br/>
        <w:t>‫אברהם‪ .‬כן ניצבה בחצר שמשייה שגובהה רב ומוערך על ידי בגובה של כ‪ 3-‬מ'‪.‬‬</w:t>
        <w:br/>
        <w:t>‫אמנם השמשייה הייתה סגורה בעת הביקור אך לפי מוטת כנפיה ניכר שהיא‬</w:t>
        <w:br/>
        <w:t>‫גדולת מימדים עת היא נפתחת‪ .‬לאורך גבולה הצפוני של החצר הייתה תלויה‬</w:t>
        <w:br/>
        <w:t>‫יריעת ברזנט גדולה אשר לא הייתה מתוחה‪.‬‬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‫)ה( אל דירת אברהם מגיעים דרך חדר המדרגות המשותף‪ .‬בתקרת חדר‬</w:t>
        <w:br/>
        <w:t>‫המדרגות קיים פתח כוות אדם המוביל לגג‪ .‬מעל חלק מגג חדר המדרגות הרחיבו‬</w:t>
        <w:br/>
        <w:t>‫אברהם את דירתם באופן שלטענת בן חיון מונע גישה לגג המשותף דרך חדר‬</w:t>
        <w:br/>
        <w:t>‫המדרגות‪.‬‬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‫)ו( בדירת אברהם נפתח פתח יציאה המוביל אל שטח הגג המשותף באופן‬</w:t>
        <w:br/>
        <w:t>‫שהופך חלק גג זה למרפסת 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‫)ז( מתחת לעמודים קיים שטח התחום באמצעות שער וגדרות‪ ,‬שטח זה‬</w:t>
        <w:br/>
        <w:t>‫מהווה גישה לדירת בן חיון‪ ,‬וכן מגיעים דרכו אל חצר המצויה בעורף המבנה‪,‬‬</w:t>
        <w:br/>
        <w:t>‫ואשר הצדדים הבהירו כי היא בשימושם הייחודי של בן חיון )להלן‪":‬חלל קומת‬</w:t>
        <w:br/>
        <w:t>‫העמודים"(‪.‬‬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‫)ח( בחלל קומת העמודים היו פזורים מיטלטלין המשמשים את בן חיון וכן‬</w:t>
        <w:br/>
        <w:t>‫ניצב שם מחסן בנוי שאני מעריכה את גודלו כלא יותר מ‪ 4-‬מ"ר‪ .‬בקומת העמודים‬</w:t>
        <w:br/>
        <w:t>‫נבנה גרם מדרגות רחב אשר מוביל אל דירת בן חיון‪.‬‬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‫)ט( אל חלל קומת העמודים מוביל שביל אספלט שרוחבו כ‪ 1.3-‬מטר‪ ,‬והוא‬</w:t>
        <w:br/>
        <w:t>‫תחום משני עבריו‪ :‬מצפון על ידי המבנה ומדרום ע"י הגדר שבנו אברהם‪ .‬בחלקו‬</w:t>
        <w:br/>
        <w:t>‫הצפוני של אותו שביל מותקנים בלוני גז‪.‬‬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‫)י( על קירות הבית וכן על קיר המחסן מותקנות מצלמות‪ .‬בין הבית ובין‬</w:t>
        <w:br/>
        <w:t>‫המחסן עוברים כבלים של חשמל מתוחים באוויר באורך של כ‪ 10-‬מ' המשמשים‬</w:t>
        <w:br/>
        <w:t>‫את המצלמות‪ .‬המצלמה המותקנת על גבי המחסן מכוונת לכיוון דירת בן חיון‪.‬‬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,26.6.14‬ביום ‪ 1.9.14‬וביום ‪ 18.11.14‬התקיימו דיוני הוכחות בהם העידו‬   ‫‪.7‬‬</w:t>
        <w:br/>
        <w:t>‫מטעם בן חיון‪ :‬הגב' דניאלה פלצ'י‪ ,‬מר אלי קצב והגב' בן חיון שושנה‪ .‬מטעם‬</w:t>
        <w:br/>
        <w:t>‫אברהם העידו‪ :‬מר דהן‪ ,‬מר אברהם יעקב‪ ,‬מר אברהם יוסף‪ ,‬מר מוטי סויסה‪ ,‬מר‬</w:t>
        <w:br/>
        <w:t>‫חנא נקארה‪ .‬אסקור או אפנה אל חלקים מהעדויות בפרק הדיון‪ .‬הצדדים הגישו‬</w:t>
        <w:br/>
        <w:t>‫סיכומי טענות בכתב בהם חזרו על עיקרי טענותיהם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‫למקרא חומר הראיות‪ ,‬שמיעת העדים ולאחר שקיימתי ביקור במקום מצאתי‬</w:t>
        <w:br/>
        <w:t>‫לקבל את התביעה העיקרית בחלקה ולדחות את מרבית התביעה שכנגד‪ .‬אבחן‬</w:t>
        <w:br/>
        <w:t>‫באופן מובחן את הסעדים המבוקשים בתביעה העיקרית‪ ,‬ולאחר מכן יבחנו‬</w:t>
        <w:br/>
        <w:t>‫הסעדים המבוקשים בתביעה שכנגד‪.‬‬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העיקרית‪-‬‬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‫עשיית שימוש בגג המשותף כמרפסת ובנייה מעל חדר המדרגות‪-‬‬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‫אקדים ואציין כי מצערת העובדה שאברהם מצאו לבצע שינויים כה משמעותיים‬        ‫‪.8‬‬</w:t>
        <w:br/>
        <w:t>‫ברכוש המשותף ללא שהקדימו ופנו לקבל לגביהם היתר בנייה‪ .‬התנהלות‬</w:t>
        <w:br/>
        <w:t>‫מתוקנת מחייבת הוצאת היתר בנייה טרם ביצוע העבודות ולא בנייה והגשת‬</w:t>
        <w:br/>
        <w:t>‫בקשה ללגליזציה לאחריה‪ .‬הוא הדין בקבלת הסכמות בעלי הדירות נכון היה‬</w:t>
        <w:br/>
        <w:t>‫לקבלן טרם בוצעו העבודות ולא לאחר מעשה‪ .‬יחד עם זאת‪ ,‬משניתן היתר בנייה‬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  <w:br/>
        <w:t>‫וניתנו הסכמות בדיעבד לבניה אבחן את העבודות לאמור‪ ,‬מהו היקף ההסכמות‬</w:t>
        <w:br/>
        <w:t>‫הדרוש לצורך ביצוען‪.‬‬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‫הבנייה שבנו אברהם מעל חדר המדרגות מהווה חלק אינטגראלי מדירת אברהם‬            ‫‪.9‬‬</w:t>
        <w:br/>
        <w:t>‫שהורחבה‪ .‬בנוסף פתחו אברהם פתח יציאה מדירתם אל שטח גג שהיה סמוך‬</w:t>
        <w:br/>
        <w:t>‫לדירה ובלתי נגיש לכלל בעלי הדירות בבית‪ ,‬והפכוהו למרפסת של הדירה‪ .‬לגבי‬</w:t>
        <w:br/>
        <w:t>‫עבודות אלו נתבקש צו עשה אשר יחייב את אברהם להשיב את המצב לקדמותו‪.‬‬</w:t>
        <w:br/>
        <w:t>‫אבחן עבודות אלו‪ ,‬האם יש לראות בהן "הרחבת דירה"‪.‬‬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‫הוראות הדין בגידרן מוסדרת זכותו של בעל דירה להרחיב את דירתו תוך מימוש‬        ‫‪.10‬‬</w:t>
        <w:br/>
        <w:t>‫זכויות בניה קבועות בסעיפים ‪71‬א'‪-‬ד' לחוק המקרקעין‪ .‬בסעיף ‪71‬א' מוגדרת‬</w:t>
        <w:br/>
        <w:t>‫הרחבת דירה כ"הגדלה של שטח דירה קיימת בבית המשותף שניתן לקבל לגביה‬</w:t>
        <w:br/>
        <w:t>‫היתר בניה לפי תכנית בת תוקף"‪ .‬סעיף ‪71‬ב)א( מתנה את הזכות להרחבת דירה‬</w:t>
        <w:br/>
        <w:t>‫אגב מימוש זכויות בניה בשני תנאים מצטברים‪:‬‬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‫"רשאים מי שבבעלותם שלושה רבעים מהדירות ושני שלישים‬</w:t>
        <w:br/>
        <w:t>‫מהרכוש המשותף צמוד לדירותיהם להחליט בדבר הוצאה של‬</w:t>
        <w:br/>
        <w:t>‫חלקים מסויימים מהרכוש המשותף והצמדתם לדירה פלונית‪,‬‬</w:t>
        <w:br/>
        <w:t>‫לשם בניה שמטרתה הרחבת אותה דירה"‪ .‬בהמשך‪ ,‬הסעיף מקל‬</w:t>
        <w:br/>
        <w:t>‫בדרישה ומורה כי "‪..‬ואולם‪ ,‬היה נושא ההחלטה כאמור הרחבת‬</w:t>
        <w:br/>
        <w:t>‫דירה פלונית אחת או יותר לשם בניית מרחב מוגן דירתי או מרחב‬</w:t>
        <w:br/>
        <w:t>‫מוגן קומתי‪ ,‬רשאים להחליט על כך מי שבבעלותם שישים‬</w:t>
        <w:br/>
        <w:t>‫אחוזים מהדירות‪".‬‬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לזכור כי הוראת החוק דנא החליפה את המצב המשפטי שקדם לה‪ ,‬לפיו רק‬            ‫‪.11‬‬</w:t>
        <w:br/>
        <w:t>‫בהסכמה של כל בעלי הדירות ניתן היה לבצע בניה ברכוש המשותף‪ .‬ראו סעיף‬</w:t>
        <w:br/>
        <w:t>‫‪)62‬א( לחוק המקרקעין וכן סעיף ‪) 2‬א( לתקנון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‫המחוקק היה ער לקושי הנעוץ בכך שאוסף של פרטים‪ ,‬שכולם משיאי אינטרס‬             ‫‪.12‬‬</w:t>
        <w:br/>
        <w:t>‫עצמי‪ ,‬שהשאת האינטרס העצמי שלהם מחייבת שיתוף פעולה‪ ,‬עשויים ‪ -‬בהיעדר‬</w:t>
        <w:br/>
        <w:t>‫כפייה משפטית ‪ -‬לא להצליח לאחד כוחות על מנת להשיג את מטרתם‪ .‬במצבים‬</w:t>
        <w:br/>
        <w:t>‫שקידום האינטרס המשותף מחייב בהם השתתפות של כולם‪ ,‬צפוי שפרטים ינסו‬</w:t>
        <w:br/>
        <w:t>‫לנצל את עמדת המיקוח המיוחדת שהצורך בהשתתפותם מקנה להם‪ ,‬על מנת‬</w:t>
        <w:br/>
        <w:t>‫לנסות לגרוף לכיסם הפרטי חלק גדול ככל האפשר מהיתרונות ששיתוף הפעולה‬</w:t>
        <w:br/>
        <w:t>‫הקבוצתי עתיד להצמיח‪ .‬לאור זאת סעיפים ‪71‬א‪-‬ד‪ ,‬ובדומה להם תיקוני חוק‬</w:t>
        <w:br/>
        <w:t>‫אחרים בחוק המקרקעין כדוגמת סעיף ‪59‬ג הדן בהקמת מעלית משותפת ברכוש‬</w:t>
        <w:br/>
        <w:t>‫המשותף‪ ,‬ביטלו את זכות הוטו שהייתה נתונה לכל מיעוט בבית וקבעו כי‬</w:t>
        <w:br/>
        <w:t>‫מלכתחילה יהא דרוש רוב מופחת תוך הוספת תנאים ואיזונים כמו תשלומי‬</w:t>
        <w:br/>
        <w:t>‫איזון‪ ,‬שמירת הזכות לבנות סוכה‪ ,‬זכות ההתנגדות של מי שנפגע מהותית‬</w:t>
        <w:br/>
        <w:t>‫מהחלטה כאמור וכו'‪ .‬ראו דגן‪ ,‬קניין על פרשת דרכים )תשס"ה‪ ,(2005-‬עמ' ‪,405‬‬</w:t>
        <w:br/>
        <w:t>‫‪ .415‬ראו גם ע"א )חי'( ‪ 1725/05‬דוד נ' נברוצקי לאמור‪:‬‬</w:t>
        <w:br/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  <w:br/>
        <w:t>‫"תיקון ‪ 18‬לחוק המקרקעין ביקש כעולה מדברי ההסבר‬</w:t>
        <w:br/>
        <w:t>‫שפורסמו בהצעת חוק המקרקעין )תיקון מס' ‪) (19‬שינוי הרוב‬</w:t>
        <w:br/>
        <w:t>‫הדרוש לשינויים ברכוש משותף( תשנ"ה‪ ,1994-‬לאפשר שינויים‬</w:t>
        <w:br/>
        <w:t>‫ברכוש המשותף בבית המשותף‪ ,‬בגדר הגמשה מסוימת של הדין‬</w:t>
        <w:br/>
        <w:t>‫בענין זה ששרר עד אז‪ ,‬בגדרו בניה על רכוש משותף לטובת בעל‬</w:t>
        <w:br/>
        <w:t>‫דירה היתה טעונה הסכמת הכל )ראה למשל ע"א ‪2111/03‬‬</w:t>
        <w:br/>
        <w:t>‫פליצ'יה ואח' נ' סופיוב ואח' פסק דין מ‪ 22.3.05-‬תק‪-‬על‬</w:t>
        <w:br/>
        <w:t>‫‪ .(3589(1)2005‬תכלית התיקון היתה לאפשר הרחבת דיור תוך‬</w:t>
        <w:br/>
        <w:t>‫הפחתת כוחו של המיעוט למנוע אותה בגדר מגמה כללית לאפשר‬</w:t>
        <w:br/>
        <w:t>‫ניצול טוב יותר של הקרקע‪ .‬התיקון נועד לאפשר לבעל דירה‬</w:t>
        <w:br/>
        <w:t>‫המשיג הסכמה של לפחות ‪ 3/4‬מבעלי הדירות )כולל הדירה נשוא‬</w:t>
        <w:br/>
        <w:t>‫ההרחבה( שיש להם לפחות ‪ 2/3‬מן הרכוש המשותף לבצע הרחבה‬</w:t>
        <w:br/>
        <w:t>‫בדירתו )סעיף ‪71‬ב' של חוק המקרקעין(‪ .‬סימן ג'‪ 1‬לחוק‬</w:t>
        <w:br/>
        <w:t>‫המקרקעין שיוחד לענין שינויים ברכוש המשותף ובזכויות בניה‬</w:t>
        <w:br/>
        <w:t>‫כולל בחובו איזונים שונים הבאים להבטיח כי הפגיעה בבעלי‬</w:t>
        <w:br/>
        <w:t>‫דירות המיעוט לא תהיה מעבר לנדרש )ראה בענין זה בספרו של‬</w:t>
        <w:br/>
        <w:t>‫המלומד מיגל דויטש‪ ,‬קנין חלק א' תשנ"ז‪."....(1997-‬‬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‫בע"א )י‪-‬ם( ‪ ,1415/00‬אברהם נ' אזרד )לא פורסם( קבע בית המשפט כי גם‬                ‫‪.13‬‬</w:t>
        <w:br/>
        <w:t>‫מרפסת אשר מהווה חלק אינטגראלי מהדירה יכולה להיחשב כ"הרחבה"‪ .‬וכך‬</w:t>
        <w:br/>
        <w:t>‫קבע בית המשפט בעניין‪:‬‬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‫"‪...‬אין רמז לכך שהרחבה לא יכולה להתייחס לבניית מרפסת‬</w:t>
        <w:br/>
        <w:t>‫שהרי כבר נפסק שמרפסת היא חלק מדירה‪ .‬בע"א ‪ 190/84‬דיבון‬</w:t>
        <w:br/>
        <w:t>‫נ' הממונה על המרשם‪ ,‬פ"ד תשמ"ה)ב(‪ ,265 ,‬פסק כב' הנשיא‬</w:t>
        <w:br/>
        <w:t>‫זילר‪ ,‬כי אין מניעה שדירה תכלול גם שטח בלתי מקורה‪) .‬לדיון‬</w:t>
        <w:br/>
        <w:t>‫בפסיקה זו ראו‪ :‬י‪ .‬ויסמן‪ ,‬בספרו הנ"ל‪ ,‬עמ' ‪."(379-384‬‬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‫באופן דומה הבהיר זאת גם המלומד אייזנשטיין‪ ,‬בקובעו‪:‬‬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‫"במונח הרחבה‪ ,‬נכללת כל הגדלה המהווה המשך טבעי של‬</w:t>
        <w:br/>
        <w:t>‫הדירה‪...‬ההרחבה יכולה להיות גם אופקית‪ ,‬כגון בניית מרפסת‬</w:t>
        <w:br/>
        <w:t>‫או סגירתה‪...‬התנאי להרחבה הוא כי ההרחבה תהא מתוך דירת‬</w:t>
        <w:br/>
        <w:t>‫המבקש‪) "...‬ההדגשה אינה במקור(‬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‫ראו א‪ .‬אייזנשטיין‪ ,‬יסודות והלכות בדיני מקרקעין‪ ,‬חלק שלישי‪.223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‫המסקנה העולה מהאמור היא‪ ,‬כי המרפסת שבנו אברהם בדירתם היא "הרחבה"‬                ‫‪.14‬‬</w:t>
        <w:br/>
        <w:t>‫במובנו של סעיף ‪71‬א לחוק‪ ,‬וכך גם החלק שנבנה מעל חדר המדרגות‪ ,‬ומאחר‬</w:t>
        <w:br/>
        <w:t>‫שכך‪ ,‬הרי שבהתאם לסעיף ‪71‬ב)א( לחוק‪ ,‬לצורך בנייתם‪ ,‬יש לקבל את הסכמתם‬</w:t>
        <w:br/>
        <w:t>‫של ‪ 75%‬מבעלי הדירות ששני שלישים מהרכוש המשותף צמוד לדירותיהם‪.‬‬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‫אברהם הגישו מסמך הנושא חתימותיהם של בעלים של ‪ 3‬מ‪ 4-‬דירות בבית‪ ,‬מוצג‬             ‫‪.15‬‬</w:t>
        <w:br/>
        <w:t>‫נ‪ ,2/‬אשר זו לשונו‪" :‬אנו‪...‬נותנים את הסכמתינו לבנייה שבוצעה ע"י ה"ה אברהם שרית‬</w:t>
        <w:br/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  <w:br/>
        <w:t>‫ויעקב כ"כ מאשרים כי הבניה בוצעה בהסכמתנו מראש‪ ,‬אנו נותנים בזאת את הסכמתינו‬</w:t>
        <w:br/>
        <w:t>‫לשימוש שנעשה ע"י משפחת אברהם ברכוש המשותף שכן כל השכנים בבניין עושים את‬</w:t>
        <w:br/>
        <w:t>‫אותו שימוש‪ ".‬נמצא‪ ,‬אם כן‪ ,‬שאברהם קיבלו הסכמה של ‪ 3/4‬מבעלי הדירות אשר‬</w:t>
        <w:br/>
        <w:t>‫צמודים להם ‪ 3/4‬מהרכוש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 אציין כי אמנם בן חיון טענו כי לא הוכח שמי שחתמו בשם דהאן‬            ‫‪.16‬‬</w:t>
        <w:br/>
        <w:t>‫יהושע ומרים על טופס ההסכמה הם אכן יורשיהם‪ ,‬וכי אחת מ‪ 4-‬יורשי המנוחים‬</w:t>
        <w:br/>
        <w:t>‫מתנגדת לבנייה אך לא מצאתי לקבל טענה זו‪ .‬ראשית‪ ,‬קובע סעיף ‪)30‬א( לחוק‬</w:t>
        <w:br/>
        <w:t>‫המקרקעין כי‪" :‬בעלי רוב החלקים במקרקעין המשותפים רשאים לקבוע כל דבר הנוגע‬</w:t>
        <w:br/>
        <w:t>‫לניהול הרגיל של המקרקעין ולשימוש הרגיל בהם‪ ".‬לטעמי מתן הסכמות לבנייה‬</w:t>
        <w:br/>
        <w:t>‫ברכוש המשותף ולשימוש ברכוש המשותף נכללים בגדר סעיף זה‪ .‬שנית‪ ,‬העידו‬</w:t>
        <w:br/>
        <w:t>‫לפניי שניים מבין יורשי המנוחים‪ ,‬ביניהם גם המתנגדת‪ ,‬ואף לא אחד מהם‬</w:t>
        <w:br/>
        <w:t>‫הכחיש את הטענה כי אלו החתומים על מסמך נ‪ 2/‬הם יורשי המנוחים דהן‪ .‬לאור‬</w:t>
        <w:br/>
        <w:t>‫האמור מוצאת אני לקבוע כי לאברהם קיימות הסכמות בעלי דירות ברוב הדרוש‬</w:t>
        <w:br/>
        <w:t>‫לצורך בנייה של המרפסת וכן של ההרחבה מעל גג חדר המדרגות‪.‬‬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‫למותר לציין כי קביעתי זו ניתנת בפן הקנייני‪ ,‬ובוודאי שאין בה כדי להכשיר את‬    ‫‪.17‬‬</w:t>
        <w:br/>
        <w:t>‫הבנייה בפן התכנוני‪.‬‬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‫אציין עוד כי לא מצאתי גם לקבל את טענת בן חיון כי הבנייה מעל חדר המדרגות‬      ‫‪.18‬‬</w:t>
        <w:br/>
        <w:t>‫גורמת להם לפגיעה ושוללת מהם גישה לגג המשותף‪ .‬בעניין זה העיד מר אברהם‬</w:t>
        <w:br/>
        <w:t>‫כי במסגרת הבניה אמנם הוסט פתח היציאה לגג הצידה בכמה ס"מ אך עדיין‬</w:t>
        <w:br/>
        <w:t>‫קיים פתח יציאה לגג‪ .‬ראו עדותו בעמ' ‪ 25‬לפרוטוקול שורות ‪ .6-8‬מר נקארה‬</w:t>
        <w:br/>
        <w:t>‫העיד כי גם דרך הפתח המקורי היו נכנסים מתחת לרעפים ומפרקים כמה רעפים‪.‬‬</w:t>
        <w:br/>
        <w:t>‫ראו עדותו בעמ' ‪ 36‬שורות ‪ .18-20‬עדותו זו לא נסתרה‪ .‬לאור זאת לא הוכח לי כי‬</w:t>
        <w:br/>
        <w:t>‫הורע מצבם של מי מבעלי הדירות בבית בכל הנוגע לגישה לגג המשותף‪ .‬חיזוק‬</w:t>
        <w:br/>
        <w:t>‫לכך אני גם מוצאת בעובדה ש‪ 3-‬מ‪ 4-‬בעלי דירות בבית אישרו את הבניה שכבר‬</w:t>
        <w:br/>
        <w:t>‫נעשתה וכשכבר ניתן להיווכח אם נגרם להם נזק בעטיה‪ ,‬אם לאו‪.‬‬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מצאתי לדחות את הבקשה למתן צו עשה בנוגע לשטח הגג שהוסב‬             ‫‪.19‬‬</w:t>
        <w:br/>
        <w:t>‫למרפסת ובנוגע לבנייה מעל גג חדר המדרגות‪.‬‬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‫הגדרות‪-‬‬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חולק כי כל חצר הבית המשותף נושא ההליך רשומה כרכוש משותף וכי לא‬           ‫‪.20‬‬</w:t>
        <w:br/>
        <w:t>‫הוצמדו ברישום שטחי חצר‪ .‬על אף זאת‪ ,‬מחומר הראיות עלה כי קיימת חלוקה‬</w:t>
        <w:br/>
        <w:t>‫היסטורית רבת שנים של החצר בין ‪ 4‬בעלי הדירות בבית‪ ,‬אשר אותותיה גם ניכרו‬</w:t>
        <w:br/>
        <w:t>‫בשטח במועד הביקור במקום‪ .‬הגב' פלצ'י‪ ,‬שגרה במקום שנים ארוכות‪ ,‬העידה כי‬</w:t>
        <w:br/>
        <w:t>‫חלק מהחצרות היו תחומות והאחרות ללא תיחום‪ ,‬אך כל בעל דירה ידע איזה‬</w:t>
        <w:br/>
        <w:t>‫שטח שייך לו‪ .‬ראו עדותה בעמ' ‪ 4‬לפרוטוקול שורות ‪ 19-20‬וכן בהמשך עדותה‬</w:t>
        <w:br/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  <w:br/>
        <w:t>‫בעמ' ‪ 5‬שורות ‪ .15-20‬כל העדים אישרו כי על פי החלוקה הנוהגת מרבית שטח‬</w:t>
        <w:br/>
        <w:t>‫החצרות הקדמיות שייך לדירות בקומה הראשונה‪ ,‬וכי את הדירות התחתונות‬</w:t>
        <w:br/>
        <w:t>‫שימשו החצרות העורפיות‪ ,‬החצרות הצידיות ושטח קטן מהחצר הקדמית‬</w:t>
        <w:br/>
        <w:t>‫הסמוך לאותן דירות אשר שימש כמעבר אל עורף המבנה‪ .‬ראו עדות מר קצב‬</w:t>
        <w:br/>
        <w:t>‫בעמ' ‪ 8‬לפרוטוקול שורות ‪ ,19-22‬בעמ' ‪ 9‬לפרוטוקול שורות ‪ 4-10‬ובעמ' ‪10‬‬</w:t>
        <w:br/>
        <w:t>‫לפרוטוקול שורות ‪ ,14-16‬ראו עדות הגב' חיון בעמ' ‪ 11‬לפרוטוקול שורות ‪,3-9‬‬</w:t>
        <w:br/>
        <w:t>‫ראו עדות מר דהן בעמ' ‪ 18‬לפרוטוקול שורות ‪ ,21-23‬וראו עדות מר דהן בעמ' ‪19‬‬</w:t>
        <w:br/>
        <w:t>‫שורות ‪.29-33‬‬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גם מחלוקת בין הצדדים לכך שבן חיון מחזיקים שנים רבות בשימוש ייחודי‬      ‫‪.21‬‬</w:t>
        <w:br/>
        <w:t>‫את החצר בעורף המבנה‪ ,‬המשכה ממזרח למבנה ובקטע כלשהו של החצר בחזית‬</w:t>
        <w:br/>
        <w:t>‫המבנה‪ ,‬ולכך שבחזקתם הייחודית של אברהם צריכה להיות החצר בקדמת‬</w:t>
        <w:br/>
        <w:t>‫המבנה ממזרח לשביל הגישה לבית‪ ,‬למעט קטע מעבר בסמוך למבנה‪ .‬אף לא אחד‬</w:t>
        <w:br/>
        <w:t>‫מהצדדים ביקש לטרוף הסכמות אלו ונוהג ארוך שנים זה ולבטלן‪ ,‬והצדדים היו‬</w:t>
        <w:br/>
        <w:t>‫ועודם מעוניינים להחזיק כל אחד בשטח חצר בחזקה ייחודית‪ .‬המחלוקת בין‬</w:t>
        <w:br/>
        <w:t>‫הצדדים נטועה בשאלה מהו רוחב השטח בקדמת דירת בן חיון אשר אמור להיות‬</w:t>
        <w:br/>
        <w:t>‫בחזקתם הייחודית של בן חיון ולשמש אותם‪ ,‬ומהם השימושים אשר רשאי בעל‬</w:t>
        <w:br/>
        <w:t>‫דירה לעשות בחלק החצר אשר בשימושו הייחודי‪.‬‬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‫מהעדויות הרבות שבאו לפניי עלה כי עד בואם של משפחת אברהם למקום‪,‬‬             ‫‪.22‬‬</w:t>
        <w:br/>
        <w:t>‫בסביבות שנת ‪ 2010‬לא הייתה קיימת גדר בין החצר הקדמית לבין המבנה‪.‬‬</w:t>
        <w:br/>
        <w:t>‫הפועל היוצא מכך הוא ששביל המעבר המוביל אל דירת בן חיון ואל החצר‬</w:t>
        <w:br/>
        <w:t>‫המשמשת אותם לא היה מוגבל ברוחבו‪ .‬מר אברהם העיד כי הקים את הגדרות‬</w:t>
        <w:br/>
        <w:t>‫הראשונות בשנת ‪ .2010‬ראו עדותו בעמ' ‪ 22‬שורה ‪ .13‬העד אישר כי לא הייתה‬</w:t>
        <w:br/>
        <w:t>‫קיימת גדר בין המבנה לבין החצר שבשימושו הייחודי והיה קיים שביל‪ ,‬וכי הוא‬</w:t>
        <w:br/>
        <w:t>‫בנה זה שבנה גדר זו לראשונה‪ .‬ראו עדותו בעמ' ‪ 23‬שורות ‪ 13-17‬וכן בעמ' ‪27‬‬</w:t>
        <w:br/>
        <w:t>‫שורות ‪ .3-4‬עד נוסף מטעם אברהם‪ ,‬מר סויסה‪ ,‬אישר אף הוא בעדותו כי לא‬</w:t>
        <w:br/>
        <w:t>‫הייתה קיימת גדר שחצצה בין המבנה לבין החצר הקדמית‪ .‬ראו עדותו בעמ' ‪31‬‬</w:t>
        <w:br/>
        <w:t>‫לפרוטוקול שורות ‪ .16-23‬נמצא אם כן כי עד שאברהם רכשו את דירתם לא היה‬</w:t>
        <w:br/>
        <w:t>‫מוגבל המעבר בצמוד למבנה בגדרות כלשהם‪.‬‬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‫עיון בבקשה להיתר בנייה שהגישו אברהם‪ ,‬ואשר קטע ממנו הוגש וסומן ת‪,2/‬‬         ‫‪.23‬‬</w:t>
        <w:br/>
        <w:t>‫מגלה כי בבקשה להיתר הבנייה שלהם הדגימו אברהם שביל ברוחב הנע בין ‪2.02‬‬</w:t>
        <w:br/>
        <w:t>‫מ' ל‪ 2.39-‬מ'‪ .‬וגדר רשת שגובהה ‪ 1.2‬מ'‪ .‬ראו גם עדות מר נקארה בענין בעמ' ‪35‬‬</w:t>
        <w:br/>
        <w:t>‫לפרוטוקול שורות ‪ ,27-28‬וכן את סדרת התמונות המדגימה את השינויים שנעשו‬</w:t>
        <w:br/>
        <w:t>‫בשטח במרוצת השנים‪ .‬היות ואברהם בעצמם הם אלו שבנו את גדר הרשת אותה‬</w:t>
        <w:br/>
        <w:t>‫מדד המודד חזקה עליהם שלא היו מתקינים גדר רשת בתוואי כזה אשר מקפח‬</w:t>
        <w:br/>
        <w:t>‫את זכויותיהם‪.‬‬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‫בהדרגה גדל שטח החצר התחומה ע"י אברהם עד שלבסוף נתחמה בגדרות עץ‬                ‫‪.24‬‬</w:t>
        <w:br/>
        <w:t>‫בגובה של ‪ 2‬מטר התוחמים את החצר בכל היקפה ומותירים שביל מעבר צר‬</w:t>
        <w:br/>
        <w:t>‫ברוחב של כ‪ 1.2-‬מ' רוחב‪ .‬הגב' בן חיון הדגישה כי אינה מתנגדת לכך שהחצר‬</w:t>
        <w:br/>
        <w:t>‫שבחזית הבית תתוחם על ידי אברהם בגדר‪ ,‬אלא היא מתנגדת לסוג התיחום‪,‬‬</w:t>
        <w:br/>
        <w:t>‫ולכך שהמעבר שיוותר יהיה כה צר‪ .‬ראו עדות הגב' בן חיון בעמ' ‪ 15‬שורות ‪.20-28‬‬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אף העובדה שמעדויות מרבית העדים עלה כי לא הייתה גדר שחצצה בין‬               ‫‪.25‬‬</w:t>
        <w:br/>
        <w:t>‫המבנה לבין החצר הקדמית נחה דעתי כי יש לאפשר לאברהם להתקין גדר אשר‬</w:t>
        <w:br/>
        <w:t>‫תתחום את החצר המשמשת אותם‪ .‬לכך שני טעמים‪ :‬האחד הוא שנכון לאפשר‬</w:t>
        <w:br/>
        <w:t>‫לאברהם מידה מסוימת של פרטיות והנאה מחצר אשר תשמש רק אותם‪ ,‬שעה‬</w:t>
        <w:br/>
        <w:t>‫שקיימת אפשרות דומה לבעלי דירות אחרים בבית‪ .‬השני הוא שבשל היחסים‬</w:t>
        <w:br/>
        <w:t>‫העכורים הקיימים בין הצדדים נכון ורצוי להפריד בין הדבקים‪ ,‬ולקבוע גבולות‬</w:t>
        <w:br/>
        <w:t>‫ברורים לגבי השטחים‪ ,‬ומינימום חיכוך ביניהם‪ .‬לאור זאת‪ ,‬אני מאפשרת‬</w:t>
        <w:br/>
        <w:t>‫לאברהם להקים גדר שתחצוץ בין המבנה לבין החצר‪ .‬גדר זו תוקם חלף הגדר‬</w:t>
        <w:br/>
        <w:t>‫הקיימת והיא תעבור בתוואי המודגם ב‪-‬ת‪.2/‬‬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לחומר ממנו תהא עשויה הגדר שתוקם‪/‬תוסט‪ ,‬לא מצאתי לקבוע מסמרות‬              ‫‪.26‬‬</w:t>
        <w:br/>
        <w:t>‫בעניין‪ ,‬ואני מאפשרת לאברהם לבנות את הגדר מכל חומר שימצאו לנכון ובלבד‬</w:t>
        <w:br/>
        <w:t>‫שגובהה של הגדר לא יעלה על ‪ 1.5‬מ' גובה‪ .‬הטעם להגבלת הגובה נעוץ בעובדה‬</w:t>
        <w:br/>
        <w:t>‫שלדירת בן חיון קיימים חלונות הפונים לכיוון החצר‪ ,‬הללו מצויים במרחק קטן‬</w:t>
        <w:br/>
        <w:t>‫מ‪ 2.5-‬מ' מתוואי הגדר שתוקם‪/‬תוסט‪ .‬משכך ועל מנת שהגדר שתוקם‪/‬תוסט לא‬</w:t>
        <w:br/>
        <w:t>‫תחסום את הנוף‪ ,‬האוויר או האור הנשקפים מחלונות אלו‪ ,‬לא יעלה גובהה‪,‬‬</w:t>
        <w:br/>
        <w:t>‫כאמור‪ ,‬על ‪ 1.5‬מ'‪.‬‬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‫אציין כי לא נסתרה מעיניי העובדה שיתר בעלי הדירות בבית אישרו הקמת‬              ‫‪.27‬‬</w:t>
        <w:br/>
        <w:t>‫הגדרות במתכונתם הנוכחית‪ .‬על אף זאת מצאתי להורות על הסרתה של הגדר‬</w:t>
        <w:br/>
        <w:t>‫המצויה בין המבנה לחצר והקמתה מחדש‪ ,‬כמפורט לעיל‪ .‬בהקשר זה אציין כי‬</w:t>
        <w:br/>
        <w:t>‫אין להלום שבעלי הדירות בבית‪ ,‬ברוב ככל שיהיה‪ ,‬יאפשרו או יאשררו ביצוען של‬</w:t>
        <w:br/>
        <w:t>‫עבודות אשר יש בהן כדי לפגוע בבעל דירה אחר באותו הבית‪ .‬וראו בעניין זה את‬</w:t>
        <w:br/>
        <w:t>‫הוראת סעיף ‪)2‬ב( לתקנון המצוי שבחוק המקרקעין הקובע כי‪" :‬בעל דירה אינו‬</w:t>
        <w:br/>
        <w:t>‫רשאי לעשות בדירתו שינויים או תיקונים הפוגעים בדירה אחרת‪...‬אלא אם קיבל תחילה‬</w:t>
        <w:br/>
        <w:t>‫הסכמת בעל הדירה האחרת‪".‬‬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לגובה יתר הגדרות המצויים בהיקף החצר מצאתי להותירן על כנן‪ .‬גדרות‬          ‫‪.28‬‬</w:t>
        <w:br/>
        <w:t>‫אלו מרוחקים מחלונות דירת בן חיון‪ ,‬ולא מצאתי שיש בהם כדי להוות פגיעה‬</w:t>
        <w:br/>
        <w:t>‫כלשהי לבן חיון‪ .‬חיזוק למסקנתי זו מצאתי בעובדה שהגדרות בבתים סמוכים‬</w:t>
        <w:br/>
        <w:t>‫אף הם בגובה דומה‪ ,‬ובעובדה שיתר בעלי הדירות בבית אישרו את השינויים‬</w:t>
        <w:br/>
        <w:t>‫שבוצעו ברכוש המשותף‪ ,‬לרבות את הגדרות‪.‬‬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  <w:br/>
        <w:t>‫הברזנט והשמשיה‪-‬‬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‫הגב' בן חיון העידה כי אברהם התקינו מעל הגדר שגובהה כמעט ‪ 2‬מ' ברזנט‬        ‫‪.29‬‬</w:t>
        <w:br/>
        <w:t>‫המתנשא לגובה של כ‪ 1-‬מ' מעל הגדר‪ ,‬ושניהם גם יחד יוצרים חציצה וגידור‬</w:t>
        <w:br/>
        <w:t>‫בגובה של כ‪ 3-‬מ'‪ ,‬כל זאת במרחק של כ‪ 1.3-‬מ' מחלון דירתה‪ .‬בנוסף קירו‬</w:t>
        <w:br/>
        <w:t>‫אברהם את החצר‪ ,‬בגובה של ‪ 3‬מ' באמצעות שמשיית ענק‪ .‬כתוצאה מוסתרת‬</w:t>
        <w:br/>
        <w:t>‫התאורה הקיימת במקום וגורמת להחשכה של שביל הגישה לבית ולהחשכה של‬</w:t>
        <w:br/>
        <w:t>‫דירת התובעים‪ .‬בנוסף הללו חוסמים את הראות‪ ,‬האור והאוויר לחלונות דירתה‪.‬‬</w:t>
        <w:br/>
        <w:t>‫הגב' בן חיון טענה בעדותה כי אין לה התנגדות שאברהם ישימו שמשייה בחצר‬</w:t>
        <w:br/>
        <w:t>‫ובלבד שתהיה בגודל ובגובה סבירים‪ .‬ראו עדותה בעמ' ‪ 15‬שורות ‪ .31-34‬מר‬</w:t>
        <w:br/>
        <w:t>‫אברהם אישר בעדותו כי מתח יריעת ברזנט וכן פתח שמשייה גדולה בחצר על‬</w:t>
        <w:br/>
        <w:t>‫מנת לחסום נראות ולאפשר פרטיות‪ .‬ראו עדותו בעמ' ‪ 27‬שורות ‪.15-20‬‬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 חיון הגישו סדרת תמונות המדגימות את הנטען‪ .‬תמונות אלו מדגימות מצב‬       ‫‪.30‬‬</w:t>
        <w:br/>
        <w:t>‫בלתי סביר ושערורייתי‪ .‬אברהם‪ ,‬בשם הפרטיות שהם מבקשים לעצמם‪ ,‬סגרו את‬</w:t>
        <w:br/>
        <w:t>‫החצר מכל עבר‪ ,‬לרבות באמצעות קירויה‪ ,‬באופן שגובה הגידור והקירוי מגיעים‬</w:t>
        <w:br/>
        <w:t>‫לגובה של כ‪ 3-‬מ' ובמרחק של כ‪ 1.3-‬מחלונות דירת בן חיון‪ .‬מעבר לעובדה‬</w:t>
        <w:br/>
        <w:t>‫שמדובר על אטימה של חלונות דירת בן חיון הפונים לכיוון זה שיוו אברהם‬</w:t>
        <w:br/>
        <w:t>‫לחצר‪ ,‬המצויה בחזית המבנה‪ ,‬מראה מוזנח וכעור‪ ,‬הפוגע באופן קשה לתיאור‬</w:t>
        <w:br/>
        <w:t>‫במראה הבית ובחזותו‪.‬‬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‫במועד הביקור במקום אמנם השמשייה לא הייתה פתוחה והברזנט לא היה‬             ‫‪.31‬‬</w:t>
        <w:br/>
        <w:t>‫מתוח‪ ,‬אך די היה לראות לאיזה גובה הם מתנשאים בכדי להבין שהדעת אינה‬</w:t>
        <w:br/>
        <w:t>‫סובלת הותרת מצב זה על כנו‪.‬‬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מתקבל על הדעת להותיר מצב זה על כנו‪ ,‬לא כל שכן מקום בו הוא פוגע בבן‬     ‫‪.32‬‬</w:t>
        <w:br/>
        <w:t>‫חיון‪ ,‬ומשכך אין בהסכמת יתר בעלי הדירות בבית לשינויים אלו כדי להעלות או‬</w:t>
        <w:br/>
        <w:t>‫להוריד‪ .‬נשגב מבינתי כיצד הרשו לעצמם אברהם לנהוג בצורה כל כך פוגענית‬</w:t>
        <w:br/>
        <w:t>‫ולא מתחשבת‪ ,‬וכיצד בעלי הדירות האחרים בבית נתנו הסכמתם לאמור‪ ,‬עת כל‬</w:t>
        <w:br/>
        <w:t>‫בר בי רב יכול להתרשם שיש בשינויים אלו כדי לשוות לבית מראה כל כך רע‪,‬‬</w:t>
        <w:br/>
        <w:t>‫מוזנח וכעור‪.‬‬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אני מורה לאברהם להסיר את הברזנט שהתקינו ואוסרת עליהם‬           ‫‪.33‬‬</w:t>
        <w:br/>
        <w:t>‫התקנת ברזנטים מכל סוג ומין בחצר או בהיקפה‪ .‬כמו כן אני מורה לאברהם‬</w:t>
        <w:br/>
        <w:t>‫לסלק את השמשייה המודגמת בתמונות שסומנו ת‪ 1/‬מהחצר‪ .‬אברהם יהיו‬</w:t>
        <w:br/>
        <w:t>‫רשאים לעשות שימוש בשמשייה אחרת להגנה מפני השמש‪ ,‬ובלבד שגובהה של‬</w:t>
        <w:br/>
        <w:t>‫אותה שמשייה לא יעלה על ‪ 2‬מ' והיא תוצב במרחק שלא יקטן מ‪ 3-‬מ' מחלונות‬</w:t>
        <w:br/>
        <w:t>‫דירת בן חיון‪.‬‬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  <w:br/>
        <w:t>‫המחסן של אברהם‪-‬‬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‫לגבי המחסן של אברהם העיד מר אברהם כי מחסן זה קיים כבר ‪ 30‬שנה ואף‬               ‫‪.34‬‬</w:t>
        <w:br/>
        <w:t>‫רשום בלשכת רישום המקרקעין‪ .‬עדות זו לא נסתרה‪ .‬ראו עדותו בעמ' ‪ .33-35‬בן‬</w:t>
        <w:br/>
        <w:t>‫חיון טענו כי קיים לגבי המחסן צו הריסה שהוצא על ידי מוסדות התכנון ומשכך‬</w:t>
        <w:br/>
        <w:t>‫יש להורות על הריסתו‪ .‬אכן מהמסמכים שהוגשו לתיק עולה כי בין התנאים‬</w:t>
        <w:br/>
        <w:t>‫להיתר הבניה של אברהם נכלל גם תנאי המורה על הריסת המחסן‪.‬‬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אף זאת לא מצאתי להורות על הריסתו‪ .‬המפקח על רישום מקרקעין אינו‬               ‫‪.35‬‬</w:t>
        <w:br/>
        <w:t>‫הגוף האמון על הוצאה לפועל של צווי הריסה עליהם הורתה הוועדה המקומית‪.‬‬</w:t>
        <w:br/>
        <w:t>‫סמכותו של המפקח על רישום המקרקעין נגזרת מחוק המקרקעין והיא חלה בפן‬</w:t>
        <w:br/>
        <w:t>‫הקנייני בלבד‪ .‬שעה שלא נסתרה הטענה כי מחסן זה קיים כ‪ 30-‬שנה‪ ,‬ולא הוכח‬</w:t>
        <w:br/>
        <w:t>‫לי כי הוגשה התנגדות של מי מבעלי הדירות בבית לאורך השנים להקמתו רואה‬</w:t>
        <w:br/>
        <w:t>‫אני בכך הסכמה שבשתיקה של בעלי הדירות בבית לבנייתו‪ ,‬או למצער שיהוי רב‬</w:t>
        <w:br/>
        <w:t>‫בבקשה להריסתו‪.‬‬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מצאתי לדחות את העתירה להריסת המחסן‪ .‬יחד עם זאת אבהיר‬                ‫‪.36‬‬</w:t>
        <w:br/>
        <w:t>‫כי אין בקביעתי זו כדי להכשיר את המחסן בהיבט התכנוני ודינו להמשיך‬</w:t>
        <w:br/>
        <w:t>‫ולהידון בפני הגופים הרלוונטיים במוסדות התכנון‪.‬‬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‫המצלמות‪-‬‬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‫הפסיקה הגדירה שימוש סביר ברכוש המשותף כשימוש אשר תואם את ייעודו‬                ‫‪.37‬‬</w:t>
        <w:br/>
        <w:t>‫של אותו חלק ברכוש המשותף לפי תנאי הזמן והמקום או על פי כוונת בעלי‬</w:t>
        <w:br/>
        <w:t>‫הדירות‪ .‬תנאי המקום משמעם המקום בו הבית המשותף נמצא או ייעוד הבית‬</w:t>
        <w:br/>
        <w:t>‫המשותף )מגורים‪ ,‬מסחרי‪ ,‬משרדים וכד'(‪ .‬תנאי הזמן משמעם הדרישות‬</w:t>
        <w:br/>
        <w:t>‫והאילוצים שהמציאות מכתיבה )ראו‪ :‬פרופ' י' ויסמן דיני קנין – בעלות ושיתוף‬</w:t>
        <w:br/>
        <w:t>‫)תשנ"ז( בעמ' ‪.(488-490‬‬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‫תנאי נוסף שנקבע בפסיקה להיותו של השימוש סביר הוא שהשימוש אותו מבצע‬             ‫‪.38‬‬</w:t>
        <w:br/>
        <w:t>‫בעל דירה ברכוש המשותף אינו מונע שימוש דומה מאחרים‪ .‬ראו ע"א ‪549/73‬‬</w:t>
        <w:br/>
        <w:t>‫וינטרס נ' זמורה פ"ד כ"ח )‪ ;645 (1‬ע"א ‪ 708/72‬פרשקר נ' רוזנברג פ"ד כח )‪(2‬‬</w:t>
        <w:br/>
        <w:t>‫‪ ;817‬ע"א ‪ 458/82‬וילנר נ' גולני פ"ד מב )‪ 49 (1‬וכן המ' ‪ 163/81‬בודנוף נ' נציגות‬</w:t>
        <w:br/>
        <w:t>‫הבית המשותף‪ ,‬פ"ד לה)‪.(277 (4‬‬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‫בעידן בו אנו מצויים היום התקנת מצלמות ברכוש המשותף נפוצה ועולה כדי‬             ‫‪.39‬‬</w:t>
        <w:br/>
        <w:t>‫שימוש סביר ומותר ברכוש המשותף‪ .‬בביקור במקום נחה דעתי כי מיקומן של‬</w:t>
        <w:br/>
        <w:t>‫המצלמות שהותקנו אינו גורם לפגיעה‪ ,‬והן בבחינת שימוש סביר ברכוש‬</w:t>
        <w:br/>
        <w:t>‫המשותף‪ .‬חריג לכך היא המצלמה שהותקנה על המחסן של אברהם המופנית‬</w:t>
        <w:br/>
        <w:t>‫לכיוון המבנה ולכיוון דירת בן חיון‪ .‬לאברהם די והותר אפשרויות להתקנת‬</w:t>
        <w:br/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  <w:br/>
        <w:t>‫מצלמות גם ללא שהללו יופנו לכיוון דירת בן חיון‪ .‬משכך אני מורה על הסרתה‬</w:t>
        <w:br/>
        <w:t>‫של מצלמה זו וכן על הסרת כבלי החשמל שנמתחו באוויר לאורך החצר אשר‬</w:t>
        <w:br/>
        <w:t>‫מספקים לה חשמל‪.‬‬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‫משטח הבטון‪-‬‬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‫שעה שבן חיון יצקו אף הם משטח בטון בשטח המצוי בחזקתם הייחודית וריצפו‬       ‫‪.40‬‬</w:t>
        <w:br/>
        <w:t>‫שטח זה‪ ,‬חזקה עליהם שהם מכירים בזכותו של כל בעל דירה בבית לפעול בחצרו‬</w:t>
        <w:br/>
        <w:t>‫באופן דומה‪ .‬בביקור במקום התרשמתי כי התקנת משטח הבטון בחצר מהווה‬</w:t>
        <w:br/>
        <w:t>‫שימוש סביר ואין בו כדי לפגוע באופן כלשהו בבן חיון‪ .‬משכך‪ ,‬איני מורה על‬</w:t>
        <w:br/>
        <w:t>‫פירוקו של משטח הבטון בחצר‪ .‬יחד עם זאת‪ ,‬וכפי שציינתי לעיל‪ ,‬אין בהחלטתי‬</w:t>
        <w:br/>
        <w:t>‫זו כדי להכשיר את משטח הבטון בפן התכנוני עליו אמונים מוסדות התכנון‪.‬‬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הכדורסל‪-‬‬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‫טוענים בן חיון כי הצבת עמוד כדורסל ושערי כדורגל גורמת להם למטרדי רעש‪.‬‬     ‫‪.41‬‬</w:t>
        <w:br/>
        <w:t>‫דיני המטרדים אינם בסמכותי ועל כן אינני נותנת כל סעד בעניין‪ .‬על אף זאת‬</w:t>
        <w:br/>
        <w:t>‫אציין כי טוב יעשו אברהם אם יעתיקו את עמוד הכדורסל ושערי הכדורגל‪ ,‬ככל‬</w:t>
        <w:br/>
        <w:t>‫שהללו קיימים בחצר‪ ,‬אל מקום סמוך למחסן שלהם המרוחק דיו מדירת בן חיון‪.‬‬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שכנגד‪-‬‬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‫הכניסה לדירת בן חיון‪-‬‬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הייתה מחלוקת בין הצדדים כי בסביבות שנת ‪ 2010‬פתחו בן חיון כניסה‬         ‫‪.42‬‬</w:t>
        <w:br/>
        <w:t>‫חדשה לדירתם‪ .‬מעדות הגב' בן חיון עלה כי בעקבות העובדה שמר בן חיון חטף‬</w:t>
        <w:br/>
        <w:t>‫אירוע מוחי‪ ,‬הפך למוגבל והתקשה ללכת התקינו התובעים בחדר המדרגות‬</w:t>
        <w:br/>
        <w:t>‫מעקה שיסייע לו להגיע לדירתו‪ .‬לאחר שהמעקה לא אפשר גישה בטוחה לדירה‬</w:t>
        <w:br/>
        <w:t>‫וגם הצר באופן משמעותי את רוחב חדר המדרגות הם פתחו כניסה חדשה לבית‬</w:t>
        <w:br/>
        <w:t>‫ובנו בקדמתה מדרגות רחבות ותקניות‪ .‬בסמוך לכך הביאו בן חיון יועצת נגישות‬</w:t>
        <w:br/>
        <w:t>‫אשר נתנה חוות דעת בעניין‪ .‬ממצאי חוות הדעת היו שרוחב חדר המדרגות צר‬</w:t>
        <w:br/>
        <w:t>‫והמדרגות אינן עומדות בדרישות התקן ולא מאפשרות לאדם המוגבל לעלות‬</w:t>
        <w:br/>
        <w:t>‫בליווי מלווה‪ .‬מסקנתה הייתה שהעתקת הכניסה לדירת בן חיון למקום אחר‪,‬‬</w:t>
        <w:br/>
        <w:t>‫תאפשר בניית מדרגות תקניות ורחבות יותר אשר יתנו מענה לצרכיו‪ .‬חוות הדעת‬</w:t>
        <w:br/>
        <w:t>‫נושאת תאריך ‪ 9.2.11‬והיא הוגשה כנספח לכתב ההגנה‪ .‬ראו עדות הגב' בן חיון‬</w:t>
        <w:br/>
        <w:t>‫בעמ' ‪ 11‬לפרוטוקול שורות ‪ ,15-24‬וכן עדותה בעמ' ‪ 14‬שורות ‪ 31-39‬ובעמ' ‪15‬‬</w:t>
        <w:br/>
        <w:t>‫שורות ‪ .1-5‬כל העדים אישרו כי מר בן חיון מוגבל בתנועה ומתנייד בכסא‬</w:t>
        <w:br/>
        <w:t>‫גלגלים‪.‬‬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‫הגב' בן חיון העידה כי לא ביקשה הסכמת בעלי הדירות בבניין לפתיחת פתח‬               ‫‪.43‬‬</w:t>
        <w:br/>
        <w:t>‫הכניסה החדש‪ .‬מר אברהם העיד כי במועד שרכש את דירתו כבר הייתה קיימת‬</w:t>
        <w:br/>
        <w:t>‫הכניסה הנוספת לדירת בן חיון‪ .‬ראו עדותו בעמ' ‪ 26‬לפרוטוקול שורות ‪.16-17‬‬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18.12.01‬הוסף לחוק המקרקעין על דרך של חקיקה סעיף ‪59‬ג' הדן‬                   ‫‪.44‬‬</w:t>
        <w:br/>
        <w:t>‫בהתאמות ברכוש המשותף לאדם עם מוגבלות‪ .‬אפתח בהבאת הסעיף ככתבו‬</w:t>
        <w:br/>
        <w:t>‫וכלשונו‪:‬‬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 59‬ג)ב( בעל דירה שהוא‪ ,‬שבן משפחתו המתגורר עמו‪ ,‬או שאדם השוכר‬</w:t>
        <w:br/>
        <w:t>‫ממנו את הדירה‪ ,‬הוא אדם עם מוגבלות‪ ,‬רשאי‪ ,‬בכפוף להוראות סעיפים‬</w:t>
        <w:br/>
        <w:t>‫קטנים )ג( ו‪)-‬ד(‪ ,‬לבצע התאמה ברכוש המשותף כמפורט בחלקים א' עד ג'‬</w:t>
        <w:br/>
        <w:t>‫לתוספת השניה )להלן ‪ -‬התאמה(‪ ,‬ובלבד שנתקיימו כל אלה‪:‬‬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‫)‪ (1‬היה ביצוע ההתאמה עבודה או שימוש הטעונים היתר לפי‬</w:t>
        <w:br/>
        <w:t>‫חוק התכנון והבניה‪ ,‬התשכ"ה‪ - 1965-‬בעל הדירה קיבל היתר‬</w:t>
        <w:br/>
        <w:t>‫לפי החוק האמור ומילא אחר תנאי ההיתר;‬</w:t>
        <w:br/>
        <w:t>‫)‪ (2‬רופא‪ ,‬פיזיותרפיסט או מרפא בעיסוק אישר בחתימתו‬</w:t>
        <w:br/>
        <w:t>‫במסמך הערוך לפי הטופס שבחלק ד' לתוספת השניה‪ ,‬כי ביצוע‬</w:t>
        <w:br/>
        <w:t>‫התאמה‪ ,‬כפי שפירט דרוש לאדם עם המוגבלות‪ ,‬בשל מוגבלותו‪,‬‬</w:t>
        <w:br/>
        <w:t>‫לשם נגישותו הבטוחה והעצמאית לדירה או לרכוש המשותף‬</w:t>
        <w:br/>
        <w:t>‫המשמש אותה;‬</w:t>
        <w:br/>
        <w:t>‫)‪ (3‬ההתאמה אינה מונעת מבעלי הדירות האחרים להשתמש‬</w:t>
        <w:br/>
        <w:t>‫ברכוש המשותף שימוש סביר‪ ,‬וההתאמה תיעשה בדרך‬</w:t>
        <w:br/>
        <w:t>‫שתצמצם ככל האפשר את הפגיעה בבעלי הדירות האחרים‬</w:t>
        <w:br/>
        <w:t>‫ובחזות הבית;‬</w:t>
        <w:br/>
        <w:t>‫)‪ (4‬ביצוע ההתאמה ייעשה על חשבון בעל הדירה;‪...‬‬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‫)ג()‪ (1‬ביצוע התאמה מבין ההתאמות המנויות בחלק ב' שבתוספת השניה‬</w:t>
        <w:br/>
        <w:t>‫טעון הסכמת רוב בעלי הדירות בבית המשותף;‬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מצא המפקח כי בעל דירה התנגד מטעמים בלתי סבירים לביצוע‬</w:t>
        <w:br/>
        <w:t>‫ההתאמה או התנה את הסכמתו בתנאים בלתי סבירים‪ ,‬והחליט להרשות‬</w:t>
        <w:br/>
        <w:t>‫את ביצוע ההתאמה‪ ,‬תבוא החלטתו במקום הסכמתו של בעל אותה דירה‬</w:t>
        <w:br/>
        <w:t>‫לענין סעיף קטן ג)‪ (2‬ו‪".(3)-‬‬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‫התוספת השניה שבחוק המקרקעין מונה את ההתאמות אותן ניתן לבצע‪ .‬בחלק‬                 ‫‪.45‬‬</w:t>
        <w:br/>
        <w:t>‫ב' לתוספת מנויות ההתאמות אשר טעונות הסכמת רוב בעלי הדירות בבית‪.‬‬</w:t>
        <w:br/>
        <w:t>‫בסעיף ‪ 3‬לאותו החלק נמנית ההתאמה הבאה‪" :‬פתיחת פתח כניסה או שער נוסף‬</w:t>
        <w:br/>
        <w:t>‫לחצר הבית המשותף או לבית עצמו‪".‬‬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 חיון‪ ,‬כאמור‪ ,‬לא טרחו לבקש את הסכמת רוב בעלי הדירות בבית והסבו את‬              ‫‪.46‬‬</w:t>
        <w:br/>
        <w:t>‫הכניסה לבית למיקום החדש ללא שקיבלו לכך הסכמות‪ ,‬ללא שהמציאו אישור‬</w:t>
        <w:br/>
        <w:t>‫רופא פיזיותרפיסט או מרפא בעיסוק וללא היתר בנייה‪ .‬עם כל האמפתיה למצבו‬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  <w:br/>
        <w:t>‫הרפואי של מר בן חיון מוצאת אני למתוח ביקורת על אופן התנהלותם זו‪ .‬יחד‬</w:t>
        <w:br/>
        <w:t>‫עם זאת אין להתעלם מכך שהכניסה האמורה נבנתה כ‪ 4-‬שנים טרם הוגשה‬</w:t>
        <w:br/>
        <w:t>‫התביעה של אברהם‪ ,‬ובכל אותן ‪ 4‬שנים אברהם לא הגישו תביעה בעניין‪ ,‬לא‬</w:t>
        <w:br/>
        <w:t>‫שלחו מכתב ולא הוכיחו מחאה כלשהי מטעמם המתייחסת להתאמה זו‪.‬‬</w:t>
        <w:br/>
        <w:t>‫דרישתם של אברהם לסגירת הפתח ופתיחת הכניסה המקורית באה לעולם רק‬</w:t>
        <w:br/>
        <w:t>‫בעטיה של התביעה שהגישו בן חיון כנגד אברהם‪ ,‬וגם לכך יש ליתן משקל‪ .‬בנוסף‬</w:t>
        <w:br/>
        <w:t>‫לא הוכח לי כי מי מבין יתר בעלי הדירות בבית מתנגד לבניית התאמה זו‪ .‬לאור‬</w:t>
        <w:br/>
        <w:t>‫השיהוי הרב בהגשת התביעה‪ ,‬ועל אף העובדה שלא מתקיימים לבן חיון כל‬</w:t>
        <w:br/>
        <w:t>‫התנאים האמורים בסעיף ‪59‬ג)ב( לחוק המקרקעין‪ ,‬מוצאת אני להפעיל את‬</w:t>
        <w:br/>
        <w:t>‫הסמכות הקנויה לי בס"ק )ד( שבסעיף ‪59‬ג לחוק המקרקעין ולבחון האם‬</w:t>
        <w:br/>
        <w:t>‫התנגדות אברהם היא מטעמים סבירים‪ .‬בהינתן שאמצע התנגדותם בלתי סבירה‬</w:t>
        <w:br/>
        <w:t>‫אתיר את ההתאמה בכפוף להמצאת היתר בנייה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‫חוות דעת של מורשה נגישות שהגישו בן חיון כנספח לכתב ההגנה מטעמם‬             ‫‪.47‬‬</w:t>
        <w:br/>
        <w:t>‫מצביעה על כך שההתאמה שנעשתה נדרשה למר בין חיון לשם נגישות בטוחה‬</w:t>
        <w:br/>
        <w:t>‫ועצמאית לדירתו‪ .‬לא הוגשה חוות דעת סותרת והמסמכים הרפואיים שהוגשו‬</w:t>
        <w:br/>
        <w:t>‫אינם מצביעים על שיפור מצבו הבריאותי‪ .‬בנוסף‪ ,‬התרשמתי שההתאמה אינה‬</w:t>
        <w:br/>
        <w:t>‫מונעת מיתר בעלי הדירות בבית‪ ,‬ואברהם בתוכם‪ ,‬שימוש סביר ברכוש המשותף‬</w:t>
        <w:br/>
        <w:t>‫וגם אינה פוגעת בהם באופן כלשהו‪ .‬ההתאמה גם נעשתה על חשבון בן חיון‪.‬‬</w:t>
        <w:br/>
        <w:t>‫משכך‪ ,‬ונוכח מצבו הרפואי של מר בן חיון‪ ,‬אשר אינו שנוי במחלוקת‪ ,‬ואשר‬</w:t>
        <w:br/>
        <w:t>‫מחייב את התאמת הכניסה לבית למצבו‪ ,‬אני מוצאת לקבוע כי התנגדות אברהם‬</w:t>
        <w:br/>
        <w:t>‫לביצוע ההתאמה אינה מטעמים סבירים‪.‬‬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‫שכלול הנתונים לעיל מביאני להורות כדלהלן‪ :‬אני מורה לבן חיון לפעול לאלתר‬     ‫‪.48‬‬</w:t>
        <w:br/>
        <w:t>‫להוצאת היתר בניה לפתח הכניסה שפתחו לדירתם‪ .‬בחלוף שנה מיום מתן פסק‬</w:t>
        <w:br/>
        <w:t>‫הדין‪ ,‬וככל שלא יהיה בידי בן חיון היתר בנייה לפתח זה‪ ,‬יהיו חייבים בן חיון‬</w:t>
        <w:br/>
        <w:t>‫לאטום את פתח הכניסה שפתחו‪ ,‬לסלק את המדרגות ולהחזיר את מצב הקיר‬</w:t>
        <w:br/>
        <w:t>‫לקדמותו‪.‬‬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‫הגדרות והשער‪-‬‬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שקבעתי לעיל‪ ,‬שעה שמצאתי כי לכל בעל דירה בבית קיים שטח בשימוש‬           ‫‪.49‬‬</w:t>
        <w:br/>
        <w:t>‫ייחודי‪ ,‬לא מצאתי כי קיימת מניעה למי מבעלי הדירות בבית לתחום או לגדר את‬</w:t>
        <w:br/>
        <w:t>‫שטח החצר שבשימושו הייחודי‪ ,‬ובלבד שלא יהיה בכך כדי לגרום לפגיעה כלשהי‬</w:t>
        <w:br/>
        <w:t>‫במי מבעלי הדירות בבית‪ .‬להבדיל מחלק מהגדרות שהקימו אברהם אשר‬</w:t>
        <w:br/>
        <w:t>‫מצאתים בלתי סבירים וגורמים לפגיעה בבן חיון‪ ,‬לא מצאתי כי הגידור והשער‬</w:t>
        <w:br/>
        <w:t>‫שהתקינו בן חיון פוגעים במי מבעלי הדירות בבית‪ .‬משכך לא מצאתי להורות על‬</w:t>
        <w:br/>
        <w:t>‫הסרתם‪.‬‬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  <w:br/>
        <w:t>‫הריצוף‪-‬‬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‫האמור בסעיף ‪ 40‬לעיל יחול גם על הריצוף שבנו בן חיון‪ .‬לא מצאתי להורות על‬       ‫‪.50‬‬</w:t>
        <w:br/>
        <w:t>‫פירוק הריצוף‪.‬‬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‫המחסן של בן חיון‪-‬‬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‫לגבי המחסן של בן חיון העיד מר קצב כי מחסן זה נבנה בסוף שנות ה‪ .50-‬ראו‬        ‫‪.51‬‬</w:t>
        <w:br/>
        <w:t>‫עדותו בעמ' ‪ 8‬לפרוטוקול שורות ‪ .23-25‬גם הגב' חיון העידה כי המחסן נבנה לפני‬</w:t>
        <w:br/>
        <w:t>‫עשרות שנים על ידי אימה‪ ,‬וכי גם כל יתר הדברים בגינם נתבעה‪ ,‬לרבות הגדרות‪,‬‬</w:t>
        <w:br/>
        <w:t>‫השביל קיימים כבר כ‪ 40-‬שנים‪ .‬ראו עדותה בעמ' ‪ 10‬שורות ‪ ,35-41‬וכן עדותה‬</w:t>
        <w:br/>
        <w:t>‫בעמ' ‪ 14‬שורות ‪ .16-18‬עדויות אלו לא נסתרו‪.‬‬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‫שעה שלא נסתרה הטענה כי מחסן זה קיים כ‪ 50-‬שנה ולא הוכח לי כי הוגשה‬            ‫‪.52‬‬</w:t>
        <w:br/>
        <w:t>‫התנגדות של מי מבעלי הדירות בבית במהלך השנים הקמתו רואה אני בכך‬</w:t>
        <w:br/>
        <w:t>‫הסכמה שבשתיקה לבניית המחסן או למצער שיהוי רב בבקשה להריסתו‪.‬‬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‫התרשמותי הייתה שלולא הגישו בן חיון תביעתם כנגד אברהם לא הייתה תביעה‬          ‫‪.53‬‬</w:t>
        <w:br/>
        <w:t>‫זו באה לעולם‪.‬‬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מצאתי לדחות את הבקשה להריסת המחסן‪ .‬יחד עם זאת אבהיר כי‬            ‫‪.54‬‬</w:t>
        <w:br/>
        <w:t>‫אין בקביעתי זו כדי להכשיר את המחסן בהיבט התכנוני ככל שלא קיים לגביו‬</w:t>
        <w:br/>
        <w:t>‫היתר בנייה‪.‬‬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‫המצלמות‪-‬‬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‫קביעותיי בסעיפים ‪ 37-39‬לעיל חלות גם על המצלמות שהתקינו בן חיון‪ ,‬ככל‬          ‫‪.55‬‬</w:t>
        <w:br/>
        <w:t>‫שהתקינו‪ .‬לא מצאתי להורות על הסרתן‪.‬‬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בזאת פסק דין אשר מורה כדלהלן‪:‬‬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‫אברהם יפרקו את חלק הגדר המקביל למבנה‪ ,‬אשר חוצץ בין המבנה לבין החצר‬           ‫‪.56‬‬</w:t>
        <w:br/>
        <w:t>‫הקדמית בתוך ‪ 30‬יום מהיום‪ .‬אברהם יהיו רשאים להקים חלף גדר זו גדר‬</w:t>
        <w:br/>
        <w:t>‫החוצצת בין המבנה לבין החצר בתוואי המודגם במוצג ת‪ ,2/‬ובלבד שגובהה לא‬</w:t>
        <w:br/>
        <w:t>‫יעלה על ‪ 1.5‬מ'‪.‬‬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‫אברהם יסירו את הברזנט ויסלקו את השמשייה בחצר בתוך שבוע ימים מהיום‪,‬‬          ‫‪.57‬‬</w:t>
        <w:br/>
        <w:t>‫וימנעו מהתקנת ברזנטים ויריעות בד‪ .‬הצבת שמשייה חלופית בחצר תותר רק‬</w:t>
        <w:br/>
        <w:t>‫בתנאים המפורטים בסעיף ‪ 33‬לעיל‪.‬‬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‫אברהם יסירו את המצלמה המותקנת על קיר המחסן וכן את הכבלים‬                    ‫‪.58‬‬</w:t>
        <w:br/>
        <w:t>‫המשמשים אותה בתוך ‪ 30‬מהיום‪.‬‬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 חיון יפעלו להוצאת היתר בנייה לפתח הכניסה שפתחו לדירתם‪ .‬ככל שלא‬           ‫‪.59‬‬</w:t>
        <w:br/>
        <w:t>‫יהיה בידיהם היתר בנייה בחלוף שנה מהיום יאטמו בן חיון את הכניסה שפתחו‬</w:t>
        <w:br/>
        <w:t>‫לדירתם‪ ,‬יפרקו את המדרגות שבנו ויחזירו את המצב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‫יתר סעיפי התביעה והתביעה שכנגד נדחים‪.‬‬       ‫‪.60‬‬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מחייבת את אברהם לשלם לבן חיון הוצאות משפט ושכר טרחת עו"ד בסך‬            ‫‪.61‬‬</w:t>
        <w:br/>
        <w:t>‫‪+ ₪3,000‬מע"מ‪ .‬בקביעת סכום ההוצאות לקחתי בחשבון את העובדה שלטעמי‬</w:t>
        <w:br/>
        <w:t>‫שני הצדדים עשו דין לעצמם בהתנהלותם והתעלמו מהוראות הדין‪ .‬יחד עם זאת‬</w:t>
        <w:br/>
        <w:t>‫ומאחר ומצאתי את התנהלות אברהם חורגת מהסביר ועולה כדי התנהגות‬</w:t>
        <w:br/>
        <w:t>‫שאינה בתום לב מצאתי לחייבם בכ"ז בהוצאות כלשהן של הצד השני‪.‬‬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בהעדר הצדדים ביום יז' בטבת התשע"ה )‪.(8.1.15‬‬</w:t>
        <w:br/>
        <w:t>‫העתקים יישלחו לצדדים‪.‬‬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8/15/2014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