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2014-11-05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מס'‪46/14 :‬‬                                         ‫יעל ליבוביץ‬</w:t>
        <w:br/>
        <w:t>‫‪ .1‬כהן ניסים‬      ‫בענין‪:‬‬</w:t>
        <w:br/>
        <w:t>‫כהן נוגה‬</w:t>
        <w:br/>
        <w:t>‫‪ .2‬לובצקי ענת‬</w:t>
        <w:br/>
        <w:t>‫‪ .3‬יונה אדם‬</w:t>
        <w:br/>
        <w:t>‫‪ .4‬רוטנשטיין שמעון‬</w:t>
        <w:br/>
        <w:t>‫רוטנשטיין ריקה‬</w:t>
        <w:br/>
        <w:t>‫‪ .5‬שטרנברג מרינה‬</w:t>
        <w:br/>
        <w:t>‫דורוגוי אברהם דוד‬</w:t>
        <w:br/>
        <w:t>‫‪ .6‬אפורי )צרפתי( רינה‬</w:t>
        <w:br/>
        <w:t>‫אפורי אליעזר‬</w:t>
        <w:br/>
        <w:t>‫כולם ע"י ב"כ עו"ד אסיא סיוון‬</w:t>
        <w:br/>
        <w:t>‫משדרות המגינים ‪ ,44‬חיפה‬</w:t>
        <w:br/>
        <w:t>‫התובעים‬                ‫טל'‪ ,04-8552292 :‬פקס‪04-8552112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.1‬דימיניק דנה‬</w:t>
        <w:br/>
        <w:t>‫דימיניק שי‬</w:t>
        <w:br/>
        <w:t>‫‪ .2‬קורן זמיר‬</w:t>
        <w:br/>
        <w:t>‫קורן רותי‬</w:t>
        <w:br/>
        <w:t>‫כולם ע"י ב"כ עו"ד יהודה מלאך‬</w:t>
        <w:br/>
        <w:t>‫מרח' העצמאות ‪ ,84‬חיפה ‪30043‬‬</w:t>
        <w:br/>
        <w:t>‫הנתבעים‬                ‫טל'‪ ,04-8622144 :‬פקס‪04-8622145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‫עיקרה של התביעה היא השאלה כיצד יש לאזן בין זכותם של בעלי דירות בבית‬</w:t>
        <w:br/>
        <w:t>‫משותף להוסיף דירות בבית ולהרחיב דירתם אגב חיזוק המבנה מפני רעידות‬</w:t>
        <w:br/>
        <w:t>‫אדמה‪ ,‬לבין זכותם של בעלי דירות אחרים בבית המשותף שלא יפגעו הנוף‪ ,‬האור‬</w:t>
        <w:br/>
        <w:t>‫והאוויר מהם נהנות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ברח' אילנות ‪ ,17‬חיפה‪ ,‬מזוהה כחלקה ‪12‬‬              ‫‪.1‬‬</w:t>
        <w:br/>
        <w:t>‫בגוש ‪ 12432‬ומורכב משני מבנים בהם סה"כ ‪ 8‬דירות )להלן‪":‬הבית‪/‬הבית‬</w:t>
        <w:br/>
        <w:t>‫המשותף"(‪ .‬במבנה המצוי בחזית החלקה )להלן‪":‬המבנה הקדמי"( קיימות 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‫דירות‪ ,‬אלו הן דירות התובעים‪ ,‬ובמבנה המצוי בעורף החלקה )להלן‪":‬המבנה‬</w:t>
        <w:br/>
        <w:t>‫האחורי"( קיימות ‪ 2‬דירות‪ ,‬אלו הן 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‫בעליהן של שתי הדירות במבנה האחורי הגישו בקשה להיתר בניה במסגרתו‬           ‫‪.2‬‬</w:t>
        <w:br/>
        <w:t>‫ביקשו להרחיב דירותיהם‪ ,‬להוסיף ‪ 2‬דירות חדשות‪ :‬האחת‪ ,‬בקומת המרתף‬</w:t>
        <w:br/>
        <w:t>‫והשניה‪ ,‬דירה בת ‪ 2‬קומות‪ :‬קומה נוספת )להלן‪":‬הקומה הנוספת"( ועליית גג‬</w:t>
        <w:br/>
        <w:t>‫)להלן‪":‬עליית הגג( על גג המבנה הקיים‪ ,‬וכן לחזק את המבנה מפני רעידות‬</w:t>
        <w:br/>
        <w:t>‫אדמה‪ ,‬וזאת במסגרת תכנית המתאר הארצית לחיזוק מבנים קיימים מפני‬</w:t>
        <w:br/>
        <w:t>‫רעידות אדמה – תמ"א ‪) 38‬להלן‪":‬תמ"א‪/‬תמ"א ‪."(38‬‬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13.6.11‬קיבלו הנתבעים היתר בניה המותנה בתנאים; אחד התנאים בהם‬        ‫‪.3‬‬</w:t>
        <w:br/>
        <w:t>‫הותנה ההיתר היה חיוב בקבלת אישור הועדה המחוזית לתכנון ובניה למתן פטור‬</w:t>
        <w:br/>
        <w:t>‫מהתקנת מקומות חניה עבור תוספת שתי היחידות החדשות שתוכננו‪ .‬התובעים‬</w:t>
        <w:br/>
        <w:t>‫אשר התנגדו למתן היתר הבניה הגישו ערר על החלטת הועדה המקומית ובו‬</w:t>
        <w:br/>
        <w:t>‫עתרו כנגד מתן פטור למקומות חניה וכנגד הוספת הקומה הנוספת וקומת עליית‬</w:t>
        <w:br/>
        <w:t>‫הגג‪ .‬ביום ‪ 17.11.11‬החליטה הועדה המחוזית לאשר את הבניה‪ ,‬לרבות את בניית‬</w:t>
        <w:br/>
        <w:t>‫הקומה הנוספת וליתן פטור מהתקנת חניות ליחידות החדשות‪ .‬כמו כן הורתה‬</w:t>
        <w:br/>
        <w:t>‫הועדה על ביטול קומת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עתירה מנהלית כנגד החלטת ועדת הערר‪ ,‬בה ביקשו לבטל את‬         ‫‪.4‬‬</w:t>
        <w:br/>
        <w:t>‫החלטת וועדת הערר אשר אסרה עליהם את בניית קומת עליית הגג‪ .‬בפסק דין‬</w:t>
        <w:br/>
        <w:t>‫שניתן ע"י כב' השופטת וילנר ביום ‪ 18.4.12‬הוחזר התיק לדיון בפני ועדת הערר‬</w:t>
        <w:br/>
        <w:t>‫תוך שכב' השופטת וילנר הורתה לועדת הערר לשוב ולבחון את האפשרות לאשר‬</w:t>
        <w:br/>
        <w:t>‫את קומת עליית הגג )להלן‪":‬העתירה הראשונה"(‪.‬‬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‫ועדת הערר קיימה דיון חוזר בתיק במסגרתו אף יצאה לביקור במקום וביום‬         ‫‪.5‬‬</w:t>
        <w:br/>
        <w:t>‫‪ 24.10.12‬ניתנה על ידה החלטה ולפיה אין היא חוזרת בה מקביעתה כי אין לאשר‬</w:t>
        <w:br/>
        <w:t>‫את קומת עלית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החלטה זו הגישו הנתבעים עתירה מנהלית נוספת‪ .‬כב' השופטת וילנר ביקרה‬      ‫‪.6‬‬</w:t>
        <w:br/>
        <w:t>‫במקום וביום ‪ 7.8.13‬ניתן על ידה פסק דין בו נקבע כי החלטת ועדת הערר אשר‬</w:t>
        <w:br/>
        <w:t>‫אינה מתירה לנתבעים לבנות את קומת עליית הגג אינה מאזנת כראוי בין‬</w:t>
        <w:br/>
        <w:t>‫האינטרסים השונים ועל כן דינה להתבטל‪ .‬לעניין החניה הורתה השופטת‬</w:t>
        <w:br/>
        <w:t>‫לנתבעים להציג פתרונות חניה בסמוך לאתר הבניה לאו דווקא בתוך החלקה‬</w:t>
        <w:br/>
        <w:t>‫)להלן‪":‬העתירה השניה"(‪.‬‬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,‬לצורך הרחבת דירות או הוספת דירות נדרשות הסכמות בעלי הדירות‬          ‫‪.7‬‬</w:t>
        <w:br/>
        <w:t>‫בבית מקרב כלל בעלי הדירות בבית המשותף‪ ,‬קרי‪ ,‬מקרב בעלי הדירות בשני‬</w:t>
        <w:br/>
        <w:t>‫המבנים‪ .‬הנתבעים נעדרים הסכמות של בעלי הדירות במבנה הקדמי‪ .‬אמנם‬</w:t>
        <w:br/>
        <w:t>‫בחוק החיזוק קיים חריג לכלל זה בדמותו של סעיף ‪ 11‬לחוק המקרקעין )חיזוק‬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‫בתים משותפים מפני רעידות אדמה(‪ ,‬תשס"ח‪) 2008-‬להלן‪":‬חוק החיזוק"(‪ ,‬ולפיו‬</w:t>
        <w:br/>
        <w:t>‫יראו כל מבנה או אגף כבית משותף‪ ,‬אך חריג זה חל רק בתנאי ש‪"-‬אין בביצוע‬</w:t>
        <w:br/>
        <w:t>‫עבודה במבנה או באגף כדי לפגוע בזכויותיו של בעל דירה במבנה או באגף אחר‬</w:t>
        <w:br/>
        <w:t>‫בבית המורכב"‪ .‬הבניה נושא ההליך יש בה כדי לפגוע בזכויות בעלי דירות במבנה‬</w:t>
        <w:br/>
        <w:t>‫הקדמי ומשכך סעיף ‪ 11‬לא חל‪ ,‬והנתבעים צריכים היו לקבל הסכמות מקרב כלל‬</w:t>
        <w:br/>
        <w:t>‫בעלי הדירות בשני המבנים‪ .‬משלא קיימת בידם הסכמת בעלי הדירות במבנה‬</w:t>
        <w:br/>
        <w:t>‫הקדמי או מי מביניהם ברוב הדרוש דין הבניה לשבט‪.‬‬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המבוקשת תיצור חסימה מוחלטת של נוף‪ ,‬אוויר ואור לדירות המבנה‬          ‫‪.8‬‬</w:t>
        <w:br/>
        <w:t>‫הקדמי בכלל‪ ,‬ולדירות התחתונות שבאותו מבנה בפרט‪ .‬הנתבעים בעצמם‪ ,‬ועדת‬</w:t>
        <w:br/>
        <w:t>‫הערר וכן השופטת שישבה בדין בעתירה המנהלית היו תמימי דעים כי בניית‬</w:t>
        <w:br/>
        <w:t>‫הקומה הנוספת יוצרת הסתרה מוחלטת של הנוף הנשקף מהדירות בקומה‬</w:t>
        <w:br/>
        <w:t>‫התחתונה במבנה הקדמי‪ .‬חילוקי דעות התגלעו רק באשר למידת ההסתרה‬</w:t>
        <w:br/>
        <w:t>‫שתיצור עליית הגג‪ .‬כפועל יוצא מאישור הקומה הנוספת תגרם לתובעים ירידת‬</w:t>
        <w:br/>
        <w:t>‫ערך משמעותית של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בפני מוסדות התכנון כי קמה להם הזכות לבנות את הקומה‬           ‫‪.9‬‬</w:t>
        <w:br/>
        <w:t>‫הנוספת ואת עליית הגג מכוח תוכניות בנין עיר )תב"ע( אחרות רלבנטיות )ולאו‬</w:t>
        <w:br/>
        <w:t>‫דווקא מכוח תמ"א ‪ .(38‬עם זאת‪ ,‬הוספת דירות שלא מכוח תמ"א ‪ 38‬טעונה‬</w:t>
        <w:br/>
        <w:t>‫הסכמה של ‪ 100%‬מבעלי הדירות בבית והרחבת דירה טעונה הסכמת של ‪3/4‬‬</w:t>
        <w:br/>
        <w:t>‫מבעלי הדירות שלהם צמודים ‪ 2/3‬מהרכוש המשותף‪ ,‬ועל בניה שכזו לא חל סעיף‬</w:t>
        <w:br/>
        <w:t>‫‪ 5‬לחוק החיזוק הנותן סמכות למפקח לאשרה גם ברוב 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עושים שימוש בזכויות בניה מעבר לחלקם היחסי ברכוש המשותף ובכך‬       ‫‪.10‬‬</w:t>
        <w:br/>
        <w:t>‫הלכה למעשה גורעים מזכויות הבניה של התובעים‪ .‬אציין כבר עתה כי טענה זו‬</w:t>
        <w:br/>
        <w:t>‫נזנחה בהמשך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הבניה יצומצם המרווח הקיים בין המבנים‪ ,‬מה שיפגע באפשרויות‬           ‫‪.11‬‬</w:t>
        <w:br/>
        <w:t>‫ההרחבה העתידיות של התובעים‪ ,‬אשר באפשרותם להתרחב רק על חשבון שטח‬</w:t>
        <w:br/>
        <w:t>‫זה‪ ,‬זאת להבדיל מהנתבעים שלהם אפשרות להרחיב דירותיהם באופן מדורג‬</w:t>
        <w:br/>
        <w:t>‫לכיוון עורף החלקה‪ .‬בנסיבות אלו סבורים התובעים כי מן הדין להותיר את‬</w:t>
        <w:br/>
        <w:t>‫המרווח בין המבנים פנוי לשימושם העתידי של התובעים‪ .‬אמנם לכאורה לבעלי‬</w:t>
        <w:br/>
        <w:t>‫הדירות בשני המבנים זכות דומה להרחבת דירותיהם על חשבון מרווח זה‪ ,‬אך‬</w:t>
        <w:br/>
        <w:t>‫בהינתן שהתובעים מהווים ‪ 3/4‬מהדירות שלהם צמוד ‪ 2/3‬מהרכוש המשותף יש‬</w:t>
        <w:br/>
        <w:t>‫לכבד רוב זה ולהותיר בידיהם את הזכות למנוע ממיעוט בעלי דירות להתרחב על‬</w:t>
        <w:br/>
        <w:t>‫חשבון מרווח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המתוכננת "תפקיע" שטח משותף לצורך הסדרת שביל גישה לבניין‬             ‫‪.12‬‬</w:t>
        <w:br/>
        <w:t>‫האחורי‪.‬‬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התובעים היא לבנייה לגובה וכן לצמצום המרווח בין המבנים‪ ,‬אך הם‬      ‫‪.13‬‬</w:t>
        <w:br/>
        <w:t>‫אינם מתנגדים להרחבת הדירות הקיימות במפלס בו הן מצויות וכן אינם‬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‫מתנגדים להרחבת הדירות בעורף החלקה לכיוון הוואדי‪ ,‬ובתנאי שגובה המבנה‬</w:t>
        <w:br/>
        <w:t>‫האחורי לא יעלה על גובהו הנוכחי‪ .‬עפ"י חוות דעת האדריכל א‪ .‬ניסן קיימת‬</w:t>
        <w:br/>
        <w:t>‫חלופה תכנונית לתוספת דירות במסגרת תמ"א ‪ 38‬אשר אינה מהווה הפרעה לנוף‬</w:t>
        <w:br/>
        <w:t>‫לדירות שבמבנה התובעים‪ .‬חלופה זו מאפשרת את חיזוק המבנה האחורי תוך‬</w:t>
        <w:br/>
        <w:t>‫הרחבתו לכיוון הוואדי‪ .‬אין הכרח שתוספת הדירות תיעשה דווקא לגובה ויש‬</w:t>
        <w:br/>
        <w:t>‫להעדיף בנייתן במורד החלקה‪ ,‬כלפי מטה‪ .‬ראיה להיתכנות בנייה שכזו‪ ,‬וכן‬</w:t>
        <w:br/>
        <w:t>‫לכדאיותה הכלכלית‪ ,‬היא העובדה שבשנת ‪ 2009‬הציגו הנתבעים לתובעים‬</w:t>
        <w:br/>
        <w:t>‫סקיצה רעיונית של הרחבה לכיוון הוואדי‪ .‬אין להעדיף את החיסכון בעלויות‬</w:t>
        <w:br/>
        <w:t>‫הבניה של הנתבעים הנובעת מהוספת דירות לגובה חלף הוספתם במורד על‬</w:t>
        <w:br/>
        <w:t>‫חשבון הפגיעה הקשה שתיגרם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השתהו בהגשת תביעתם‪ .‬כל עוד לא מוצו ההליכים התכנוניים לא‬      ‫‪.14‬‬</w:t>
        <w:br/>
        <w:t>‫היה מבחינתם טעם בהגשת תביעה‪ ,‬באשר לא ניתן היה לדעת איזו תכנית תקבל‬</w:t>
        <w:br/>
        <w:t>‫את האישור התכנוני הסופי‪ .‬התובעים טרחו והבהירו בכל שלב ובכל ערכאה כי‬</w:t>
        <w:br/>
        <w:t>‫עם תום השלב התכנוני בכוונתם להגיש הליך משפטי במישור הקנייני‪ .‬על אף‬</w:t>
        <w:br/>
        <w:t>‫העובדה שהתביעה הוגשה כבר ביום ‪ 11.2.14‬והומצאה לנתבעים ביום ‪16.2.14‬‬</w:t>
        <w:br/>
        <w:t>‫בחרו הנתבעים לשלם אגרות בניה והיטלים לאחר הגשתה ביום ‪ .5.3.14‬דהיינו‬</w:t>
        <w:br/>
        <w:t>‫לאחר הגשתה‪ ,‬וחרף העובדה שידעו אודות ההליך המשפטי שנפתח כנגדם‪.‬‬</w:t>
        <w:br/>
        <w:t>‫ויוטעם‪ ,‬הרציונל העומד מאחורי טענת השיהוי הוא מניעת מצג של צד להליך‬</w:t>
        <w:br/>
        <w:t>‫לפיו ויתר על זכויותיו והשלים עם המצב הקיים‪ .‬לטענת התובעים לנוכח‬</w:t>
        <w:br/>
        <w:t>‫ההליכים שנוהלו על ידם – לא כך הדבר‪ .‬בנסיבות אלו‪ ,‬ככל שהוציאו הנתבעים‬</w:t>
        <w:br/>
        <w:t>‫כספים כלשהם אזי עשו כן על אחריותם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הגישו עתירה על החלטת ועדת הערר מיום ‪ 17.11.11‬אשר התירה‬       ‫‪.15‬‬</w:t>
        <w:br/>
        <w:t>‫את בניית הקומה הנוספת‪ .‬בעקבות זאת‪ ,‬במסגרת העתירה המנהלית הראשונה‬</w:t>
        <w:br/>
        <w:t>‫לא נדונה הקומה הנוספת‪ .‬קומה זו גם לא נדונה בוועדה המחוזית‪ ,‬אליה הוחזר‬</w:t>
        <w:br/>
        <w:t>‫התיק‪ ,‬וממילא לא נדונה בעתירה המנהלית השנייה שהגישו הנתבעים לאחר‬</w:t>
        <w:br/>
        <w:t>‫קבלת החלטתה הנוספת של הועדה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הגישו התובעים עתירה כנגד החלטת וועדת הערר מיום ‪ ,17.11.11‬אשר‬       ‫‪.16‬‬</w:t>
        <w:br/>
        <w:t>‫התירה את בניית הקומה הנוספת‪ ,‬ולא נקטו בהליך מינהלי או משפטי אחר על‬</w:t>
        <w:br/>
        <w:t>‫מנת לתקוף אותה‪ ,‬גילו הם‪ ,‬למעשה‪ ,‬דעתם כי אין הם מתנגדים להקמת הקומה‬</w:t>
        <w:br/>
        <w:t>‫הנוספת‪ .‬משכך החלטת וועדת הערר בעניין זה הפכה לחלוטה‪ ,‬ויש לקבוע כי חל‬</w:t>
        <w:br/>
        <w:t>‫שיהוי בהגשת התביעה לגבי רכיבים אלו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שניתן בעתירה המנהלית ביום ‪ 7.8.13‬חתם שרשרת של הליכים‬           ‫‪.17‬‬</w:t>
        <w:br/>
        <w:t>‫משפטיים ותכנוניים בין הצדדים‪ .‬על אף העובדה שלאורך כל ההליכים‬</w:t>
        <w:br/>
        <w:t>‫התכנוניים הביעו התובעים דעתם כי אפילו יתקבלו העתירה המנהלית או‬</w:t>
        <w:br/>
        <w:t>‫העררים בכוונתם לפנות מיד לבית המשפט השלום או למפקחת על רישום‬</w:t>
        <w:br/>
        <w:t>‫מקרקעין ולתקוף את ההחלטות במישור הקנייני לא עשו כן גם לא לאחר מתן‬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‫פסק הדין בעתירה המנהלית‪ .‬התביעה דנן הוגשה רק ב‪ 2/2014-‬ובכך למעשה‬</w:t>
        <w:br/>
        <w:t>‫יצרו התובעים אצל הנתבעים את הרושם כי הם משלימים עם שרשרת ההחלטות‬</w:t>
        <w:br/>
        <w:t>‫ופסקי הדין‪ .‬בעקבות זאת המשיכו הנתבעים לקדם את בקשתם להיתר בניה ואף‬</w:t>
        <w:br/>
        <w:t>‫שילמו למתכננים לצורך התאמת תכניותיהם למבוקש‪ ,‬שילמו אגרות הבקשה‬</w:t>
        <w:br/>
        <w:t>‫להיתר בניה וקיבלו היתר בניה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 3‬באה בנעליו של ה"ה הורוביץ‪ ,‬ממנו רכשה את הדירה‪ .‬הלה נתן‬           ‫‪.18‬‬</w:t>
        <w:br/>
        <w:t>‫הצהרה ולפיה אינו מתנגד לתוספת עליית הגג מהטעם שהסתרת הנוף שתיגרם‬</w:t>
        <w:br/>
        <w:t>‫מקומת עליית הגג שולית ביותר‪ .‬תובעים מס' ‪ 7‬הודיעו לבית המשפט כי קומת‬</w:t>
        <w:br/>
        <w:t>‫עליית הגג לא תגרום להסתרת נוף לדירתם המצויה בקומה העליונה‪ .‬לאור‬</w:t>
        <w:br/>
        <w:t>‫האמור יש לראותם כמסכימים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2009‬הציעו הנתבעים לתובעים לקדם במשותף תוכנית בניה לפי חוק‬              ‫‪.19‬‬</w:t>
        <w:br/>
        <w:t>‫החיזוק‪ .‬לפי תוכנית זו גובה הבניה במבנה האחורי לא יעלה על גובה מעקות‬</w:t>
        <w:br/>
        <w:t>‫הדירות התחתונות‪ .‬התובעים סירבו להצעה זו‪ .‬לאור זאת טענתם כיום כי אינם‬</w:t>
        <w:br/>
        <w:t>‫מתנגדים לבניה לפי חוק החיזוק‪ ,‬ובלבד שלא יעלה גובה הבניה על גובה המבנה‬</w:t>
        <w:br/>
        <w:t>‫האחורי נגועה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טענו בתביעתם כי נדרשת הסכמת בעלי הדירות במבנה הקדמי לשם‬           ‫‪.20‬‬</w:t>
        <w:br/>
        <w:t>‫ביצוע בנייה לפי התב"ע‪ ,‬אלא אך טענו ביחס להיקף השימוש בזכויות מכוח‬</w:t>
        <w:br/>
        <w:t>‫התב"ע‪ ,‬קרי‪ ,‬שהנתבעים עושים שימוש בזכויות בניה העולות על חלקם היחסי‪.‬‬</w:t>
        <w:br/>
        <w:t>‫אין לאפשר לתובעים הרחבת חזית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הבניה של הנתבעים כולו מכוח התמ"א‪ ,‬ואין לבצע הפרדה מלאכותית של‬           ‫‪.21‬‬</w:t>
        <w:br/>
        <w:t>‫הבנייה המבוצעת‪ ,‬כאילו חלקה מכוח התמ"א ולגביה יחול סעיף ‪ 11‬לחוק‬</w:t>
        <w:br/>
        <w:t>‫החיזוק‪ ,‬וחלקה מכוח התב"ע ולגביה יחול הרוב הדרוש בסעיף ‪71‬ב)א(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לפרש את התנאי הראשון שבסעיף ‪ 11‬לחוק החיזוק כמתייחס אך ורק לפגיעה‬          ‫‪.22‬‬</w:t>
        <w:br/>
        <w:t>‫באפשרויות של המבנה השני לבנות אף הוא לפי תמ"א ‪ .38‬בנסיבות תיק זה ברור‬</w:t>
        <w:br/>
        <w:t>‫ולא הוכחש כי אף המבנה הקדמי יוכל לבנות לפי תמ"א ‪ .38‬לאור זאת‪ ,‬יש למנות‬</w:t>
        <w:br/>
        <w:t>‫את ההסכמות רק מקרב בעלי הדירות במבנה האחורי שם קיימת להם ‪100%‬‬</w:t>
        <w:br/>
        <w:t>‫הסכמה‪.‬‬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‫אינטרס הציבור לחיזוק מבנים על פי התמ"א גובר על אינטרס הפרט לנוף בלתי‬         ‫‪.23‬‬</w:t>
        <w:br/>
        <w:t>‫מוגבל מביתו‪ .‬משמעות קביעה לפיה כל אימת שיפגע נוף מדירה נתונה‪ ,‬תיסוג‬</w:t>
        <w:br/>
        <w:t>‫התמ"א מפני הנוף‪ ,‬תרוקן את התכנית מתוכן‪ ,‬במיוחד בעיר חיפה לאור המבנה‬</w:t>
        <w:br/>
        <w:t>‫הטופוגרפי שלה‪ .‬בין פגיעה בנוף לבין מיגון וחיזוק המבנה מפני רעידות אדמה יש‬</w:t>
        <w:br/>
        <w:t>‫להעדיף את ההגנה על קדושת החיים‪ ,‬לא כל שכן בסביבה אורבנית בה לא קיימת‬</w:t>
        <w:br/>
        <w:t>‫זכות קנויה לנוף‪.‬‬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עליית הגג הוא גג משופע ומשכך אינו מסתיר ואינו חוסם לקומה הראשונה‬      ‫‪.24‬‬</w:t>
        <w:br/>
        <w:t>‫במבנה הקדמי דבר‪ .‬עפ"י חוות דעת השמאי מטעם הנתבעים הקומה הנוספת‬</w:t>
        <w:br/>
        <w:t>‫תגרום לפגיעה מועטה נמוכה מ‪ 10%-‬משווי הדירות הפרש זניח שיכול להתרחש‬</w:t>
        <w:br/>
        <w:t>‫גם במסגרת מו"מ למכירת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היה לאשר את הבניה‪ ,‬לרבות תוספת הקומות‪ ,‬גם לפי התב"ע החלה על‬         ‫‪.25‬‬</w:t>
        <w:br/>
        <w:t>‫החלקה‪ ,‬כך שבמועד בו רכשו התובעים דירותיהם בבית ממילא צריכים היו‬</w:t>
        <w:br/>
        <w:t>‫לקחת בחשבון כי הנוף מדירתם עתיד להיחסם בעתיד בהינתן שימומשו אחוזי‬</w:t>
        <w:br/>
        <w:t>‫הבניה הקיימים לפי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מימון הבנייה נדרשות כל התוספות המבוקשות‪ ,‬והללו עולות בקנה אחד עם‬     ‫‪.26‬‬</w:t>
        <w:br/>
        <w:t>‫מטרת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במרווח בין המבנים מינורית ומותירה מרווח נוסף בו יוכלו התובעים‬      ‫‪.27‬‬</w:t>
        <w:br/>
        <w:t>‫להרחיב בעתיד דירותיהם‪ ,‬ככל שיחפצו בכך‪ .‬בהחלטה הועדה מיום ‪17.11.11‬‬</w:t>
        <w:br/>
        <w:t>‫נקבע כי צמצום המרווח בין המבנים אין בו כדי לפגוע בפרטיות התובעים או‬</w:t>
        <w:br/>
        <w:t>‫לסכל אפשרות בניית ממ"דים בעתיד באותו מרווח לדירות התובעים‪ .‬לתובעים‬</w:t>
        <w:br/>
        <w:t>‫קיימת אפשרות לבניית ממ"דים גם במרווחים הצדדיים‪.‬‬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שביל הגישה המוביל אל המבנה בעורף החלקה הוא מינורי ואין בו יותר‬     ‫‪.28‬‬</w:t>
        <w:br/>
        <w:t>‫מאשר הסטה קלה של השביל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קיימות חלופות אמיתיות לתוכנית נושא ההליך‪ .‬בניה בחלקו התחתון של‬        ‫‪.29‬‬</w:t>
        <w:br/>
        <w:t>‫המבנה האחורי‪ ,‬גם אם אפשרית‪ ,‬אינה עומדת בהוראות התמ"א אשר קבעה‬</w:t>
        <w:br/>
        <w:t>‫בסעיף ‪)11.1.2‬א( לה כי הקומות לא יחרגו מהקומות שמתחתן‪ .‬זאת ועוד‪ ,‬בניה‬</w:t>
        <w:br/>
        <w:t>‫לכיוון הוואדי כרוכה בבקשה להקלה שגם אם תאושר תהא כרוכה בהליכים‬</w:t>
        <w:br/>
        <w:t>‫משפטיים ממושכים‪.‬‬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20.5.14‬וכן ביום ‪ 28.9.14‬קיימתי ביקורים במקום בנוכחות הצדדים ובאי‬   ‫‪.30‬‬</w:t>
        <w:br/>
        <w:t>‫כוחם‪ ,‬על מנת להתרשם באופן בלתי אמצעי מהנטען‪ .‬נתוני הביקור במקום‬</w:t>
        <w:br/>
        <w:t>‫יפורטו בהרחבה 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מכתבי טענותיהם הגיש כל צד חוות דעת של אדריכל ושל שמאי מקרקעין‬       ‫‪.31‬‬</w:t>
        <w:br/>
        <w:t>‫מטעמו‪ .‬הצדדים הגיעו להסדר דיוני ולפיו יעידו מטעם הצדדים המומחים בלבד‪.‬‬</w:t>
        <w:br/>
        <w:t>‫בדיון שהתקיים ביום ‪ 22.5.14‬ויתרו התובעים על חקירת השמאי מטעם‬</w:t>
        <w:br/>
        <w:t>‫הנתבעים תוך ששמרו לעצמם את הזכות לטעון בסיכומיהם כנגד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22.5.14‬וביום ‪ 10.9.14‬התקיימו דיוני הוכחות בתיק במהלכם העידו מטעם‬   ‫‪.32‬‬</w:t>
        <w:br/>
        <w:t>‫התובעים מר מסראווה סוהיל‪ ,‬שמאי ומר אלי ניסן‪ ,‬אדריכל‪ ,‬ומטעם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‫העיד מר ירון גרנות‪ ,‬אדריכל‪ .‬הצדדים הגישו סיכומי טענות בכתב בהם חזרו על‬</w:t>
        <w:br/>
        <w:t>‫עיקרי טענותיהם לעיל‪ ,‬ולא נותר לי אלא להכריע במחלוקות‪.‬‬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תמ"א ‪ 38‬וחוק החיזוק‪-‬‬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הערכות כוללת של מדינת ישראל לרעידות אדמה‪ ,‬התקבלה בשנת ‪2005‬‬         ‫‪.33‬‬</w:t>
        <w:br/>
        <w:t>‫החלטת ממשלה המאשרת את תכנית המתאר הארצית לחיזוק מבנים קיימים‬</w:t>
        <w:br/>
        <w:t>‫מפני רעידות אדמה –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 מעודדת ביצוע חיזוק בתים משותפים שהיתר להקמתם ניתן לפני‬             ‫‪.34‬‬</w:t>
        <w:br/>
        <w:t>‫‪ ,1.1.1980‬וזאת מתוך הנחה כי התקן הישראלי לעמידות מבנים ברעידות אדמה‬</w:t>
        <w:br/>
        <w:t>‫)ת"י ‪ (413‬אשר אושר לראשונה בשנת ‪ 1975‬החל להיות מיושם רק מס' שנים‬</w:t>
        <w:br/>
        <w:t>‫לאחר המועד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‫העידוד מתבטא‪ ,‬בין היתר‪ ,‬בהענקת זכויות בניה ותמריצים נוספים למבנים‬</w:t>
        <w:br/>
        <w:t>‫הטעונים חיזוק דוגמת הטבות מס שונות‪ .‬היוזמה לביצוע חיזוק מבנה נתונה בידי‬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‫כנלמד מדברי ההסבר להצעת חוק המקרקעין )חיזוק בתים משותפים מפני‬             ‫‪.35‬‬</w:t>
        <w:br/>
        <w:t>‫רעידות אדמה(‪) ,‬הוראת שעה(‪ ,‬התשס"ז– ‪ ,2007‬במועד אישור התכנית החליטה‬</w:t>
        <w:br/>
        <w:t>‫הממשלה על הקמת ועדת מנכ"לים אשר תבחן את הצעדים המשלימים הנחוצים‬</w:t>
        <w:br/>
        <w:t>‫ליישום התכנית‪ .‬בין השאר המליצה הועדה על תיקון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24.1.2008‬פורסם חוק החיזוק ובהמשך תוקן ‪ 3‬פעמים‪ .‬במסגרת חוק‬           ‫‪.36‬‬</w:t>
        <w:br/>
        <w:t>‫החיזוק נותר הרוב הדרוש לצורך הוספת דירות כפי שהיה ערב חקיקתו של חוק‬</w:t>
        <w:br/>
        <w:t>‫החיזוק והוא עומד על ‪ 100%‬הסכמה‪ .‬ואולם‪ ,‬סעיף ‪ 5‬לחוק החיזוק אפשר לרוב‬</w:t>
        <w:br/>
        <w:t>‫של ‪ 2/3‬מבעלי הדירות בבית אשר ‪ 2/3‬מהרכוש המשותף צמוד לדירותיהם לפנות‬</w:t>
        <w:br/>
        <w:t>‫בתביעה למפקח על רישום מקרקעין‪ ,‬אשר ניתנה לו הסמכות לאשר את בניה על‬</w:t>
        <w:br/>
        <w:t>‫אף התנגדות מיעוט בעלי הדירות בבית‪ .‬התיקונים ביקשו ליצור מנגנונים אשר‬</w:t>
        <w:br/>
        <w:t>‫יקלו על ניצול זכויות בניה וביצוע עבודה ברכוש המשותף הנעשים מכוח תכנית‬</w:t>
        <w:br/>
        <w:t>‫תמ"א ‪ ,38‬תוך יצירת איזון בין מעמדו של הרכוש המשותף וזכויות בעלי הדירות‬</w:t>
        <w:br/>
        <w:t>‫בבית המשותף מצד אחד‪ ,‬לבין הצורך הציבורי החשוב שבחיזוק בתים משותפים‬</w:t>
        <w:br/>
        <w:t>‫לשיפור עמידותם מפני רעידות אדמה מצד 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2‬א( לחוק החיזוק קובע כתנאי סף לבנייה לפי חוק החיזוק קיומו של‬       ‫‪.37‬‬</w:t>
        <w:br/>
        <w:t>‫היתר בניה 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‫"ניתן היתר בנייה לביצוע עבודה ברכוש המשותף‪ ,‬עפ"י תוכנית‬</w:t>
        <w:br/>
        <w:t>‫החיזוק‪...‬יחולו לעניין 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10/1/2011‬התקבל בכנסת תיקון חוק החיזוק המרחיב את הגדרת "היתר‬          ‫‪.38‬‬</w:t>
        <w:br/>
        <w:t>‫בנייה" ככוללת גם בקשה להיתר בתנאים‪ .‬התיקון לחוק הגדיר בסעיף ‪ 1‬לו מהי‬</w:t>
        <w:br/>
        <w:t>‫"החלטה לאשר בקשה להיתר בתנאים" כדלהלן‪:‬‬</w:t>
        <w:br/>
        <w:t>‫"החלטה בדבר אישור בקשה להיתר בתנאים‪ ,‬שהתקבלה במוסד‬</w:t>
        <w:br/>
        <w:t>‫תכנון‪ ,‬לאחר שהתקיימו כל אלה‪:‬‬</w:t>
        <w:br/>
        <w:t>‫‪ .(1‬מוסד התכנון מצא כי הבקשה תואמת לתכנית‬</w:t>
        <w:br/>
        <w:t>‫החיזוק וכן לתכניות תקפות אחרות ולתכניות מופקדות‪,‬‬</w:t>
        <w:br/>
        <w:t>‫ולתנאים לפי סעיף ‪ 78‬לחוק התכנון והבנייה התשכ"ה‪-‬‬</w:t>
        <w:br/>
        <w:t>‫‪) 1965‬להלן‪" :‬חוק התכנון והבנייה"( ככל שנקבעו;‬</w:t>
        <w:br/>
        <w:t>‫‪ .(2‬מוסד התכנון מצא כי הבנייה המבוקשת משתלבת‬</w:t>
        <w:br/>
        <w:t>‫במערכות התשתית הקיימות והמתוכננות בסביבתה;‬</w:t>
        <w:br/>
        <w:t>‫‪ .(3‬הוגשו התנגדויות לבקשה להיתר לפי הוראות חוק‬</w:t>
        <w:br/>
        <w:t>‫התכנון והבנייה – מוסד התכנון החליט בהן;‬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לעבודות חיזוק המשלבות הוספת דירות לבית המשותף קובע סעיף ‪ 5‬לחוק‬        ‫‪.39‬‬</w:t>
        <w:br/>
        <w:t>‫החיזוק לאמור‪:‬‬</w:t>
        <w:br/>
        <w:t>‫ביצוע עבודה ברכוש המשותף שמטרתה בניית דירה חדשה‬             ‫")א(‬</w:t>
        <w:br/>
        <w:t>‫אחת או יותר‪ ,‬טעון החלטה מראש של כל בעלי הדירות‪ ,‬כאמור בחוק‬</w:t>
        <w:br/>
        <w:t>‫המקרקעין; ואולם רשאי המפקח‪ ,‬אף אם לא התקבלה על כך החלטה‬</w:t>
        <w:br/>
        <w:t>‫מראש של כל בעלי הדירות בבית המשותף‪ ,‬לאשר את ביצוע העבודה‪ ,‬על‬</w:t>
        <w:br/>
        <w:t>‫פי תביעה של בעלי הדירות שבמועד הגשת התביעה היו בבעלותם שני‬</w:t>
        <w:br/>
        <w:t>‫שלישים מהדירות בבית המשותף ושני שלישים מהרכוש המשותף היו‬</w:t>
        <w:br/>
        <w:t>‫צמודים לדירותיהם‪ ,‬ובלבד שנתן לכל בעל דירה בבית המשותף הזדמנות‬</w:t>
        <w:br/>
        <w:t>‫לטעון את טענותיו‪) .‬הדגשה שלי י‪.‬ל‪(.‬‬</w:t>
        <w:br/>
        <w:t>‫אישר המפקח ביצוע עבודה ברכוש המשותף שמטרתה בניית‬         ‫)ב (‬</w:t>
        <w:br/>
        <w:t>‫דירה חדשה כאמור בסעיף קטן )א(‪ ,‬רשאי הוא להתנותה בתנאים וכן‬</w:t>
        <w:br/>
        <w:t>‫ליתן 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כאמור‪ ,‬אשר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 קובע כי בבית המורכב ממספר מבנים או אגפים‬                       ‫‪.40‬‬</w:t>
        <w:br/>
        <w:t>‫ובהתקיים התנאים האמורים בס"ק ‪ 1-2‬לו יראו כל מבנה או אגף כבית משותף‬</w:t>
        <w:br/>
        <w:t>‫נפרד‪ ,‬וזו לשונו‪:‬‬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‫)‪ (1‬אין בביצוע העבודה במבנה או באגף כדי לפגוע בזכויותיו של בעל‬</w:t>
        <w:br/>
        <w:t>‫דירה במבנה או באגף אחר בבית המורכב;‬</w:t>
        <w:br/>
        <w:t>‫)‪ (2‬ניתן לבצע חיזוק מפני רעידות אדמה של המבנה או האגף‪ ,‬בלי‬</w:t>
        <w:br/>
        <w:t>‫לבצע חיזוק 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 מורנו מהו בית מורכב וכך קובע הסעיף‪:‬‬             ‫‪.41‬‬</w:t>
        <w:br/>
        <w:t>‫מקום שבית משותף מורכב ממבנים אחדים או מאגפים‬          ‫")א(‬</w:t>
        <w:br/>
        <w:t>‫אחדים אשר לכל אחד מהם כניסה נפרדת או מיתקנים נפרדים‬</w:t>
        <w:br/>
        <w:t>‫)להלן ‪ -‬בית מורכב(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 של‬</w:t>
        <w:br/>
        <w:t>‫הרכוש המשותף כאמור‪ ,‬על בעלי הדירות שבאותו מבנה או אגף‬</w:t>
        <w:br/>
        <w:t>‫בלבד; בעלי הדירות רשאים לקבוע בתקנון שיקיימו אסיפה‬</w:t>
        <w:br/>
        <w:t>‫כללית ונציגות נפרדת לגבי אותו מבנה או אגף‪"...‬‬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כבר עתה כי מצאתי לדחות את טענת השיהוי שהעלו הנתבעים‪.‬‬           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כבר ביום ‪ 30.11.11‬ניתנה החלטת הוועדה המקומית המאשרת‬                ‫‪.43‬‬</w:t>
        <w:br/>
        <w:t>‫את הבקשה להיתר בתנאים‪ .‬באותה בקשה אושרו‪ ,‬בין היתר‪ ,‬בניית הקומה‬</w:t>
        <w:br/>
        <w:t>‫הנוספת‪ ,‬קומת עליית הגג והבנייה במרווח שבין המבנים‪ .‬מאותו המועד המשיכו‬</w:t>
        <w:br/>
        <w:t>‫הצדדים להליך להתדיין בוועדות הערר ובעתירות מנהליות אך ורק לגבי החניות‬</w:t>
        <w:br/>
        <w:t>‫וקומת עליית הגג‪ .‬ההליכים התכנוניים לגבי הקומה הנוספת ולגבי הבניה‬</w:t>
        <w:br/>
        <w:t>‫במרווח בין המבנים הסתיימו כבר בשנת ‪ 2011‬והפכו חלוטים‪ .‬לגישתם בכך‬</w:t>
        <w:br/>
        <w:t>‫הביעו‪ ,‬למעשה‪ ,‬התובעים הסכמתם להקמת הקומה הנוספת ולבנייה במרווח‬</w:t>
        <w:br/>
        <w:t>‫שבין המבנים‪ ,‬והגשת התביעה בעניינים אלו כעת עולה כדי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זו‪ .‬היעלה על הדעת כי בשלב בו עדיין מתקיימים הליכים‬              ‫‪.44‬‬</w:t>
        <w:br/>
        <w:t>‫התכנוניים בעניין עליית הגג וכו' יידרשו התובעים להגיש תביעה משפטית‬</w:t>
        <w:br/>
        <w:t>‫במישור הקנייני כנגד הקומה הנוספת שאינה עוד לדיון במישור התכנוני? תוצאה‬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‫זו אינה מתקבלת על הדעת‪ .‬ברי כי כל עוד הבקשה להיתר בנייה או רכיבים שלה‬</w:t>
        <w:br/>
        <w:t>‫נדונים בפני מוסדות התכנון או מתנהלת לגביה עתירה מנהלית על בעלי הדירות‬</w:t>
        <w:br/>
        <w:t>‫בבית להמתין לסיומם של כל ההליכים התכנוניים כולם טרם שיגישו תביעתם‬</w:t>
        <w:br/>
        <w:t>‫בפני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 כי יש לתקוף כל רכיב בניה בשלב בו הוא הופך חלוט מבחינה‬      ‫‪.45‬‬</w:t>
        <w:br/>
        <w:t>‫תכנונית‪ .‬יש לראות את מכלול הבקשה להיתר בנייה כעומדת לתקיפה במישור‬</w:t>
        <w:br/>
        <w:t>‫הקנייני מקום שהסתיימו כל הליכי התכנון כולם לגביה‪ .‬ודוק‪ -‬אם תתקבל‬</w:t>
        <w:br/>
        <w:t>‫עמדתם של הנתבעים ימצא כי בעל דירה המתנגד לתכנית בניה אשר טרם‬</w:t>
        <w:br/>
        <w:t>‫הסתיימו לגביה כל ההליכים התכנוניים יצטרך להגיש תביעות משפטיות שונות‬</w:t>
        <w:br/>
        <w:t>‫ונפרדות במישור הקנייני כנגד כל רכיב בניה אשר אינו עומד עוד לדיון במישור‬</w:t>
        <w:br/>
        <w:t>‫התכנוני‪ ,‬וטרם שהסתיימו כל ההליכים התכנוניים הרלוונטיים לאותה תוכנית‬</w:t>
        <w:br/>
        <w:t>‫בניה‪.‬‬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,‬התובעים הבהירו שוב ושוב כי הם מתנגדים לבניה במרווח שבין‬         ‫‪.46‬‬</w:t>
        <w:br/>
        <w:t>‫המבנים וכן לבניה לגובה‪ ,‬וכי בהינתן שהבניה תאושר יגישו תביעה במישור‬</w:t>
        <w:br/>
        <w:t>‫הקנייני‪ .‬ראו סעיף ‪ 26‬לכתב ההגנה‪ ,‬וראו נספח מס' ‪ 7‬לאסופת המוצגים שהגישו‬</w:t>
        <w:br/>
        <w:t>‫הנתבעים‪ .‬לאור זאת‪ ,‬אין לייחס להם השלמה‪ ,‬הסכמה או ויתור על זכותם זו‬</w:t>
        <w:br/>
        <w:t>‫להגיש תביעה במישור הקנייני‪ .‬ברי כי בעל דירה המתנגד לבניה ואף ממשיך‬</w:t>
        <w:br/>
        <w:t>‫ומביע מחאתו רשאי להמתין עד תום ההליכים התכנוניים כולם‪ ,‬ורק אז יגיש‬</w:t>
        <w:br/>
        <w:t>‫תביעה משפטית אחת במישור הקנייני כנגד הבניה הסופית אשר אושרה כפי‬</w:t>
        <w:br/>
        <w:t>‫שמורה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,‬מוצאת אני גם לקבל את הסברם של התובעים לשאלה מדוע לא הגישו‬       ‫‪.47‬‬</w:t>
        <w:br/>
        <w:t>‫עתירה מנהלית כנגד החלטת ועדת הערר אשר התירה את בניית הקומה הנוספת‪,‬‬</w:t>
        <w:br/>
        <w:t>‫כפי שעלה בתגובתם לעתירה המנהלית‪ .‬התובעים ציינו בתגובתם זו כי‪ ,‬הגם‬</w:t>
        <w:br/>
        <w:t>‫שהתנגדו לבניית הקומה הנוספת אשר פוגעת בהם מאד‪ ,‬הסכימו להצעת וועדת‬</w:t>
        <w:br/>
        <w:t>‫הערר לאפשר את בניית הקומה הנוספת‪ ,‬ובתנאי שתבוטל עליית הגג‪ ,‬בבחינת‬</w:t>
        <w:br/>
        <w:t>‫פשרה בין הצדדים‪ .‬מכל מקום מרגע שאושרה עליית הגג במישור התכנוני לא‬</w:t>
        <w:br/>
        <w:t>‫ראו התובעים עצמם מחויבים עוד להסכמתם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הטענה לשיהוי‪.‬‬     ‫‪.48‬‬</w:t>
        <w:br/>
        <w:t>‫האם העבודות נשוא ההיתר חורגת מתמ"א ‪ 38‬ומתחולתו של סעיף ‪) 5‬א( לחוק‬</w:t>
        <w:br/>
        <w:t>‫החיזוק?‬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הבקשה להיתר חורגת ממסגרת תמ"א ‪ ,38‬ועושה שימוש גם‬          ‫‪.49‬‬</w:t>
        <w:br/>
        <w:t>‫בזכויות בניה מכוח התב"ע‪ .‬משכך‪ ,‬לטענתם‪ ,‬אין להחיל על כולה את הרוב‬</w:t>
        <w:br/>
        <w:t>‫הקבוע בסעיף ‪) 5‬א( לחוק החיזוק‪ ,‬ועל חלק הבנייה הנעשה מכוחה של התב"ע יש‬</w:t>
        <w:br/>
        <w:t>‫להחיל את סעיף ‪71‬ב)א( לחוק המקרקעין הדורש קבלת רוב של ‪ 3/4‬של בעלי‬</w:t>
        <w:br/>
        <w:t>‫הדירות אשר צמודים להם ‪ 2/3‬מהרכוש המשותף‪ .‬רוב שאינו עומד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עמדתם זו של התובעים ולשם כך אפנה לנוסחו של סעיף ‪ 2‬לחוק‬          ‫‪.50‬‬</w:t>
        <w:br/>
        <w:t>‫החיזוק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)א( ניתן היתר בנייה לביצוע עבודה ברכוש משותף‪ ,‬על פי תוכנית החיזוק‪,‬‬</w:t>
        <w:br/>
        <w:t>‫ונדרשת לפי פרק ו' לחוק המקרקעין הסכמה או החלטה של בעלי הדירות בבית‬</w:t>
        <w:br/>
        <w:t>‫המשותף לצורך ביצוע אותה עבודה )בחוק זה – עבודה ברכוש המשותף(‪ ,‬יחולו‬</w:t>
        <w:br/>
        <w:t>‫לעניין העבודה ברכוש המשותף הוראות חוק זה‪) .‬ב( הוראות לפי חוק‬</w:t>
        <w:br/>
        <w:t>‫המקרקעין ימשיכו לחול על עבודה ברכוש המשותף‪ ,‬ככל שאינן סותרות את‬</w:t>
        <w:br/>
        <w:t>‫ההוראות לפי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‫"היתר בניה" מוגדר בסעיף ‪ 1‬לחוק החיזוק כדלקמן‪" :‬היתר לפי חוק התכנון‬</w:t>
        <w:br/>
        <w:t>‫והבנייה או החלטה לאשר בקשה 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מוגדרת בסעיף ‪ 1‬לחוק החיזוק‬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בדבר אישור בקשה להיתר בתנאים‪ ,‬שהתקבלה במוסד תכנון‪ ,‬לאחר‬</w:t>
        <w:br/>
        <w:t>‫שהתקיימו כל אלה‪ .(1 :‬מוסד התכנון מצא כי הבקשה תואמת לתכנית החיזוק‬</w:t>
        <w:br/>
        <w:t>‫וכן לתכניות תקפות אחרות ולתכניות מופקדות‪ ,‬ולתנאים לפי סעיף ‪ 78‬לחוק‬</w:t>
        <w:br/>
        <w:t>‫התכנון והבנייה התשכ"ה ‪) 1965 -‬להלן‪" :‬חוק התכנון והבנייה"( ככל שנקבעו;‬</w:t>
        <w:br/>
        <w:t>‫‪ (2‬מוסד התכנון מצא כי הבנייה המבוקשת משתלבת במערכות התשתית‬</w:t>
        <w:br/>
        <w:t>‫הקיימות והמתוכננות בסביבתה;‪ (3‬הוגשו התנגדויות לבקשה להיתר לפי‬</w:t>
        <w:br/>
        <w:t>‫הוראות חוק התכנון והבנייה ‪ -‬מוסד התכנון החליט בהן; )הדגשה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‫"תכנית החיזוק" מוגדרת בסעיף ‪ 1‬לחוק החיזוק כדלקמן‪" :‬תכנית מתאר‬</w:t>
        <w:br/>
        <w:t>‫ארצית לחיזוק מבנים קיימים מפני רעידות אדמה )תמ"א ‪ ,(38‬כפי שתהיה‬</w:t>
        <w:br/>
        <w:t>‫בתוקף מעת לעת"‪.‬‬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21.5.14‬נתנה הוועדה המקומית אישור‪ ,‬אשר הוגש וסומן מס' ‪ 1‬באסופת‬</w:t>
        <w:br/>
        <w:t>‫מוצגי הנתבעים‪ ,‬בו מאשרת הוועדה כי כל התנאים אותם קבעה הוועדה לצורך‬</w:t>
        <w:br/>
        <w:t>‫קבלת היתר בנייה‪ ,‬מולאו‪ ,‬לרבות התנאים המצוינים בסעיף ‪ 1‬לחוק החיזוק‪,‬‬</w:t>
        <w:br/>
        <w:t>‫ובכלל זה ההוראה הקובעת כי "נמצא כי הבקשה תואמת לתכנית החיזוק תמ"א‬</w:t>
        <w:br/>
        <w:t>‫‪ 38‬וכן לתכניות התקפות החלות על המקום‪".‬‬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אפוא‪ ,‬כי על מנת להיכנס בגדרו של חוק החיזוק‪" ,‬היתר בנייה" או‬</w:t>
        <w:br/>
        <w:t>‫"החלטה לאשר בקשה להיתר בתנאים"‪ ,‬כהגדרתם בחוק החיזוק‪ ,‬אינם צריכים‬</w:t>
        <w:br/>
        <w:t>‫להיות תואמים לתוכנית החיזוק בלבד‪ ,‬ויכול שיהיו תואמים לתכניות תקפות‬</w:t>
        <w:br/>
        <w:t>‫אחרות‪.‬‬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‫משהתקבל‪ ,‬אפוא‪ ,‬אישור הוועדה המקומית לקיומם של התנאים הנ"ל )שלא‬</w:t>
        <w:br/>
        <w:t>‫נסתרו על ידי התובעים(‪ ,‬הרי שאנו נכנסים בגדרו של חוק החיזוק‪ ,‬וכל הסכמה‬</w:t>
        <w:br/>
        <w:t>‫או החלטה של בעלי הדירות בבית המשותף לצורך ביצוע העבודה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‫המשותף בהתאם להיתר הבנייה‪ ,‬תיבחן בהתאם להוראות חוק החיזוק‪ ,‬כאמור‬</w:t>
        <w:br/>
        <w:t>‫בסעיף ‪ 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ומצאתי להחיל את החוק החיזוק על כל התוכנית נושא הליך זה‪ ,‬והיות‬             ‫‪.51‬‬</w:t>
        <w:br/>
        <w:t>‫והבית המשותף נושא ההליך מורכב משני מבנים‪ ,‬נדרש שאבחן את הוראות סעיף‬</w:t>
        <w:br/>
        <w:t>‫‪ 11‬לחוק המקרקעין האם מתקיימות הן לגבי הבית נושא ההליך‪ ,‬באופן שניתן‬</w:t>
        <w:br/>
        <w:t>‫יהיה לראות כל מבנה כבית משותף העומד בפני עצמו‪ ,‬ולבחון רק מקרב בעלי‬</w:t>
        <w:br/>
        <w:t>‫הדירות שבו את היקף ההסכמות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‫החלת התנאים בסעיף ‪ 11‬לחוק החיזוק‪-‬‬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 11‬כי הסעיף יחול על מבנה או אגף בבית מורכב כמשמעותו בסעיף‬           ‫‪.52‬‬</w:t>
        <w:br/>
        <w:t>‫‪ 59‬לחוק המקרקעין ובהצטבר שני התנאים אשר 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תחילה את התנאי השני דווקא הקובע כי‪" :‬ניתן לבצע חיזוק מפני רעידות‬          ‫‪.53‬‬</w:t>
        <w:br/>
        <w:t>‫אדמה של מבנה או אגף‪ ,‬בלי לבצע חיזוק כאמור של מבנה או אגף אחר בבית‬</w:t>
        <w:br/>
        <w:t>‫המורכב"‪ .‬התובעים לא הכחישו את טענת הנתבעים כי ניתן לבצע חיזוק לכל‬</w:t>
        <w:br/>
        <w:t>‫מבנה בנפרד‪ .‬טענתם היחידה בעניין זה הייתה שהנתבעים מבקשים לצמצם את‬</w:t>
        <w:br/>
        <w:t>‫המרווח הקיים בין המבנים‪ ,‬והדבר עשוי לסכל אפשרות של בניית ממ"דים‬</w:t>
        <w:br/>
        <w:t>‫לדירותיהם בעתיד כחלק מחיזוק המבנה מפני רעידות אדמה‪ .‬אל סוגיה זו‬</w:t>
        <w:br/>
        <w:t>‫התייחסה וועדת הערר בהחלטתה מיום ‪ 17.11.11‬וכך קבעה הועדה‪" :‬ככל‬</w:t>
        <w:br/>
        <w:t>‫שהדבר נוגע לעניין ההתקרבות בין המבנים‪ ,‬לא מצאנו כי ההתקרבות‪ ,‬אשר‬</w:t>
        <w:br/>
        <w:t>‫עומדת על ‪ 6.15‬מ' מקצה המדרגות המוצעות‪ ,‬ול‪ 7.28-‬מ' מהאגף בו אין מדרגות‬</w:t>
        <w:br/>
        <w:t>‫גורם לפגיעה מהותית בעותרים‪...‬יש לציין כי אם בעתיד יבקשו העוררים לבצע‬</w:t>
        <w:br/>
        <w:t>‫בניית ממ"דים‪ ,‬הדבר יתאפשר גם לכיוון בניין המשיבים‪ ,‬שכן הוספת ממ"דים‬</w:t>
        <w:br/>
        <w:t>‫מתגברת על קביעות בעניין קווי הבניין בתכנית‪."..‬‬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ומשדחתה הוועדה את טענתם זו של התובעים מוצאת אני לקבוע כי‬            ‫‪.54‬‬</w:t>
        <w:br/>
        <w:t>‫מתקיים התנאי השני ולפיו ייתכן חיזוקו של המבנה הקדמי בנפרד מהמבנה‬</w:t>
        <w:br/>
        <w:t>‫האחורי‪.‬‬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אעבור לתנאי הראשון הקובע כי‪":‬אין בביצוע העבודה במבנה או באגף כדי‬           ‫‪.55‬‬</w:t>
        <w:br/>
        <w:t>‫לפגוע בזכויותיו של בעל דירה במבנה או באגף אחר בבית המורכב‪".‬הנתבעים‬</w:t>
        <w:br/>
        <w:t>‫הפנו לדברי ההסבר של הצעת חוק החיזוק וביקשו לפרש "פגיעה בזכויות" לפי‬</w:t>
        <w:br/>
        <w:t>‫סעיף זה ככזו הפוגעת באפשרויות החיזוק מכוח תמ"א ‪ .38‬ראו סעיף ‪29‬‬</w:t>
        <w:br/>
        <w:t>‫לסיכומים‪.‬‬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הפסיקה חובה שפרשנות חוק תעלה בקנה אחד עם תכליתו כמו גם עם‬                ‫‪.56‬‬</w:t>
        <w:br/>
        <w:t>‫המדיניות השיפוטית הראויה והרצויה‪ .‬ראה בסוגיה זו למשל בג"ץ ‪ 2599/00‬תק‪-‬‬</w:t>
        <w:br/>
        <w:t>‫על ‪ ,217 ,(3)2002‬וכן בבג"ץ ‪ 4562/92‬זנדברג נ' רשות השידור‪ ,‬פ"ד נ)‪803 ,793 ,(2‬‬</w:t>
        <w:br/>
        <w:t>‫שם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‫"‪ ...‬אכן‪ ,‬הפירוש ללשון הטקסט יכול שיהא מרחיב ויכול שיהא מצמצם‪ ,‬יכול‬</w:t>
        <w:br/>
        <w:t>‫שיהא רגיל ויכול שיהא חריג‪ ,‬אך הוא צריך תמיד למצוא נקודת אחיזה‬</w:t>
        <w:br/>
        <w:t>‫ארכימדית בלשון החוק‪ ...‬בצד הלשון עומדת התכלית‪ .‬אלה הם המטרות‪,‬‬</w:t>
        <w:br/>
        <w:t>‫היעדים‪ ,‬האינטרסים והערכים אשר הנורמה נועדה להגשים‪ .‬לכל נורמה תכלית‬</w:t>
        <w:br/>
        <w:t>‫– ולרוב מספר תכליות – שאותן היא נועדה להגשים‪ .‬נורמה ללא תכלית היא‬</w:t>
        <w:br/>
        <w:t>‫דבר הבל‪ .‬תכלית של נורמה היא עניין נורמאטיבי‪ .‬היא נלמדת מלשון הנורמה‬</w:t>
        <w:br/>
        <w:t>‫ומההיסטוריה שלה‪ ,‬מסוג העניין המוסדר ומטיפוס ההסדר‪ .‬על תכלית הנורמה‬</w:t>
        <w:br/>
        <w:t>‫למד הפרשן מערכי היסוד של השיטה‪ ,‬ובהם הרצון והצורך להגשים ערכי צדק‪,‬‬</w:t>
        <w:br/>
        <w:t>‫מוסר וזכויות אדם‪ .‬מעמדה של הנורמה‪ ,‬יחסה לנורמות שמעליה ומתחתיה‬</w:t>
        <w:br/>
        <w:t>‫והשתלבותה בסביבתה הנורמאטיבית מסייעים בגיבוש תכלית הנורמה‪ ,‬שהרי‬</w:t>
        <w:br/>
        <w:t>‫"דיבור שבחיקוק הוא יצור החי בסביבתו" )השופט זוסמן בבג"צ ‪ 58/68‬שליט‬</w:t>
        <w:br/>
        <w:t>‫בשמו ובשם ילדיו נ' שר הפנים ואח'‪ ,‬בעמ' ‪ ...(513‬צורכי החברה ודרישות‬</w:t>
        <w:br/>
        <w:t>‫המציאות משפיעים על תכליתה של הנורמה‪ .‬ממקורות אלה כולם למד הפרשן‬</w:t>
        <w:br/>
        <w:t>‫על התכלית המונחת ביסוד הנורמה"‪.‬‬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מצווים אפוא לפרש את החוק לאור מטרותיו ולצקת בו תוכן המקיים את‬         ‫‪.57‬‬</w:t>
        <w:br/>
        <w:t>‫המטרות הללו‪ .‬מקום שאפשרית יותר מפרשנות אחת לחוק‪ ,‬שומה עלינו לאמץ‬</w:t>
        <w:br/>
        <w:t>‫את זו המקיימת אותו ועולה בקנה אחד עם יעדיו‪ ,‬ולא את זו המסכלת אותו או‬</w:t>
        <w:br/>
        <w:t>‫מרוקנת אותו מתוכן‪.‬‬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כללי פרשנות אלו על תנאי סעיף ‪ 11‬לחוק החיזוק אינה מאפשרת קבלת‬        ‫‪.58‬‬</w:t>
        <w:br/>
        <w:t>‫הפרשנות המוצעת ע"י הנתבעים‪ ,‬שהרי אם תתקבל פרשנותם זו יימצא ששני‬</w:t>
        <w:br/>
        <w:t>‫התנאים בסעיף חד הם‪ ,‬ושניהם באים למעט אפשרות של בניה וחיזוק‬</w:t>
        <w:br/>
        <w:t>‫באגף‪/‬מבנה בנפרד מהאגף‪/‬המבנה האחר‪ ,‬מקום בו הפרדת הבניה עשויה לסכל‬</w:t>
        <w:br/>
        <w:t>‫אפשרות של חיזוק עתידי של האגף‪/‬המבנה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נכון לפרש את הדברים שנאמרו בדברי ההסבר של הצעת החוק‬</w:t>
        <w:br/>
        <w:t>‫כמתייחסים לתנאי השני בלבד‪ ,‬ואין בהם כדי לבטל את התנאי הראשון אשר‬</w:t>
        <w:br/>
        <w:t>‫לשונו הברורה והחד משמעית קובעת כי יראו כל מבנה‪/‬אגף בבית משותף כעומד‬</w:t>
        <w:br/>
        <w:t>‫בפני עצמו ובתנאי שלא יהיה בעבודה כדי לפגוע בזכויות של בעל דירה במבנה או‬</w:t>
        <w:br/>
        <w:t>‫באגף האחר‪ .‬הרציונל לפרשנות זו הוא העובדה שאמנם המחוקק ביקש להפריד‬</w:t>
        <w:br/>
        <w:t>‫בין המבנים ולראות כל אגף‪/‬מבנה כישות עצמאית נפרדת אשר ההסכמות לפי‬</w:t>
        <w:br/>
        <w:t>‫סעיפים ‪ 3-5‬לחוק החיזוק תיבחנה רק מתוכו‪ ,‬וזאת לשם פישוט וייעול הליכי‬</w:t>
        <w:br/>
        <w:t>‫הבנייה לפי חוק החיזוק‪ ,‬אך צמצום מרחיק לכת זה ראוי שיתקיים רק מקום בו‬</w:t>
        <w:br/>
        <w:t>‫לא יהיה באותה הפרדה כדי לשלול מהמבנים האחרים אפשרות לביצוע חיזוקים‬</w:t>
        <w:br/>
        <w:t>‫אף הם‪ ,‬ולא יהיה בבניה כדי לפגוע‪ ,‬במובן הפשוט‪ ,‬בזכויות בעלי דירות במבנה‬</w:t>
        <w:br/>
        <w:t>‫האחר‪.‬‬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בבניה נושא ההליך כדי לפגוע בזכויותיו של בעל דירה במבנה או באגף‬</w:t>
        <w:br/>
        <w:t>‫אחר?‬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‫צמצום המרווח ושינוי תוואי השביל‪-‬‬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לפגיעה בזכויותיהם בשל הבנייה במרווח שבין המבנים‪ ,‬שינוי‬         ‫‪.59‬‬</w:t>
        <w:br/>
        <w:t>‫תוואי שביל הגישה הקיים המוביל למבנה האחורי ובניית הקומה הנוספת ועליית‬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 מצאתי ממש בטענות לפגיעה בגין בנייה במרווח בין‬            ‫‪.60‬‬</w:t>
        <w:br/>
        <w:t>‫המבנים מהטעמים שפורטו לעיל‪ ,‬ולא הוכחה לי פגיעה בתובעים בשל שינוי‬</w:t>
        <w:br/>
        <w:t>‫כלשהו שיידרש בתוואי שביל הגישה‪ .‬ככל שקיימת פגיעה כלשהי בגין רכיבי בניה‬</w:t>
        <w:br/>
        <w:t>‫אלו הרי שהיא זניחה ומתבטלת אל מול הצורך לאפשר חיזוקן של דירות‬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הקומה הנוספת‪-‬‬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למידת ההסתרה שתיווצר כתוצאה מבניית עליית הגג מוצאת אני להצטרף‬          ‫‪.61‬‬</w:t>
        <w:br/>
        <w:t>‫לדבריה המלומדים של כב' השופטת וילנר באשר לתכלית תמ"א ‪ 38‬אשר תוארה‬</w:t>
        <w:br/>
        <w:t>‫בפירוט רב בפסק דינה‪ ,‬וכן למסקנתה המפורטת בסעיף ‪ 38‬לפסק דינה כדלהלן‪:‬‬</w:t>
        <w:br/>
        <w:t>‫"בבואי לאזן בין האינטרסים המנוגדים‪ ,‬הפגיעה הקלה בנוף שתיגרם למש'‬</w:t>
        <w:br/>
        <w:t>‫רוטשטיין )ולה בלבד( כתוצאה מבניית עליית הגג‪ ,‬אל מול האינטרס הציבורי‬</w:t>
        <w:br/>
        <w:t>‫בחיזוק המבנה‪ ,‬דעתי היא כי ידו של האינטרס הציבורי על העליונה"‪).‬הדגשה‬</w:t>
        <w:br/>
        <w:t>‫שלי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זאת יש לזכור‪ ,‬נקודת המוצא שעמדה בבסיסו של הדיון שהתקיים בפני כב'‬         ‫‪.62‬‬</w:t>
        <w:br/>
        <w:t>‫השופטת וילנר‪ ,‬וכפועל יוצא בפסק דינה‪ ,‬היא שהערר וכן העתירה המנהלית אשר‬</w:t>
        <w:br/>
        <w:t>‫נדונה בפנייה עניינן היה רק עליית הגג‪ .‬הקומה הנוספת לא נדונה ולא הוכרעה‬</w:t>
        <w:br/>
        <w:t>‫בדיון שהתקיים בעתירה זו‪ ,‬ולאור זאת קבעה כב' השופטת וילנר בפסק דינה‪:‬‬</w:t>
        <w:br/>
        <w:t>‫"אין ספק כי נוף זה יוסתר ממילא על ידי בניית הקומה הנוספת שאושרה על‬</w:t>
        <w:br/>
        <w:t>‫ידי ועדת הערר ואינה עוד לדיון‪ .‬על כן‪ ,‬ברי כי בניית עליית הגג לא תשפיע על‬</w:t>
        <w:br/>
        <w:t>‫מידת הסתר הנוף הנשקף מהדירות המצויות בקומה זו"‪)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,‬אין בפסק דינה כדי קביעה כי הבניה כולה או למצער הקומה הנוספת לא‬      ‫‪.63‬‬</w:t>
        <w:br/>
        <w:t>‫תגרום לפגיעה בתובעים‪ ,‬מהטעם שהעתירה המנהלית אשר הובאה לפתחה לא‬</w:t>
        <w:br/>
        <w:t>‫נדרשה לבחינת מידת ההפרעה שתיגרם כתוצאה מבניית הקומה הנוספת‪ ,‬אלא‬</w:t>
        <w:br/>
        <w:t>‫עניינה היה אך ורק קומת עליית הגג‪ .‬לאור זאת ממצאיה מתייחסים אך ורק‬</w:t>
        <w:br/>
        <w:t>‫למידת הפגיעה שגורמת עליית הגג אל מול הצורך בחיזוק המבנה האחורי מפני‬</w:t>
        <w:br/>
        <w:t>‫רעידות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,‬והיות ובהליך הקנייני המתנהל לפניי נדונה הבניה כולה ולא רק עליית הגג‬   ‫‪.64‬‬</w:t>
        <w:br/>
        <w:t>‫נדרשת אני לבחון את מידת הפגיעה אשר תגרם לתובעים מהבנייה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להתרשם מהפגיעה שעלולה להיגרם לתובעים קיימתי שני ביקורים‬             ‫‪.65‬‬</w:t>
        <w:br/>
        <w:t>‫במקום‪ .‬בעניין זה חשוב לעיין בתיאור פירוט הביקור במקום שלהלן תוך עיון‬</w:t>
        <w:br/>
        <w:t>‫בנספחים ‪ 11‬ו‪ 13-‬לנספח ‪ 2‬ממוצגי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חזיתה של החלקה פונה לרח' אילנות בחיפה ועורפה פונה לכיוון הוואדי‪.‬‬</w:t>
        <w:br/>
        <w:t>‫בחזית החלקה ניצב מבנה בן ‪ 6‬דירות‪ :‬שתים בכל קומה‪ ,‬מאחוריו ניצב מבנה‬</w:t>
        <w:br/>
        <w:t>‫נוסף בן שתי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החלקה בנויה בשיפוע חד לכיוון הוואדי באופן שגג המבנה האחורי )בו‬</w:t>
        <w:br/>
        <w:t>‫מצויות דירות הנתבעים( מקביל או נמוך מרצפת הדירות התחתונות ביותר‬</w:t>
        <w:br/>
        <w:t>‫במבנה הקדמי )בו מצויות דירות התובעים(‪ .‬בצידה המערבי של החלקה עובר‬</w:t>
        <w:br/>
        <w:t>‫שביל גישה המוביל מהרחוב אל המבנה האחורי‪ .‬לצורך הגעה למבנה האחורי‬</w:t>
        <w:br/>
        <w:t>‫נדרש לרדת מדרגות רבות‪ ,‬וזאת בשל השיפוע החד של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החלקה‪ ,‬ובדומה לה גם החלקות הסמוכות לה‪ ,‬ממשיכה מדרום למבנה‬</w:t>
        <w:br/>
        <w:t>‫האחורי מטרים רבים לכיוון הוואדי בהם נטוע חורש טבעי על גבי קרקע בשיפוע‬</w:t>
        <w:br/>
        <w:t>‫חד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ניכר כי המרווח הקיים כיום בין המבנים קטן מאד‪ .‬ואולם‪ ,‬היות והמבנה‬</w:t>
        <w:br/>
        <w:t>‫האחורי כולו נמוך מהמבנה הקדמי על אף המרווח הקטן לא קיימת כיום קירבה‬</w:t>
        <w:br/>
        <w:t>‫בין דירות המבנה הקדמי לדירות המבנה האחורי בהיותן בנויות במפלסים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מסלון דירות המבנה הקדמי נשקף נוף ברדיוס של כ‪ 180 -‬מעלות למרחק‬</w:t>
        <w:br/>
        <w:t>‫בלתי מוגבל‪ .‬המדובר בנוף יפהפה שופע אור וזרימת אוויר חופשית‪.‬‬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מסלון הדירות התחתונות בקומת הקרקע של המבנה הקדמי במבט כלפי‬</w:t>
        <w:br/>
        <w:t>‫מטה ניתן לראות את גג המבנה האחורי אך במבט פנוראמי ישר ניתן לראות נוף‬</w:t>
        <w:br/>
        <w:t>‫פתוח‪ .‬לימין החלון ניתן לראות זוויתית את הים התיכון‪ .‬ממול הדירה נגלית‬</w:t>
        <w:br/>
        <w:t>‫הצלע הנגדית של הוואדי‪ ,‬ומשמאל לחלון מצוי המשך הוואדי ובתי המגורים‪.‬‬</w:t>
        <w:br/>
        <w:t>‫קרוב לחלון הסלון מתנשאים ענפיו של עץ ותיק המתנשא לגובה רב אשר ענפיו‬</w:t>
        <w:br/>
        <w:t>‫מסתירים את מקצת הנוף‪ .‬לכך אוסיף כי התרשמתי בביקור כי ככל שתבנה‬</w:t>
        <w:br/>
        <w:t>‫הקומה הנוספת במבנה האחורי אזי ייחסם כל הנוף הנשקף מדירות אלו‪ .‬קירות‬</w:t>
        <w:br/>
        <w:t>‫תוספת הבנייה ייבנו במרחק של כ‪ 6-‬מטרים מחלונות הסלון ויהיו מקבילים‬</w:t>
        <w:br/>
        <w:t>‫לקירות אלו לכל גובהן )מהרצפה ועד תקרת הדירות התחתונות( וכמעט לכל רוחב‬</w:t>
        <w:br/>
        <w:t>‫דירות אלו‪ .‬כמעין חומה המוקמת מול חלונות אלו וזאת בסמיכות רבה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מסלון הדירות בקומה הראשונה של המבנה הקדמי ניתן לראות‪ ,‬מעבר‬</w:t>
        <w:br/>
        <w:t>‫לעץ‪ ,‬זוויתית את הים התיכון‪ ,‬ממול את הצלע הנגדית של הוואדי‪ ,‬ומשמאל את‬</w:t>
        <w:br/>
        <w:t>‫המשך הוואדי ובתי המגורים‪ .‬בדומה להתרשמותה של כב' השופטת וילנר בפסק‬</w:t>
        <w:br/>
        <w:t>‫דינה מיום ‪ 7.8.13‬גם אני התרשמתי כי אל מול מפתחי סלון דירות אלו יתנשאו‬</w:t>
        <w:br/>
        <w:t>‫עליות הגג המשופעות של הבניה המתוכננת‪ ,‬באופן שרום עליית הגג יהיה פחות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  <w:br/>
        <w:t>‫יותר מקביל לקיר המפריד בין דירות הקומה הראשונה ויגיע בערך לגובה מעקה‬</w:t>
        <w:br/>
        <w:t>‫מרפסות הסלון‪ .‬באופן זה הנוף הנשקף מדירות אלו יפגע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לא מצאתי טעם בבחינת מידת הפגיעה שתיגרם לדירות מעל דירות‬</w:t>
        <w:br/>
        <w:t>‫הקומה הראשונה מהטעם שהצדדים הסכימו כי דירות אלו מצויות מעל גובה רום‬</w:t>
        <w:br/>
        <w:t>‫עליית הגג באופן שלא יושפעו מהבניה לגובה‪.‬‬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‫תחושתי בעקבות הביקורים במקום היא שמילים לא יהא בהן די כדי לתאר את‬           ‫‪.66‬‬</w:t>
        <w:br/>
        <w:t>‫גודל הפגיעה שתיגרם לתובעים כפי שניתן להתרשם בביקור במקום‪ ,‬ועל כך‬</w:t>
        <w:br/>
        <w:t>‫נאמר "אין טוב כמראה עיניים"‪ .‬התרשמתי כי הקומה הנוספת תחסום כליל את‬</w:t>
        <w:br/>
        <w:t>‫הנוף הנשקף מסלון דירות קומת הקרקע ואת האוויר והאור המגיעים לדירות‬</w:t>
        <w:br/>
        <w:t>‫אלו‪ .‬במרחק קטן ביותר מחלונות סלון הדירות יבנה קיר המקביל למפתחים אלו‬</w:t>
        <w:br/>
        <w:t>‫ואשר מכסה אותם כליל מרצפה לתקרה ומקיר לקיר‪.‬‬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בסיכומיהם וכן כב' השופטת וילנר בפסק דינה הפנו לפסקי דין רבים‬        ‫‪.67‬‬</w:t>
        <w:br/>
        <w:t>‫הקובעים כי אין אדם יכול לצפות שלא תהיה התפתחות מתמדת בשכונה‬</w:t>
        <w:br/>
        <w:t>‫המגורים בו הוא חי וכי יובטח לו לנצח הנוף הבלתי מוגבל הנשקף מדירתו‪ .‬גם‬</w:t>
        <w:br/>
        <w:t>‫אני סבורה כי‪ ,‬ככלל‪ ,‬הזכות לנוף אינה זכות מוחלטת אלא יחסית וכי זכות זו‬</w:t>
        <w:br/>
        <w:t>‫יכול ותיסוג מפני תהליכי התפתחות טבעית של אזור עירוני‪ .‬עם זאת נקודת‬</w:t>
        <w:br/>
        <w:t>‫האיזון משתנה ממקרה למקרה‪.‬‬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שתוסב לדירות התחתונות במבנה הקדמי אינה מידתית שכן היא מהווה‬          ‫‪.68‬‬</w:t>
        <w:br/>
        <w:t>‫חסימה מוחלטת של הנוף‪ ,‬האוויר והאור הנשקף מסלון דירות אלו כיום‪ .‬פגיעה‬</w:t>
        <w:br/>
        <w:t>‫זו אינה דומה לחסימה חלקית או זוויתית של נוף‪ ,‬אוויר ואור אשר אפשר‬</w:t>
        <w:br/>
        <w:t>‫שתאושר במסגרת האיזונים הנדרשים‪ ,‬וגם אינה לחסימת נוף הנשקף מחלון חדר‬</w:t>
        <w:br/>
        <w:t>‫שינה שבדירה‪ .‬כאן מדובר בחסימת נוף מוחלטת של סלון הדירה באמצעות קיר‬</w:t>
        <w:br/>
        <w:t>‫שיבנה בסמיכות רבה לפתח‪.‬‬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שמצטרפת אני לדעתה של כב' השופטת וילנר לעניין עליית הגג כי אכן‬          ‫‪.69‬‬</w:t>
        <w:br/>
        <w:t>‫נגרמת פגיעה כלשהי בבעלי דירות הקומה הראשונה אך זו נסוגה מפני האינטרס‬</w:t>
        <w:br/>
        <w:t>‫הציבורי בחיזוק המבנה האחורי‪ ,‬הרי שהתרשמותי לגבי הקומה הנוספת היא‬</w:t>
        <w:br/>
        <w:t>‫שבאיזון האינטרסים של חיזוק המבנה האחורי אל מול הפגיעה בבעלי הדירות‬</w:t>
        <w:br/>
        <w:t>‫בקומת הקרקע במבנה הקדמי‪ ,‬ראוי להעדיף את האינטרסים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‫לטעמי‪ ,‬בנתונים הייחודיים לבית זה לרבות המרווח הקטן הקיים בין המבנים‪,‬‬        ‫‪.70‬‬</w:t>
        <w:br/>
        <w:t>‫כל בניית קומה מלאה או כמעט מלאה על גג המבנה האחורי‪ ,‬תגרום להסתרה‬</w:t>
        <w:br/>
        <w:t>‫מוחלטת‪ ,‬כמעין "בלוק" החוסם את כל מפתחי סלון דירות קומת הקרקע‪ ,‬ועל כן‬</w:t>
        <w:br/>
        <w:t>‫תגרום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הוכחת הפגיעה בתובעים והיקפה או היעדר פגיעה הביאו הצדדים חוות‬          ‫‪.71‬‬</w:t>
        <w:br/>
        <w:t>‫דעת של שמאים מטעמם‪ .‬התובעים על מנת לתמוך בטענתם שתיגרם לדירותיהם‬</w:t>
        <w:br/>
        <w:t>‫פגיעה משמעותית ביותר‪ ,‬והנתבעים על מנת להוכיח כי תיגרם לדירות התובעים‬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‫פגיעה זניחה אשר יש להתעלם ממנה אל מול הצורך בחיזוק המבנה האחורי‪.‬‬</w:t>
        <w:br/>
        <w:t>‫נוכח מסקנתי לעיל לא מצאתי להעדיף חוו"ד שמאית של מי מהצדדים על פני‬</w:t>
        <w:br/>
        <w:t>‫התרשמותי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ועיגון נוסף לדעתי זו מצאתי גם בממצאי וועדת הערר‪ ,‬בפסק דינה של כב'‬    ‫‪.72‬‬</w:t>
        <w:br/>
        <w:t>‫השופטת וילנר ואף בעמדות הצדדים‪ ,‬אשר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הנתבעים בסוגיה‪-‬‬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בעצמם הודו כי הנוף הנשקף מדירות קומת הקרקע במבנה הקדמי‬             ‫‪.73‬‬</w:t>
        <w:br/>
        <w:t>‫ייחסם לחלוטין‪ .‬כבר בעתירה המנהלית שהגישו הנתבעים קובעים הם בסעיף‬</w:t>
        <w:br/>
        <w:t>‫‪ 3.22‬כדלהלן‪":‬ביצוע הבניה במתכונת המותרת בהחלטת ועדת הערר תוך‬</w:t>
        <w:br/>
        <w:t>‫הוספת קומה אחת‪) ,‬ללא עלית גג(‪ ,‬כבר היא כשלעצמה אינה מותירה כל השקף‬</w:t>
        <w:br/>
        <w:t>‫נוף לקומת הקרקע‪) ."..‬הדגשה שלי י‪.‬ל( חסימת הנוף המוחלטת עולה בבירור גם‬</w:t>
        <w:br/>
        <w:t>‫מנספחים מס' ‪ 11‬ו‪ 13-‬למוצג מספר ‪ 2‬באסופת המסמכים שהגישו הנתבעים‪,‬‬</w:t>
        <w:br/>
        <w:t>‫בהם נראה בבירור כי כל קומת הקרקע במבנה הקדמי מוסתרת לחלוטין ע"י‬</w:t>
        <w:br/>
        <w:t>‫הקומה הנוספת וכי המרחק בין המבנים קטן ביותר‪ .‬וראו גם עדות מר גרנות‬</w:t>
        <w:br/>
        <w:t>‫בעמ' ‪ 22‬לפרוטוקול שורות ‪.17-22‬‬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ועדת הערר בסוגיה‪-‬‬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‫בערר שהגישו התובעים לועדת הערר ביקשו הם לתקוף את החלטת הועדה‬               ‫‪.74‬‬</w:t>
        <w:br/>
        <w:t>‫המקומית שהתירה למבנה האחורי לבנות לגובה‪ .‬ועדת הערר בהחלטתה מיום‬</w:t>
        <w:br/>
        <w:t>‫‪ 17.11.1‬התירה לנתבעים לבנות את הקומה הנוספת אך אסרה על בניית עליית‬</w:t>
        <w:br/>
        <w:t>‫הגג‪ .‬החלטת ועדת הערר הראשונה שמצאה להתיר את בניית הקומה הנוספת‬</w:t>
        <w:br/>
        <w:t>‫ולאסור על בניית עליית הגג ניתנה מבלי שהועדה קיימה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בעקבות העתירה המנהלית על החלטת ועדת הערר‪ ,‬במסגרתה החזירה כב'‬            ‫‪.75‬‬</w:t>
        <w:br/>
        <w:t>‫השופטת וילנר לועדת הערר את התיק לעיון מחדש בעניין עליית הגג‪ ,‬יצאה ועדת‬</w:t>
        <w:br/>
        <w:t>‫הערר לביקור במקום ולאחריו ניתנה על ידה ביום ‪ 24.10.12‬החלטה נוספת בה‬</w:t>
        <w:br/>
        <w:t>‫היא קובעת לעניין הקומה הנוספת‪" :‬לגבי עצם הפגיעה‪ ,‬לאחר שסיירנו במקום‪,‬‬</w:t>
        <w:br/>
        <w:t>‫השתכנענו כי אין מקום לשנות את החלטתנו הקודמת‪ .‬יתר על כן‪ ,‬אילו היה‬</w:t>
        <w:br/>
        <w:t>‫הדבר בסמכותנו‪ ,‬סביר להניח שהיינו מבטלים לחלוטין את הקומה הנוספת‬</w:t>
        <w:br/>
        <w:t>‫שאושרה‪ ,‬לנוכח הפגיעה המאסיבית שזו יוצרת בדירות העוררים‪) ".‬הדגשה שלי‬</w:t>
        <w:br/>
        <w:t>‫י‪.‬ל‪(.‬‬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קובעת הועדה "כאמור‪ ,‬הנושא של תוספת הבנייה בא לבחינתנו רק לעניין‬       ‫‪.76‬‬</w:t>
        <w:br/>
        <w:t>‫תוספת עליית הגג‪ .‬אם היינו יוצאים לסיור במקום בטרם מתן ההחלטה‬</w:t>
        <w:br/>
        <w:t>‫הקודמת‪ ,‬ספק אם היה מקום לאשר גם את הקומה הנוספת‪ ,‬קל וחומר את‬</w:t>
        <w:br/>
        <w:t>‫עליית הגג‪ ,‬כפי שהוצעה‪)".‬הדגשה שלי י‪.‬ל‪ .(.‬ענינו הרואות כי גם הוועדה‬</w:t>
        <w:br/>
        <w:t>‫המחוזית מצאה כי בשל הפגיעה הקשה בתובעים לא נכון לאשר את הקומה‬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  <w:br/>
        <w:t>‫הנוספת‪ ,‬אלא שידיה היו כבולות בעניין מהטעם שמה שהונח לפתחה באותו‬</w:t>
        <w:br/>
        <w:t>‫השלב היה רק מתן החלטה באשר לקומת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כב' השופטת וילנר‪-‬‬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כי הקומה הנוספת תחסום כליל את הנוף לדירות קומת הקרקע במבנה‬           ‫‪.77‬‬</w:t>
        <w:br/>
        <w:t>‫הקדמי מופיעה גם בפסק דינה של השופטת וילנר‪ ,‬סעיף ‪ 62‬לעיל‪ ,‬אשר בשל‬</w:t>
        <w:br/>
        <w:t>‫חשיבות הנאמר בה מוצאת אני לחזור ולצטטה בשנית‪" :‬אין ספק כי נוף זה‬</w:t>
        <w:br/>
        <w:t>‫יוסתר ממילא על ידי בניית הקומה הנוספת שאושרה על ידי ועדת הערר ואינה‬</w:t>
        <w:br/>
        <w:t>‫עוד לדיון‪ .‬על כן‪ ,‬ברי כי בניית עליית הגג לא תשפיע על מידת הסתר הנוף‬</w:t>
        <w:br/>
        <w:t>‫הנשקף מהדירות המצויות בקומה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לנחוץ לבחון האם קיימות חלופות תכנוניות אחרות אשר יאפשרו‬            ‫‪.78‬‬</w:t>
        <w:br/>
        <w:t>‫חיזוק המבנה האחורי שכן קיומן או העדרן לא יהיה בהן כדי להעלות או להוריד‬</w:t>
        <w:br/>
        <w:t>‫שעה שמצאתי כי הוספת הקומה הנוספת תגרום לפגיעה מהותית ובלתי מידתית‬</w:t>
        <w:br/>
        <w:t>‫אשר די בה כדי למנוע את הבניה‪ .‬ממילא גם כל פתרון חלופי כפוף לאישור של‬</w:t>
        <w:br/>
        <w:t>‫מוסדות התכנון ולא הוצגו לפני אישורים כנ"ל לגבי חלופות בניה 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לעיל‪ ,‬מוצאת אני לקבוע כי בניית הקומה הנוספת תגרום לפגיעה של‬         ‫‪.79‬‬</w:t>
        <w:br/>
        <w:t>‫ממש בזכויותיהם של מקצת דירות התובעים‪ .‬לאור זאת אין להחיל על הבית‬</w:t>
        <w:br/>
        <w:t>‫הנדון את הוראות סעיף ‪ 11‬לחוק החיזוק‪ ,‬וכפועל יוצא מכך לא עומד לנתבעים‬</w:t>
        <w:br/>
        <w:t>‫הרוב הדרוש לפי חוק החיזוק המאפשר להם בניה בהתאם לתוכנית הבנייה נושא‬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,‬מלאכתי לא תהיה שלמה אם לא אמליץ לפני הנתבעים שלא לזנוח את‬           ‫‪.80‬‬</w:t>
        <w:br/>
        <w:t>‫כוונתם לחזק את המבנה שבבעלותם מפני רעידות אדמה‪ ,‬להירתם להגשמת‬</w:t>
        <w:br/>
        <w:t>‫צורך חשוב זה ולבחון אפשרויות בנייה חלופיות‪ .‬לאחר שהתובעים הביעו דעתם‬</w:t>
        <w:br/>
        <w:t>‫במסגרת ההליך כי יסכימו לתוכניות בנייה אשר לא יבנו לגובה מוצע לנתבעים‬</w:t>
        <w:br/>
        <w:t>‫לשקול מחדש את התוכנית הראשונית אשר נזנחה בעקבות התנגדות התובעים‪.‬‬</w:t>
        <w:br/>
        <w:t>‫ולעניין זה אפנה לדבריו המלומדים של כב' השופט יצחק כהן בפסק דינו בע"א‬</w:t>
        <w:br/>
        <w:t>‫)חי'( ‪ 899-03-09‬שרה קלצוק נ' צבי אורן )פורסם בנבו(‪ ,‬אשר אותם יש להחיל על‬</w:t>
        <w:br/>
        <w:t>‫בית זה בן שני המבנים בשינויים המחויבים‪ .‬תקוותי היא כי יהיה בהם כדי להפיג‬</w:t>
        <w:br/>
        <w:t>‫את חששם של הנתבעים מפני התנגדויות עתידיות לתכנית חדשה ככל שייזמו‪:‬‬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יפעל היזם בשיוויו בין בעלי הדירות בבית‪ ,‬ויפעל בתום לב‪ ,‬ויחשב את‬</w:t>
        <w:br/>
        <w:t>‫חישוביו לפי הנוסחאות הקבועות הסעיף ‪ 5‬ל"חוק החיזוק"‪ ,‬זכויות הקניין של‬</w:t>
        <w:br/>
        <w:t>‫המיעוט לא תוכלנה לגבור על הזכויות הקנייניות של הרוב‪ ,‬ולמפקח על רישום‬</w:t>
        <w:br/>
        <w:t>‫מקרקעין לא תהיה עילה לדחות בקשתו של הרוב לכפות על המיעוט את ביצוע‬</w:t>
        <w:br/>
        <w:t>‫עבודות החיזוק ובניית הדירות הנוספות לשם מימון עבודות החיזוק‪ ,‬חרף‬</w:t>
        <w:br/>
        <w:t>‫הפגיעה הנגרמת לזכותו הקניינית של המיעוט‪".‬‬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ניתן בזאת צו מניעה קבוע האוסר על הנתבעים לבנות בהתאם‬               ‫‪.81‬‬</w:t>
        <w:br/>
        <w:t>‫לתכנית הבניה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,‬ביחד ולחוד‪ ,‬בהוצאות התובעים‪ ,‬לרבות שכ"ט עו"ד‪,‬‬          ‫‪.82‬‬</w:t>
        <w:br/>
        <w:t>‫בסך של ‪ .₪ 8,000‬סכום שלא ישולם בתוך ‪ 30‬יום יישא הפרשי הצמדה וריבית‬</w:t>
        <w:br/>
        <w:t>‫מיום הגשת התביעה )‪ (11.2.14‬ועד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יב' בחשון התשע"ד )‪(5.11.14‬‬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