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שולמית ‪ 8‬תל אביב‬        ‫התובעת‪:‬‬</w:t>
        <w:br/>
        <w:t>‫ע"י ב"כ עוה"ד מיטל ישראל לוי‬</w:t>
        <w:br/>
        <w:t>‫רחוב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 סימון‬     ‫הנתבעים‪:‬‬</w:t>
        <w:br/>
        <w:t>‫רחוב שולמית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הנדרשת להכרעתי בתיק זה הינה בנוגע לחוקיות שימושים שעושה הנתבע ברכוש‬</w:t>
        <w:br/>
        <w:t>‫המשותף בבית ברחוב שולמית ‪ 8‬תל אביב הבנוי על חלקה ‪ 111‬בגוש ‪ .6903‬במכלול טענות ההגנה‬</w:t>
        <w:br/>
        <w:t>‫נדרשת גם בחינת חוקיות הנציגות התובעת והחלטות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  <w:br/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הבית‪ .‬הנתבע הינו בעלים של שתי דירות בבית )תתי חלקות ‪ 5‬ו‪.(6 -‬‬</w:t>
        <w:br/>
        <w:t>‫הנתבע לא שילם את מלוא חלקו במיסי הנציגות וגביה מיוחדת‪ .‬בנוסף תופס הנתבע חזקה‬</w:t>
        <w:br/>
        <w:t>‫יחודית ומשיג גבול לרכוש המשותף במספר מקומות בבית באופן הבא – הנתבע התקין‬</w:t>
        <w:br/>
        <w:t>‫חממות גידול צמחים על גג הבית תוך שהוא תופס לצורך זה באופן בלעדי חלק משטח הגג‪,‬‬</w:t>
        <w:br/>
        <w:t>‫הנתבע השתלט על חדר משותף בגג ועושה שימוש בלתי סביר במרתף הבית באופן כזה‬</w:t>
        <w:br/>
        <w:t>‫המונע מבעלי הדירות האחרים לעשות שימוש בפועל בחדרים האמורים‪ ,‬הנתבע עושה‬</w:t>
        <w:br/>
        <w:t>‫שימוש בלתי סביר בחניה בדרך של חניה כפולה‪ ,‬הנתבע עושה שימוש בלתי סביר במעקה‬</w:t>
        <w:br/>
        <w:t>‫המדרגות בבית תוך קשירת אופניים למעקה וגרימת 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עותרת לחיוב הנתבע בתשלום מיסי נציגות‪ ,‬למתן צו אשר יחייבו לסלק את‬</w:t>
        <w:br/>
        <w:t>‫השימושים בלתי חוקיים ברכוש המשותף‪ ,‬לתשלום פיצויים בגין השימושים ברכוש‬</w:t>
        <w:br/>
        <w:t>‫המשותף ולחיוב בהוצאות ניהול ההליך‪.‬‬</w:t>
        <w:br/>
        <w:t>‫טענות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.3‬הסכסוך מקורו במחלוקת בנוגע להתקנת מעלית בבית‪ .‬מדובר בנציגות עויינת‪ ,‬ועד בית‬</w:t>
        <w:br/>
        <w:t>‫המנוהל ביחידות על ידי מר אטלס ללא קיום אסיפות בשנים האחרונות‪ .‬הנציגות איננה‬</w:t>
        <w:br/>
        <w:t>‫חוקית שעה שמאז האסיפה מיום ‪ 24.03.11‬לא התקיימה כל אסיפה נוספת וחברי הנציגות‬</w:t>
        <w:br/>
        <w:t>‫שנבחרו פרשו‪ .‬אין מידע מספיק בנוגע לחיובים הנתבעים והאם על הנתבע לשאת‬</w:t>
        <w:br/>
        <w:t>‫בתשלומם‪ .‬ככל שהתשלומים אינם קשורים למעלית ישלם הנתבע את חלקו‪ .‬השימוש בגג‬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‫לטובת משתלה נעשה בהסכמת הנציגות ומר אטלס וביטול הסכמתם קשור אך בסירוב‬</w:t>
        <w:br/>
        <w:t>‫הנתבע להתקנת המעלית‪ .‬הצמחים אינם מותקנים ישירות על הגג )בניגוד לדודי שמש‬</w:t>
        <w:br/>
        <w:t>‫ומזגנים של בעלי דירות אחרים(‪ ,‬לא הותקן דבר על ידי הנתבע במקום ולא נגרם כל נזק לגג‬</w:t>
        <w:br/>
        <w:t>‫בשל הצמחיה‪ .‬מדובר בשימוש סביר בשטח גג שהינו שווה ערך לשטח אשר זכאי הנתבע‬</w:t>
        <w:br/>
        <w:t>‫להתקין בו דוד שמש‪ .‬גם בעלי דירות אחרים מגדלים צמחים ברכוש המשותף וגם לדירות‬</w:t>
        <w:br/>
        <w:t>‫אחרות צנרת חיצונית יוצאת מדירתם‪ .‬הנתבע אינו היחיד המאחסן ציוד במחסן על הגג או‬</w:t>
        <w:br/>
        <w:t>‫במרתף והשימוש המבוצע על ידו הינו שימוש סביר )בדומה לשימוש של בעלי דירות‬</w:t>
        <w:br/>
        <w:t>‫אחרים כולל מר אטלס(‪ .‬הנציגות מתעלמת מפסק דין שניתן בנוגע לחניות ואשר יש בו‬</w:t>
        <w:br/>
        <w:t>‫לפתור את בעיית השימוש‪ ,‬חלוקת השימוש על פי פסק הדין איננה מתקיימת‪ ,‬הנתבע מחנה‬</w:t>
        <w:br/>
        <w:t>‫שתי מכוניות על גבי מקום חניה אחד ואינו חוסם או מפריע לחניה של אחרים‪ .‬הנתבע‬</w:t>
        <w:br/>
        <w:t>‫מחנה את האופניים באותו המקום במשך ‪ 27‬שנים‪ ,‬תחילה במתקן אופניים )שנהרס ולא‬</w:t>
        <w:br/>
        <w:t>‫תוקן(‪ ,‬ולאחר מכן בקשירה למעקה העץ‪ .‬לא נגרם למעקה כל נזק והוא מתוחזק על ידי‬</w:t>
        <w:br/>
        <w:t>‫הנתבע‪ .‬כל השימושים שעושה הנתבע הינם שימוש סבירים על פי דין ואין כל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.4‬בטרם נכנס לבחינת טענות הצדדים אציין כי בנוגע לבית הנדון התנהל בפני הליך נוסף‬</w:t>
        <w:br/>
        <w:t>‫בתיק ‪ 535/13‬במסגרתו תבע הנתבע דנן את בעלי הדירות בבית המבקשים להתקין בו‬</w:t>
        <w:br/>
        <w:t>‫מעלית למתן צו מניעה אשר ימנע מבעדם התקנת המעלית המבוקשת‪ .‬הליך זה נסתיים‬</w:t>
        <w:br/>
        <w:t>‫בפסק דין מיום ‪ .23.04.14‬במסגרת ההליך האמור נערך על ידי ביום ‪ 14.01.14‬ביקור‬</w:t>
        <w:br/>
        <w:t>‫במקום במעמד הצדדים ובאי כוחם )בהליך שם(‪ .‬מהתרשמותי הבלתי אמצעית בביקור‬</w:t>
        <w:br/>
        <w:t>‫במקום הנ"ל נעשה שימוש גם לצורך ההכרעה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‫חוקיות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.5‬טענה מקדמית המחייבת בירור הינה טענת הנתבע כי הנציגות התובעת איננה נציגות חוקית‬</w:t>
        <w:br/>
        <w:t>‫של הבית‪ .‬אין בידי לקבל את טענת הנתבע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.6‬ראשית‪ ,‬חוק המקרקעין‪ ,‬תשכ"ט ‪ 1969 -‬אינו מכיר מצב של העדר נציגות לבית משותף ‪-‬‬</w:t>
        <w:br/>
        <w:t>‫החוק קובע כי לכל בית תהיה נציגות לשם ניהול עניני הבית המשותף )סעיף ‪ 65‬לחוק(‪.‬‬</w:t>
        <w:br/>
        <w:t>‫הוראה זו חלה כבר מעת רישום הבית המשותף )או אף לפני כן בבית שאינו רשום( עם מינוי‬</w:t>
        <w:br/>
        <w:t>‫נציגות זמנית עד לבחירתה של נציגות ראשונה )סעיפים ‪ 66‬ו‪77 -‬ד לחוק(‪ .‬לפיכך‪ ,‬מי‬</w:t>
        <w:br/>
        <w:t>‫שטוען כי נציגות היא איננה הנציגות החוקית צריך להוכיח קיומה של נציגות אחרת‬</w:t>
        <w:br/>
        <w:t>‫הפועלת לניהולו התקין של הרכוש המשותף )תשלום חשבונות‪ ,‬ניקיון וכיוצ"ב( ואשר‬</w:t>
        <w:br/>
        <w:t>‫כלפיה מקיימים בעלי הדירות את חובותיהם )למשל תשלום מיסי הנציגות(‪.‬‬</w:t>
        <w:br/>
        <w:t>‫בנסיבות דנן הנתבע איננו מציע כל נציגות חלופית כאמור‪ .‬למעלה מכך‪ ,‬אף שהנתבע‬</w:t>
        <w:br/>
        <w:t>‫מתכחש לכאורה לתוקפה של הנציגות‪ ,‬הרי שפעולותיו והתנהגותו מבססים את סמכותה‬</w:t>
        <w:br/>
        <w:t>‫של הנציגות‪ .‬כך‪ ,‬הנתבע מנהל בפני הליך משפטי בתיק ‪ 461/14‬כנגד אותו הגוף לו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‫מתכחש ‪" -‬נציגות הבית המשותף ‪ -‬רחוב שולמית ‪ 8‬תל אביב ע"י חברי הנציגות" )‪ (1‬הגב'‬</w:t>
        <w:br/>
        <w:t>‫רות וינטר )‪ (2‬מר יעקב אטלס"‪ .‬ההליכים המשפטיים הנ"ל עניינם בפעולות המצויות בלב‬</w:t>
        <w:br/>
        <w:t>‫ליבה של סמכות הנציגות ‪ -‬אחזקת הרכוש המשותף ובקשה לחיוב בביצוע תיקונים בנכס‬</w:t>
        <w:br/>
        <w:t>‫הפוגעים בערך הנכס ושימוש יומי בו‪ .‬אין מחלוקת גם כי הנתבע משלם את מיסי הנציגות‬</w:t>
        <w:br/>
        <w:t>‫לאותה קופה המנוהלת על ידי מר יעקב אטלס וזאת לאחר שקיבל ממר אטלס חשבוניות‬</w:t>
        <w:br/>
        <w:t>‫בגין הוצאות להחזקת הרכוש המשותף )עמוד ‪ 4‬שורות ‪ .(13-14‬פעולות אלו של הנתבע‬</w:t>
        <w:br/>
        <w:t>‫מלמדות בודאות כי גם לשיטתו‪ ,‬לא רק שלא קיימת כל נציגות אחרת לבית אלא שבפועל‬</w:t>
        <w:br/>
        <w:t>‫הנציגות התובעת היא זו המנהלת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.7‬שנית‪ ,‬אין מחלוקת כי הנציגות נבחרה באסיפה מיום ‪) 24.03.11‬נספח א' לתצהיר אטלס(‪.‬‬</w:t>
        <w:br/>
        <w:t>‫אף אם פרשו חלק מחברי הנציגות )טענה שלא הוכחה( ואף אם לא קוימה מאז אסיפה‬</w:t>
        <w:br/>
        <w:t>‫כללית רגילה‪ ,‬הרי שהנציגות ממשיכה בכהונתה עד לכינוסה של אסיפה כללית לבחירת‬</w:t>
        <w:br/>
        <w:t>‫נציגות חדשה )ר' שילוב הוראות חוק האמורות לעיל עם הוראת סעיף ‪ 5‬לתקנון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הובאה בפני כל עדות של מי מבעלי הדירות האחרים בבית‪ ,‬לבד מהנתבע‪ ,‬אשר‬</w:t>
        <w:br/>
        <w:t>‫אינו מכיר בחוקיותה של הנציגות התובעת‪ ,‬לרבות אותם חברי נציגות אשר לכאורה פרשו‬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.8‬שלישית‪ ,‬למעשה‪ ,‬כל הדיון בהקשר האמור תיאורטי לחלוטין שכן באסיפה מיום ‪01.09.14‬‬</w:t>
        <w:br/>
        <w:t>‫)מוצג ת‪ ,(1/‬בה נכח גם הנתבע )עמוד ‪ 11‬שורה ‪ ,(30‬נבחרה נציגות לבית ובין היתר אושר‬</w:t>
        <w:br/>
        <w:t>‫"מינויו החוזר של יעקב אטלס" על אף התנגדות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.9‬רביעית‪ ,‬אין כל ממש בטענת הנתבע כי הנציגות פועלת כנגדו אך בשל התנגדותו להקמת‬</w:t>
        <w:br/>
        <w:t>‫המעלית בבית‪ ,‬בין היתר לאור העבודה כי גם ללא הסכמת הנתבע קיים רוב של בעלי דירות‬</w:t>
        <w:br/>
        <w:t>‫המעוניין בהתקנת המעלית )על פי סעיף ‪59‬ו לחוק המקרקעין( וטעמי התנגדותו‪ ,‬גם‬</w:t>
        <w:br/>
        <w:t>‫במישור הקנייני‪ ,‬נדחו בפסק דין בהליך בתיק ‪.535/13‬‬</w:t>
        <w:br/>
        <w:t>‫תשלום מיסי נציגות וגביה מיוחדת‬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מקום להכביר במילים בנוגע למחלוקת האמורה שעה שחוב מיסי הנציגות הנטען בכתב‬</w:t>
        <w:br/>
        <w:t>‫התביעה שולם על ידי הנתבע לאחר הגשת התביעה‪ ,‬כפי שמאשר מר אטלס בעדותו )עמוד‬</w:t>
        <w:br/>
        <w:t>‫‪ 4‬שורה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‫הסגת גבול בגג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.11‬לאסיפה הכללית בבית ישנה סמכות להחליט על השימוש שיעשה ברכוש המשותף בבית‬</w:t>
        <w:br/>
        <w:t>‫)ר' ע"א ‪ 93/84‬שלמה קדמי ואח' נ' קווין יערי ואח' פ"ד מ)‪.(724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החלטה מסוימת של האסיפה הכללית רשאי כל בעל דירה להשתמש ברכוש‬</w:t>
        <w:br/>
        <w:t>‫המשותף בהתקיים שני תנאים מצטברים‪ :‬התנאי הראשון‪ ,‬כי השימוש המבוצע הינו שימוש‬</w:t>
        <w:br/>
        <w:t>‫רגיל וסביר‪ ,‬קרי‪ ,‬שימוש אשר תואם את יעודו של אותו חלק ברכוש המשותף לפי תנאי‬</w:t>
        <w:br/>
        <w:t>‫הזמן והמקום או על פי כוונת בעלי הדירות‪ .‬תנאי המקום משמעם המקום בו הבית המשותף‬</w:t>
        <w:br/>
        <w:t>‫נמצא או ייעוד הבית המשותף )מגורים‪ ,‬מסחרי‪ ,‬משרדים וכד'(‪ .‬תנאי הזמן משמעם‬</w:t>
        <w:br/>
        <w:t>‫הדרישות והאילוצים שהמציאות מכתיבה‪ .‬התנאי השני‪ ,‬כי השימוש אותו מבצע בעל דירה‬</w:t>
        <w:br/>
        <w:t>‫ברכוש המשותף אינו מונע שימוש דומה מאחרים )ר' ע"א ‪ 549/73‬וינטרס נ' זמורה‪ ,‬כ"ח ‪1‬‬</w:t>
        <w:br/>
        <w:t>‫עמ' ‪ 645‬וכן 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.12‬באסיפה מיום ‪ 01.09.14‬החליטו בעלי הדירות בבית‪ ,‬באופן מפורש‪ ,‬על "פינוי המשתלה על‬</w:t>
        <w:br/>
        <w:t>‫גג הבניין" לרבות קביעת תנאים ולוחות זמנים לפינוי )סעיף ‪ 2‬לפרוטוקול האסיפה מוצג‬</w:t>
        <w:br/>
        <w:t>‫ת‪ .(1/‬החלטה כאמור מצויה בגדר סמכות האסיפה הכללית לקביעת השימושים המותרים‬</w:t>
        <w:br/>
        <w:t>‫ברכוש המשותף‪ .‬ויודגש‪ ,‬ההחלטה התקבלה ברוב מוחלט של ‪ 9‬בעלי דירות מתוך ‪13‬‬</w:t>
        <w:br/>
        <w:t>‫בבית )ר' עדות אטלס עמוד ‪ 6‬שורות ‪ 11-15‬ועדות הנתבע עמוד ‪ 12‬שורות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.13‬להחלטה זו קדמה החלטה באסיפה מיום ‪) 24.03.11‬גם בה נכח הנתבע על פי עדותו בעמוד‬</w:t>
        <w:br/>
        <w:t>‫‪ 11‬שורות ‪ (29-30‬אשר גם בה נקבע‪ ,‬לאור "התנגדות מצד כל בעלי דירות הבית אשר‬</w:t>
        <w:br/>
        <w:t>‫השתתפו באסיפה" )‪ 9‬מתוך ‪ (13‬כי "במידה והחוק ו‪/‬או התקנות מבהירים שהתקנת‬</w:t>
        <w:br/>
        <w:t>‫"משתלות" כנ"ל אינה חוקית‪ ,‬יפרק עידו סימון על חשבונו את המשתלות השייכות לו וכל‬</w:t>
        <w:br/>
        <w:t>‫שאר התשתיות הנלוות‪ ,‬כפי שאמנם הבטיח" )סעיף ‪ 9‬לפרוטוקול נספח א' לתצהיר אטלס(‪.‬‬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החלטות האסיפה המפורשות כאמור הרי שעל הנתבע לפנות את החממות שהתקין על‬</w:t>
        <w:br/>
        <w:t>‫גג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.15‬למעלה מן הצורך‪ ,‬אף בהעדר החלטה כאמור‪ ,‬הרי שהשימוש בגג הבית לצורך משתלה‬</w:t>
        <w:br/>
        <w:t>‫אינו נחשב בגדר שימוש סביר ברכוש המשותף ואין טיעוני הנתבע מצדיקים התרת‬</w:t>
        <w:br/>
        <w:t>‫השימוש‪.‬‬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,‬אין מדובר בשימוש מקובל לגג בית משותף‪ .‬אין המדובר אך בגידול צמחיה לנוי‬</w:t>
        <w:br/>
        <w:t>‫לרווחת בעלי הדירות‪ ,‬אלא בחממה בתוכה מבצע הנתבע‪ ,‬ביוטכנולוג במקצועו )עמוד ‪14‬‬</w:t>
        <w:br/>
        <w:t>‫שורה ‪ ,(28‬הכלאות שונות וניסויים כהגדרתו )עמוד ‪ 14‬שורות ‪ .(2-4‬לחממה אף מחוברת‬</w:t>
        <w:br/>
        <w:t>‫מערכת טפטפות מדירת הנתבע )עמוד ‪ 13‬שורות ‪ .(13-15‬ויודגש‪ ,‬מהביקור במקום‬</w:t>
        <w:br/>
        <w:t>‫התרשמתי באופן בלתי אמצעי כי עסקינן בקונסטרוקציה משמעותית‪ ,‬חממה מקצועית‪,‬‬</w:t>
        <w:br/>
        <w:t>‫אשר הותקנה על גג הבית‪ .‬ניתן להיווכח מהאמור בנקל גם מן התמונות שצורפו לתצהיר‬</w:t>
        <w:br/>
        <w:t>‫אטלס‪ .‬ויודגש‪ ,‬מדובר בהתקנת חממה לביצוע ניסויים על גג בית בלב תל אביב המשמש‬</w:t>
        <w:br/>
        <w:t>‫למגורים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.17‬שנית‪ ,‬החממה הותקנה על גבי מתקן לתליית כביסה המותקן על גג הבית עשרות שנים‬</w:t>
        <w:br/>
        <w:t>‫)עמוד ‪ 4‬שורות ‪ 18-19‬ועמוד ‪ 13‬שורות ‪ .(7-9‬ברי כי החממה מונעת כיום שימוש במתקן‬</w:t>
        <w:br/>
        <w:t>‫הכביסה‪ ,‬הוא השימוש המותר בשטח הגג במשך שנים‪ .‬זאת ועוד‪ .‬הצבת החממה על גג‬</w:t>
        <w:br/>
        <w:t>‫הבית‪ ,‬בגודלה ומיקומה‪ ,‬מונעים שימושים אחרים בגג על ידי בעלי דירות אחרים‪ .‬כך‪,‬‬</w:t>
        <w:br/>
        <w:t>‫מונעת החממה התקנה של דודי שמש בגג‪ ,‬מנועי מזגנים או תליית כביסה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,‬כפי שהתברר בביקור במקום‪ ,‬הגג שמתחת לחממה סובל מרטיבות‪ .‬ויודגש‪,‬‬</w:t>
        <w:br/>
        <w:t>‫מדובר בכתמי רטיבות שנראו בביקור במקום ממש מתחת לחממה‪ .‬אף אם נקבל את טענת‬</w:t>
        <w:br/>
        <w:t>‫הנתבע כי רטיבות זו מקורה אינו בצמחיה‪ ,‬עדיין ברור כי החממה מפריעה ומקשה על‬</w:t>
        <w:br/>
        <w:t>‫תחזוקת הגג ואיטומו‪.‬‬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.19‬רביעית‪ ,‬מבחינה עובדתית לא ניתן להשוות הנחת עציצים )ספורים בלבד( ליד דלת הכניסה‬</w:t>
        <w:br/>
        <w:t>‫לאיזה מדירות הבית לחממת הניסויים המקצועית הגדולה שהתקין הנתבע בגג הבית‪ .‬מכל‬</w:t>
        <w:br/>
        <w:t>‫מקום‪ ,‬גם אם אחרים עושים שימוש בלתי סביר ברכוש המשותף )ולא כך הדבר( אין זה‬</w:t>
        <w:br/>
        <w:t>‫מצדיק שימוש בלתי סביר אחר ע"י הנתבע גם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.20‬חמישית‪ ,‬לא ניתן להשוות בין התקנת דודי שמש לבין התקנת החממה דנן‪ .‬גם לא יכולה‬</w:t>
        <w:br/>
        <w:t>‫להישמע טענה של בעל דירה בדבר זכותו לעשות שימוש אחר במקום המוקצה לדירתו‬</w:t>
        <w:br/>
        <w:t>‫לכאורה לשם התקנת דוד שמש‪ .‬אין לבעל דירה זכות קנויה לעשות כל שימוש שימצא‬</w:t>
        <w:br/>
        <w:t>‫לנכון בשטח אשר עשוי לשמש עבור התקנת דוד שמש‪ .‬עצם קיומה של הוראת חוק מיוחדת‬</w:t>
        <w:br/>
        <w:t>‫עבור התקנת דוד שמש מחזקת את המסקנה האמורה )ר' סעיף ‪59‬א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.21‬שישית‪ ,‬אין בידי הנתבע ראיה לקיומה של הסכמה להתקנת החממה הקיימת כיום‪ .‬לכל‬</w:t>
        <w:br/>
        <w:t>‫היותר בידי הנתבע הסכמה להניח עציצים )שהונחו ישירות על הגג( על גבי מתקן הכביסה‬</w:t>
        <w:br/>
        <w:t>‫)ר' נספח ו' לתצהיר הנתבע(‪ .‬דא עקא‪ ,‬השימוש בגג לטובת חממה לניסויים איננו נכלל‬</w:t>
        <w:br/>
        <w:t>‫בגדר ההסכמה האמורה‪.‬‬</w:t>
        <w:br/>
        <w:t>‫אף אם נלך לשיטת הנתבע ונניח כי ניתנה הסכמה בעבר לשימוש בגג לטובת החממה הרי‬</w:t>
        <w:br/>
        <w:t>‫שאין כל ראיה או טענה כי מדובר בהסכמה בלתי הדירה‪ .‬ויוזכר‪ ,‬המדובר אך בהסכמה‬</w:t>
        <w:br/>
        <w:t>‫לשימוש ברכוש המשותף )אשר יכול להשתנות לאורך השנים על פי מבחני המקום והזמן‬</w:t>
        <w:br/>
        <w:t>‫כאמור(‪ .‬ודאי נכון הדבר כאשר לטענת הנתבע הקונסטרוקציה בנויה מעץ‪ ,‬מחוברת‬</w:t>
        <w:br/>
        <w:t>‫בקליפסים וללא שום יציקה לגג הבית )עמוד ‪ 13‬שורות ‪ .(6-10‬פירוק החממה אינו כרוך‬</w:t>
        <w:br/>
        <w:t>‫בעלויות משמעותיות‪ ,‬נזק בלתי הפיך או שינוי מצב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.22‬שביעית‪ ,‬המרחק בין חקלאות אורבנית )נספח ה' לתצהיר הנתבע( לבין השימוש שמבצע‬</w:t>
        <w:br/>
        <w:t>‫הנתבע בגג הבית לטובת הכלאות וניסויים הוא מרחק רב‪ .‬מכל מקום‪ ,‬כפי שגם מבין‬</w:t>
        <w:br/>
        <w:t>‫הנתבע‪ ,‬בהעדר הסכמה של בעלי דירות בבית לשימוש ברכוש המשותף לטובת חקלאות או‬</w:t>
        <w:br/>
        <w:t>‫ניסויים חקלאיים‪ ,‬לא יכול בעל דירה לעשות שימוש שכזה בגג )עמוד ‪ 13‬שורה ‪.(26‬‬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במחסן משותף בגג הבית ובמרתף‬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מחלוקת כי המחסן בגג והמרתף הינם בגדר רכוש משותף ומשכך רשאי כל בעל דירה‬</w:t>
        <w:br/>
        <w:t>‫לעשות שימוש סביר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גם‪ ,‬ולא יכולה להיות‪ ,‬מחלוקת כי החופש המוחלט להכריע בנוגע לשימוש ברכוש‬</w:t>
        <w:br/>
        <w:t>‫המשותף מצוי בידי האסיפה הכללית )ר' סעיף ‪ 61‬לחוק המקרקעין וסעיף ‪ 5‬לתקנון המצוי(‪.‬‬</w:t>
        <w:br/>
        <w:t>‫בעלי הדירות בבית רשאים לכנס אסיפה כללית כדין‪ ,‬ולקבל בה החלטות כדין‪ ,‬לרבות‪,‬‬</w:t>
        <w:br/>
        <w:t>‫בנוגע לשימוש במחסן בגג ובמרתף ובכלל זה לקבוע הגבלות על השימוש בו וכיוצ"ב‪ .‬כל‬</w:t>
        <w:br/>
        <w:t>‫עוד החלטה התקבלה ברוב כדין ואין בה הפליה קונקרטית של בעל דירה זה או אחר או‬</w:t>
        <w:br/>
        <w:t>‫משום פגיעה בשוויון‪ ,‬הרי שכל בעלי הדירות מחוייבים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.25‬באסיפה מיום ‪ 01.09.14‬קיבלה האסיפה הכללית החלטה בדבר "פינוי מחסני הבניין וארגון‬</w:t>
        <w:br/>
        <w:t>‫מחדש" המורה כלהלן על פי עדות אטלס‪" :‬בעלי הדירות בבניין מתבקשים להוציא תוך‬</w:t>
        <w:br/>
        <w:t>‫חודשיים ימים עד ‪ 01.11.14‬את כל חפציהם במחסן בגג הבניין והמחסן במרתף על פי‬</w:t>
        <w:br/>
        <w:t>‫הודעה שתופץ ע"י נציגות הבניין לכל בעל דירה יוקצה שטח במחסן לפי מספר החדרים‬</w:t>
        <w:br/>
        <w:t>‫שבבעלותו )כפי שנהוג היום בעניין דמיי וועד הבית ובכל עניין אחר( והוא יהיה רשאי‬</w:t>
        <w:br/>
        <w:t>‫לאחסן את ציודו אך ורק בשטח שהוקצה לו‪ .‬בעל דירה רשאי להשתמש בשטח שהוקצה‬</w:t>
        <w:br/>
        <w:t>‫לדייר אחר בתנאי שיקבל אישור בכתב מהדייר שהשטח הוקצה לו‪ .‬נציגות הוועד תפרסם‬</w:t>
        <w:br/>
        <w:t>‫תזכורת ‪ 3‬שבועות לפני מועד הפינוי לעיל‪ .‬הודעה מפורטת בנוגע לתהליך פינוי הציוד‬</w:t>
        <w:br/>
        <w:t>‫במחסן" )עמוד ‪ 6‬שורות ‪ 1-7‬וסעיף ‪ 3‬למוצג ת‪.(1/‬‬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.26‬משנתקבלה ההחלטה כאמור הרי שאין עוד צורך במתן הכרעה בנוגע לשימוש הנתבע‬</w:t>
        <w:br/>
        <w:t>‫במחסנים על פי המבחנים שלעיל‪ .‬הנתבע‪ ,‬ככל בעלי הדירות האחרים בבית‪ ,‬מחוייב‬</w:t>
        <w:br/>
        <w:t>‫בהחלטה האמורה‪ ,‬אף שהתקבלה חרף התנגדותו )וגם כאן ברוב משמעותי של ‪ 9‬מתוך ‪13‬‬</w:t>
        <w:br/>
        <w:t>‫בעלי דירות כאמור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.27‬ויודגש‪ ,‬החלטת האסיפה כאמור לא רק שמצויה בגדר סמכותה אלא היא המצב הרצוי‬</w:t>
        <w:br/>
        <w:t>‫והנכון לניהולו של הרכוש המשותף בבית על מנת למנוע מצב לפיו ישובו המחסנים‬</w:t>
        <w:br/>
        <w:t>‫להתמלא באופן שלא ניתן לעשות בהם שימוש בפועל‪ .‬לפחות בנוגע למחסן בגג ניכר‬</w:t>
        <w:br/>
        <w:t>‫בבירור במהלך הביקור במקום כי הוא מלא עד אפס מקום ללא אפשרות מעשית לשימוש‬</w:t>
        <w:br/>
        <w:t>‫בפועל על ידי בעלי הדירות )כפי שעולה גם מעדות אטלס בעמוד ‪ 6‬שורות ‪.(22-28‬‬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.‬מפרוטוקול האסיפה מיום ‪) 24.03.11‬נספח א' לתצהיר אטלס( ומעדות הנתבע‬</w:t>
        <w:br/>
        <w:t>‫)עמוד ‪ 13‬שורות ‪ (17-22‬עולה כי במהלך שלוש השנים האחרונות כבר בוצע על ידי‬</w:t>
        <w:br/>
        <w:t>‫הנציגות פינוי וסידור של המחסנים )ללא הסדרת השימוש(‪ .‬דא עקא‪ ,‬סידור שכזה לא צלח‬</w:t>
        <w:br/>
        <w:t>‫והרי כיום‪ ,‬בפועל‪ ,‬לא ניתן לעשות שימוש במחסנים המלאים עד אפס מקום‪ .‬החלטת‬</w:t>
        <w:br/>
        <w:t>‫האסיפה מיום ‪ 01.09.14‬וכללי השימוש שנקבעו על ידה סבירים ביותר בנסיבות האמורות‪.‬‬</w:t>
        <w:br/>
        <w:t>‫ויודגש‪ ,‬אין בהחלטה זו משום הקניית זכות יחודית או בחלוקת הרכוש המשותף ואין‬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בהפליה או פגיעה כלשהי בשוויון בזכויות בעלי הדירות‪ .‬מדובר אך בהחלטות‬</w:t>
        <w:br/>
        <w:t>‫סבירות בנוגע לשימוש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.28‬לכל זאת יש להוסיף כי גם הנתבע מבין‪ ,‬יודע ומאשר כי עליו לפעול בהתאם לאותה‬</w:t>
        <w:br/>
        <w:t>‫ההחלטה ‪" -‬סעיף ‪ 7.1‬ו‪ 8.2 -‬לתצהירי )העוסקים במחסנים האמורים‪ ,‬א‪.‬ס‪ - (.‬אם יש‬</w:t>
        <w:br/>
        <w:t>‫החלטה כולם מחויבים לה כולם צריכים לפעול בהתאם" )עמוד ‪ 13‬שורה ‪.(25‬‬</w:t>
        <w:br/>
        <w:t>‫שימוש בחניה‬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מחלוקת כי חצר הבית הינה רכוש משותף וכפועל יוצא זכאים כל בעלי הדירות בבית‬</w:t>
        <w:br/>
        <w:t>‫לעשות שימוש בחצר לטובת חניה‪ .‬המחלוקת בין הצדדים הינה בנוגע לשימוש הנתבע‬</w:t>
        <w:br/>
        <w:t>‫בחניה באופן כזה שרכב אחד בבעלותו חונה על שני מקומות חניה פוטנציאליים בכדי‬</w:t>
        <w:br/>
        <w:t>‫לשמר תמיד מקום חניה עבורו‪.‬‬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.30‬מהביקור במקום והתמונות שהוצגו בפני לא עלה בידי התובעת להוכיח כי בחצר הבית ניתן‬</w:t>
        <w:br/>
        <w:t>‫להחנות באופן ברור‪ ,‬ללא תמרונים מיוחדים‪ ,‬שלושה כלי רכב‪ .‬התמונות שהוצגו מלמדות‬</w:t>
        <w:br/>
        <w:t>‫כי חניית שני כלי רכב בין עמודי הבית אפשרית רק כאשר אחד מהם חורג מגבולות החניה‬</w:t>
        <w:br/>
        <w:t>‫או כאשר הרכבים צמודים ממש‪ ,‬באופן שאינו מאפשר פתיחה של דלתות הרכבים‪ .‬מן‬</w:t>
        <w:br/>
        <w:t>‫התמונות ניכר בבירור כי לא ניתן להחנות במקום החניה המדובר שני רכבים משפחתיים‬</w:t>
        <w:br/>
        <w:t>‫סטנדרטיים‪.‬‬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צודק הנתבע כי לא ניתן למנוע ממנו להחנות את רכבו בשטח החניה‬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.32‬מאידך צודקת גם התובעת כי אין הנתבע יכול להחנות את הרכב תוך "שמירת מקום" לרכב‬</w:t>
        <w:br/>
        <w:t>‫נוסף בבעלותו‪ .‬משמעות הפעולה כאמור הינה כי‪ ,‬למעשה‪ ,‬הנתבע "מייחד" עבור עצמו את‬</w:t>
        <w:br/>
        <w:t>‫מקום חניה משותף )כפי שעולה גם מעדות אטלס בעמוד ‪ 8‬שורות ‪.(14-17‬‬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 הרי שהפתרון למחלוקת הינו בקביעה כי הנתבע‪ ,‬ככל בעלי הדירות האחרים‪,‬‬</w:t>
        <w:br/>
        <w:t>‫יהיה רשאי להחנות רק כלי רכב אחד בשטח נשוא המחלוקת )בין עמודי הבית(‪.‬‬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.34‬האסיפה מיום ‪ 01.09.14‬דנה גם בסוגיית החניות ובמסגרתה נקבע‪ ,‬בין היתר‪ ,‬כי הנציגות‬</w:t>
        <w:br/>
        <w:t>‫תדאג "למצוא פתרון לסלק את השיחים בצידי המעבר" כדי להקל על החונים‪ .‬כל עוד לא‬</w:t>
        <w:br/>
        <w:t>‫בוצעו התאמות כאמור )לרבות סימון מפורש של מקומות החניה( ומתאפשרת בקלות חניה‬</w:t>
        <w:br/>
        <w:t>‫של שני כלי רכב במקום האמור )סך הכל ‪ 3‬כלי רכב בפינת רחוב יעל ושולמית(‪ ,‬יחנה בין‬</w:t>
        <w:br/>
        <w:t>‫עמודי הבית רכב אחד בלבד‪.‬‬</w:t>
        <w:br/>
        <w:t>‫ויודגש‪ ,‬ככל שיוכשר שטח מתאים ויסומנו החניות‪ ,‬יהיו רשאים בעלי הדירות להחנות כלי‬</w:t>
        <w:br/>
        <w:t>‫רכב רק בהתאם לסימוני החניות שתבצע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.35‬על מנת למנוע מחלוקות עתידיות אעיר כי החלטת האסיפה בדבר חניית רכב אחד ל"כל‬</w:t>
        <w:br/>
        <w:t>‫משפחה" איננה יכולה לחייב את מי מבעלי הדירות שלא הסכים לה‪ .‬הזכויות הקנייניות‬</w:t>
        <w:br/>
        <w:t>‫בבית הינן על פי "דירות" ולא על פי "משפחות"‪ .‬האסיפה הכללית מוסמכת להחליט על‬</w:t>
        <w:br/>
        <w:t>‫חניה של רכב אחד בלבד לכל דירה בחניון משותף‪ .‬אולם‪ ,‬אין האסיפה יכולה לגרוע‬</w:t>
        <w:br/>
        <w:t>‫מזכויות ולקבוע כי מי שהינו בעלים של מספר דירות בבית יהיה רשאי להחנות רק רכב‬</w:t>
        <w:br/>
        <w:t>‫אחד‪ .‬החלטה שכזו מהווה פגיעה בזכויות קנייניות שאיננה אפשרית ללא הסכמת בעל‬</w:t>
        <w:br/>
        <w:t>‫הדירה )ר' סעיף ‪)12‬ב(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.36‬לפני סיום פרק זה אעיר כי אין בטענות הצדדים בדבר אי קיום פסק דין בהליך קודם כדי‬</w:t>
        <w:br/>
        <w:t>‫לסייע בדבר בהכרעה בתיק זה‪ .‬ככל שכך הם פני הדברים הרי שיש לנקוט בהליכים‬</w:t>
        <w:br/>
        <w:t>‫המתאימים למימוש אותו פסק הדין )ככל שיש עוד טעם בדבר לאור החלטת האסיפה‬</w:t>
        <w:br/>
        <w:t>‫הכללית מיום ‪ (01.09.14‬וממילא אין בכך להקנות למן דהוא את הזכות לייחוד מקום חניה‬</w:t>
        <w:br/>
        <w:t>‫בפועל‪.‬‬</w:t>
        <w:br/>
        <w:t>‫שימוש במעקה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.37‬הצדדים חלוקים בנוגע לשימוש שמבצע הנתבע לקשירת אופניו למעקה המדרגות בבית ‪-‬‬</w:t>
        <w:br/>
        <w:t>‫התובעת טוענת כי שימוש זה גורם לנזק למעקה העץ בבית לשימור‪.‬‬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ששקלתי את טיעוני הצדדים אני מוצא כי הדין בהקשר זה הינו 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.39‬אין מחלוקת כי הנתבע "מחנה" את אופניו שנים רבות ברחבת הכניסה )עמוד ‪ 9‬שורה ‪.(5‬‬</w:t>
        <w:br/>
        <w:t>‫מהביקור במקום ומעדויות הצדדים )לרבות תמונות שצורפו( ניכר כי בעלי דירות נוספים‬</w:t>
        <w:br/>
        <w:t>‫מחנים את האופניים שלהם ברחבת הכניסה לבית‪ .‬למעשה‪ ,‬אפילו קיים מתקן אופניים‬</w:t>
        <w:br/>
        <w:t>‫משותף במקום האמור )עמוד ‪ 9‬שורה ‪ .(8‬אין כל החלטת אסיפה כללית האוסרת על‬</w:t>
        <w:br/>
        <w:t>‫"חניית" האופניים ברחבת הכניסה לבית‪ .‬לאור כל האמור לעיל הרי שהשימוש אותו מבצע‬</w:t>
        <w:br/>
        <w:t>‫הנתבע ברכוש המשותף לשם חניית האופניים הינו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.40‬משעה שהשימוש ברחבת הכניסה לטובת העמדת אופניים הינו בגדר שימוש סביר הרי שגם‬</w:t>
        <w:br/>
        <w:t>‫קשירתם למעקה הסמוך הינו בגדר שימוש סביר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.41‬ראשית‪ ,‬קשירת האופניים נעשית באופן שאינו מפריע למעבר במדרגות או לשימוש במעקה‬</w:t>
        <w:br/>
        <w:t>‫)עמוד ‪ 9‬שורה 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.42‬שנית‪ ,‬לא הוכח כי קשירת האופניים היא זו אשר גרמה למצבו של המעקה‪ .‬מן הביקור‬</w:t>
        <w:br/>
        <w:t>‫במקום עלה כי המעקה מתוחזק באופן סביר בלבד עם חיזוקים מאולתרים בחלק‬</w:t>
        <w:br/>
        <w:t>‫מהמקומות‪ .‬בהקשר זה עלה מהביקור במקום כי המעקה בקומה השלישית במצב תחזוקתי‬</w:t>
        <w:br/>
        <w:t>‫פחות טוב מאשר בקומות התחתונות‪.‬‬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.43‬שלישית‪ ,‬כל עוד השימוש ברחבת הכניסה לשם חניית אופניים מותר וכל עוד לא קיים‬</w:t>
        <w:br/>
        <w:t>‫בפועל פתרון אחר לקשירת האופניים )כפי שמציע למשל מר אטלס בעדותו בעמוד ‪ 9‬שורה‬</w:t>
        <w:br/>
        <w:t>‫‪ (12‬הרי שהשימוש במעקה לטובת כך‪ ,‬כל עוד הוא אינו גורם נזק כאמור‪ ,‬הינו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.44‬רביעית‪ ,‬אין כל החלטת אסיפה האוסרת על קשירת האופניים למעקה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.45‬חמישית‪ ,‬אין לקבל את הטענה כי קשירת האופניים למעקה בלתי סבירה מאחר ומדובר‬</w:t>
        <w:br/>
        <w:t>‫במעקה עץ מיוחד בבית לשימור‪ ,‬במיוחד כאשר זו נטענת על ידי אותם בעלי דירות‬</w:t>
        <w:br/>
        <w:t>‫שמסכימים להתקנת המעלית בבית‪ .‬במסגרת בקשת רוב בעלי הדירות בבית )על פי החלטת‬</w:t>
        <w:br/>
        <w:t>‫האסיפה מיום ‪ (24.03.11‬להתקנת מעלית בבית אמור להתבצע חיתוך של אותו מעקה עץ‬</w:t>
        <w:br/>
        <w:t>‫מיוחד‪ .‬קשירת האופניים למעקה פוגעת‪ ,‬אם בכלל‪ ,‬באופן קטן בהרבה מהפגיעה הצפויה‬</w:t>
        <w:br/>
        <w:t>‫עקב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.46‬במסגרת כתב התביעה ובסיכומיה טענה התובעת לקבלת פיצוי בגין השימושים הייחודיים‬</w:t>
        <w:br/>
        <w:t>‫שביצע הנתבע ברכוש המשותף‪ .‬מדובר בטענה רפה שלא נתמכה בדבר בראיות התובעת‬</w:t>
        <w:br/>
        <w:t>‫ואפילו לא בפירוט כלשהו בטענותיה‪ .‬אין לי אלא לדחות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מיום ‪01.09.14‬‬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.47‬לפני חתימת פסק דין זה מוצא אני לנכון להתייחס גם לטענות הנתבע בסיכומיו בנוגע ל"אי‬</w:t>
        <w:br/>
        <w:t>‫חוקיות" הגשת פרוטוקול האסיפה מיום ‪ .01.09.14‬אין בידי לקבל את טענות הנתבע‬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.48‬ראשית‪ ,‬הנתבע נכח באסיפה מיום ‪) 01.09.14‬עמוד ‪ 11‬שורה ‪ ,(30‬אישר כי הוא מכיר את‬</w:t>
        <w:br/>
        <w:t>‫הפרוטוקול )עמוד ‪ 12‬שורה ‪ ,(1‬אישר כי ההחלטות במסגרתו התקבלו בניגוד לעמדתו‬</w:t>
        <w:br/>
        <w:t>‫)עמוד ‪ 12‬שורה ‪ ,(26‬אישר את פירוט הנוכחים באסיפה )עמוד ‪ 12‬שורה ‪ (28‬ואף אישר את‬</w:t>
        <w:br/>
        <w:t>‫תקופה המחייב של ההחלטה )עמוד ‪ 13‬שורה ‪ .(25‬כל אלו מבססים‪ ,‬מעדותו של הנתבע‬</w:t>
        <w:br/>
        <w:t>‫עצמו‪ ,‬את תוקפן של ההחלטות באסיפה ובודאי שמצדיקים‪ ,‬על פי דין‪ ,‬הגשת המסמך‬</w:t>
        <w:br/>
        <w:t>‫כראיה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.49‬שנית‪ ,‬כפי שפורט לעיל‪ ,‬ממילא זכאית התובעת לסעדים המבוקשים בפסק דין זה גם ללא‬</w:t>
        <w:br/>
        <w:t>‫החלטת האסיפה הכללית‪ .‬כך בודאי אמורים הדברים לגבי הטענה בדבר הסגת גבול בגג‬</w:t>
        <w:br/>
        <w:t>‫הבית והשימוש בחניה‪ .‬לגבי המחסנים הרי שממילא גם הנתבע מסכים לכך שנדרש "סדר"‬</w:t>
        <w:br/>
        <w:t>‫באותם מחסנים )כפי שנעשה בעבר(‪ .‬החלטת האסיפה אך קובעת מהו אותו "סדר" שיעשה‪,‬‬</w:t>
        <w:br/>
        <w:t>‫וטוב שהדבר נקבע כדין על ידי בעלי הזכויות בבית ולא ע"י ערכאה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.50‬שלישית‪ ,‬קיומו של ההליך השיפוטי איננו גורע מסמכות האסיפה הכללית להמשיך ולנהל‬</w:t>
        <w:br/>
        <w:t>‫את הבית ובכלל האמור לקבל החלטות‪ ,‬לא לפני ההליך‪ ,‬לא במהלך ניהול ההליך ואפילו‬</w:t>
        <w:br/>
        <w:t>‫לא לאחריו‪ .‬בסופו של יום האסיפה הכללית‪ ,‬כל העת‪ ,‬הינה ה"ריבון" בבית בנוגע לשימוש‪,‬‬</w:t>
        <w:br/>
        <w:t>‫ניהול ואחזקת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.51‬ניהול ההליך גם אינו מפקיע זמנית את סמכויות האסיפה הכללית‪ .‬קבלת טענת הנתבע כי‬</w:t>
        <w:br/>
        <w:t>‫בכל מקרה בו מתנהל הליך שיפוטי מנועה האסיפה הכללית מלהתכנס או לקבל החלטות‪,‬‬</w:t>
        <w:br/>
        <w:t>‫משמעה מתן זכות וטו למיעוט מביצוע כל פעולה בבית ‪ -‬כל עת שמיעוט מתנגד להחלטה‬</w:t>
        <w:br/>
        <w:t>‫או לניהול הבית המשותף‪ ,‬כל שיהיה עליו לעשות הוא לנקוט בהליך משפטי אשר יביא‪,‬‬</w:t>
        <w:br/>
        <w:t>‫אוטומטית‪ ,‬להפסקת פעילות האסיפה הכללית‪ .‬בנסיבות בהן סבור בעל דין כי יש למנוע‬</w:t>
        <w:br/>
        <w:t>‫כינוס האסיפה וקבלת החלטות‪ ,‬ודאי במהלך ניהול הליך‪ ,‬הרי שהדרך הנאותה לגרום לכך‬</w:t>
        <w:br/>
        <w:t>‫היא בהגשת בקשה למתן צו מניעה זמני )שלא הוגש בתיק דנן(‪ .‬טענת הנתבע משמעה‬</w:t>
        <w:br/>
        <w:t>‫קיומו של צו מניעה זמני אינהרנטי לכל פעילות של האסיפה הכללית בכל מקרה בו מתנהל‬</w:t>
        <w:br/>
        <w:t>‫הליך משפטי‪ .‬האמור נכון‪ ,‬ואולי אף ביתר שאת‪ ,‬גם בנוגע לפעולות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.53‬אני דוחה את הטענה בדבר אי חוקיות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.54‬אני מוחק את התביעה לתשלום מיסי נציגות לאור פירעון החוב לאחר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.55‬אני מחייב את הנתבע לסלק מגג הבית את החממות והצמחיה המותקנים על הגג לרבות‬</w:t>
        <w:br/>
        <w:t>‫הקונסטרוקציה‪ ,‬הטפטפות וכל מערכת אחרת‪ .‬אני מחייב את הנתבע להחזיר את מצב גג‬</w:t>
        <w:br/>
        <w:t>‫הבית לקדמותו ובכלל האמור לסתום כל חור‪ ,‬לרבות צבע ואיטום‪ ,‬כתוצאה מפירוק‬</w:t>
        <w:br/>
        <w:t>‫הקונסטרוקציה‪ .‬על הנתבע לבצע את האמור לכל המאוחר עד ליום ‪) 01.12.14‬בהתאם‬</w:t>
        <w:br/>
        <w:t>‫להחלטת האסיפה הכללית מיום ‪.(01.09.14‬‬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.56‬אני מחייב את הנתבע להוציא מן המחסן בגג הבית והמרתף כל ציוד שלו המאוחסן במקום‬</w:t>
        <w:br/>
        <w:t>‫וזאת עד ליום ‪) 01.11.14‬בהתאם להחלטת האסיפה הכללית מיום ‪ .(01.09.14‬מובהר בזה‬</w:t>
        <w:br/>
        <w:t>‫כי אין באמור לגרוע מזכותו של הנתבע לאחסן ציוד במחסנים האמורים בהתאם לכללי‬</w:t>
        <w:br/>
        <w:t>‫השימוש על פי החלטת האסיפה הכללית מיום ‪.01.09.14‬‬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.57‬אני אוסר על הנתבע‪ ,‬כשם שאסור הדבר על כל בעלי הדירות האחרים בבית‪ ,‬להחנות יותר‬</w:t>
        <w:br/>
        <w:t>‫מרכב אחד בשטח החניה שבין עמודי הבית בחזית פינת הרחובות יעל ושולמית‪.‬‬</w:t>
        <w:br/>
        <w:t>‫מובהר כי ככל ותבצע הנציגות‪ ,‬בהתאם להחלטת האסיפה הכללית‪ ,‬התאמות לחצר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התיק‪188/14 :‬‬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שתתאפשר חניה לשני רכבים במקום האמור‪ ,‬לרבות סימון מקומות החניה‪ ,‬תתאפשר‬</w:t>
        <w:br/>
        <w:t>‫החניה בהתאם לסימונים שתערוך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.58‬אני דוחה את התביעה בנוגע לשימוש במעקה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.59‬אני מחייב את הנתבע לשלם לתובעת סך של ‪ ₪ 758‬בגין החזר אגרת תביעה וכן סך של‬</w:t>
        <w:br/>
        <w:t>‫‪ 4,500‬ש"ח בגין החזר הוצאות שכ"ט עו"ד בצירוף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.60‬בפסיקת ההוצאות כאמור התחשבתי בתוצאות ההליך )קבלת התביעה בחלקה הארי(‬</w:t>
        <w:br/>
        <w:t>‫ובעובדה כי התנהלו בתיק זה שני דיונים‪ ,‬הוגשו תצהירים וסיכומים בכתב‪.‬‬</w:t>
        <w:br/>
        <w:t>‫המזכירות תשלח לכל אחד מהצדדים העתק פסק הדין בדואר רשום עם אישור מסירה‪.‬‬</w:t>
        <w:br/>
        <w:t>‫ניתן בלשכתי היום כ"ו אלול תשע"ד‪ 21 ,‬ספטמבר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