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6/175/2011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2014-03-23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‫המפקחת על רישום המקרקעין‬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תיק‪175/11 :‬‬                                         ‫בפני כב' המפקחת טלי להב‬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‫אהוד שפירא‬              ‫התובע‪:‬‬</w:t>
        <w:br/>
        <w:t>‫מרח' שלמה ‪ 2‬פתח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עוה"ד עופר צילקר‬</w:t>
        <w:br/>
        <w:t>‫מרח' יגאל אלון ‪ ,76‬תל אביב‬</w:t>
        <w:br/>
        <w:t>‫‪1‬‬</w:t>
        <w:br/>
        <w:t>‫‪-‬נגד‪-‬‬                                     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.1‬סופיה ליוברסקי‬           ‫הנתבעים‪:‬‬</w:t>
        <w:br/>
        <w:t>‫‪ .2‬גנאדי ליוברסקי‬</w:t>
        <w:br/>
        <w:t>‫מרח' שלמה ‪ 2‬פתח תקוה‬</w:t>
        <w:br/>
        <w:t>‫ע"י ב"כ עוה"ד צחי פלג‬</w:t>
        <w:br/>
        <w:t>‫מרח' הנצי"ב ‪ 93‬תל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                                             ‫‪3‬‬</w:t>
        <w:br/>
        <w:t>‫‪4‬‬</w:t>
        <w:br/>
        <w:t>‫‪5‬‬</w:t>
        <w:br/>
        <w:t>‫הצדדים בעלי זכויות בבית משותף ברחוב שלמה ‪ 0‬פתח תקווה‪ ,‬מקרקעין הידועים‬          ‫‪.1‬‬   ‫‪6‬‬</w:t>
        <w:br/>
        <w:t>‫כגוש ‪ 7021‬חלקה ‪( 9‬להלן‪' :‬הבית')‪ .‬בכתב התביעה המתוקן עתר התובע להריסת‬                ‫‪7‬‬</w:t>
        <w:br/>
        <w:t>‫המרפסת שנבנתה ע"י הנתבעים‪ ,‬מתחת למרפסת דירתו ולחילופין ביקש לפסוק‬                   ‫‪8‬‬</w:t>
        <w:br/>
        <w:t>‫לטובתו פיצוי בשל פגיעה בזכויותיו‪.‬‬         ‫‪9‬‬</w:t>
        <w:br/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.0‬לטענת התובע‪ ,‬מרבית הדירות בבית כוללות מרפסות הבנויות לסירוגין‪ ,‬יוצאת דופן‬        ‫‪11‬‬</w:t>
        <w:br/>
        <w:t>‫היא דירת התובע‪ ,‬אשר מעליה לא היתה בנויה מרפסת‪ ,‬כך שלמרפסת בדירתו היה‬                ‫‪12‬‬</w:t>
        <w:br/>
        <w:t>‫חלל כפול המאפשר מרווח אור ואוויר טובים‪ .‬לטענתו‪ ,‬בעת חתימת ההסכם‪ ,‬לאחר‬               ‫‪13‬‬</w:t>
        <w:br/>
        <w:t>‫שנוכח‪ ,‬כי מעל דירתו לא בנויה מרפסת החליט להחליף את הדירה שרכש בדירה זו‪.‬‬             ‫‪14‬‬</w:t>
        <w:br/>
        <w:t>‫לדבריו לנתבעים אין את הרוב הדרוש לשם הרחבת הדירה ומאחר שמדובר בבית‬                  ‫‪15‬‬</w:t>
        <w:br/>
        <w:t>‫מורכב אזי לצורך הרוב הדרוש יש להביא בחשבון את כל הדירות בכל המבנים‪.‬‬                 ‫‪16‬‬</w:t>
        <w:br/>
        <w:t>‫במקרה זה התנאים הקבועים בסעיף ‪61‬ב' לחוק המקרקעין לא מתקיימים‪ ,‬כיוון‬            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‫שהבקשה להיתר הבניה חתומה על ידי ‪ 07‬מתוך ‪ 06‬בעלי זכויות בבנין‪ .‬לטענתו‪ ,‬בשם‬       ‫‪1‬‬</w:t>
        <w:br/>
        <w:t>‫דירה ‪ 10‬חתמה הגב' סימה דרעי‪ ,‬שאינה בעלת זכויות בדירה‪ .‬שניים מהחותמים על‬         ‫‪2‬‬</w:t>
        <w:br/>
        <w:t>‫הבקשה להיתר התנו את הסכמתם בתנאים שהנתבעים לא קיימו ולכן יש לראותם‬              ‫‪3‬‬</w:t>
        <w:br/>
        <w:t>‫כמי שלא הסכימו להרחבה‪ .‬יוצא שההסכמה שניתנה הינה ביחס ל‪ 00 -‬דירות בלבד‪,‬‬          ‫‪4‬‬</w:t>
        <w:br/>
        <w:t>‫ללא דירה מס' ‪ 1‬ו‪ .10 -‬מתוך ‪ 00‬הדירות‪ 11 ,‬דירות נחתמו על ידי אחד מבעלי הזכויות‬   ‫‪5‬‬</w:t>
        <w:br/>
        <w:t>‫בלבד‪ .‬לדעתו‪ ,‬נציגות הבית המשותף פעלה בחריגה מסמכות עת חתמה על טופס‬              ‫‪6‬‬</w:t>
        <w:br/>
        <w:t>‫אישור ועד הבית‪ ,‬אשר צורף לבקשה להיתר הבניה‪ .‬הקמת המרפסת נטען מהווה‬              ‫‪7‬‬</w:t>
        <w:br/>
        <w:t>‫פגיעה בחזותו החיצונית התקינה והאחידה של הבית כפי שהיתה בגמר הבניה וקבלת‬         ‫‪8‬‬</w:t>
        <w:br/>
        <w:t>‫החלטה ללא כינוסה של האסיפה הכללית הינו פגם היורד לשורשו של ההליך ומביא‬          ‫‪9‬‬</w:t>
        <w:br/>
        <w:t>‫לביטול ההחלטה‪ .‬עוד נטען‪ ,‬כי החברה המשכנת לא אישרה את הרחבת הדירה‪.‬‬               ‫‪10‬‬</w:t>
        <w:br/>
        <w:t>‫הנתבעים אף לא פנו לתובע לפני הגשת הבקשה להיתר הבניה ולא יידעו אותו אודות‬        ‫‪11‬‬</w:t>
        <w:br/>
        <w:t>‫כוונתם להגיש את הבקשה‪ ,‬למרות‪ ,‬שהדירה היחידה שעלולה להיפגע מהבקשה‬                ‫‪12‬‬</w:t>
        <w:br/>
        <w:t>‫שהוגשה על ידם היא דירת התובע‪ .‬הנתבעת הסתפקה בפניה בסמוך לבניה לשוכרת‬            ‫‪13‬‬</w:t>
        <w:br/>
        <w:t>‫המתגוררת בדירתו של התובע‪ ,‬וביקשה את אישורה להציב פיגומים‪ .‬עוד נטען‪ ,‬כי‬          ‫‪14‬‬</w:t>
        <w:br/>
        <w:t>‫הנתבעים הציגו בפני הוועדה המקומית מצג שקרי כאילו כל הדיירים חתמו על‬             ‫‪15‬‬</w:t>
        <w:br/>
        <w:t>‫הבקשה למרות שלא זה המצב‪ .‬לתובעת אין היתר בניה‪ ,‬כיוון שבעל היתר הבניה הינו‬       ‫‪16‬‬</w:t>
        <w:br/>
        <w:t>‫ארזי מנשה וסופי ולא הנתבעים‪ ,‬וכן כיוון שלא התבקשה מרפסת בכיוון צפון אלא רק‬      ‫‪17‬‬</w:t>
        <w:br/>
        <w:t>‫בכיוון מזרח ומערב‪ .‬בניית המרפסת גורמת לפגיעה מהותית בזכויות הקניין ובערך‬        ‫‪18‬‬</w:t>
        <w:br/>
        <w:t>‫דירת התובע‪ ,‬בפרט לאור העובדה‪ ,‬שהתובע רכש את דירתו בשל העובדה כי מרפסת‬           ‫‪19‬‬</w:t>
        <w:br/>
        <w:t>‫דירתו כוללת חלל כפול‪ .‬לחילופין‪ ,‬מבוקש לפצות את התובע בשל הפגיעה בזכויותיו‬       ‫‪20‬‬</w:t>
        <w:br/>
        <w:t>‫ובסיכום טענותיו התבקש להורות על תיקון תקרת מרפסת התובע בשל הפגמים‪,‬‬              ‫‪21‬‬</w:t>
        <w:br/>
        <w:t>‫שנטען שהתגלו במהלך הדיון‪ .‬בהשלמת סיכום טענות‪ ,‬נטען כי גם לאחר הגשת‬              ‫‪22‬‬</w:t>
        <w:br/>
        <w:t>‫נספחים ‪ ,0-1‬וחקירת הנתבעת עדיין לא הוכח‪ ,‬כי האנשים שחתימתם מתנוססת על‬           ‫‪23‬‬</w:t>
        <w:br/>
        <w:t>‫המסמכים אכן נחתמו על ידם או כי הם הבינו את משמעות חתימתם‪ .‬צוין‪,‬‬                 ‫‪24‬‬</w:t>
        <w:br/>
        <w:t>‫שהנתבעים לא זימנו את השכנים להעיד‪ .‬ולפיכך התבקש לקבל את התביעה‪ ,‬להורות‬          ‫‪25‬‬</w:t>
        <w:br/>
        <w:t>‫על הריסת המרפסת שנבנתה תוך הפרת הדין ומבלי שהתקבל הרוב הנדרש‪ ,‬לא במועד‬          ‫‪26‬‬</w:t>
        <w:br/>
        <w:t>‫הקמתה ולא עתה‪ ,‬תוך חיוב הנתבעים בהוצאות ההליך ‪ ,‬לרבות פסיקת הוצאות על‬           ‫‪27‬‬</w:t>
        <w:br/>
        <w:t>‫רקע הגשת הראיות החדשות‪.‬‬       ‫‪28‬‬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.9‬הנתבעים טענו‪ ,‬כי פעלו בהתאם לכל ההוראות והדרישות הרלבנטיות על מנת לקבל‬       ‫‪29‬‬</w:t>
        <w:br/>
        <w:t>‫היתר בנייה לבניית המרפסת‪ ,‬ולאחר שקיבלו מהוועדה לתכנון ובניה בפתח תקוה‬           ‫‪30‬‬</w:t>
        <w:br/>
        <w:t>‫היתר בניה כדין‪ ,‬החלו בבניית מרפסתם‪ .‬לטענתם‪ ,‬בסיכומיו זנח התובע את העילה‬         ‫‪31‬‬</w:t>
        <w:br/>
        <w:t>‫הקניינית ולא הציג כל ראייה לטענה‪ ,‬כי קיימת לו זכות למנוע כל בנייה בחלל הרום‬     ‫‪32‬‬</w:t>
        <w:br/>
        <w:t>‫שמעליו‪ .‬התובע נטען נותר עם דרישות תכנוניות ודי בכך על מנת לסלק את התביעה‬        ‫‪33‬‬</w:t>
        <w:br/>
        <w:t>‫המופרכת בלשונם על הסף‪ .‬התובע נקט בהרחבת חזית אסורה לאחר שלב השלמת‬               ‫‪34‬‬</w:t>
        <w:br/>
        <w:t>‫הראיות בתיק‪ .‬נטען כי‪ ,‬במהלך חודש אוגוסט ‪ 0212‬או בסמוך לכך‪ ,‬פנו הנתבעים יחד‬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0‬מתוך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דיירים נוספים משני הבניינים הסמוכים בבקשה לקבלת היתר בנייה לוועדה‬           ‫‪1‬‬</w:t>
        <w:br/>
        <w:t>‫המקומית לתכנון ובניה בפתח תקוה‪ .‬עובר להגשת הבקשה לוועדה המקומית לתכנון‬         ‫‪2‬‬</w:t>
        <w:br/>
        <w:t>‫ובנייה‪ ,‬פנו הנתבעים לכלל דיירי הבניין והשיגו את הסכמת רובם המוחלט לבקשה‬        ‫‪3‬‬</w:t>
        <w:br/>
        <w:t>‫להיתר הבנייה‪ .‬הנתבעים פנו גם לתובע באופן אישי ויידעו אותו בדבר הגשת הבקשה‬      ‫‪4‬‬</w:t>
        <w:br/>
        <w:t>‫להיתר בניה‪ ,‬אך לא קיבלו את הסכמתו‪ .‬הנתבעים השיגו את הסכמת ועד הבניין‬           ‫‪5‬‬</w:t>
        <w:br/>
        <w:t>‫לבניית המרפסות‪ .‬ביום ‪ ,9.0.0211‬ניתן היתר הבנייה לבניית המרפסת של הנתבעים‬       ‫‪6‬‬</w:t>
        <w:br/>
        <w:t>‫על ידי הוועדה לתכנון ובניה‪ .‬התובע ואביו מר שלמה שפירא‪ ,‬לא הסתפקו בהגשת צו‬      ‫‪7‬‬</w:t>
        <w:br/>
        <w:t>‫מניעה כנגד הנתבעים‪ ,‬אלא פתחו במסכת שכנועים ברחבי הבניין כנגד הנתבעים ורק‬       ‫‪8‬‬</w:t>
        <w:br/>
        <w:t>‫לטענתם התובע הסכים לוותר על תביעתו אם ישולמו לו סכומים נכבדים‪ .‬הנתבעים‬         ‫‪9‬‬</w:t>
        <w:br/>
        <w:t>‫סירבו לדרישותיהם הסחטניות של התובע ו‪/‬או מי מטעמו‪ .‬ולגופו של עניין התובע לא‬     ‫‪10‬‬</w:t>
        <w:br/>
        <w:t>‫הוכיח כל פגיעה בזכות הקניין שלו‪ .‬בכתב התביעה הראשון שהוגש על ידו אין כל‬        ‫‪11‬‬</w:t>
        <w:br/>
        <w:t>‫טענה מהותית ומבוססת לפגיעה בזכות קניינית‪ ,‬למעט סעיף סל כללי‪ .‬התובע תיקן‬        ‫‪12‬‬</w:t>
        <w:br/>
        <w:t>‫את תביעתו אך בחר להותיר את סעד ההריסה על כנו ולהתרכז בתקיפת מתן היתר‬           ‫‪13‬‬</w:t>
        <w:br/>
        <w:t>‫הבניה תוך שהוא נמנע מהבאת כל ראיה שהיא להוכחת זכות קניינית המוקנית לו‪.‬‬         ‫‪14‬‬</w:t>
        <w:br/>
        <w:t>‫בוודאי נטען‪ ,‬שלא הוכיח‪ ,‬כי יש לו כל זכות למנוע כל בניה בחלל הרום שמעל‬          ‫‪15‬‬</w:t>
        <w:br/>
        <w:t>‫מרפסתו‪ .‬התובע אף לא הוכיח פגיעה בערך דירתו ולמעשה טענות אלו נטענו רק‬           ‫‪16‬‬</w:t>
        <w:br/>
        <w:t>‫מהפה לחוץ‪ .‬התובע נכשל בהוכחת הטענה‪ ,‬כי שילם תוספת כלשהי עבור הייחודיות‬         ‫‪17‬‬</w:t>
        <w:br/>
        <w:t>‫של החלל הכפול‪ .‬ו לא עיגן בהסכם המכר עם הקבלן את אותה הזכות הנטענת וזאת‬         ‫‪18‬‬</w:t>
        <w:br/>
        <w:t>‫על אף שבחר לערוך ‪ 00‬שינויים אחרים בהסכם המכר המקורי‪ .‬התובע אף זנח טענה‬         ‫‪19‬‬</w:t>
        <w:br/>
        <w:t>‫זו בסיכומיו ולא התייחס אליה כלל‪ .‬התובע לא הביא חוות דעת של מומחה או ראיה‬       ‫‪20‬‬</w:t>
        <w:br/>
        <w:t>‫חיצונית אחרת המצביעה על פגיעה בזכות כלשהי ו‪/‬או על ירידת ערך דירתו‪ .‬טענותיו‬     ‫‪21‬‬</w:t>
        <w:br/>
        <w:t>‫של התובע הן טענות בעלמא‪ .‬חוות דעת הנדסית שהובאה על ידי התובע נזנחה על ידו‬      ‫‪22‬‬</w:t>
        <w:br/>
        <w:t>‫עובר למועד שמיעת הראיות ונמחקה מהתיק‪ .‬התובע נכשל בהוכחת הטענה כאילו‬            ‫‪23‬‬</w:t>
        <w:br/>
        <w:t>‫נגרמו למרפסתו נזקים כלשהם במהלך הבנייה‪ .‬בסעיפים ‪ 07-00‬לכתב סיכומיו טען‬         ‫‪24‬‬</w:t>
        <w:br/>
        <w:t>‫התובע לראשונה‪ ,‬תוך הרחבת חזית‪ ,‬כי קיים לכאורה רוב של ‪ 17.1‬דיירים בלבד‪.‬‬         ‫‪25‬‬</w:t>
        <w:br/>
        <w:t>‫התובע הגדיל לעשות וצירף טבלה עובדתית שלא היה לה זכר בכתבי הטענות‪.‬‬              ‫‪26‬‬</w:t>
        <w:br/>
        <w:t>‫התובעים נטען הוכיחו כי לא יכולה להיות מחלוקת שלנתבעים ישנם חתימות של לכל‬       ‫‪27‬‬</w:t>
        <w:br/>
        <w:t>‫הפחות ‪ 03‬בעלי זכויות בבית‪ .‬יש לדחות את הטענה לפיה ניתנה הסכמה מותנית‪,‬‬          ‫‪28‬‬</w:t>
        <w:br/>
        <w:t>‫הטענה לא נתמכה בראיות כלשהן ונזרקה כלאחר יד לחלל האוויר‪ .‬התובע נמנע‬            ‫‪29‬‬</w:t>
        <w:br/>
        <w:t>‫מזימון אותם דיירים לעדות‪ ,‬ו לא הוכיח כי לא היו שבעי רצון מאופן בניית המרפסת‪.‬‬   ‫‪30‬‬</w:t>
        <w:br/>
        <w:t>‫התובע לא הוכיח‪ ,‬כי חזית הבניין אכן שונתה‪ .‬בניגוד לטענת התובע‪ ,‬אין צורך‬         ‫‪31‬‬</w:t>
        <w:br/>
        <w:t>‫באסיפה כללית למתן הסכמה לבניית מרפסת וניתן גם להסתפק בחתימה פרטנית של‬          ‫‪32‬‬</w:t>
        <w:br/>
        <w:t>‫כל דירה ודירה‪ .‬נטען כי הטענה של היות הבית "כבית מורכב" הינה הרחבת חזית‬         ‫‪33‬‬</w:t>
        <w:br/>
        <w:t>‫שדינה להידחות על הסף‪ .‬החתימות שצורפו לבקשה להוספת ראיה הינן חתימות של‬          ‫‪34‬‬</w:t>
        <w:br/>
        <w:t>‫דיירים אשר בן זוגם או מי מטעמם חתם על טופס ההסכמה המקורי שצורף לתצהיר‬          ‫‪35‬‬</w:t>
        <w:br/>
        <w:t>‫עדות ראשי ת מטעם הנתבעים‪ ,‬והם נתנו את הסכמתם לנתבעים בעל פה‪ .‬יש להורות‬         ‫‪36‬‬</w:t>
        <w:br/>
        <w:t>‫עמוד ‪ 9‬מתוך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מחיקת סעיפים ‪ 10 ,11 ,1‬לסיכומי התובע וזאת מחמת הרחבת חזית אסורה וכן‬             ‫‪1‬‬</w:t>
        <w:br/>
        <w:t>‫לדחות את התביעה לאור כל האמור‪.‬‬         ‫‪2‬‬</w:t>
        <w:br/>
        <w:t>‫‪3‬‬</w:t>
        <w:br/>
        <w:t>‫דיון‪:‬‬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‫המצב הרישומי‪-‬‬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.0‬התובענה המתוקנת שבפני עניינה בקשה למתן צו הריסה של מרפסת שנבנתה ע"י‬          ‫‪6‬‬</w:t>
        <w:br/>
        <w:t>‫הנתבעים‪ ,‬מתחת למרפסת דירת התובע‪ .‬נטען שאין בידי הנתבעים גם כיום שיעור‬           ‫‪7‬‬</w:t>
        <w:br/>
        <w:t>‫ההסכמות הדרוש לשם הרחבת הדירה‪ .‬לחילופין התבקש להורות על פיצוי התובע בשל‬             ‫‪8‬‬</w:t>
        <w:br/>
        <w:t>‫"הפגיעה בזכויותיו"‪.‬‬     ‫‪9‬‬</w:t>
        <w:br/>
        <w:t>‫‪10‬‬</w:t>
        <w:br/>
        <w:t>‫‪ .1‬הבית שבנדון אינו רשום כבית משותף‪ ,‬אם כי אף מביקורי במקום שוכנעתי כי הוא ראוי‬      ‫‪11‬‬</w:t>
        <w:br/>
        <w:t>‫להירשם ככזה וממילא חלות עליו הוראות פרק ו' לחוק המקרקעין‪ ,‬תשכ"ט‪.1373-‬‬            ‫‪12‬‬</w:t>
        <w:br/>
        <w:t>‫עם זאת‪ ,‬כבר בשלב זה יוער‪ ,‬כי אין להיזקק להגדרתו של הבית שטרם נרשם כבית מורכב‬           ‫‪13‬‬</w:t>
        <w:br/>
        <w:t>‫שכן כאמור טרם נרשם בפנקס הבתים המשותפים‪.‬‬                ‫‪14‬‬</w:t>
        <w:br/>
        <w:t>‫‪15‬‬</w:t>
        <w:br/>
        <w:t>‫‪ .7‬ב"כ התובע ציין‪ ,‬כי התובע בעל זכות להירשם כבעלים בדירה מס' ‪ 06‬המצויה בקומה ‪6‬‬       ‫‪16‬‬</w:t>
        <w:br/>
        <w:t>‫בבית ברח' שלמה ‪ 0‬בפתח – תקווה (להלן‪" :‬דירת התובע")‪.‬‬           ‫‪17‬‬</w:t>
        <w:br/>
        <w:t>‫לטובת התובע רשומה בשלב זה הערת אזהרה‪.‬‬             ‫‪18‬‬</w:t>
        <w:br/>
        <w:t>‫הנתבעים עתידים להירשם כבעלים בדירה מס' ‪ 91‬המצויה מעל דירת התובע בקומה ‪0‬‬             ‫‪19‬‬</w:t>
        <w:br/>
        <w:t>‫(להלן ‪" :‬דירת הנתבעים")‪.‬‬        ‫‪20‬‬</w:t>
        <w:br/>
        <w:t>‫בבית המשותף מרפסות הבנויות לסירוגין ובמרבית הדירות בבית נבנתה מרפסת‪.‬‬           ‫‪21‬‬</w:t>
        <w:br/>
        <w:t>‫מעל דירת התובע היה מצוי חלל כפול‪ ,‬כיוון שדירת הנתבעים היתה בין מעט הדירות שבהן‬         ‫‪22‬‬</w:t>
        <w:br/>
        <w:t>‫לא היתה בנויה מרפסת‪ .‬בנייתה מצויה ביסוד התובענה שבפני‪.‬‬          ‫‪23‬‬</w:t>
        <w:br/>
        <w:t>‫‪24‬‬</w:t>
        <w:br/>
        <w:t>‫בקשה למתן צו מניעה ‪-‬‬   ‫‪25‬‬</w:t>
        <w:br/>
        <w:t>‫‪26‬‬</w:t>
        <w:br/>
        <w:t>‫‪ .6‬כבר במועד הדיון בבקשה למתן צו מניעה‪ ,‬שהוגשה ע"י התובע‪ ,‬התבקש ב"כ‬        ‫‪27‬‬</w:t>
        <w:br/>
        <w:t>‫התובע לתמוך טענה בדבר הפגיעה הקניינית בראיות כלשהן‪ ,‬בשים לב לכך‬           ‫‪28‬‬</w:t>
        <w:br/>
        <w:t>‫שהרחבת דירת הנתבעים מבוקשת בקונטור זהה למרפסת דירת התובע‪.‬‬              ‫‪29‬‬</w:t>
        <w:br/>
        <w:t>‫משלא צורפה כל ראיה ניתנה החלטה‪ ,‬בהקשר לצו המניעה‪ ,‬בזו הלשון‪-‬‬          ‫‪30‬‬</w:t>
        <w:br/>
        <w:t>‫‪31‬‬</w:t>
        <w:br/>
        <w:t>‫"‪---‬‬    ‫‪32‬‬</w:t>
        <w:br/>
        <w:t>‫‪ .3‬עם זאת‪ ,‬במקרה דנן‪ ,‬פרט לטענות המכוונות לתקיפת החלטת וועדת התכנון אשר אינן‬    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0‬מתוך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‫מצויות בסמכותי העניינית נטען‪ ,‬כי המבנה המיוחד של דירת המבקש עלול להיפגע‬        ‫‪1‬‬</w:t>
        <w:br/>
        <w:t>‫מהרחבת הבניה המתוכננת‪ ,‬כיוון שאותה דירה נרכשה כשמעליה חלל כפול‪ ,‬לעומת יתר‬           ‫‪2‬‬</w:t>
        <w:br/>
        <w:t>‫הדירות בבית המצויות מתחת למרפסות בנויות‪.‬‬        ‫‪3‬‬</w:t>
        <w:br/>
        <w:t>‫‪4‬‬</w:t>
        <w:br/>
        <w:t>‫‪ .4‬ואולם‪ ,‬על מנת לבחון את טיבה של טענה זו יש להיזקק ממילא להליך הוכחות עפ"י‬       ‫‪5‬‬</w:t>
        <w:br/>
        <w:t>‫הוראת סעיף ‪17‬ג לחוק המקרקעין‪ .‬הגם שהוראת סעיף קטן (ה) לאותו סעיף קובע‪ ,‬כי‪-‬‬         ‫‪6‬‬</w:t>
        <w:br/>
        <w:t>‫"אין בפניה למפקח‪ ,‬כשלעצמה‪ ,‬כדי להוות עילה לעיכוב ביצוע ההרחבה‪ ,‬אלא אם‬              ‫‪7‬‬</w:t>
        <w:br/>
        <w:t>‫כן הורה המפקח אחרת"‪.‬‬          ‫‪8‬‬</w:t>
        <w:br/>
        <w:t>‫‪9‬‬</w:t>
        <w:br/>
        <w:t>‫‪ .5‬לאחר ששמעתי‪ ,‬איפוא‪ ,‬את הצדדים ובשל השלב בו מצויות עבודות הבניה‪ ,‬לרבות‬          ‫‪10‬‬</w:t>
        <w:br/>
        <w:t>‫העובדה שלבניה ניתן היתר בניה זה מכבר ולפי שלא הובאה בפני אף ראשית ראיה‬         ‫‪11‬‬</w:t>
        <w:br/>
        <w:t>‫לטענה‪ ,‬כי למבקש זכות ברורה למנוע כל בניה בחלל הרום שמעל דירתו‪ ,‬איני מוצאת‬         ‫‪12‬‬</w:t>
        <w:br/>
        <w:t>‫יסוד בדין לעכב ביצוע הרחבה כאמור‪.‬‬        ‫‪13‬‬</w:t>
        <w:br/>
        <w:t>‫‪14‬‬</w:t>
        <w:br/>
        <w:t>‫‪ .6‬התיק יושהה עד למתן הודעת ב"כ המבקש כמבוקשו"‪.‬‬          ‫‪15‬‬</w:t>
        <w:br/>
        <w:t>‫‪16‬‬</w:t>
        <w:br/>
        <w:t>‫‪ .0‬כלומר‪ ,‬כבר בשלב הבקשה למתן צו מניעה‪ ,‬שעה שראוי היה לתמוך את הבקשה‬                  ‫‪17‬‬</w:t>
        <w:br/>
        <w:t>‫בראיות המעידות על היותה של דירת התובע ייחודית – קניינית‪ -‬בשל קיומו של‬                  ‫‪18‬‬</w:t>
        <w:br/>
        <w:t>‫החלל הכפול ולהוכיח קיומה של הוראה חוזית המזכה את התובע במניעת בניה‬                    ‫‪19‬‬</w:t>
        <w:br/>
        <w:t>‫מעל אותו חלל כפול‪ ,‬לא הוצגה ראיה שכזו או שלא היתה היא בידי התובע‪ .‬כאז כן‬                 ‫‪20‬‬</w:t>
        <w:br/>
        <w:t>‫עתה‪.‬‬                 ‫‪21‬‬</w:t>
        <w:br/>
        <w:t>‫‪22‬‬</w:t>
        <w:br/>
        <w:t>‫‪ .3‬לאור ההחלטה נשלחה הודעת התובע‪ .‬בהודעת התובע שב וטען‪ ,‬כי רכש הדירה על סמך‬             ‫‪23‬‬</w:t>
        <w:br/>
        <w:t>‫התכנון המיוחד שלה‪ ,‬לרבות היותה בעלת חלל כפול "המאפשר מרווח אור ואויר טובים‬              ‫‪24‬‬</w:t>
        <w:br/>
        <w:t>‫ובעלי מאפיינים יחודיים שיבוטלו עם הקמת המרפסת‪...‬לאור כל זאת כב' המפקחת‬               ‫‪25‬‬</w:t>
        <w:br/>
        <w:t>‫מתבקשת בזאת להורות על המשך הדיון בתיק העיקרי"‪.‬‬                 ‫‪26‬‬</w:t>
        <w:br/>
        <w:t>‫‪27‬‬</w:t>
        <w:br/>
        <w:t>‫התיק העיקרי‪ -‬הרחבת דירת הנתבעים‪-‬‬        ‫‪28‬‬</w:t>
        <w:br/>
        <w:t>‫‪29‬‬</w:t>
        <w:br/>
        <w:t>‫לכל אורכו של הליך נטען ע"י התובע כי צו ההריסה מבוקש גם מן הטעם שאין בידי‬         ‫‪.12 30‬‬</w:t>
        <w:br/>
        <w:t>‫הנתבעים‪ ,‬גם בדיעבד שעור הרוב הדרוש להרחבת דירתם‪.‬‬               ‫‪31‬‬</w:t>
        <w:br/>
        <w:t>‫‪32‬‬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.11‬ככלל‪ ,‬בסעיף ‪61‬ב לחוק המקרקעין‪ ,‬התשכ"ט‪ 1373-‬נקבע‪ ,‬כי‪-‬‬    ‫‪1‬‬</w:t>
        <w:br/>
        <w:t>‫"(א) על אף הוראות סעיף ‪(66‬א) סיפה‪ ,‬או סעיף ‪(76‬ב) לתקנון המצוי שבתוספת‪ ,‬רשאים מי‬   ‫‪2‬‬</w:t>
        <w:br/>
        <w:t>‫שבבעלותם שלושה רבעים מהדירות ושני שלישים מהרכוש המשותף צמוד לדירותיהם‪,‬‬       ‫‪3‬‬</w:t>
        <w:br/>
        <w:t>‫להחליט בדבר הוצאה של חלקים מסוימים מהרכוש המשותף והצמדתם לדירה פלונית‪ ,‬לשם‬       ‫‪4‬‬</w:t>
        <w:br/>
        <w:t>‫בניה שמטרתה הרחבת אותה דירה‪ ,‬וכן להחליט בדבר חלוקת זכויות הבניה הנדרשות לצורך זה‬    ‫‪5‬‬</w:t>
        <w:br/>
        <w:t>‫ואולם‪ ,‬היה נושא ההחלטה כאמור הרחבת דירה פלונית אחת או יותר לשם בניית מרחב מוגן‬   ‫‪6‬‬</w:t>
        <w:br/>
        <w:t>‫דירתי או מרחב מוגן קומתי‪ ,‬רשאים להחליט על כך מי שבבעלותם שישים אחוזים מהדירות‪.‬‬    ‫‪7‬‬</w:t>
        <w:br/>
        <w:t>‫‪---‬‬   ‫‪8‬‬</w:t>
        <w:br/>
        <w:t>‫(ג) בעל דירה שהורחבה ייראה כמי שהסכים להרחבה דומה של כל דירה אחרת באותו בנין"‪.‬‬    ‫‪9‬‬</w:t>
        <w:br/>
        <w:t>‫‪10‬‬</w:t>
        <w:br/>
        <w:t>‫‪ .10‬כפי שיבואר להלן‪ ,‬התובע לא התייחס כלל לתוכנו של ס"ק(ג) המחיל הסכמה‬      ‫‪11‬‬</w:t>
        <w:br/>
        <w:t>‫קונסטרוקטיבית על מי שדירתה הורחבה בהרחבה דומה‪ ,‬אף שהתיבה "הורחבה" יכולה‬             ‫‪12‬‬</w:t>
        <w:br/>
        <w:t>‫לכאורה לכלול גם הורחבה במועד בניית הבית‪.‬‬          ‫‪13‬‬</w:t>
        <w:br/>
        <w:t>‫‪14‬‬</w:t>
        <w:br/>
        <w:t>‫‪ .19‬במקרה דנן‪ ,‬בבית שבנדון ‪ 97‬דירות‪ .‬מרבית הדירות בבית כוללות כאמור מרפסות הבנויות‬   ‫‪15‬‬</w:t>
        <w:br/>
        <w:t>‫לסירוגין‪ .‬התובע בסיכומיו העלה טענה חדשה‪ ,‬אכן תוך הרחבת חזית‪ ,‬כי מדובר בבית‬       ‫‪16‬‬</w:t>
        <w:br/>
        <w:t>‫מורכב כמשמעותו בסעיף ‪ 13‬לחוק המקרקעין‪ ,‬ואז לצורך התייחסות לרוב הדרוש יש‬         ‫‪17‬‬</w:t>
        <w:br/>
        <w:t>‫להביא בחשבון את כל הדירות בכל המבנים ולא רק את הדירות בכניסה שבנדון‪ .‬לטענתו‪,‬‬        ‫‪18‬‬</w:t>
        <w:br/>
        <w:t>‫מאחר שהנתבעים לא עשו כן‪ ,‬אלא פנו רק לבעלי הדירות בבנין הנדון‪ ,‬אין להם הרוב‬     ‫‪19‬‬</w:t>
        <w:br/>
        <w:t>‫הדרוש לשם קבלת ההחלטה‪.‬‬        ‫‪20‬‬</w:t>
        <w:br/>
        <w:t>‫‪21‬‬</w:t>
        <w:br/>
        <w:t>‫‪ .10‬על פני הדברים ומבלי שבשלב זה יש‪ ,‬מטבע הדברים‪ ,‬זכר רישומי לחלקים ברכוש‬     ‫‪22‬‬</w:t>
        <w:br/>
        <w:t>‫המשותף‪ ,‬עפ"י חוק נדרשת הסכמת ‪ 9/0‬מבעלי הדירות להרחבת הדירה‪ ,‬קרי הסכמת ‪06‬‬            ‫‪23‬‬</w:t>
        <w:br/>
        <w:t>‫מבעלי הדירות בבית מתוך ‪ .97‬הבקשה למתן היתר הבניה חתומה על ידי ‪ 22‬מבעלי‬          ‫‪24‬‬</w:t>
        <w:br/>
        <w:t>‫זכויות‪.‬‬   ‫‪25‬‬</w:t>
        <w:br/>
        <w:t>‫‪26‬‬</w:t>
        <w:br/>
        <w:t>‫‪ .11‬גם על שיעור הסכמה זה חלק ב"כ התובע וטען כי הבקשה להיתר הבניה לא חתומה על‬       ‫‪27‬‬</w:t>
        <w:br/>
        <w:t>‫ידי כל ‪ 07‬בעלי הדירות שנחזים כחתומים‪ .‬לטענתו‪ ,‬בדירה ‪ 10‬חתמה הגב' סימה דרעי‪ ,‬אף‬       ‫‪28‬‬</w:t>
        <w:br/>
        <w:t>‫שמעיון בנסח הרישום של החלקה לא אותרה הערת אזהרה רשומה לטובתה‪ .‬נטען‪ ,‬כי‬           ‫‪29‬‬</w:t>
        <w:br/>
        <w:t>‫שניים מהחתומים על הבקשה להיתר התנו את הסכמתם להרחבת הדירה בתנאים‬               ‫‪30‬‬</w:t>
        <w:br/>
        <w:t>‫שהנתבעים לא קיימו ולכן יש לראותם כמי שלא הסכימו להרחבה וב‪ 11 -‬דירות נוספות‬         ‫‪31‬‬</w:t>
        <w:br/>
        <w:t>‫התקבלה הסכמה של אחד מבעלי הזכויות בלבד‪.‬‬           ‫‪32‬‬</w:t>
        <w:br/>
        <w:t>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.17‬ב"כ הנתבעים טען‪ ,‬כי טענת התובע בהקשר לשיעור הרוב המצוי בידי הנתבעים הינה‬     ‫‪1‬‬</w:t>
        <w:br/>
        <w:t>‫הרחבת חזית אסורה‪ ,‬שהועלתה לראשונה בסיכומי התובע והתובע הגדיל לטענתו עשות‬            ‫‪2‬‬</w:t>
        <w:br/>
        <w:t>‫שעה שצירף טבלה עובדתית שלא היה לה זכר בכתבי הטענות‪ .‬נטען‪ ,‬כאמור כי הנתבעים‬           ‫‪3‬‬</w:t>
        <w:br/>
        <w:t>‫הוכיחו‪ ,‬כי בניגוד לטענת התובע‪ ,‬יש להם רוב הדרוש לבניית המרפסת‪.‬‬       ‫‪4‬‬</w:t>
        <w:br/>
        <w:t>‫‪5‬‬</w:t>
        <w:br/>
        <w:t>‫‪ .16‬בתיק שלפני שני קלסרים עבי קרס שבהם עשרות רבות של כתבי טענות‪ .‬שיעור‬      ‫‪6‬‬</w:t>
        <w:br/>
        <w:t>‫ההסכמות להרחבה המבוקשת נדון כבר במועד הדיון בבקשה למתן צו מניעה‪.‬‬           ‫‪7‬‬</w:t>
        <w:br/>
        <w:t>‫‪8‬‬</w:t>
        <w:br/>
        <w:t>‫ב"כ הנתבעים הודיע‪ ,‬כי‪-‬‬          ‫‪9‬‬</w:t>
        <w:br/>
        <w:t>‫"‪ 66‬מ‪ 36-‬אלה אנשים שחתמו בעלי דירות קיימים וה‪ 71-‬נוספים רובם ככולם‬          ‫‪10‬‬</w:t>
        <w:br/>
        <w:t>‫הם בעלי דירות שלא מתגוררים בדירה היינו משכירים את הדירות שלהם‬           ‫‪11‬‬</w:t>
        <w:br/>
        <w:t>‫מרשתי פנתה אליהם בטלפון רובם ככולם הסכימו לבקשה הזאת מרשתי מתוך‬             ‫‪12‬‬</w:t>
        <w:br/>
        <w:t>‫חוסר מחשבה שזה חשוב לא נסעה אליהם להחתים אותם המבקש התנגד‪ ,‬לאחר‬              ‫‪13‬‬</w:t>
        <w:br/>
        <w:t>‫שהוגשה בקשה ששם נטען שיש ‪ 16%‬מרשתי ניגשה והחתימה עוד שניים‬              ‫‪14‬‬</w:t>
        <w:br/>
        <w:t>‫נוספים‪ ,‬מפנה לע‪.‬א‪ .‬בענין קדמי ‪ ,‬מרשתי מוכנה להתחייב שעל הרשימה הזאת‬         ‫‪15‬‬</w:t>
        <w:br/>
        <w:t>‫היא מוכנה להמציא עוד חתימות ‪.‬‬         ‫‪16‬‬</w:t>
        <w:br/>
        <w:t>‫הנתבעת הוסיפה‪" -‬סופיה ליוברסקי‪ :‬יש לנו שניים נוספים שחתומים רחל‬         ‫‪17‬‬</w:t>
        <w:br/>
        <w:t>‫קרקו‪ ,‬ואלרום מלאכי"‪.‬‬         ‫‪18‬‬</w:t>
        <w:br/>
        <w:t>‫ובתגובה טען ב"כ התובע‪" -‬עו"ד צילקר‪ :‬מרשי קנה דירה בערך מסוים בגלל‬           ‫‪19‬‬</w:t>
        <w:br/>
        <w:t>‫החלל הכפול ובידיעה שאין מעליו מרפסת הוא נפגע כתוצאה מהבניה‪.‬‬          ‫‪20‬‬</w:t>
        <w:br/>
        <w:t>‫עו"ד פלג‪ :‬לא הובהר (צ"ל הובאה ט‪.‬ל) ראשית ראיה לתביעה כתוצאה מבנית‬           ‫‪21‬‬</w:t>
        <w:br/>
        <w:t>‫המרפסת אנחנו לא יודעים מה ערכה של כל דירה"‪( .‬ר' פרוטוקול הדיון מיום‬        ‫‪22‬‬</w:t>
        <w:br/>
        <w:t>‫‪ 71.71.6177‬בעמ' ‪.)6‬‬          ‫‪23‬‬</w:t>
        <w:br/>
        <w:t>‫‪24‬‬</w:t>
        <w:br/>
        <w:t>‫‪ .10‬הנה כי כן‪ ,‬דבר קיומן של הסכמות נטען כבר בדיון הראשון‪ ,‬הוא הדיון בבקשה למתן צו‬   ‫‪25‬‬</w:t>
        <w:br/>
        <w:t>‫מניעה‪ ,‬והנתבעים בחרו שלא להזימו‪.‬‬      ‫‪26‬‬</w:t>
        <w:br/>
        <w:t>‫‪27‬‬</w:t>
        <w:br/>
        <w:t>‫‪ .13‬בישיבת ההוכחות שנמשכה שתי ישיבות‪ ,‬לה נוספה ישיבה נוספת שנקבעה לאור החלטה‬         ‫‪28‬‬</w:t>
        <w:br/>
        <w:t>‫המתירה הוספת ראיה‪ ,‬הוגש תצהיר עדותה של נתבעת ‪ 1‬שלו צורף‪ ,‬בין היתר‪ ,‬נספח ‪ 0‬ובו‬        ‫‪29‬‬</w:t>
        <w:br/>
        <w:t>‫חתימותיהם של ‪ 00‬בעלי דירות בבית‪ .‬כן צורף נספח ‪ 9‬המכונה "טופס אישור ועד בית"‬        ‫‪30‬‬</w:t>
        <w:br/>
        <w:t>‫המתיר "תוספת מרפסות בקומה ‪ "0‬והחתום ע"י "ועד הבית ברח' שלמה ‪ 0‬פ"ת"‪.‬‬           ‫‪31‬‬</w:t>
        <w:br/>
        <w:t>‫‪32‬‬</w:t>
        <w:br/>
        <w:t>‫‪ .02‬התובע לא הזים ראיות אלה‪ ,‬לא ביקש לזמן מי מבעלי הדירות או אף את חברי ועד הבית‬     ‫‪33‬‬</w:t>
        <w:br/>
        <w:t>‫לעדות והסתפק בטענה‪ ,‬כי החתימות חסרות וכי ועד הבית אינו מוסמך ליתן הסכמה‬      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‫לבניית המרפסות‪.‬‬        ‫‪1‬‬</w:t>
        <w:br/>
        <w:t>‫‪2‬‬</w:t>
        <w:br/>
        <w:t>‫‪ .01‬מסכת התביעה התבססה על תצהירו של התובע ושל אביו שלמה שפירא‪ .‬לטענת האב בנו‬         ‫‪3‬‬</w:t>
        <w:br/>
        <w:t>‫זכאי לה ירשם כבעל זכויות בדירה בבית והדירה מושכרת על ידם בשכירות חופשית‪.‬‬         ‫‪4‬‬</w:t>
        <w:br/>
        <w:t>‫לטענתו‪ ,‬לא פנתה אליו נתבעת ‪ 1‬טרם פניה לקבלת היתר בניה‪ ,‬אלא לאחר שקיבלה את‬           ‫‪5‬‬</w:t>
        <w:br/>
        <w:t>‫ההיתר‪ .‬ובפני וועדת התכנון הוצג מצג שוא לפיו הבקשה למתן ההיתר חתומה על ידי כל‬         ‫‪6‬‬</w:t>
        <w:br/>
        <w:t>‫בעלי הזכויות בבית‪ .‬בסמוך התברר לו‪ ,‬כי הבניה החלה ולאחר שהודע לנתבעים‪ ,‬כי הוגשה‬        ‫‪7‬‬</w:t>
        <w:br/>
        <w:t>‫ע"י בקשה למתן צו מניעה הוצע לו סך של ‪ ₪ 17,222‬כפיצוי‪ ,‬ברם הנתבעים סירבו לחתום‬         ‫‪8‬‬</w:t>
        <w:br/>
        <w:t>‫על הסכם זה‪.‬‬        ‫‪9‬‬</w:t>
        <w:br/>
        <w:t>‫‪10‬‬</w:t>
        <w:br/>
        <w:t>‫‪ .00‬בתצהיר עדותם ביקשו התובע ואביו לטעון כי "הבניה בוצעה בניגוד להיתר הבניה וליקוי‬   ‫‪11‬‬</w:t>
        <w:br/>
        <w:t>‫הבניה"‪ ,‬אף שאין העניין מנוי בסמכויות הח"מ‪ ,‬וכי "לא התקבל הרוב הדרוש"‪ ,‬אך מן‬        ‫‪12‬‬</w:t>
        <w:br/>
        <w:t>‫הטעם שאותרה על ידם רק חתימת ‪ 07‬מבעלי הדירות (במקום ‪ )06‬וכי שניים מהחתומים‬            ‫‪13‬‬</w:t>
        <w:br/>
        <w:t>‫התנו הסכמתם‪ .‬לטענתם‪ ,‬ההתניה לא מולאה והנציגות אינה מוסמכת ליתן הסכמה כלל‪.‬‬            ‫‪14‬‬</w:t>
        <w:br/>
        <w:t>‫‪15‬‬</w:t>
        <w:br/>
        <w:t>‫ההסכמות‪-‬‬      ‫‪16‬‬</w:t>
        <w:br/>
        <w:t>‫‪17‬‬</w:t>
        <w:br/>
        <w:t>‫‪ .09‬הנתבעים אכן נחשפו לראשונה בסיכומיו של התובע לטענה‪ ,‬כי מר חיים גבעתי בעל דירה‬     ‫‪18‬‬</w:t>
        <w:br/>
        <w:t>‫מס' ‪ 1‬אינו בעל זכויות בנכס‪ ,‬אלא רעייתו‪ ,‬הגב' חביבה גבעתי‪ .‬ממילא טענו שלא יכלו‬      ‫‪19‬‬</w:t>
        <w:br/>
        <w:t>‫להפריך טענתו זו בשלב הבאת הראיות על ידי הצגת ייפוי כוח מטעם רעייתו ו‪/‬או הבאת‬        ‫‪20‬‬</w:t>
        <w:br/>
        <w:t>‫מר גבעתי ו‪/‬או חביבה גבעתי לעדות‪ .‬שוכנעתי מגרסת הנתבעים‪ ,‬בהקשר זה העידו כי‬         ‫‪21‬‬</w:t>
        <w:br/>
        <w:t>‫מצויה כיום בידם חתימתה של הגב' גבעתי המאשרת באופן מפורש את הסכמתה לבניית‬             ‫‪22‬‬</w:t>
        <w:br/>
        <w:t>‫המרפסת‪.‬‬               ‫‪23‬‬</w:t>
        <w:br/>
        <w:t>‫‪24‬‬</w:t>
        <w:br/>
        <w:t>‫‪ .00‬התובע טען‪ ,‬כי הגב' סימה דרעי אינה בעלת הזכויות בדירה‪ .‬הנתבעים טענו שהגב' דרעי‬   ‫‪25‬‬</w:t>
        <w:br/>
        <w:t>‫אישרה בניית המרפסת על דעת אמה‪ ,‬הגב' שמריהו – שהינה בעלת הזכויות בדירה וכי‬          ‫‪26‬‬</w:t>
        <w:br/>
        <w:t>‫הגב' שמריהו חתמה באופן מפורש על הסכמתה לבניית המרפסת‪ .‬גם בהקשר זה הוכחה‬              ‫‪27‬‬</w:t>
        <w:br/>
        <w:t>‫טענת הנתבעים לקיומה של הסכמה‪.‬‬               ‫‪28‬‬</w:t>
        <w:br/>
        <w:t>‫‪29‬‬</w:t>
        <w:br/>
        <w:t>‫‪ .01‬לאור טענת התובע בדבר העדר חתימות בני הזוג‪ ,‬פנו הנתבעים אל בני זוג של אותם בעלי‬   ‫‪30‬‬</w:t>
        <w:br/>
        <w:t>‫זכויות שחתמו‪ ,‬ואלה חתמו על מתן הסכמתם לבניית המרפסת‪ .‬לאחר אישורה של‬             ‫‪31‬‬</w:t>
        <w:br/>
        <w:t>‫הבקשה להוספת ראיה הוגשו ע"י הנתבעים חתימות של בעלי דירות אשר בן זוגם או מי‬           ‫‪32‬‬</w:t>
        <w:br/>
        <w:t>‫מטעמם חתם על טופס ההסכמה המקורי שצורף לתצהיר עדות ראשית מטעם הנתבעים‪,‬‬                ‫‪33‬‬</w:t>
        <w:br/>
        <w:t>‫ואשר נטען‪ ,‬כי נתנו את הסכמתם לנתבעים בעל פה‪ .‬חתימות הדיירים שצורפו לבקשה‬      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0‬מתוך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‫להוספת ראיה אכן מהוות חיזוק נוסף לענין הסכמת רוב בעלי הדירות לבניה של‬              ‫‪1‬‬</w:t>
        <w:br/>
        <w:t>‫הנתבעים‪.‬‬            ‫‪2‬‬</w:t>
        <w:br/>
        <w:t>‫‪3‬‬</w:t>
        <w:br/>
        <w:t>‫‪ .07‬הנה כי כן‪ ,‬בסופו של יום עלה בידי הנתבעים להוכיח כי מצויות בידם הסכמות של רוב‬        ‫‪4‬‬</w:t>
        <w:br/>
        <w:t>‫מוחלט של בעלי הדירות בבית‪.‬‬              ‫‪5‬‬</w:t>
        <w:br/>
        <w:t>‫‪6‬‬</w:t>
        <w:br/>
        <w:t>‫הליכי התכנון‪-‬‬        ‫‪7‬‬</w:t>
        <w:br/>
        <w:t>‫‪8‬‬</w:t>
        <w:br/>
        <w:t>‫‪ .06‬הנתבעים שוכנעתי לא פעלו‪ ,‬על אף הנטען‪ ,‬במחשכים‪ .‬בסמוך לחודש אוגוסט ‪ 0212‬פנו‬          ‫‪9‬‬</w:t>
        <w:br/>
        <w:t>‫יחד עם בעלי דירות נוספים בכניסות הנוספות בבית בבקשה לוועדה המקומית לתכנון‬              ‫‪10‬‬</w:t>
        <w:br/>
        <w:t>‫ובניה בפתח תקוה‪ ,‬לקבלת היתר בנייה‪ .‬לא נסתר‪ ,‬כי עובר להגשת הבקשה לוועדה‬              ‫‪11‬‬</w:t>
        <w:br/>
        <w:t>‫המקומית‪ ,‬פנו הנתבעים ליתר בעלי הדירות והשיגו את הסכמת רובם לבקשה‪ .‬הצדדים‬                ‫‪12‬‬</w:t>
        <w:br/>
        <w:t>‫נחלקו אם נעשתה פניה לתובע אף שכפי שיובהר שוכנעתי‪ ,‬כי התובע ידע על הבניה בסמוך‬             ‫‪13‬‬</w:t>
        <w:br/>
        <w:t>‫להתרחשותה‪ .‬כמו כן הוכח כי הנתבעים השיגו את הסכמת הנציגות לבניית המרפסות‪.‬‬                ‫‪14‬‬</w:t>
        <w:br/>
        <w:t>‫‪15‬‬</w:t>
        <w:br/>
        <w:t>‫‪ .00‬שוכנעתי מעדותה של הנתבעת ‪ 1‬כי נעשתה פניה לשוכרת מטעמו של התובע עובר לבניית‬           ‫‪16‬‬</w:t>
        <w:br/>
        <w:t>‫המרפסת ולו מן הטעם שאכן היה צורך להניח פיגום במרפסת דירתו‪ .‬התובע לא נתן‬              ‫‪17‬‬</w:t>
        <w:br/>
        <w:t>‫הסכמתו אלא הגיש בקשה למתן צו מניעה‪.‬‬              ‫‪18‬‬</w:t>
        <w:br/>
        <w:t>‫‪19‬‬</w:t>
        <w:br/>
        <w:t>‫‪ .03‬היתר הבניה ניתן ביום ‪ ,9.0.0211‬ובו צוין ‪-‬‬      ‫‪20‬‬</w:t>
        <w:br/>
        <w:t>‫" מותר‪ :‬תוספת מרפסות בקומה ח' ל‪ 6-‬יח"ד‪ .‬בשני בניינים בני ‪ 9‬קומות‬                ‫‪21‬‬</w:t>
        <w:br/>
        <w:t>‫ע"ע‪+‬ח‪ .‬על הגג"‪.‬‬                 ‫‪22‬‬</w:t>
        <w:br/>
        <w:t>‫‪23‬‬</w:t>
        <w:br/>
        <w:t>‫הנה כי כן אין המדובר בגחמה של הנתבעים אלא בהשלמת כל המרפסות החסרות‬              ‫‪.92 24‬‬</w:t>
        <w:br/>
        <w:t>‫בבית המשותף‪ ,‬שקיבלו היתר והסכמות כך נראה באין מוחה‪.‬‬                  ‫‪25‬‬</w:t>
        <w:br/>
        <w:t>‫‪26‬‬</w:t>
        <w:br/>
        <w:t>‫‪ .91‬ברם‪ ,‬התובע שטען כנגד תקינותם של הליכי התכנון ביקש למחוק עתירה שהוגשה על ידו‬          ‫‪27‬‬</w:t>
        <w:br/>
        <w:t>‫לבית המשפט המחוזי הנכבד כנגד הוועדה המקומית לתכנון ובניה‪ ,‬רשות הרישוי‬             ‫‪28‬‬</w:t>
        <w:br/>
        <w:t>‫המקומית והנתבעים והחלטה בהקשר זה ניתנה ביום ‪ ,07.10.0211‬לאחר שניתנה בערכאה‬                ‫‪29‬‬</w:t>
        <w:br/>
        <w:t>‫זו החלטה הדוחה את הבקשה למתן צו מניעה זמני מטעמיה ובפרט מן הטעם שהתובע לא‬                 ‫‪30‬‬</w:t>
        <w:br/>
        <w:t>‫הוכיח כאמור אף בראשית ראיה כי בידו "זכות ברורה למנוע כל בניה בחלל הרום במעל‬              ‫‪31‬‬</w:t>
        <w:br/>
        <w:t>‫דירתו"‪.‬‬              ‫‪32‬‬</w:t>
        <w:br/>
        <w:t>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.90‬לא זו אף זו‪ ,‬באישורה של הנציגות מיום ‪ 16.0.12‬מצוין‪ ,‬כי נציגות הבית מצרפת הסכמתה‬      ‫‪1‬‬</w:t>
        <w:br/>
        <w:t>‫לבקשת לקבלת ההיתר "לאחר שקיבלנו את אישור דיירי הבניין על פי תקנון הבית‬             ‫‪2‬‬</w:t>
        <w:br/>
        <w:t>‫המשותף"‪ .‬מי מחברי הנציגות לא זומן כאמור לעדות והתובע לא הכחיש קיומה של‬              ‫‪3‬‬</w:t>
        <w:br/>
        <w:t>‫הסכמה זו אלא הסתפק בטענה‪ ,‬כי היתה חובה לכנס את האסיפה הכללית ולקבל את‬                 ‫‪4‬‬</w:t>
        <w:br/>
        <w:t>‫החלטה במסגרתה‪.‬‬           ‫‪5‬‬</w:t>
        <w:br/>
        <w:t>‫‪6‬‬</w:t>
        <w:br/>
        <w:t>‫נטל הראיה‪-‬‬   ‫‪7‬‬</w:t>
        <w:br/>
        <w:t>‫‪8‬‬</w:t>
        <w:br/>
        <w:t>‫‪ .99‬נפתלה עד מאוד דרכה של התובענה שבפני‪ .‬כל מתווה שהוצע לסיום המחלוקת לרבות‬           ‫‪9‬‬</w:t>
        <w:br/>
        <w:t>‫בחינת זכאות לתשלומי איזון‪ ,‬כקבוע בסעיף ‪61‬ב(ד) לחוק (בכפוף לעמידה בתנאי הסעיף)‬           ‫‪10‬‬</w:t>
        <w:br/>
        <w:t>‫נדחתה ע"י התובע (ר' פרוטוקול הדיון מיום ‪ 13.0.0210‬בעמ' ‪ 1‬שורות ‪ .)1-0‬תחת זאת‬         ‫‪11‬‬</w:t>
        <w:br/>
        <w:t>‫ולאור הסעדים המנויים בכתב התביעה אותה עת התבקש תיקון כתב התביעה‪ .‬בכתב‬                ‫‪12‬‬</w:t>
        <w:br/>
        <w:t>‫התביעה המתוקן שהוגש ביום ‪ 0.0.0210‬שב התובע ועתר‪ -‬על יסוד אותה תשתית‬              ‫‪13‬‬</w:t>
        <w:br/>
        <w:t>‫ראייתית‪ -‬למתן צו הריסה לחלופין התבקש פיצוי בשל פגיעה בזכויות הא ותו לא‪.‬‬           ‫‪14‬‬</w:t>
        <w:br/>
        <w:t>‫‪15‬‬</w:t>
        <w:br/>
        <w:t>‫‪ .90‬גם בתובענה זו חל הכלל לפיו "המוציא מחבירו עליו הראיה"‪.‬‬        ‫‪16‬‬</w:t>
        <w:br/>
        <w:t>‫בסופו של יום התובע הסתפק בתשתית ראייתית דלילה‪ ,‬גם שעה שהנתבעים התייגעו‬               ‫‪17‬‬</w:t>
        <w:br/>
        <w:t>‫והוכיחו כי יש בידיהם הסכמות של מרבית בעלי הדירות בבית‪.‬‬             ‫‪18‬‬</w:t>
        <w:br/>
        <w:t>‫התובע לא ביקש לזמן מי מבעלי הדירות לעדות‪ ,‬אף שטען בשמם להעדר מילוי תנאים‬              ‫‪19‬‬</w:t>
        <w:br/>
        <w:t>‫להסכמה או אף להסכמה נחזית‪ .‬התובע לא ביקש זימונה של נציגות הבית והסתפק‬               ‫‪20‬‬</w:t>
        <w:br/>
        <w:t>‫בטענה כי אין הסמכה כלל ליתן הסכמה‪.‬‬              ‫‪21‬‬</w:t>
        <w:br/>
        <w:t>‫‪22‬‬</w:t>
        <w:br/>
        <w:t>‫‪23‬‬</w:t>
        <w:br/>
        <w:t>‫‪ .91‬הזדמנות נוספת ניקרתה בדרכו של התובע בתום ישיבת הוכחות והביקור במקום‪ ,‬שעה‬           ‫‪24‬‬</w:t>
        <w:br/>
        <w:t>‫ש הוגשה ע"י הנתבעים בקשה להוספת ראיה‪ .‬בין נימוקי הבקשה נטען על ידם‪ ,‬כי רק‬            ‫‪25‬‬</w:t>
        <w:br/>
        <w:t>‫לאחר קריאת סיכומי טענות התובע נוכחו‪ ,‬כי טען שקיים רוב של ‪ 17.1‬בעלי דירות וכי‬          ‫‪26‬‬</w:t>
        <w:br/>
        <w:t>‫הבקשה להוספת ראיות עשויה לסייע בחקר האמת ועשיית צדק‪.‬‬              ‫‪27‬‬</w:t>
        <w:br/>
        <w:t>‫‪28‬‬</w:t>
        <w:br/>
        <w:t>‫‪ .97‬בהחלטה שניתנה ביום ‪ 10.6.0219‬נקבע‪ ,‬כי‪-‬‬       ‫‪29‬‬</w:t>
        <w:br/>
        <w:t>‫"‪ .7‬לאחר עיון בבקשות קוים דיון מחוץ לפרוטוקול במעמד הצדדים ובאי כוחם‬            ‫‪30‬‬</w:t>
        <w:br/>
        <w:t>‫הובהר שמדובר בבקשת המבקשים ‪ ,‬הנתבעים‪ ,‬להוספת נספחים ‪ 7‬ו‪( 6-‬כפי שהם‬                ‫‪31‬‬</w:t>
        <w:br/>
        <w:t>‫מצוינים בבקשה להוספת ראיה)‪ .‬לגופו של ענין‪ ,‬מדובר במסמכים שבהם תוספת‬               ‫‪32‬‬</w:t>
        <w:br/>
        <w:t>‫חתימות של בעלי זכויות‪ ,‬בהקשרה של המרפסת מושא התובענה‪ .‬הטעמים‬                ‫‪33‬‬</w:t>
        <w:br/>
        <w:t>‫המשפטיים הנשענים על הצורך בחקר האמת הובאו בגוף הבקשה‪.‬‬                ‫‪34‬‬</w:t>
        <w:br/>
        <w:t>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12‬מתוך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.6‬המשיב מתנגד בשלב זה שלאחר הגשת הסיכומים להוספת ראיות נוספות מן‬         ‫‪1‬‬</w:t>
        <w:br/>
        <w:t>‫הטעמים המפורטים בתגובה‪ .‬לגופו של ענין‪ ,‬נטען גם כי ככל שתותר הוספת הראיה‬      ‫‪2‬‬</w:t>
        <w:br/>
        <w:t>‫הרי שיש להתיר אף לו לצרף ראיה נוספת בדמות נספח א' לתגובה‪ ,‬שהינה בקשה‬        ‫‪3‬‬</w:t>
        <w:br/>
        <w:t>‫להעברת זכויות שנוגעת לקבלת התחייבות המוכרים של הדירה לחברה המשכנת‪.‬‬          ‫‪4‬‬</w:t>
        <w:br/>
        <w:t>‫גם בקשה חלופית זו נשענה על הנימוק שמדובר בקבלת ראיה הכרחית אשר ככל‬         ‫‪5‬‬</w:t>
        <w:br/>
        <w:t>‫שתתקבל בקשת המבקשים יש להיעתר לה‪.‬‬          ‫‪6‬‬</w:t>
        <w:br/>
        <w:t>‫‪7‬‬</w:t>
        <w:br/>
        <w:t>‫‪ .3‬אף שיש טעם של ממש בהתנגדות להוספת ראיות לאחר שמוצה הליך הבאת‬           ‫‪8‬‬</w:t>
        <w:br/>
        <w:t>‫הראיות והוגשו סיכומים‪ ,‬בקשת המבקשים נוגעת ללב ליבו של הסכסוך היינו‬       ‫‪9‬‬</w:t>
        <w:br/>
        <w:t>‫קיומה של הסכמה לבניה הנטענת או העדרה‪ ,‬לרבות שיעור ההסכמה הנטען‪ .‬אין‬        ‫‪10‬‬</w:t>
        <w:br/>
        <w:t>‫ספק כי הבאת הראיות תגרום טרחה‪ ,‬עם זאת‪ ,‬גם במקרה דנן לא ניתן להתעלם‬        ‫‪11‬‬</w:t>
        <w:br/>
        <w:t>‫מדבריו של כב' השופט חשין בבין היתר בע"א ‪ 517971‬מרדכי וגילה רוזין נ'‬      ‫‪12‬‬</w:t>
        <w:br/>
        <w:t>‫צפורה בן נון פ"ד מו(‪ , 137 ,)3‬כפי שצוטטו גם בבקשת המבקשים‪ ,‬אמרות‬        ‫‪13‬‬</w:t>
        <w:br/>
        <w:t>‫המצטטות ומאזכרות קביעת בו כב' השופט ברנזון בע"א ‪ 777967‬ששון נ' קדמה‬         ‫‪14‬‬</w:t>
        <w:br/>
        <w:t>‫בע"מ‪ ,‬פ"ד כ(‪" -411 )3‬הפרוצדורה אינה מיטת סדום שבה מקצצים את רגליו‬            ‫‪15‬‬</w:t>
        <w:br/>
        <w:t>‫או מתיזים את ראשו של בעל‪-‬דין כדי להכניסו לתוכה כנכה או כבר‪-‬מינן‪.‬‬        ‫‪16‬‬</w:t>
        <w:br/>
        <w:t>‫הפרוצדורה היא מסגרת רחבה וגמישה למדי המכוונת לתת לבעל‪-‬דין את מלוא‬            ‫‪17‬‬</w:t>
        <w:br/>
        <w:t>‫האפשרות להציג ולפתח את ענינו בצורה מלאה ושלמה‪ .‬היא חייבת להישאר‬             ‫‪18‬‬</w:t>
        <w:br/>
        <w:t>‫כך גם כאשר קורית תקלה או כשבעל‪-‬דין עושה שגיאה במהלך המשפט‬              ‫‪19‬‬</w:t>
        <w:br/>
        <w:t>‫הניתנת לתיקון בלי לגרום עוול לבעל‪-‬הדין האחר‪ ,‬ועל בית המשפט להרשות‬          ‫‪20‬‬</w:t>
        <w:br/>
        <w:t>‫תיקון כזה בנדיבות וברחבות‪ .‬ב'עוול' מתכוון אני לעוול מהותי וממשי הפוגע‬       ‫‪21‬‬</w:t>
        <w:br/>
        <w:t>‫בזכות מטריאלית או מקפח לגוף הענין‪ ,‬ולא רק לאי נוחות נוהלית‪ .‬אי נוחות‬       ‫‪22‬‬</w:t>
        <w:br/>
        <w:t>‫מסוג זה ניתנת בדרך כלל לתיקון בצורה נאותה בלי לקפח את ענינו של אף‬         ‫‪23‬‬</w:t>
        <w:br/>
        <w:t>‫אחד מבעלי‪-‬הדין‪ .‬כבר אמרנו הרבה פעמים שכמעט ואין לך דבר שבסדר דין‬            ‫‪24‬‬</w:t>
        <w:br/>
        <w:t>‫שאינו ניתן לתיקון על‪-‬ידי האמצעי של פסיקת הוצאות‪. "...‬‬        ‫‪25‬‬</w:t>
        <w:br/>
        <w:t>‫‪26‬‬</w:t>
        <w:br/>
        <w:t>‫‪ .4‬בנסיבות המקרה ולאור מהותה של הראיה הנטענת (שני הנספחים המצורפים א'‬        ‫‪27‬‬</w:t>
        <w:br/>
        <w:t>‫ו‪-‬ב' ) אינני סבורה כי ייגרם עוול שאיננו ניתן לריפוי בפסיקת הוצאות לצד‬   ‫‪28‬‬</w:t>
        <w:br/>
        <w:t>‫שכנגד אם תוגש הראיה‪ ,‬נכון יותר שתי הראיות‪.‬‬     ‫‪29‬‬</w:t>
        <w:br/>
        <w:t>‫‪30‬‬</w:t>
        <w:br/>
        <w:t>‫‪ .5‬עם זאת‪ ,‬אין ספק שלא ניתן לקבל ראיה חדשה בכתב מבלי שמבוצעת לגביה‬        ‫‪31‬‬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‫הפרוצדורה המשפטית המתבקשת להוכחת תוכנה‪ ,‬שאם לא כן אין המדובר –‬         ‫‪1‬‬</w:t>
        <w:br/>
        <w:t>‫בהעדר הסכמה – בהוספת ראיה במובנה הדיוני אלא‪ ,‬בהוספת ראיה במובן הראיתי‬       ‫‪2‬‬</w:t>
        <w:br/>
        <w:t>‫היינו מתן גושפנקה‪ ,‬מבלי שהוכחה‪ ,‬למלוא תוכנה של אותה ראיה ‪ .‬אף אם מצויים‬    ‫‪3‬‬</w:t>
        <w:br/>
        <w:t>‫אנו בשלב שלאחר הגשת הראיות משמתקבלת בקשה להוספת ראיה אינני מוצאת‬          ‫‪4‬‬</w:t>
        <w:br/>
        <w:t>‫טעם משפטי שלא לאפשר חקירה על תוכנה של אותה ראיה כתובה‪ .‬בכך על אף‬         ‫‪5‬‬</w:t>
        <w:br/>
        <w:t>‫התנגדות ב"כ המשיב יש כדי לאזן את הזכות הדיונית גם של המשיב‪ ,‬תוך מתן‬     ‫‪6‬‬</w:t>
        <w:br/>
        <w:t>‫משקל לטרחה הנגרמת לו‪.‬‬     ‫‪7‬‬</w:t>
        <w:br/>
        <w:t>‫‪8‬‬</w:t>
        <w:br/>
        <w:t>‫‪ .6‬משנעתרתי לבקשה מצויה בפני‪ ,‬ממילא‪ ,‬בבקשה חלופית של המשיב לאפשר אף‬         ‫‪9‬‬</w:t>
        <w:br/>
        <w:t>‫לו להוסיף ראיה מטעמו‪ .‬בהקשר זה עמד ב"כ המבקשים‪ ,‬הנתבעים‪ ,‬על הטענה‬        ‫‪10‬‬</w:t>
        <w:br/>
        <w:t>‫שהבקשה לא נתמכה בתצהיר ולפיכך יש לדחותה על הסף‪ .‬הגם שאכן היה על‬        ‫‪11‬‬</w:t>
        <w:br/>
        <w:t>‫המשיב‪ ,‬התובע לפעול כאמור ועל מנת לאפשר לו בנסיבות שנוצרו (לרבות הצורך‬      ‫‪12‬‬</w:t>
        <w:br/>
        <w:t>‫בקביעת מועד נוסף לקיום הוכחות "זוטא" לצורך חקירה על נספחים א' ו‪-‬ב') גם‬   ‫‪13‬‬</w:t>
        <w:br/>
        <w:t>‫לשקול את העמידה על הבקשה כמו גם טיובה באופן הפרוצדורלי המתבקש אני‬        ‫‪14‬‬</w:t>
        <w:br/>
        <w:t>‫נותנת לו שהות של ‪ 31‬ימים להגשת הבקשה כמתחייב‪.‬‬       ‫‪15‬‬</w:t>
        <w:br/>
        <w:t>‫‪16‬‬</w:t>
        <w:br/>
        <w:t>‫‪ .1‬המשיב‪ ,‬התובע זכאי לפסיקת הוצאות בגין הרישא להחלטה זו‪ ,‬עם זאת ולאור‬     ‫‪17‬‬</w:t>
        <w:br/>
        <w:t>‫מבוקשו בסיפא יפסקו הוצאות בתום התקופה האמורה בסעיף קטן ‪ 6‬לאחר מתן‬        ‫‪18‬‬</w:t>
        <w:br/>
        <w:t>‫הודעה או הגשת בקשה לענין הוספת הראיה מטעמו"‪.‬‬      ‫‪19‬‬</w:t>
        <w:br/>
        <w:t>‫עד כאן ההחלטה‪.‬‬      ‫‪20‬‬</w:t>
        <w:br/>
        <w:t>‫‪21‬‬</w:t>
        <w:br/>
        <w:t>‫‪ .96‬גם הזדמנות זו הוחמצה ע"י התובע‪ .‬לישיבה נוספת שנקבעה לא ביקש התובע זימונם של‬   ‫‪22‬‬</w:t>
        <w:br/>
        <w:t>‫עדים כלל ‪ .‬בהשלמת סיכום טענותיו נטען‪ ,‬כי בהעדר קבלת החלטה של בעלי הדירות‪ ,‬יש‬      ‫‪23‬‬</w:t>
        <w:br/>
        <w:t>‫להורות על הריסת הבניה‪ ,‬שבוצעה וכי אין כל רלוונטיות לנספחים ‪ ,0-1‬כיוון שקבלת‬       ‫‪24‬‬</w:t>
        <w:br/>
        <w:t>‫ההסכמה על דרך חתימה של הדיירים בטבלה לא מאומתת אינה מספקת‪ .‬לכל הפחות‪,‬‬             ‫‪25‬‬</w:t>
        <w:br/>
        <w:t>‫נטען ‪ ,‬כי גם אם תתקבל טענת הנתבעים‪ ,‬כי יש בידיהם הסכמות היה עליהם‪ ,‬להוכיח את‬      ‫‪26‬‬</w:t>
        <w:br/>
        <w:t>‫זהות החותמים על המסמכים שהוצגו על ידם כדרך שמאמתים שטר עסקה‪.‬‬          ‫‪27‬‬</w:t>
        <w:br/>
        <w:t>‫‪28‬‬</w:t>
        <w:br/>
        <w:t>‫‪ .90‬לטענות התובע לא מצאתי יסוד שכן אין דרישה לאימות הסכמה בדרך של אימות‬    ‫‪29‬‬</w:t>
        <w:br/>
        <w:t>‫שטר‪ .‬לא זו לשון הסעיף‪.‬‬      ‫‪30‬‬</w:t>
        <w:br/>
        <w:t>‫‪31‬‬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10‬מתוך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בהקשר לנטלי הראיה והשכנוע אגב הוכחת ההסכמה‪ ,‬שעה שהוצגו הסכמות‪,‬‬               ‫‪.93 1‬‬</w:t>
        <w:br/>
        <w:t>‫נראה כי על כתפיו של התובע שב ורבץ נטל השכנוע‪ ,‬שלא הורם‪.‬‬             ‫‪2‬‬</w:t>
        <w:br/>
        <w:t>‫כך בהחלטה שניתנה לא מכבר ע"י כב' השופט זילברטל ברע"א ‪ 1192/19‬אדוארד‬                ‫‪3‬‬</w:t>
        <w:br/>
        <w:t>‫גדלוב נ' הארגז ‪ -‬מפעל תחבורה בע"מ‪ ,‬תק‪-‬על ‪,)0219( 0770 , 0713 ,)0(0219‬‬           ‫‪4‬‬</w:t>
        <w:br/>
        <w:t>‫נקבעה אבחנה בהקשרם של נטלי הראיות והשכנוע‪ ,‬לאמור‪-‬‬                ‫‪5‬‬</w:t>
        <w:br/>
        <w:t>‫"ראוי להקדים מילים אחדות לעניין הטרמינולוגיה הצריכה לענייננו‪ .‬המושגים‬             ‫‪6‬‬</w:t>
        <w:br/>
        <w:t>‫"נטל השכנוע"‪" ,‬נטל הראיה" ו‪"-‬נטל ההוכחה"‪ ,‬בהם נעשה שימוש תדיר‪,‬‬               ‫‪7‬‬</w:t>
        <w:br/>
        <w:t>‫משמשים פעמים רבות בערבוביה לתיאור שני מושגים יסודיים‪ .‬המושג האחד‬                 ‫‪8‬‬</w:t>
        <w:br/>
        <w:t>‫הוא "נטל השכנוע" (שפעמים כונה "החובה מס' ‪ ,"1‬ראו ע"א ‪ 261122‬אריה נ'‬             ‫‪9‬‬</w:t>
        <w:br/>
        <w:t>‫קליבנסקי‪ ,‬פ"ד כא(‪ ,)1376( 979 ,910 )0‬להלן‪ :‬עניין אריה)‪ ,‬והוא החובה המוטלת‬           ‫‪10‬‬</w:t>
        <w:br/>
        <w:t>‫על בעל דין להוכיח את טענותיו במידת ההוכחה הנדרשת במשפט‪ ..‬נטל השכנוע‬               ‫‪11‬‬</w:t>
        <w:br/>
        <w:t>‫הוא אפוא "החובה העיקרית במשפט" (ע"א ‪ 24162‬זרקא נ' היועץ המשפטי‪ ,‬פ"ד‬                 ‫‪12‬‬</w:t>
        <w:br/>
        <w:t>‫ד ‪ ,)1312( 100 ,120‬להלן‪ :‬עניין זרקא)‪ ,‬ועל פי רוב הוא קבוע ואינו עובר משכמו‬        ‫‪13‬‬</w:t>
        <w:br/>
        <w:t>‫של בעל דין לשכם יריבו (ע"א ‪ 44186‬המגן חברה לביטוח בע"מ נ' שלום גרשון‬             ‫‪14‬‬</w:t>
        <w:br/>
        <w:t>‫הובלות בע"מ‪ ,‬פ"ד סא(‪ ,)0227( 97 ,10 )9‬להלן‪ :‬עניין המגן)‪ .‬השאלה על מי רובץ‬          ‫‪15‬‬</w:t>
        <w:br/>
        <w:t>‫נטל השכנוע נקבעת על פי הדין המהותי (שם‪ ,‬פסקה ‪ ,)19‬ואי‪-‬עמידה בנטל פירושה‬             ‫‪16‬‬</w:t>
        <w:br/>
        <w:t>‫דחיית טענותיו של מי שהנטל מוטל עליו (רע"א ‪ 8262124‬כ‪.‬ו‪.‬ע‪ .‬לבנין בע"מ נ'‬           ‫‪17‬‬</w:t>
        <w:br/>
        <w:t>‫מנהל מס ערך מוסף‪ ,‬פ"ד נז(‪ .))0229( 036 ,031 )0‬יודגש‪ ,‬כי נטל השכנוע איננו‬        ‫‪18‬‬</w:t>
        <w:br/>
        <w:t>‫אחד במשפט‪ .‬אמנם‪ ,‬נהוג לומר כי נטל השכנוע במשפט האזרחי מוטל על התובע‪,‬‬                ‫‪19‬‬</w:t>
        <w:br/>
        <w:t>‫שכן "המוציא מחברו עליו הראיה"‪ .‬אלא שכאמור‪ ,‬השאלה על מי רובץ נטל‬                ‫‪20‬‬</w:t>
        <w:br/>
        <w:t>‫השכנוע נקבעת על פי הדין המהותי‪ ,‬ועל כן בעניינים מסוימים במשפט‪ ,‬יתכן‬            ‫‪21‬‬</w:t>
        <w:br/>
        <w:t>‫שנטל השכנוע ירבוץ‪ ,‬לצורך אותו עניין‪ ,‬על כתפיו של הנתבע‪ ,‬הגם שנטל השכנוע‬            ‫‪22‬‬</w:t>
        <w:br/>
        <w:t>‫להוכחת טענות התביעה ממשיך לרבוץ על כתפיו של הטוען להן‪ ,‬הוא התובע‪ .‬כך‬               ‫‪23‬‬</w:t>
        <w:br/>
        <w:t>‫למשל‪ ,‬מקום שבו במהלך התביעה מועלית טענת התיישנות כטענת הגנה‪ .‬במקרה‬                  ‫‪24‬‬</w:t>
        <w:br/>
        <w:t>‫כזה‪ ,‬יהא נטל השכנוע‪ ,‬לעניין טענה זו‪ ,‬על כתפיו של הנתבע‪.‬‬            ‫‪25‬‬</w:t>
        <w:br/>
        <w:t>‫המושג השני הוא "נטל הבאת הראיות"‪ ,‬והוא מתאר את החובה המשנית‬                  ‫‪26‬‬</w:t>
        <w:br/>
        <w:t>‫והנלווית לנטל השכנוע (על כן הוא מכונה לעתים "החובה מס' ‪ ,"0‬ראו עניין‬           ‫‪27‬‬</w:t>
        <w:br/>
        <w:t>‫אריה‪ ,‬בעמ' ‪ .)979‬זהו נטל דיוני‪ ,‬המוטל על בעל הדין להביא ראיות כדי לעמוד‬          ‫‪28‬‬</w:t>
        <w:br/>
        <w:t>‫בנטל השכנוע ‪ -‬אם נטל זה מוטל עליו ‪ -‬או כדי לשמוט את הקרקע מתחת לראיות‬               ‫‪29‬‬</w:t>
        <w:br/>
        <w:t>‫שהביא יריבו ‪ -‬אם נטל השכנוע מוטל על זה האחרון (עניין המגן‪ ,‬בעמ' ‪ .)97‬נטל‬          ‫‪30‬‬</w:t>
        <w:br/>
        <w:t>‫הבאת הראיות אמנם מוטל בתחילה על מי שנושא בנטל השכנוע‪ ,‬אך הוא עשוי‬                ‫‪31‬‬</w:t>
        <w:br/>
        <w:t>‫לעבור מבעל דין אחד לאחר במהלך המשפט (עניין זרקא‪ ,‬בעמ' ‪ ;109‬עניין אריה‪,‬‬             ‫‪32‬‬</w:t>
        <w:br/>
        <w:t>‫בעמ' ‪ .) 979‬כך‪ ,‬כאשר הצד שנשא בנטל הבאת הראיות הביא די ראיות כדי‬              ‫‪33‬‬</w:t>
        <w:br/>
        <w:t>‫להוכיח את טענתו‪ ,‬עובר נטל זה‪ ,‬הנטל להביא ראיות‪ ,‬אל בעל הדין השני‪ ,‬כדי‬            ‫‪34‬‬</w:t>
        <w:br/>
        <w:t>‫שזה יביא ראיות מצידו במטרה להוכיח את טענתו ולהפריך את טענתו של‬               ‫‪35‬‬</w:t>
        <w:br/>
        <w:t>‫הראשון (ראו ע"א ‪ 7021/30‬אונגר נ' עופר‪ ,‬פ"ד נה(‪."...))0221( 00-01 ,61 )1‬‬       ‫‪36‬‬</w:t>
        <w:br/>
        <w:t>‫עמוד ‪ 19‬מתוך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 יודגש‪ ,‬כי השאלה על מי מוטל נטל השכנוע רלוונטית ככלל רק מקום‬        ‫‪1‬‬</w:t>
        <w:br/>
        <w:t>‫בו בעלי הדין לא הציגו ראיות‪ ,‬או מקום בו לאחר הערכת מכלול הראיות שהונחו‬      ‫‪2‬‬</w:t>
        <w:br/>
        <w:t>‫בפני בית המשפט‪ ,‬נקבע כי כפות המאזניים מעויינות‪ ,‬דהיינו שקיים "ספק שקול"‬      ‫‪3‬‬</w:t>
        <w:br/>
        <w:t>‫(ע"א ‪.Aerocon C.C 6321/30‬נ' הוק תעופה בע"מ‪ ,‬פ"ד נה(‪022-933 ,906 )0‬‬       ‫‪4‬‬</w:t>
        <w:br/>
        <w:t>‫(‪ ;) 0221‬אליהו הרנון "כיצד על שופט לנהוג כאשר אינו יודע אם להאמין לתובע או‬   ‫‪5‬‬</w:t>
        <w:br/>
        <w:t>‫לנתבע?" הפרקליט כא ‪( 011‬תשכ"ה))‪ .‬כלומר‪ ,‬מקום בו ניתן להגיע להכרעה על פי‬     ‫‪6‬‬</w:t>
        <w:br/>
        <w:t>‫התשתית הראייתית שפרשו הצדדים בפני בית המשפט‪ ,‬ולקבוע כי לאחד מבעלי‬          ‫‪7‬‬</w:t>
        <w:br/>
        <w:t>‫הדין עדיפות ראייתית על משנהו ‪ -‬וכך ראוי שיעשה במרבית המקרים‪ ,‬אלא אם‬        ‫‪8‬‬</w:t>
        <w:br/>
        <w:t>‫כן‪ ,‬מטעמים טובים שיפורטו‪ ,‬לא ניתן לעשות כן ‪ -‬השאלה על מי מוטל נטל‬      ‫‪9‬‬</w:t>
        <w:br/>
        <w:t>‫השכנוע היא ככלל חסרת נפקות (עניין המגן‪ ,‬בעמ' ‪.)97‬‬     ‫‪10‬‬</w:t>
        <w:br/>
        <w:t>‫בהקשר זה‪ ,‬וחשוב לענייננו‪ ,‬יודגש‪ ,‬כי השאלה אם נטל השכנוע עבר מבעל דין‬     ‫‪11‬‬</w:t>
        <w:br/>
        <w:t>‫אחד למשנהו (שכן התקיימו התנאים לחלותו של כלל מסוים שעניינו העברת נטל‬        ‫‪12‬‬</w:t>
        <w:br/>
        <w:t>‫השכנוע אל הנתבע‪ ,‬כמו הכלל הידוע בשם "הדבר מדבר בעדו" שבסעיף ‪01‬‬        ‫‪13‬‬</w:t>
        <w:br/>
        <w:t>‫לפקודת הנזיקין‪ ,‬או נוכח קיומו של נזק ראייתי) יכולה להיות מוכרעת רק בסופו‬    ‫‪14‬‬</w:t>
        <w:br/>
        <w:t>‫של המשפט‪ ,‬שכן היא מושפעת באופן ברור מן הראיות שפרשו הצדדים בפני בית‬         ‫‪15‬‬</w:t>
        <w:br/>
        <w:t>‫המשפט וגם לא ניתן להכריע בה‪ ,‬במקרים רבים‪ ,‬בטרם התמונה הראייתית כולה‬         ‫‪16‬‬</w:t>
        <w:br/>
        <w:t>‫תהא פרושה לנגד עיני בית המשפט"‪.‬‬      ‫‪17‬‬</w:t>
        <w:br/>
        <w:t>‫‪18‬‬</w:t>
        <w:br/>
        <w:t>‫‪ .02‬הנה כי כן‪ ,‬יש לחתור להכרעה על פי התשתית הראייתית שפרשו הצדדים‪ ,‬תוך מתן‬   ‫‪19‬‬</w:t>
        <w:br/>
        <w:t>‫הכרעה למי מהן עדיפות ראייתית‪.‬‬        ‫‪20‬‬</w:t>
        <w:br/>
        <w:t>‫‪21‬‬</w:t>
        <w:br/>
        <w:t>‫‪ .01‬במקרה דנן‪ ,‬עדיפה כאמור באופן ברור ועקבי התשתית שנפרשה ע"י הנתבעים‬    ‫‪22‬‬</w:t>
        <w:br/>
        <w:t>‫לקיומן של רוב מוחלט של הסכמות להוספת המרפסות החסרות מול להעדר‬           ‫‪23‬‬</w:t>
        <w:br/>
        <w:t>‫התשתית שהונחה ע"י התובע להעדרן‪ .‬לא ניתן להעלים עין מכך שהתובע לא‬         ‫‪24‬‬</w:t>
        <w:br/>
        <w:t>‫תמך גירסתו אלא בעדותו שלו‪.‬‬       ‫‪25‬‬</w:t>
        <w:br/>
        <w:t>‫בהקשר זה ככלל‪ ,‬הכלל המשפטי החל על תובע הוא "המוציא מחברו עליו הראיה"‬         ‫‪26‬‬</w:t>
        <w:br/>
        <w:t>‫ונפסק‪:‬‬           ‫‪27‬‬</w:t>
        <w:br/>
        <w:t>‫"ככלל‪ ,‬נטל הבאת הראיות מוטל בתחילת המשפט על הצד הנושא בנטל‬           ‫‪28‬‬</w:t>
        <w:br/>
        <w:t>‫השכנוע; שאם צד זה לא יביא את ראיותיו‪ ,‬תידחה טענתו‪ .‬אם הצד הנושא בנטל‬        ‫‪29‬‬</w:t>
        <w:br/>
        <w:t>‫השכנוע הביא ראיה המוכיחה לכאורה את טענתו‪ ,‬עשוי נטל הבאת הראיות‬          ‫‪30‬‬</w:t>
        <w:br/>
        <w:t>‫לעבור לצד האחר‪ .‬ואולם‪ ,‬הצד האחר – אשר אינו נושא בנטל השכנוע – עשוי‬       ‫‪31‬‬</w:t>
        <w:br/>
        <w:t>‫לזכות במשפט גם אם לא עמד בנטל הבאת הראיות‪ ,‬אם בית‪-‬המשפט לא שוכנע‬            ‫‪32‬‬</w:t>
        <w:br/>
        <w:t>‫כי הראיות שהביא הצד הראשון מבססות את טענתו במידת הוודאות הדרושה‬           ‫‪33‬‬</w:t>
        <w:br/>
        <w:t>‫לשם עמידה בנטל השכנוע (י' קדמי על הראיות (כרך ב) [‪ ,]38‬בעמ' ‪ .)438‬במצב‬     ‫‪34‬‬</w:t>
        <w:br/>
        <w:t>‫שבו הראיות שקולות יפעל הספק לחובת הצד שעליו נטל השכנוע" (ר' דנ"א‬ 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10‬מתוך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1117/31‬רינה מרום נ' היועץ המשפטי לממשלה פ"די נב (‪ .)090 ,019 )0‬וכן נפסק‬            ‫‪1‬‬</w:t>
        <w:br/>
        <w:t>‫לא אחת‪ ,‬כי צד שיכול להביא ראיה התומכת בגרסתו ולא עשה כן‪ ,‬פועל הדבר‬              ‫‪2‬‬</w:t>
        <w:br/>
        <w:t>‫לרעתו‪( .‬ר' גם ע"א ‪ 0700/32‬שני נ' לרמר‪ ,‬פ"ד מז (‪. )133 ,131 ,)1‬‬       ‫‪3‬‬</w:t>
        <w:br/>
        <w:t>‫‪4‬‬</w:t>
        <w:br/>
        <w:t>‫‪ .00‬נתבעת ‪ 1‬שבה ואישרה בעדותה גם בישיבת ההוכחות הראשונה שקוימה ביום ‪9.10.0210‬‬             ‫‪5‬‬</w:t>
        <w:br/>
        <w:t>‫(ר' עמ' ‪ 12-11‬לפרוטוקול הדיון) כי פעלה בהסכמת בעלי הדירות‪ .‬בישיבה הנוספת‬            ‫‪6‬‬</w:t>
        <w:br/>
        <w:t>‫שנ קבעה‪ ,‬לאחר הוספת הראיה‪ ,‬שבה והעידה כי יש בידיה גם כיום הסכמות בשיעור‬               ‫‪7‬‬</w:t>
        <w:br/>
        <w:t>‫העולה על המחויב בדין לבניית המרפסת‪.‬‬         ‫‪8‬‬</w:t>
        <w:br/>
        <w:t>‫‪9‬‬</w:t>
        <w:br/>
        <w:t>‫‪ .09‬התובע לא הצליח להזים עדות זו ואך טען ‪ ,‬טענה חדשה‪ ,‬כי הנתבעים פעלו בניגוד‬        ‫‪10‬‬</w:t>
        <w:br/>
        <w:t>‫להתחייבותם למול החברה המשכנת ומבלי שהחברה המשכנת נתנה אישור להרחבת‬                    ‫‪11‬‬</w:t>
        <w:br/>
        <w:t>‫הדירה‪.‬‬     ‫‪12‬‬</w:t>
        <w:br/>
        <w:t>‫בהקשר לטענה זו האחרונה השיב בחקירתו הנגדית‪ ,‬כי‪-‬‬           ‫‪13‬‬</w:t>
        <w:br/>
        <w:t>‫" ש‪ .‬צירפת את נספח א' בוא תראה לי בבקשה בנספח א' היתה הנתבעת צריכה לפנות לחברה‬           ‫‪14‬‬</w:t>
        <w:br/>
        <w:t>‫לשם קבלת היתר בניה?‬      ‫‪15‬‬</w:t>
        <w:br/>
        <w:t>‫ת‪ .‬כל המסמך מדבר על אותו דבר‪.‬‬      ‫‪16‬‬</w:t>
        <w:br/>
        <w:t>‫ש‪ .‬תראה לי מקום אחד?‬      ‫‪17‬‬</w:t>
        <w:br/>
        <w:t>‫ת‪ .‬סעיף ‪ 1‬לא בטוח‪ .‬סעיף ‪ 7‬כל סעיף ‪.7‬‬     ‫‪18‬‬</w:t>
        <w:br/>
        <w:t>‫ש‪ .‬אני רוצה שתראה לי איפה הנתבעת היתה צריכה לפנות לחברה לשם קבלת היתר בניה?‬            ‫‪19‬‬</w:t>
        <w:br/>
        <w:t>‫ת‪ .‬ידוע לנו‪.....‬הפסקה האחרונה ביניהם לבין החוזה‪.‬‬   ‫‪20‬‬</w:t>
        <w:br/>
        <w:t>‫ש‪ .‬אתה מפנה לחוזה שבין החברה לבין מי?‬      ‫‪21‬‬</w:t>
        <w:br/>
        <w:t>‫ת‪ .‬לבין דפנה‪.‬‬   ‫‪22‬‬</w:t>
        <w:br/>
        <w:t>‫ש‪ .‬אפשר לראות את החוזה?‬       ‫‪23‬‬</w:t>
        <w:br/>
        <w:t>‫ת‪ .‬אין לי את החוזה‪.‬‬   ‫‪24‬‬</w:t>
        <w:br/>
        <w:t>‫ש‪ .‬אתה יודע שזה אותם סעיפים?‬      ‫‪25‬‬</w:t>
        <w:br/>
        <w:t>‫ת‪ .‬כן בוודאות‪.‬‬   ‫‪26‬‬</w:t>
        <w:br/>
        <w:t>‫ש‪ .‬האם אתה יודע שלא שונו הסעיפים?‬       ‫‪27‬‬</w:t>
        <w:br/>
        <w:t>‫ת‪ .‬לא שונו אבל אין לי את החוזה אבל ראיתי אותו במו עיני"‪( .‬ר' עמ' ‪ 6‬לפרוטוקל הדיון)‪.‬‬   ‫‪28‬‬</w:t>
        <w:br/>
        <w:t>‫נראה‪ ,‬איפוא‪ ,‬כי אף טענה זו בהעדר הסכם רלוונטי אין לה תימוכין‪.‬‬           ‫‪29‬‬</w:t>
        <w:br/>
        <w:t>‫‪30‬‬</w:t>
        <w:br/>
        <w:t>‫‪ .00‬אשר לטענה כי ההחלטה על ההרחבה צריכה היתה להתקבל באסיפה כללית יוער‪ ,‬כי לשון‬             ‫‪31‬‬</w:t>
        <w:br/>
        <w:t>‫סעיף ‪61‬ב ה ינה "להחליט"‪ .‬לא נקבע מפורשות כי ההחלטה תתקבל באסיפה כללית‪ .‬מקום‬                ‫‪32‬‬</w:t>
        <w:br/>
        <w:t>‫בו בחר המחוקק להורות על קבלת החלטה בדרך של כינוס אסיפה כללית נקט בלשון‬                 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11‬מתוך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‫מפורשת‪ ,‬כך בסעיף ‪13‬ו (א) לחוק (לענין התקנת מעלית)‪.‬‬       ‫‪1‬‬</w:t>
        <w:br/>
        <w:t>‫לפיכך בהעדר דרישה שכזו ניתן לקבל את הסכמת הרוב הדרוש בכל דרך אחרת‪ ,‬ובלבד‬             ‫‪2‬‬</w:t>
        <w:br/>
        <w:t>‫שתהיה זו הסכמה ברורה [ר' בע"א (י‪-‬ם) ‪ 1613188‬אברהם נ' אזרד (לא פורסם)‪ ,‬בת‪.‬א‪.‬‬          ‫‪3‬‬</w:t>
        <w:br/>
        <w:t>‫‪ 2224186‬כולל אברכים נ' אבנצור (לא פורסם) ופסיקת המפקחים על רישום מקרקעין תיק‬           ‫‪4‬‬</w:t>
        <w:br/>
        <w:t>‫תביעה (פ"ת) ‪ 64188‬ועקנין נ' סויסה‪( ,‬לא פורסם) ותיק תביעה (חולון) ‪ 197/37‬מורנו נ'‬     ‫‪5‬‬</w:t>
        <w:br/>
        <w:t>‫אליאס]‪.‬‬      ‫‪6‬‬</w:t>
        <w:br/>
        <w:t>‫‪7‬‬</w:t>
        <w:br/>
        <w:t>‫‪ .01‬גם הטענה להסכמה בדיעבד‪ ,‬אין בה כדי לגרום להריסת המבונה במקרה דנן‪ ,‬שכן אף אם‬        ‫‪8‬‬</w:t>
        <w:br/>
        <w:t>‫בנסיבות שונות במקצת (המתייחסות לסעיף ‪ 0‬לתקנון המצוי) פסק בית המשפט העליון‬             ‫‪9‬‬</w:t>
        <w:br/>
        <w:t>‫כבר בע"א ‪ 39/00‬שלמה קדמי ואח' נ' יערי קווין ואח' ‪ ,‬פ"ד מ(‪ ,600 ,)1‬כי ‪-‬‬      ‫‪10‬‬</w:t>
        <w:br/>
        <w:t>‫"גם אם איני רואה להקיש מעניין טבוליצקי הנ"ל לענייננו‪ ,‬אף אני סבור כי החלטת‬       ‫‪11‬‬</w:t>
        <w:br/>
        <w:t>‫האסיפה הכללית ריפאה את העדרה של ההסכמה מראש‪ .‬שכן אפילו נאמר כי נוכח לשונו‬             ‫‪12‬‬</w:t>
        <w:br/>
        <w:t>‫של סעיף ‪( 0‬א) לתקנון המצוי‪ ,‬אין ההסכמה פועלת למפרע‪ ,‬אין כל מניעה כי תחולתה של‬         ‫‪13‬‬</w:t>
        <w:br/>
        <w:t>‫ההסכמה תהא מיום נתינתה‪ ,‬על אף שהפגיעה ברכוש המשותף הנה כבר בגדר עובדה‬             ‫‪14‬‬</w:t>
        <w:br/>
        <w:t>‫מוגמרת"‪.‬‬            ‫‪15‬‬</w:t>
        <w:br/>
        <w:t>‫‪16‬‬</w:t>
        <w:br/>
        <w:t>‫‪ .07‬במקרה דנן‪ ,‬לא נזקקתי יתר על המידה להסכמת הנציגות שכן זו אין בה אלא כדי להוסיף‬      ‫‪17‬‬</w:t>
        <w:br/>
        <w:t>‫להסכמות המצויות בידי הנתבעים‪ ,‬שכן הסכמת הנציגות אינה נדרשת על פי רוב בהרחבת‬            ‫‪18‬‬</w:t>
        <w:br/>
        <w:t>‫דירה‪ .‬עם זאת במקרה דנן בשל תוספת ‪ 7‬מרפסות כ"פרויקט אחד" יתכן ונדרשה‬            ‫‪19‬‬</w:t>
        <w:br/>
        <w:t>‫התייחסות הנציגות‪ ,‬לנוכח השלמת חזיתות הבית בכל הכניסות‪ .‬ובענין זה מאיינת‬          ‫‪20‬‬</w:t>
        <w:br/>
        <w:t>‫ההסכמה של הנציגות אף את הטענה לשינוי חיצוני של הבית‪ ,‬שאף היא לא נתמכה אף‬              ‫‪21‬‬</w:t>
        <w:br/>
        <w:t>‫בראשית ראיה‪.‬‬        ‫‪22‬‬</w:t>
        <w:br/>
        <w:t>‫‪23‬‬</w:t>
        <w:br/>
        <w:t>‫‪ .06‬יוצא איפוא‪ ,‬שההסכמות שצורפו בתום הליך זה מניחות את הדעת ויש בהן כדי לתמוך‬        ‫‪24‬‬</w:t>
        <w:br/>
        <w:t>‫את טענת הנתבעים‪ ,‬כי בניית המרפסת שלהם בין ‪ 2‬המרפסות שהותרו לבניה נעשו‬             ‫‪25‬‬</w:t>
        <w:br/>
        <w:t>‫בהסכמת רוב בעלי הדירות‪ ,‬כמחויב עפ"י כל דין וניתנו תוך החלטת וועדת התכנון‬        ‫‪26‬‬</w:t>
        <w:br/>
        <w:t>‫והסכמת בעלי הדירות להשלים את מבני המרפסות בכל תחום הבית המשותף‪.‬‬             ‫‪27‬‬</w:t>
        <w:br/>
        <w:t>‫‪28‬‬</w:t>
        <w:br/>
        <w:t>‫חזקת ההסכמה‪-‬‬   ‫‪29‬‬</w:t>
        <w:br/>
        <w:t>‫‪30‬‬</w:t>
        <w:br/>
        <w:t>‫‪ .92‬לא זו אף זו‪ -‬הוראת סעיף ‪61‬ב (ג) לחוק קובעת‪ ,‬כאמור‪ ,‬כי‪-‬‬     ‫‪31‬‬</w:t>
        <w:br/>
        <w:t>‫"בעל דירה שהורחבה ייראה כמי שהסכים להרחבה דומה של כל דירה אחרת באותו‬               ‫‪32‬‬</w:t>
        <w:br/>
        <w:t>‫בנין"‪.‬‬             ‫‪33‬‬</w:t>
        <w:br/>
        <w:t>‫המחוקק אף תלה במי שדירתו הורחבה הסכמה נחזית קונסטרוקטיבית להרחבה דומה‪.‬‬          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17‬מתוך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לא נתן כל משקל לעובדה שדירתו מורחבת באותו קונטור שבו נבנתה המרפסת‬             ‫‪1‬‬</w:t>
        <w:br/>
        <w:t>‫הזהה של הנתבעים‪ .‬כל זאת אף שלשון החוק בסעיף ‪61‬ב(ג) סובלת גם את הפרשנות‬             ‫‪2‬‬</w:t>
        <w:br/>
        <w:t>‫ש"דירה שהורחבה" הינה דירה שהורחבה גם במועד רכישת הדירה‪ .‬כתמיד יש לדייק‬              ‫‪3‬‬</w:t>
        <w:br/>
        <w:t>‫בלשון המחוקק ונראה‪ ,‬כי לא בכדי בחר המחוקק במונח "דירה שהורחבה" להבדילה‬              ‫‪4‬‬</w:t>
        <w:br/>
        <w:t>‫מ"בעל דירה שהרחיב דירתו"‪ .‬משעה שזהו לשון החוק לא ניתן לצמצם הפרשנות‬              ‫‪5‬‬</w:t>
        <w:br/>
        <w:t>‫המשפטית באופן שדירה מורחבת בבית תחזה כדירה שלא הורחבה‪.‬‬               ‫‪6‬‬</w:t>
        <w:br/>
        <w:t>‫פרשנות זו עולה בקנה אחד אף עם הגיון ההסכמה הנחזית בבית משותף‪ ,‬הבאה ליתן‬            ‫‪7‬‬</w:t>
        <w:br/>
        <w:t>‫מענה להתנגדות של מי שדירתו מורחבת וכל תכליתה של ההתנגדות תהא בבחינת "לי‬             ‫‪8‬‬</w:t>
        <w:br/>
        <w:t>‫ולא לו"‪.‬‬            ‫‪9‬‬</w:t>
        <w:br/>
        <w:t>‫‪10‬‬</w:t>
        <w:br/>
        <w:t>‫פגיעה קניינית‪-‬‬   ‫‪11‬‬</w:t>
        <w:br/>
        <w:t>‫‪12‬‬</w:t>
        <w:br/>
        <w:t>‫‪ .00‬עניין זו מוביל ישירות לבחינת הפגיעה הקניינית הנטענת כיסוד נוסף לבקשה להריסת‬      ‫‪13‬‬</w:t>
        <w:br/>
        <w:t>‫המרפסת שנבנתה‪-‬‬           ‫‪14‬‬</w:t>
        <w:br/>
        <w:t>‫באופן תמוה בחר התובע לבסס טענת הפגיעה על ממצאי ביקורי במקום‪ .‬כך בסיכומיו נטען‪,‬‬           ‫‪15‬‬</w:t>
        <w:br/>
        <w:t>‫כי‪-‬‬        ‫‪16‬‬</w:t>
        <w:br/>
        <w:t>‫"‪ . 61‬במסגרת הסיור שערכה כב' המפקחת באתר ובדירות הצדדים הרי שהיא יכלה לעמוד‬             ‫‪17‬‬</w:t>
        <w:br/>
        <w:t>‫באופן בלתי אמצעי על הפגיעה שנגרמה לדירת התובע‪.‬‬          ‫‪18‬‬</w:t>
        <w:br/>
        <w:t>‫‪ .67‬בפתח הדיון יש לזכור כי מדובר בבניני מגורים חדשים ובעלי חזית אחידה שתוכננה‬         ‫‪19‬‬</w:t>
        <w:br/>
        <w:t>‫בקפידה על ידי האדריכל שתכנן את הבניינים ואין כל מקום לערוך שינוי בחזית הבניינים‬        ‫‪20‬‬</w:t>
        <w:br/>
        <w:t>‫שנים ספורות לאחר גמר בנייתם‪ .‬ראו גם ס' ‪( 0‬א) לתקנון המצוי המבטיח כי ביצוע שינויים‬        ‫‪21‬‬</w:t>
        <w:br/>
        <w:t>‫בחזות הבניינים לאחר הבניה‪.‬‬         ‫‪22‬‬</w:t>
        <w:br/>
        <w:t>‫‪ .66‬בניי ת המרפסת גורמת לפגיעה מהותית בזכויות הקניין וערך דירת התובע‪ .‬הדברים‬         ‫‪23‬‬</w:t>
        <w:br/>
        <w:t>‫יפים במיוחד לאור העובדה‪ ,‬כי התובע רכש את דירתו בשל העובדה כי מרפסת דירת התובע‬            ‫‪24‬‬</w:t>
        <w:br/>
        <w:t>‫כוללת חלל כפול‪ ,‬המקנה לדירה יתרון ארכיטקטוני‪ ,‬תחושת מרחב וזרימת אור ואוויר"‪.‬‬           ‫‪25‬‬</w:t>
        <w:br/>
        <w:t>‫‪26‬‬</w:t>
        <w:br/>
        <w:t>‫‪ .03‬ב"כ הנתבעים טען בצדק רב‪ ,‬כי התובע לא הביא כל הוכחה לכך‪ ,‬כי קיימת לו זכות קנויה‬      ‫‪27‬‬</w:t>
        <w:br/>
        <w:t>‫למנוע בניית מרפסת ב"חלל הכפול" מעל מרפסתו וכן נכשל בהוכחת הטענה‪ ,‬כי שילם‬               ‫‪28‬‬</w:t>
        <w:br/>
        <w:t>‫תוספת כלשהי עבור הייחודיות של החלל הכפול‪.‬‬            ‫‪29‬‬</w:t>
        <w:br/>
        <w:t>‫‪30‬‬</w:t>
        <w:br/>
        <w:t>‫‪ .12‬אין ספק‪ ,‬כי זכאות להריסת המרפסת בשל פגיעה קניינית או אף לפסיקת פיצוי עפ"י סעיף‬      ‫‪31‬‬</w:t>
        <w:br/>
        <w:t>‫‪61‬ב לחוק המקרקעין טעונה הוכחה‪ .‬במקרה דנן לא הובאה כאמור אף ראשית ראיה‬              ‫‪32‬‬</w:t>
        <w:br/>
        <w:t>‫בעניין‪ .‬אבי התובע ביסס טענות התובע אך ורק על רחשי לב או היגיון כלכלי שאין לו‬        ‫‪33‬‬</w:t>
        <w:br/>
        <w:t>‫תימוכין כלל‪ .‬כך נטען כי הדירה נרכשה כדירה ייחודית בעלת חלל כפול‪ ,‬ברם התובע לא‬         ‫‪34‬‬</w:t>
        <w:br/>
        <w:t>‫הציג כל ראיה לכך‪.‬‬         ‫‪35‬‬</w:t>
        <w:br/>
        <w:t>‫עמוד ‪ 16‬מתוך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.11‬בחקירתו הנגדית השיב‪ ,‬כי‪-‬‬   ‫‪1‬‬</w:t>
        <w:br/>
        <w:t>‫"ש‪ .‬כשהקבלן מציג בפניך את הדירה בקומה ה‪ 6-‬שאין בה מרפסת האם שאלת אותו‬            ‫‪2‬‬</w:t>
        <w:br/>
        <w:t>‫שמדובר במצב תמידי או שמתי שהוא בעתיד מישהו יכול לבנות מרפסת‪.‬‬           ‫‪3‬‬</w:t>
        <w:br/>
        <w:t>‫ת‪ .‬האמת לא שאלתי אותו ראיתי אתי התנאי הזה בחוזה המכירה ‪.‬‬          ‫‪4‬‬</w:t>
        <w:br/>
        <w:t>‫ש‪ .‬למה לא שאלת אותו‪.‬‬       ‫‪5‬‬</w:t>
        <w:br/>
        <w:t>‫ת‪ .‬לא ראיתי צורך לא תיארתי לעצמי כשבנין שנבנה בצורה כזאת‪ .‬מי שקונה מוצר רואה‬        ‫‪6‬‬</w:t>
        <w:br/>
        <w:t>‫מה שהוא רואה‪.‬‬       ‫‪7‬‬</w:t>
        <w:br/>
        <w:t>‫ש‪ .‬אתה טוען בסעיף ‪ 6‬לתצהיר שהדירה יוצאת דופן ביחס לדירות אחרות‪.‬‬        ‫‪8‬‬</w:t>
        <w:br/>
        <w:t>‫ת‪ .‬נכון‪.‬‬    ‫‪9‬‬</w:t>
        <w:br/>
        <w:t>‫ש‪ .‬האם שילמת תמורה כספית עבור ייחודיות של הדירה?‬         ‫‪10‬‬</w:t>
        <w:br/>
        <w:t>‫ת‪ .‬האמת היא שאני בזמנו שילמתי תוספת של ‪ ₪ 0,222‬בין הזיכרון דברים לסכום‬        ‫‪11‬‬</w:t>
        <w:br/>
        <w:t>‫שהתחייבתי עליו בחתימת החוזה‪.‬‬        ‫‪12‬‬</w:t>
        <w:br/>
        <w:t>‫ש‪ .‬זאת אומרת בין הדירה היוצאת דופן לדירה בחוזה שילמת ‪.₪ 0,222‬‬        ‫‪13‬‬</w:t>
        <w:br/>
        <w:t>‫ת‪ .‬כן בין הזיכרון דברים לחוזה‪.‬‬     ‫‪14‬‬</w:t>
        <w:br/>
        <w:t>‫ש‪ .‬האם הסכום הזה שולם עבור דירה בקומה יותר גבוהה או עבורי ייחודיות הדירה?‬        ‫‪15‬‬</w:t>
        <w:br/>
        <w:t>‫ת‪ .‬עבור שניהם ביחד‪.‬‬      ‫‪16‬‬</w:t>
        <w:br/>
        <w:t>‫ש‪ .‬ועל סמך אתה אומר את זה קודם שאלתי אותך אם נדרשת לשלם מהקבלן עבור‬            ‫‪17‬‬</w:t>
        <w:br/>
        <w:t>‫הייחודיות ?‬            ‫‪18‬‬</w:t>
        <w:br/>
        <w:t>‫ת‪ .‬הוא העלה אותי קומה ואמר לי‪ .‬הרכישה מדצמבר ‪ 33‬קשה לי לזכור את הסכום אני רק‬         ‫‪19‬‬</w:t>
        <w:br/>
        <w:t>‫זוכר ששילמתי ‪ ₪ 0,222‬אני יודע כמה משלמים היום על תוספת קומה ‪ ,₪ 1,222-7,222‬זה‬        ‫‪20‬‬</w:t>
        <w:br/>
        <w:t>‫‪ ₪ 0,222‬מ‪ 33-‬העובדה ששינינו בגלל הנסיבות הנ"ל‪.‬‬      ‫‪21‬‬</w:t>
        <w:br/>
        <w:t>‫ש‪ .‬האם שולם כסף עבור הייחודיות של הדירה?‬        ‫‪22‬‬</w:t>
        <w:br/>
        <w:t>‫ת‪ .‬אומר לך עליתי לקומה ‪ 6‬מקומה ‪ 7‬ושילמתי יותר ‪ ₪ 0,222‬יותר‪.‬‬       ‫‪23‬‬</w:t>
        <w:br/>
        <w:t>‫ש‪ .‬כשאתה רוכש את הדירה אתה מאמין שככה יישאר שלא יבנו עליה?‬           ‫‪24‬‬</w:t>
        <w:br/>
        <w:t>‫ת‪ .‬מאמין באמונה שלימה‪.‬‬              ‫‪25‬‬</w:t>
        <w:br/>
        <w:t>‫ש‪ .‬האם פנית לקבלן וביקשת אסמכתא שתבסס את האמונה הזאת?‬             ‫‪26‬‬</w:t>
        <w:br/>
        <w:t>‫ת‪ .‬לא ראיתי שום צורך לבקש מהקבלן דבר כזה מה עוד שראיתי בחוזה מפנה לסעיף ראשי‬         ‫‪27‬‬</w:t>
        <w:br/>
        <w:t>‫‪" 11‬שינויים ותוספות" בסעיף ‪ 11.6‬כתוב במפורש שאסור לעשות שום דבר‪.‬‬        ‫‪28‬‬</w:t>
        <w:br/>
        <w:t>‫ש‪ .‬זה החוזה שלך?‬      ‫‪29‬‬</w:t>
        <w:br/>
        <w:t>‫ת‪ .‬כן‪.‬‬     ‫‪30‬‬</w:t>
        <w:br/>
        <w:t>‫ש‪ .‬על זה התבססת‪.‬‬       ‫‪31‬‬</w:t>
        <w:br/>
        <w:t>‫ת‪ .‬ועל השכל הבריא שלי‪.‬‬      ‫‪32‬‬</w:t>
        <w:br/>
        <w:t>‫ש‪ .‬מפנה לתוספת הסכם המכר אני רואה שיש בו ‪ 00‬שינויים מן ההסכם המקורי?‬         ‫‪33‬‬</w:t>
        <w:br/>
        <w:t>‫ת‪ .‬נכון‪.‬‬  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10‬מתוך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.‬אתה אדם מנוסה שרוכש דירה לא כמו הבן שזו דירה ראשונה שלו ואתה טוען ששילמת‬           ‫‪1‬‬</w:t>
        <w:br/>
        <w:t>‫כסף עבור זכות ייחודית מסוימת למה אתה לא מעגן את זה במסמך השינויים איזה שהיא‬           ‫‪2‬‬</w:t>
        <w:br/>
        <w:t>‫הערה לגבי זה?‬           ‫‪3‬‬</w:t>
        <w:br/>
        <w:t>‫ת‪ .‬אתה שואל אותי שאלה משפטית‪ .‬ברגע שנתתי את החוזה לעו"ד שיעבור עליו ועובדה‬          ‫‪4‬‬</w:t>
        <w:br/>
        <w:t>‫שיש פה שינויים מה אני צריך לבקש מהקבלן אחרי שעו"ד מנוסה עובר ונותן שינויים‪.‬‬        ‫‪5‬‬</w:t>
        <w:br/>
        <w:t>‫ש‪ .‬העורך דין שלך חי מהפה שלך הוא לא יודע על ייחודיות הדירה הוא גם לא יודע‬      ‫‪6‬‬</w:t>
        <w:br/>
        <w:t>‫ששילמת סכום עבור אותה ייחודיות לטענתך‪ ,‬זה דברים שאתה סגרת עם הקבלן עם הבן‬           ‫‪7‬‬</w:t>
        <w:br/>
        <w:t>‫שלך למה לא ביקשת מעורך הדין שיעגן את אותה ייחודיות נטענת?‬          ‫‪8‬‬</w:t>
        <w:br/>
        <w:t>‫ת‪ .‬לא ראיתי ב זה שום צורך עובדה שגם העורך דין שלי לא ראה בזה שום צורך‪ ,‬התשריט‬        ‫‪9‬‬</w:t>
        <w:br/>
        <w:t>‫הכללי של שלושת הבניינים היה מונח לפנינו זה ייחודיות של שלושת הבניינים"‪( .‬ר'‬     ‫‪10‬‬</w:t>
        <w:br/>
        <w:t>‫פרוטוקול ישיבת ההוכחות מיום ‪ 9/10/19‬עמ' ‪.)9-1‬‬     ‫‪11‬‬</w:t>
        <w:br/>
        <w:t>‫‪12‬‬</w:t>
        <w:br/>
        <w:t>‫‪ .10‬התובע גם כאן נמנע מלזמן הקבלן או עד נוסף והסתפק בעדותו שלו ושל אביו‪ ,‬עדויות אלה‪,‬‬   ‫‪13‬‬</w:t>
        <w:br/>
        <w:t>‫זהות בתוכנן‪ ,‬נותרו איפוא עדות יחידה שלא זכתה לאישוש‪.‬‬       ‫‪14‬‬</w:t>
        <w:br/>
        <w:t>‫‪15‬‬</w:t>
        <w:br/>
        <w:t>‫‪ .19‬בסופו של יום בין אם המדובר בטעות בתום לב ובין אם מדובר בטענה של "השכל הישר"‬      ‫‪16‬‬</w:t>
        <w:br/>
        <w:t>‫שאין לה תימוכין בהסכמי המכר או בכל ראיה אחרת‪ ,‬התוצאה היא שהתובע לא הוכיח כי‬            ‫‪17‬‬</w:t>
        <w:br/>
        <w:t>‫אכן ייחודיותה של הדירה שרכש מצאה ביטויה במבנה הפיסי בעל חלל כפול דווקא ("שכל‬          ‫‪18‬‬</w:t>
        <w:br/>
        <w:t>‫ישר" בהקשר זה אין בו די כדי לקבל סעד) ושהנתבעים רכשו דירה שהעדר המרפסת הינו‬          ‫‪19‬‬</w:t>
        <w:br/>
        <w:t>‫חלק מנתוניה הפיסיים של הדירה שלהם ממועד הרכישה ועד בכלל‪ .‬אדרבא עלה בידם‬           ‫‪20‬‬</w:t>
        <w:br/>
        <w:t>‫להוכיח לעת הזאת שהושלמו ‪ 7‬מרפסות נוספות‪ ,‬שהיו חסרות במועד בנית הבית ובכך‬           ‫‪21‬‬</w:t>
        <w:br/>
        <w:t>‫הושלמו המרפסות בכל כניסות הבית ואין מוחה (פרט לתובע)‪.‬‬         ‫‪22‬‬</w:t>
        <w:br/>
        <w:t>‫‪23‬‬</w:t>
        <w:br/>
        <w:t>‫‪ .10‬למעלה מן הצורך יוער‪ ,‬כי ככל שסבור התובע שנגרמו לו נזקים כתוצאה מאותה בניה‪ ,‬הרי‬     ‫‪24‬‬</w:t>
        <w:br/>
        <w:t>‫שאין להסתפק באיזכורם אגב סיכום טענות אלא יש לשקול הגשת תובענה (לאחר שקילת‬             ‫‪25‬‬</w:t>
        <w:br/>
        <w:t>‫תוצאתה)‪.‬‬       ‫‪26‬‬</w:t>
        <w:br/>
        <w:t>‫‪27‬‬</w:t>
        <w:br/>
        <w:t>‫תוצאה‪-‬‬    ‫‪28‬‬</w:t>
        <w:br/>
        <w:t>‫‪29‬‬</w:t>
        <w:br/>
        <w:t>‫‪ .11‬התביעה נדחית איפוא‪ .‬בבואי לשקול הוצאות ההליך נתתי דעתי לתוצאת ההליך‪ .‬עם זאת‪,‬‬       ‫‪30‬‬</w:t>
        <w:br/>
        <w:t>‫גם הנתבעים שכללו ההסכמות המצויות בידיהם אגב קיומו של ההליך השיפוטי ואף‬            ‫‪31‬‬</w:t>
        <w:br/>
        <w:t>‫בישיבה הנוספת‪ ,‬שבגינה ראוי היה אלמלא בקשת התובע עצמו לפסוק הוצאות לטובתו‪.‬‬            ‫‪32‬‬</w:t>
        <w:br/>
        <w:t>‫מאידך גיסא‪ ,‬עיקשותו של התובע הובילה למיצוי ההליך עד תום על אף שכבר בשלב‬          ‫‪33‬‬</w:t>
        <w:br/>
        <w:t>‫הבקשה הזמנית‪ ,‬הובהר כי ככל שלא מצויות בידו ראיות ספק אם יעלה בידו לקבל סעד‬          ‫‪34‬‬</w:t>
        <w:br/>
        <w:t>‫בדין‪ .‬ליגיעת הנתבעים ולטירחה שנזקקו לה ראוי לפסוק הוצאות‪ ,‬אף אם לאור האמור‬          ‫‪35‬‬</w:t>
        <w:br/>
        <w:t>‫עמוד ‪ 13‬מתוך 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‫בשיעור מופחת מן ההוצאה שהוצאה כפי הנראה על ידם‪ .‬לאור האמור‪ ,‬אני מחייבת את‬       ‫‪1‬‬</w:t>
        <w:br/>
        <w:t>‫התובע לשלם לנתבעים סך של ‪ ₪ 0222‬בגין שכ"ט עו"ד‪ ,‬לסכום זה יווסף סך של ‪₪ 122‬‬      ‫‪2‬‬</w:t>
        <w:br/>
        <w:t>‫לטובת נתבעת ‪ 1‬בגין שכר בטלה‪.‬‬     ‫‪3‬‬</w:t>
        <w:br/>
        <w:t>‫הסכומים הנ"ל ישאו הפרשי הצמדה וריבית כחוק מיום מתן פסק הדין ועד לתשלום בפועל‪.‬‬      ‫‪4‬‬</w:t>
        <w:br/>
        <w:t>‫‪5‬‬</w:t>
        <w:br/>
        <w:t>‫ניתן בהעדר הצדדים היום כ"א אדר ב תשע"ד‪ 09 ,‬מרץ ‪ 0210‬וישלח לצדדים ע"י מזכירות‬   ‫‪6‬‬</w:t>
        <w:br/>
        <w:t>‫הלשכה בדואר רשום‪.‬‬    ‫‪7‬‬</w:t>
        <w:br/>
        <w:t>‫‪8‬‬</w:t>
        <w:br/>
        <w:t>‫‪9‬‬</w:t>
        <w:br/>
        <w:t>‫‪10‬‬</w:t>
        <w:br/>
        <w:t>‫‪11‬‬</w:t>
        <w:br/>
        <w:t>‫‪12‬‬</w:t>
        <w:br/>
        <w:t>‫_________________________‬                                               ‫‪13‬‬</w:t>
        <w:br/>
        <w:t>‫טלי להב‬                                                      ‫‪14‬‬</w:t>
        <w:br/>
        <w:t>‫המפקחת על רישום המקרקעין‬                                              ‫‪15‬‬</w:t>
        <w:br/>
        <w:t>‫פתח תקווה‬                                                      ‫‪16‬‬</w:t>
        <w:br/>
        <w:t>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02‬מתוך ‪02‬‬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6/175/2011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