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8/33/2013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2013-12-22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מס'‪33/13 :‬‬  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.1‬הולנד אילנה‬       ‫בענין ‪:‬‬</w:t>
        <w:br/>
        <w:t>‫‪ .2‬מורבסקי ניבה‬</w:t>
        <w:br/>
        <w:t>‫‪ .3‬רחל ארנון )הרשקוביץ(‬</w:t>
        <w:br/>
        <w:t>‫יצחק ארנון )הרשקוביץ(‬</w:t>
        <w:br/>
        <w:t>‫‪ .4‬צדרבאום לנקה )הלנה(‬</w:t>
        <w:br/>
        <w:t>‫‪ .5‬הולצר יפה‬</w:t>
        <w:br/>
        <w:t>‫‪ .6‬עמוס לניר‬</w:t>
        <w:br/>
        <w:t>‫‪ .7‬רוזנברג דבורה )דורותי(‬</w:t>
        <w:br/>
        <w:t>‫‪ .8‬חביבה פרי‬</w:t>
        <w:br/>
        <w:t>‫‪ .9‬רביד יוסף‬</w:t>
        <w:br/>
        <w:t>‫‪ .10‬יצחק פרנקל‬</w:t>
        <w:br/>
        <w:t>‫‪ .11‬תמי מנור‬</w:t>
        <w:br/>
        <w:t>‫‪ .12‬נציגות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ע"י ב"כ עו"ד אסיא סיוון ואח'‬</w:t>
        <w:br/>
        <w:t>‫משד' המגינים ‪ ,44‬חיפה ‪33246‬‬</w:t>
        <w:br/>
        <w:t>‫התובעים‬                ‫טל'‪ ,04-8552292 :‬פקס‪04-8552112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‫יקים נוגה‬</w:t>
        <w:br/>
        <w:t>‫ע"י ב"כ עו"ד יגאל זאבי ואח'‬</w:t>
        <w:br/>
        <w:t>‫מרח' שיבת ציון ‪ ,21‬חיפה‬</w:t>
        <w:br/>
        <w:t>‫הנתבעת‬                  ‫טל‪ ,04-8622990 :‬פקס‪04-8253347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‫התובעים שהם נציגות הבית המשותף וכן בעלים של מספר דירות בבית המשותף‬          ‫‪.1‬‬</w:t>
        <w:br/>
        <w:t>‫עתרו למתן צו מניעה קבוע אשר יאסור על הנתבעת ‪ ,‬שהיא ה בעלים של אחת‬</w:t>
        <w:br/>
        <w:t>‫מדירות ה בית המשותף ‪ ,‬להרחיב את דירתה ; כן עתרו התובעים למתן צו מניעה‬</w:t>
        <w:br/>
        <w:t>‫קבוע אשר יאסור על הנתבעת להשתלט ולתפוס באופן ייחודי חלקים מחצר הבית‬</w:t>
        <w:br/>
        <w:t>‫לרבות על דרך של הקמת מרפסת ‪/‬ריצוף או גידור ‪ ,‬ו למתן צו עשה אשר יורה‬</w:t>
        <w:br/>
        <w:t>‫לנתבעת לסגור פתח יציאה מדירתה אל החצר ויורה לה לסלק את מיטלטליה‬</w:t>
        <w:br/>
        <w:t>‫מהרכוש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נושא ההליך נמצא ברח ' התשבי ‪ 84-110‬חיפה‪ ,‬מזוהה כחלקה ‪21‬‬          ‫‪.2‬‬</w:t>
        <w:br/>
        <w:t>‫בגוש ‪ 10812‬ומכיל ‪ 7‬מבנים בהם ‪ 52‬דירות )להלן‪":‬הבית‪/‬הבית המשותף "(‪ .‬דירת‬</w:t>
        <w:br/>
        <w:t>‫הנתבעת היא דירה תחתונה ב מבנה שמספרו ‪ 110‬ודירות התובעים מצויות‬</w:t>
        <w:br/>
        <w:t>‫במבנים השונים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במתחם ייחודי אשר נבנה בשנות ה‪ 50 -‬ע"י ה ארכיטקט הידוע מוניו‬       ‫‪.3‬‬</w:t>
        <w:br/>
        <w:t>‫גיתאי וינרויב ‪ .‬המתחם תוכנן ונבנה בצורה ייחודית ‪ ,‬תוך התחשבות בתכנון‬</w:t>
        <w:br/>
        <w:t>‫האתר והמרחב ‪ ,‬שיפור הפרטיות ואפשרות פתיחת חלונות בכל דירה ל‪ 4-‬כיווני‬</w:t>
        <w:br/>
        <w:t>‫אויר‪.‬‬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2010‬או בסמוך לכך רכשה הנתבעת את דירתה וביצעה בה שינויים לרבות‬       ‫‪.4‬‬</w:t>
        <w:br/>
        <w:t>‫פתיחת פתח יציאה אל שטח החצ ר המשותפת ‪ ,‬ללא שקיבלה לכך הסכמות יתר‬</w:t>
        <w:br/>
        <w:t>‫בעלי הדירות בבית )מראש או בדיעבד(‪.‬‬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התנגדות שכניה הגישה הנתבעת לוועדה המקומית לתכנון ובניה בקשה‬         ‫‪.5‬‬</w:t>
        <w:br/>
        <w:t>‫להיתר בניה ל הכשרת הפתח שפתחה ‪ ,‬לבניית דק עץ ולהרחבת הדירה לצורך‬</w:t>
        <w:br/>
        <w:t>‫בניית ממ "ד‪ .‬כבר בפרק זה אקדים ואציין כי היות והנתבעת הודיעה בכתב‬</w:t>
        <w:br/>
        <w:t>‫הגנתה כי לאור התנגדות השכנים היא חוזרת בה מרצונה להקים דק עץ לא‬</w:t>
        <w:br/>
        <w:t>‫מצאתי להתייחס עוד בפסק דיני זה לאותו משטח‪.‬‬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לממ "ד ‪ -‬הנתבעת נעדרת את הרוב הדרוש עפ "י חוק להרחבת דירתה‬          ‫‪.6‬‬</w:t>
        <w:br/>
        <w:t>‫היות ולפחות ‪ 25‬בעלי דירות במתחם הביעו התנגדות מפורשת לבניה וגם יתר‬</w:t>
        <w:br/>
        <w:t>‫בעלי הדירות לא נתנו הסכמה מפורשת או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הממ "ד תפגע מהותית בצביון הייחודי של המתחם ‪ ,‬בערכי הטבע ‪ ,‬בנוף‬      ‫‪.7‬‬</w:t>
        <w:br/>
        <w:t>‫ובאדריכלות המיוחדים שלו ‪ .‬מנגד אי היענות לנתבעת לא ייפגע בה היות וקיים‬</w:t>
        <w:br/>
        <w:t>‫‪ .‬זאת ועוד ‪ ,‬הנתבעת‬     ‫מקלט במבנה בו מצויה דירתה ובסמיכות יתרה לדירה‬</w:t>
        <w:br/>
        <w:t>‫רשאית לחזק חדר בדירתה ללא צורך בקבלת הסכמות וללא שתפגע בחזות‬</w:t>
        <w:br/>
        <w:t>‫הבית‪ .‬היענות לבקשת הנתבעת לבנות ממ "ד תביא לכך שכל בעל דירה במתחם‬</w:t>
        <w:br/>
        <w:t>‫יוכל להרחיב דירתו ובכך תפגע ייחודיות המתחם ‪ .‬נימוקי התנגדות אלו אינם‬</w:t>
        <w:br/>
        <w:t>‫‪ ,‬היות וחזות המבנה‬      ‫סתמיים ואינם עולים כדי התנגדות שאינה בתום לב‬</w:t>
        <w:br/>
        <w:t>‫וייחודיות המתחם הם ערך עליו רשאים בעלי הדירות להגן‪.‬‬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‫המקום בו מבוקש לבנות ממ "ד אינו חוסם דבר למי מבעלי הדירות בבית ‪ ,‬בהיותו‬   ‫‪.8‬‬</w:t>
        <w:br/>
        <w:t>‫מצוי באזור המוסתר בצמחיה ואינו נראה לעין מדירות התובעים ‪ .‬פני הקרקע‬</w:t>
        <w:br/>
        <w:t>‫עליה בנוי הבית משופעים‪ ,‬משכך‪ ,‬הממ"ד לא יראה לא לבעלי הדירות במבנים‬</w:t>
        <w:br/>
        <w:t>‫המצויים במעלה החלקה ולא לבעלי הדירות המצויות במורד 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ביום ‪ 8.4.13‬הגיעו הצדדים להסכמה ולפיה הנתבע ת נעדרת את‬      ‫‪.9‬‬</w:t>
        <w:br/>
        <w:t>‫הרוב הדרוש לבניית ממ "ד עפ "י חוק המקרקעין ‪ ,‬התשכ"ט‪) 1969-‬להלן‪":‬חוק‬</w:t>
        <w:br/>
        <w:t>‫המקרקעין"(‪ .‬ואולם‪ ,‬כבר נקבע בפסיקה כי גם המקום בו נעדר הרוב הדרוש לפ 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‫סעיף ‪71‬ב)א( לחוק המקרקעין יש לבחון את התנגדות המתנגדים לגופה‪ ,‬לאמור‪,‬‬</w:t>
        <w:br/>
        <w:t>‫האם עולה היא בקנה אחד עם דרישות תום הלב החלות גם על דיני הקניין‪.‬‬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‫הוועדה המקומית לתכנון ובניה קיימה ביקור במקום ‪ ,‬בחנה את טענות התובעים‬     ‫‪.01‬‬</w:t>
        <w:br/>
        <w:t>‫לפגיעה ארכיטקטונית והביעה שביעות רצון מהמיקום המוצ ע לבניית הממ "ד‬</w:t>
        <w:br/>
        <w:t>‫ואישרה את הבקשה לבנייה ‪ .‬המתחם מעולם לא הוכרז כמתחם לשימור ואף לא‬</w:t>
        <w:br/>
        <w:t>‫הוגשו כל בקשות או תוכניות להכירו ככזה‪.‬‬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התובעים נגועה בחוסר תום לב היות ועיקר טענות התובעים הם שאין‬      ‫‪.11‬‬</w:t>
        <w:br/>
        <w:t>‫לאפשר כל שינוי או תוספת לבית המשותף בהיותו מבנה ייחודי ‪ .‬טענה זו אינה‬</w:t>
        <w:br/>
        <w:t>‫עולה בקנה אחד עם העובדה שחלק מהמתנגדים שינו את דירותיהם ‪ ,‬וגם לא עם‬</w:t>
        <w:br/>
        <w:t>‫העובדה שמקצת התובעים הביעו רצונם לבנות ממ"דים לכולם‪.‬‬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מנת‬        ‫ביום ‪ 6.6.13‬קיימתי ביקור המקום בנוכחות הצדדים ובאי כוחם‬     ‫‪.21‬‬</w:t>
        <w:br/>
        <w:t>‫להתרשם באופן בלתי אמצעי מהמקום ‪ .‬טרם שאסקור את ממצאי הביקור‬</w:t>
        <w:br/>
        <w:t>‫במקום‪ ,‬ועל מנת להקל על הבנתם ‪ ,‬מצאתי למזג בפסק דיני חלק מתשריט רישום‬</w:t>
        <w:br/>
        <w:t>‫הבית המשותף אשר נרשם ביום ‪ .4.3.54‬על גבי התשריט הוספו הערותיי וכן‬</w:t>
        <w:br/>
        <w:t>‫סימונים נוספים שלא נערכו עפ "י כללי מדידה תקינה אלא נעשו על ידי במיקום‬</w:t>
        <w:br/>
        <w:t>‫משוער לשם הבהרה והמחשת המיקום המופיע בטיעוני הצדדים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‫הממ"ד‬</w:t>
        <w:br/>
        <w:t>‫נושא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‫דירת‬</w:t>
        <w:br/>
        <w:t>‫הנתבעת‬</w:t>
        <w:br/>
        <w:t>‫גדר‬</w:t>
        <w:br/>
        <w:t>‫צמחיה‬</w:t>
        <w:br/>
        <w:t>‫פתח יציאה‬</w:t>
        <w:br/>
        <w:t>‫לחצר‬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הנתונים אותם מצאתי רלוונטיים להליך‪:‬‬     ‫‪.31‬‬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בתוך חלקה ‪ 21‬עובר רח ' התשבי באופן שהוא מחלק את החלקה לשני‬</w:t>
        <w:br/>
        <w:t>‫חלקים‪ .‬בחלקה העליון של החלקה מצויים מספר מבנים )מסומנים במספרים ‪84-‬‬</w:t>
        <w:br/>
        <w:t>‫‪ 103‬בתשריט לעיל (‪ ,‬ובחלקה התחתון של החלקה מצויים מבנים נוספים‬</w:t>
        <w:br/>
        <w:t>‫)מסומנים ‪ 106-110‬בתשריט לעיל (‪ .‬דירת הנתבעת מצויה בקומת הקרקע של‬</w:t>
        <w:br/>
        <w:t>‫המבנה המסומן כ‪.110-‬‬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מדובר בחלקה שניכר כי הזמן עצר בה מלכת ‪ .‬הבתים אחידים‪ ,‬מחופים‬</w:t>
        <w:br/>
        <w:t>‫‪,‬‬     ‫בגגות רעפים אדומים ‪ ,‬הרחבות בניה או שינויי חזיתות אינם נראים בשטח‬</w:t>
        <w:br/>
        <w:t>‫‪ .‬אל ה בתים‬     ‫המתחם כולו טובל בירק והצמחייה הינה חורש טבעי רב שנים‬</w:t>
        <w:br/>
        <w:t>‫מגיעים בשבילי מדרגות ואין כניסת רכבים למתחם‪ .‬חניית רכבים נעשית ברחוב‪.‬‬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המרחק בין המבנים רב ובין המבנים מפרידות מעין גדרות צמחיה‬</w:t>
        <w:br/>
        <w:t>‫המקנות פרטיות נוספת לכל 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‫‪.‬‬     ‫)ד( הממ"ד המוצע אמור להיבנות בעורף המבנה בו מצויה דירת הנתבעת‬</w:t>
        <w:br/>
        <w:t>‫עפ"י התרשמותי הממ"ד כמעט ולא ייראה מהמבנים האחרים בחלקה ; היות‬</w:t>
        <w:br/>
        <w:t>‫"ד בהיותו מצוי מאחורי‬    ‫ומהמבנים הבנויים במעלה החלקה לא ייראה הממ‬</w:t>
        <w:br/>
        <w:t>‫המבנה בו מצויה דירת הנתבעת ‪ ,‬ומיתר המבנים לא ייראה בהיותו מוסתר ע "י‬</w:t>
        <w:br/>
        <w:t>‫הצמחייה הקיימת במקום ‪ .‬במצב הדברים הנוכחי ‪ -‬היחידים שיכולים יהיו‬</w:t>
        <w:br/>
        <w:t>‫לראות את הממ "ד הם בעלי הדירות המצוי ות באותו המבנה בו מבוקש לבנות את‬</w:t>
        <w:br/>
        <w:t>‫הממ"ד‪.‬‬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בדירת הנתבעת נפתח פתח יציאה לחצר ‪ .‬המדובר בחצר שתחומה במרבית‬</w:t>
        <w:br/>
        <w:t>‫פאותיה באמצעות צמחיה רבת שנים והגישה אליה אפשרית בעיקר לבעלי הדירות‬</w:t>
        <w:br/>
        <w:t>‫במבנה נושא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5.11.13‬התקיים דיון הוכחות בו העידו מטעם התביעה ארבעה בעלי דירות‬     ‫‪.41‬‬</w:t>
        <w:br/>
        <w:t>‫בבית‪ ,‬ומטעם ההגנה העיד אביה של הנתבעת ‪ .‬חלקים מהעדויות יובאו בפרק‬</w:t>
        <w:br/>
        <w:t>‫הדיון‪ .‬הצדדים הגישו סיכומי טענות בהם חזרו על עיקר טענותיהם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ככל שהיא נוגעת למתן צו אשר ימנע‬      ‫‪.51‬‬</w:t>
        <w:br/>
        <w:t>‫את בניית הממ"ד ולדחות את יתר הסעדים המבוקשים‪ .‬הכל 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הדין בגדרן מוסדרת זכותו של בעל דירה להרחיב את דירתו תוך מימוש‬     ‫‪.61‬‬</w:t>
        <w:br/>
        <w:t>‫זכויות בניה קבועות בסעיפים ‪71‬א'‪-‬ד' לחוק המקרקעין ‪ .‬בסעיף ‪71‬א' מוגדרת‬</w:t>
        <w:br/>
        <w:t>‫הרחבת דירה כ "הגדלה של שטח דירה קיימת בבית המשותף שניתן לקבל לגביה‬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‫היתר בניה לפי תכנית בת תוקף "‪ .‬סעיף ‪71‬ב)א( לחוק המקרקעין מתנה את‬</w:t>
        <w:br/>
        <w:t>‫"ד בתנאי אחד‬      ‫הזכות להרחבת דירה אגב מימוש זכויות בניה לשם בניית ממ‬</w:t>
        <w:br/>
        <w:t>‫ויחיד‪ ..." :‬היה נושא ההחלטה כאמור הרחבת דירה פלונית אחת או יותר לשם בניית מרחב‬</w:t>
        <w:br/>
        <w:t>‫מוגן דירתי או מרחב מוגן קומתי ‪ ,‬רשאים להחליט על כך מי שבבעלותם שישים אחוזים‬</w:t>
        <w:br/>
        <w:t>‫מהדירות" )הדגשה שלי י ‪.‬ל‪ .(.‬מתחייב מכאן שעל הנתבע ת נטל הראיה להתקיימות‬</w:t>
        <w:br/>
        <w:t>‫התנאי של הסכמה של ‪ 60%‬מבעלי הדירות לבניה המתוכננת על ידה ‪ ,‬שכן רק‬</w:t>
        <w:br/>
        <w:t>‫לרוב כזה יש את הזכות לכפות דעתו על מיעוט המתנגד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,‬לפיו רק‬        ‫יש לזכור כי הוראת החוק החליפה את המצב המשפטי שקדם לה‬           ‫‪.71‬‬</w:t>
        <w:br/>
        <w:t>‫בהסכמה של כל בעלי הדירות ניתן היה לבצע בניה ברכוש המשותף ‪ ,‬ראו סעיף‬</w:t>
        <w:br/>
        <w:t>‫‪)62‬א( לחוק המקרקעין וכן ראו סעיף ‪) 2‬א( לתקנון המצוי ‪ .‬המחוקק היה ער‬</w:t>
        <w:br/>
        <w:t>‫לקושי הנעוץ בכך שאוסף של פרטים ‪ ,‬שכולם משיאי אינטרס עצמי ‪ ,‬שהשאת‬</w:t>
        <w:br/>
        <w:t>‫האינטרס העצמי שלהם מחייבת שיתוף פעולה ‪ ,‬עשויים ‪ -‬בהיעדר כפייה משפט ית‬</w:t>
        <w:br/>
        <w:t>‫‪ .‬במצבים שקידום‬          ‫‪ -‬לא להצליח לאחד כוחות על מנת להשיג את מטרתם‬</w:t>
        <w:br/>
        <w:t>‫האינטרס המשותף מחייב בהם השתתפות של כולם ‪ ,‬צפוי שפרטים ינסו לנצל את‬</w:t>
        <w:br/>
        <w:t>‫עמדת המיקוח המיוחדת שהצורך בהשתתפותם מקנה להם ‪ ,‬על מנת לנסות לגרוף‬</w:t>
        <w:br/>
        <w:t>‫תי‬      ‫לכיסם הפרטי חלק גדול ככל האפשר מהיתרונות ששיתוף הפעולה הקבוצ‬</w:t>
        <w:br/>
        <w:t>‫עתיד להצמיח ‪ .‬לאור זאת ‪ ,‬חוקק תיקון ‪ ,18‬ובדומה לו חוקקו תיקונים נוספים ן‬</w:t>
        <w:br/>
        <w:t>‫כדוגמת תיקון ‪ 19‬הדן בהקמת מעלית משותפת ברכוש המשותף ‪ ,‬תוך ביטול זכות‬</w:t>
        <w:br/>
        <w:t>‫הוטו שהייתה נתונה לכל בעל דירה בבית וקבעו כי מלכתחילה יהא דרוש רוב‬</w:t>
        <w:br/>
        <w:t>‫מופחת תוך הוספת תנאים ואיזונים כמו תשלומי איזו ן‪ ,‬שמירת הזכות לבנות‬</w:t>
        <w:br/>
        <w:t>‫סוכה‪ ,‬זכות ההתנגדות של מי שנפגע מקבלת החלטה וכו '‪ .‬ראה דגן ‪ ' ,‬קניין על‬</w:t>
        <w:br/>
        <w:t>‫פרשת דרכים' )תשס"ה‪ ,(2005-‬עמ' ‪.415 ,405‬‬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‫קנין הוכר בדין כזכות יסוד הראויה להגנה ‪ .‬דיני הקנין במשפט הפרטי ‪ ,‬ובמקרה‬         ‫‪.81‬‬</w:t>
        <w:br/>
        <w:t>‫הזה חוק המקרקעין ‪ ,‬הם שקובעים את הקריטריונים להגנה על זכ ות זו ‪ .‬דויטש‬</w:t>
        <w:br/>
        <w:t>‫בספרו קנין ‪ ,‬כרך א '‪ ,‬עמ' ‪ 701‬בוחן אחת לאחת אם תנאי סעיף ‪ 8‬לחוק יסוד ‪:‬‬</w:t>
        <w:br/>
        <w:t>‫כבוד האדם וחירותו נשמרים בתיקון ‪ 18‬לחוק המקרקעין ומוצא כי התיקון‬</w:t>
        <w:br/>
        <w:t>‫תקף‪ .‬בע"א )חי'( ‪ 1725/05‬דוד נ ' נברוצקי פרש בית המשפט את תכלית הוראת‬</w:t>
        <w:br/>
        <w:t>‫החקיקה האמורה וקבע כי‪:‬‬</w:t>
        <w:br/>
        <w:t>‫"תיקון ‪ 18‬לחוק המק רקעין ביקש כעולה מדברי ההסבר שפורסמו‬</w:t>
        <w:br/>
        <w:t>‫בהצעת חוק המקרקעין )תיקון מס ' ‪ ) (19‬שינוי הרוב הדרוש לשינויים‬</w:t>
        <w:br/>
        <w:t>‫ברכוש משותף ( תשנ"ה‪ ,1994-‬לאפשר שינויים ברכוש המשותף בבית‬</w:t>
        <w:br/>
        <w:t>‫המשותף‪ ,‬בגדר הגמשה מסוימת של הדין בענין זה ששרר עד אז ‪ ,‬בגדרו‬</w:t>
        <w:br/>
        <w:t>‫בניה על רכוש משותף לטובת בעל דירה היתה ט עונה הסכמת הכל )ראו‬</w:t>
        <w:br/>
        <w:t>‫למשל ע "א ‪ 2111/03‬פליצ'יה ואח ' נ' סופיוב ואח ' פסק דין מ‪22.3.05 -‬‬</w:t>
        <w:br/>
        <w:t>‫תק‪-‬על ‪ .(3589(1)2005‬תכלית התיקון היתה לאפשר הרחבת דיור תוך‬</w:t>
        <w:br/>
        <w:t>‫הפחתת כוחו של המיעוט למנוע אותה בגדר מגמה כללית לאפשר ניצול‬</w:t>
        <w:br/>
        <w:t>‫טוב יותר של הקרקע ‪ ...‬סימן ג'‪ 1‬לחוק המקרקעין שיוחד לענ ין שינויים‬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  <w:br/>
        <w:t>‫ברכוש המשותף ובזכויות בניה כולל בחובו איזונים שונים הבאים‬</w:t>
        <w:br/>
        <w:t>‫להבטיח כי הפגיעה בבעלי דירות המיעוט לא תהיה מעבר לנדרש‪."...‬‬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‫אמור מעתה ‪ :‬הזכות להרחיב דירה אגב מימוש זכויות בניה לצורך בניית ממ "ד‬                ‫‪.91‬‬</w:t>
        <w:br/>
        <w:t>‫מצריכה הסכמה למצער של ששים אחוזים מבעלי הדירות ‪ .‬הוראת החוק בסוגיה‬</w:t>
        <w:br/>
        <w:t>‫זו היא ברורה וחד‪ -‬משמעית‪ ,‬אין היא מותירה פתח לפיחות בתנאי שהיא קובעת ‪.‬‬</w:t>
        <w:br/>
        <w:t>‫לשון החוק בסעיף ‪71‬ב)א( ברורה וחד משמעית ‪ ,‬לשם קבלת אישור להרחבת דיור‬</w:t>
        <w:br/>
        <w:t>‫לצורך בניית ממד " צריך להתקיים התנאי הזה )ראה בענין גם אייזנשטיין ‪,‬‬</w:t>
        <w:br/>
        <w:t>‫'יסודות והלכות בדיני מקרקעין'‪.(213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,‬לפי הפסיקה ‪ ,‬נקבע גם כי קיימת חובה לממש זכויות בדין ‪ ,‬לרבות‬              ‫‪.02‬‬</w:t>
        <w:br/>
        <w:t>‫זכויות קנייניות ‪ ,‬בתום לב ‪ .‬כך מורה אותנו סעיף ‪ 14‬לחוק המקרקעין וכן רא ו‬</w:t>
        <w:br/>
        <w:t>‫הדיון המקיף במונח זה ברע"א ‪ 6339/97‬רוקר נ ' סלומון פ"ד נה )‪ .199 (1‬יתרה‬</w:t>
        <w:br/>
        <w:t>‫מכך‪ ,‬לבעל זכות קניינית אין את החרות להתנגד לכל מיזם של שכנו באופן סתמי‬</w:t>
        <w:br/>
        <w:t>‫ונטול הנמקה ‪ ,‬ראו התייחסות בית המשפט ב ע"א )חי'( ‪ 835/08‬נטלה נ ' פרי‬</w:t>
        <w:br/>
        <w:t>‫מיום ‪) 18.11.09‬להלן‪":‬פס"ד נטלה "(‪ .‬ואולם‪ ,‬על הנתבעים כמי שמהווה מיעוט‬</w:t>
        <w:br/>
        <w:t>‫להוכיח שהתנגדות התובעים הינה סתמית וקנטרנית ‪ ,‬ראו ע"א )חי'( ‪13877-04-‬‬</w:t>
        <w:br/>
        <w:t>‫‪ 09‬קיסרי נ' שלומוב מיום ‪ ,16.8.10‬וראו גם עש"א )חי'( ‪ 17181-05-11‬אברהם נ'‬</w:t>
        <w:br/>
        <w:t>‫פדאל מיום ‪ ,20.9.11‬וכן עש"א )חי'( ‪ 36004-06-12‬פלאוט נ ' הוד מיום ‪.7.6.13‬‬</w:t>
        <w:br/>
        <w:t>‫התייחסות מפורטת יותר בעניין סוגיית תום הלב והדברים שנאמרו לגביה בפסקי‬</w:t>
        <w:br/>
        <w:t>‫דין אלו תובא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את הפרט‪-‬‬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הייתה מחלוקת בין הצדדים כי לנתבע ת לא עומד הרוב הדרוש לפי חוק לשם‬                ‫‪.12‬‬</w:t>
        <w:br/>
        <w:t>‫הקמת ממ "ד‪ ,‬והצדדים הסכימו כי הפלוגתא בתיק היא השאלה האם התנגדות‬</w:t>
        <w:br/>
        <w:t>‫התובעים נעדרת תום לב ‪ ,‬והאם היא גוברת על דרישת הרוב הנחוץ לפי סעיף ‪71‬ב‬</w:t>
        <w:br/>
        <w:t>‫‪8.4.13‬‬    ‫לחוק המקרקעין ‪ .‬ראו ההסכמות כפי שנרשמו בפרוטוקול הדיון מיום‬</w:t>
        <w:br/>
        <w:t>‫בעמ'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הצדדים סמ כו ידיהם בסיכומיהם על אותו פס "ד‪ .‬המדובר בפס"ד נטלה‬                    ‫‪.22‬‬</w:t>
        <w:br/>
        <w:t>‫שלהלן‪ ,‬אשר כל צד מצא בו תימוכין לעמדתו ‪ .‬התובעים ציטטו ממנו את החלק‬</w:t>
        <w:br/>
        <w:t>‫הקובע כי ‪" :‬חזותו המיוחדת של הבית היא עניין שיש לו ערך ‪ ,‬וזכאים בעלי הדירות בבניין‬</w:t>
        <w:br/>
        <w:t>‫להבטיח שמירת ערך זה ‪ ".‬לטעמם‪ ,‬מקום בו התנגדותם נסמכת על הטע נה כי הבניה‬</w:t>
        <w:br/>
        <w:t>‫תפגע בחזות המתחם ‪ ,‬אחידותו וייחודיותו לא ניתן לראות בכך התנגדות שאינה‬</w:t>
        <w:br/>
        <w:t>‫בתום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מנגד‪ ,‬סמכה ידיה על אותו פס ק דין תוך שביקשה לקבוע מכוחו כי ‪:‬‬</w:t>
        <w:br/>
        <w:t>‫למפקח על רישום מקרקעין סמכות לבחון את נימוקי ההתנגדות לגופם אפילו לא‬</w:t>
        <w:br/>
        <w:t>‫קיים ל ה הרוב הדרוש ‪ .‬אליבא דידא של הנתבעת ‪ ,‬התובעים טוענים כי בשם‬</w:t>
        <w:br/>
        <w:t>‫הרצון לשמר את המתחם ולא לפגוע במראהו האחיד ו הייחודי הם מתנגדים‬</w:t>
        <w:br/>
        <w:t>‫לבניה‪ ,‬אך טענתם זו אינה עולה בקנה אחד עם העדויות של עדיהם מהם עלה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‫ככל שתהיה תוכנית כוללת לבניית ממד "ים במתחם כולו ישקלו מתן הסכמתם‬</w:t>
        <w:br/>
        <w:t>‫לה‪.‬‬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‫נדרשת אני כעת להכריע בשאלה האם התנגדות התובעים עולה כדי חוסר תום לב‬            ‫‪.32‬‬</w:t>
        <w:br/>
        <w:t>‫או כדי התנגדות לגיטימית‪.‬‬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‫אסקור להלן מקצת‬       ‫טרם שאקבע האם יש חוסר תום לב בהתנגדות התובעים‬</w:t>
        <w:br/>
        <w:t>‫מעדויות הצדדים באשר לנימוקי התנגדותם לבניה‪:‬‬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‫העיד תובע מס' ‪ 10‬בעמ' ‪ 3‬לפרוטוקול שורות ‪:5-12‬‬</w:t>
        <w:br/>
        <w:t>‫כוש את הדירה ‪ ,‬מחצית‬         ‫"אחת הסיבות העיקריות שהתאמצתי לר‬</w:t>
        <w:br/>
        <w:t>‫הדירה‪ ,‬אחרי שאבי נפטר היא שאני אוהב את המקום ‪ ,‬למרות שאני לא‬</w:t>
        <w:br/>
        <w:t>‫‪ .‬זה דבר נדיר‬     ‫גר שם ‪ .‬אני רוצה שהמקום ישמור על הצביון שלו‬</w:t>
        <w:br/>
        <w:t>‫שבסביבה עירונית יש מקום שנראה כך ‪ .‬אפשר להיות במרחק של חמש‬</w:t>
        <w:br/>
        <w:t>‫דק' ה הליכה ממרכז הכרמל ולהימצא בסביבה שהיא כמעט כפרית ‪ .‬אני‬</w:t>
        <w:br/>
        <w:t>‫יודע שהמקום תוכנן כפרוייקט אחד עם אופי מסוים ועם תכנון מסוים‬</w:t>
        <w:br/>
        <w:t>‫על ידי אדריכלים שבשעתו היו מהידועים בארץ ‪ .‬מקום זה ראוי היה‬</w:t>
        <w:br/>
        <w:t>‫להיות מוכר כאתר לשימור ‪ .‬אני חושב שכל בניה בשטחים הפתוחים‬</w:t>
        <w:br/>
        <w:t>‫תפגע בצביון שלו‪".‬‬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 מס' ‪ 9‬העיד בעמ' ‪ 4‬לפרוטוקול שורות ‪:35-41‬‬</w:t>
        <w:br/>
        <w:t>‫"חיפשתי הרבה זמן דירה מתאימה לעבור אליה ‪ .‬ראיתי הרבה דירות ‪.‬‬</w:t>
        <w:br/>
        <w:t>‫כאשר ראיתי את הדירה בשכונה הזו זה מצא חן בעיניי השילוב שלה‬</w:t>
        <w:br/>
        <w:t>‫שהוא די נדיר של ריאות ירוקות בצורה ברורה והמרחקים שבין‬</w:t>
        <w:br/>
        <w:t>‫הבניניים וגם הצורה של הבניה הסביבתית ‪ .‬זאת אומרת לא כל מיני‬</w:t>
        <w:br/>
        <w:t>‫בנינים שונים אחד מהשני אלא זה קצת הזכ יר לי את שויצריה ‪ .‬לכן‬</w:t>
        <w:br/>
        <w:t>‫הגעתי לשם ‪ .‬אני לא רוצה שיהיו שינויים לא על חשבון החלק הירוק‬</w:t>
        <w:br/>
        <w:t>‫ובכלל אני לא מעוניין שמעבר למבנה עצמו של כל בניין תהיה תוספת ‪.‬‬</w:t>
        <w:br/>
        <w:t>‫זה לא מתאים למה שאני רוצה‪".‬‬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‫תובעת מס' ‪ 2‬העידה בעמ' ‪ 5‬לפרוטוקול שורות ‪:38-41‬‬</w:t>
        <w:br/>
        <w:t>‫"מי שרואה את השיכו ן יכול להבין אי פה אנו יושבים ואין צורך להמשיך‬</w:t>
        <w:br/>
        <w:t>‫‪.‬‬      ‫לספר‪ .‬אנו משתדלים גם לעשות שזה יישאר כמו שהיה כל הזמן‬</w:t>
        <w:br/>
        <w:t>‫השטח קיים כבר ‪ 50‬ומשהו שנים ‪ ,‬ואני עוסקים בשימור שלו ‪ .‬כל שינוי‬</w:t>
        <w:br/>
        <w:t>‫יפגע ויוריד את איכות חיינו ‪ .‬אנו גרים בפנינת חמד ורוצים להמשיך לגור‬</w:t>
        <w:br/>
        <w:t>‫במקום כזה‪"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עדות תובעת מס' ‪ 8‬בעמ' ‪ 5‬שורות ‪.6-11‬‬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‫מהעדויות גם עלה כי נעשה ניסיון לעריכת תוכנית כוללת ל כל המתחם אך זו לא‬</w:t>
        <w:br/>
        <w:t>‫קרמה עור וגידים ‪ .‬מקצת התובעים הביעו נכונות לשקול מתן הסכמה לתוכנית‬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‫כוללת אשר תיתן פתרון של בניית מ "דים בכל המתחם ‪ ,‬אך בה בעת הסכימו כי‬</w:t>
        <w:br/>
        <w:t>‫קיים קושי אמיתי להביא כמות כה רבה ש ל בעלי דירות לכדי שיתוף פעולה‬</w:t>
        <w:br/>
        <w:t>‫והסכמה על מתווה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התנגדות התובעים המונעת באופן עקרוני וספציפי כל יכולת להרחיב או‬            ‫‪.42‬‬</w:t>
        <w:br/>
        <w:t>‫לגדול אל מחוץ לגבולות המבנה והדירה מהטעם שברצונם לשמר את הבתים‬</w:t>
        <w:br/>
        <w:t>‫במתחם במצב הבניה נכון להיום עולה כדי התנגדות בתום לב לבניה?‬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‫‪71‬ב)א(‬    ‫בפס"ד נטלה נדרש בית המשפט לשאלת משמעות תנאי הסף שבסעיף‬               ‫‪.52‬‬</w:t>
        <w:br/>
        <w:t>‫לחוק ו לבחינה האם במקום בו נעדר בעל דירה הסכמות ב רוב הדרוש תישלל‬</w:t>
        <w:br/>
        <w:t>‫לאלתר זכות הבניה ללא ש תיבחנה טענות הצדדים או שמא בית המשפט צריך‬</w:t>
        <w:br/>
        <w:t>‫להידרש לנימוקי ההתנגדות של הצדדים ‪ .‬בית המשפט הוציא מלפניו פסק דין ובו‬</w:t>
        <w:br/>
        <w:t>‫עמדות שלושת השופטים שישבו בהרכב לאמור‪:‬‬</w:t>
        <w:br/>
        <w:t>‫כב' השופט זרנקין‪:‬‬</w:t>
        <w:br/>
        <w:t>‫"אף כי לא על נקלה יתערב בית המשפט ויטיל סייגים על דרך מימושה‬</w:t>
        <w:br/>
        <w:t>‫של זכות הקניין על ידי בעליה הרי ניתן לחשוב בהחלט על מצבים בהם‬</w:t>
        <w:br/>
        <w:t>‫‪,‬‬     ‫עמידה על קוצו של יוד במימושה של הזכות תיחשב כבלתי הוגנת‬</w:t>
        <w:br/>
        <w:t>‫ואפשר ובית המשפט יתערב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כי אפשר בהחלט והמקרה בו עסקינן איננו מסוג המקרים בהם‬</w:t>
        <w:br/>
        <w:t>‫ההתערבות נדרשת ‪ ,‬ואפשר ובאמת טעמים אמיתיים וסבירים עומדים‬</w:t>
        <w:br/>
        <w:t>‫ביסוד התנגדותם של בעלי הדירות ‪ ,‬לאפשר למערערת להרחיב את‬</w:t>
        <w:br/>
        <w:t>‫דירתה בתחומי הרכוש המשותף ‪ ,‬הרי אין לומר שבאופן אפריורי כי אין‬</w:t>
        <w:br/>
        <w:t>‫להידרש לטעמים אלו כלל ועיקר"‪.‬‬</w:t>
        <w:br/>
        <w:t>‫כב' השופט כהן‪:‬‬</w:t>
        <w:br/>
        <w:t>‫"במשטר שנקבע בסעיף ‪71‬ב)א( לחוק המקרקעין ‪ ,‬נתן המחוקק את‬</w:t>
        <w:br/>
        <w:t>‫הכוח בידי רוב בע לי הדירות "להחליט בדבר הוצאה של חלקים‬</w:t>
        <w:br/>
        <w:t>‫‪ ,‬לשם בניה‬      ‫מסויימים מהרכוש המשותף והצמדתם לדירה פלונית‬</w:t>
        <w:br/>
        <w:t>‫שמטרתה הרחבת אותה דירה "‪ .‬במילים אחרות ‪ ,‬הרכוש המשותף מוגן‬</w:t>
        <w:br/>
        <w:t>‫ב"הגנה קניינית "‪ ,‬ולצורך הסרת ההגנה ‪ ,‬דרוש רוב מסוים שנקבע‬</w:t>
        <w:br/>
        <w:t>‫בסעיף ‪71‬ב)א( לחוק המקרקעין ‪ .‬הפועל היוצא מכך הוא ‪ ,‬שמי שאינו‬</w:t>
        <w:br/>
        <w:t>‫מצליח לגייס את הרוב הדרוש ‪ ,‬כמו המערערת שלפנינו ‪ ,‬לא יוכל לקבל‬</w:t>
        <w:br/>
        <w:t>‫חלק מסוים מהרכוש המשותף לשם הרחבת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14‬לחוק המקרקעין‪ ,‬עליו משליכה המערערת את יהבה ‪ ,‬הוא סעיף‬</w:t>
        <w:br/>
        <w:t>‫‪ .‬כשם‬        ‫הדדי‪ .‬הוא חל על כל בעלי הרכוש המשותף באותה מידה‬</w:t>
        <w:br/>
        <w:t>‫‪,‬‬       ‫שהמשיבים אינם זכאים לעשות שימוש בזכויותיהם הקנייניות‬</w:t>
        <w:br/>
        <w:t>‫כשלעצמן‪ ,‬לשם גרימת נזק או אי נוחות למערערת ‪ ,‬כך אף המערערת‬</w:t>
        <w:br/>
        <w:t>‫אינה רשאית לעשות שימוש בזכויותיה הקנייניות ‪ ,‬כשלעצמן‪ ,‬לשם‬</w:t>
        <w:br/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  <w:br/>
        <w:t>‫גרימת נזק או אי נוחות למשיבים ‪ .‬סעיף ‪ 14‬לחוק המקרקעין פועל‬</w:t>
        <w:br/>
        <w:t>‫לזכותה או לחובתה של המערערת ‪ ,‬ממש כשם שהוא פועל )בהתאמה(‬</w:t>
        <w:br/>
        <w:t>‫לחובתם או לזכותם של המשיבים"‪.‬‬</w:t>
        <w:br/>
        <w:t>‫כב' השופטת וסרקרוג‪:‬‬</w:t>
        <w:br/>
        <w:t>‫"יש לאבחן בין מיעוט שפונה בתביעה למפקח על רשום מקרקעין לפי‬</w:t>
        <w:br/>
        <w:t>‫סעיף ‪59‬ג)ד( לחוק המקרקעין ומבקש לבטל החלטת בניה של הרוב‬</w:t>
        <w:br/>
        <w:t>‫בנימוק של פגיעה מהותית בזכות קניינית שלו לבין מי שנעדר את הרוב‬</w:t>
        <w:br/>
        <w:t>‫הדרוש עפ"י סעיף ‪71‬ב)א( לחוק ומבקש חרף זאת כי תאושר לו הבניה‪:‬‬</w:t>
        <w:br/>
        <w:t>‫"בסעיף ‪ 59‬ג)ד( של החוק ‪ ,‬מדבר המחוקק על דרישה ל "טעמים בלתי‬</w:t>
        <w:br/>
        <w:t>‫סבירים"‪ .‬בענייננו‪ ,‬התייחסתי למונח התנגדות סתמית שעניינה כאמור‪,‬‬</w:t>
        <w:br/>
        <w:t>‫התנגדות בלתי הוגנת ‪ ,‬בלתי ראויה ואשר יש בה כדי לפגוע בעקרונות‬</w:t>
        <w:br/>
        <w:t>‫יסוד של השיטה ‪ ,‬התנגדות שאינה נוגעת למעשה לפגיעה בזכות הקניין‬</w:t>
        <w:br/>
        <w:t>‫ככזו‪ ,‬עד כדי שימוש לרעה באותה זכות"‪.‬‬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עמדותיהם של כב ' השופט זרנקין וכב ' השופטת וסרקרוג מעלה כי טענת‬         ‫‪.62‬‬</w:t>
        <w:br/>
        <w:t>‫העדרו של הרוב הדרוש להוצאת חלקים מהרכוש המשותף והצמדתם לדירה‬</w:t>
        <w:br/>
        <w:t>‫לשם בניה ‪ ,‬כתנאי סף ‪ ,‬לא תעמוד לבונה לרועץ מקום בו אינו מגיע לרוב הדרוש‬</w:t>
        <w:br/>
        <w:t>‫רק למול התנגדויות העול ות כדי קנטור ‪ ,‬עמידה על קוצו של יוד ‪ ,‬בשל מוצא או‬</w:t>
        <w:br/>
        <w:t>‫מסיבות אחרות שנוגדות את עקרונות המשפט ‪ .‬להבדיל‪ ,‬אליבא דידו של כב '‬</w:t>
        <w:br/>
        <w:t>‫‪71‬ב)א( הקובע תנאי סף‬      ‫השופט כהן יש ליתן משקל ללשונו הברורה של סעיף‬</w:t>
        <w:br/>
        <w:t>‫בדמות החלטה של ‪ 75%‬מבעלי הדירות שצמוד להם ‪ 2/3‬מהרכוש המשותף או‬</w:t>
        <w:br/>
        <w:t>‫בהיקש לענייננו להסכמה של ‪ 60%‬מבעלי הדירות לצורך בניית 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בעש "א )חי'( ‪ 13877-04-09‬קיסרי נ ' שלומוב ביקשה דעת הרוב להותיר את‬          ‫‪.72‬‬</w:t>
        <w:br/>
        <w:t>‫תנאי הסף האמור בסעיף ‪71‬ב' לחוק המקרקעין והקובע מהו הרוב ההכרחי לשם‬</w:t>
        <w:br/>
        <w:t>‫בניה בעינו ‪ ,‬וסייגה את האפשרות של בית המשפט להתערב בשיקולי ההתנגדות‬</w:t>
        <w:br/>
        <w:t>‫של בעל דירה רק במקרים חריגים לאמור‪:‬‬</w:t>
        <w:br/>
        <w:t>‫"זאת ועוד‪ ,‬נקודת המוצא לכל דיון בעניין בניה ברכוש המשותף הינה כי‬</w:t>
        <w:br/>
        <w:t>‫לאף אחד מהשותפים אין זכות לשימוש ייחודי ברכוש המשותף ‪ ,‬תפיסה‬</w:t>
        <w:br/>
        <w:t>‫של הרכוש המשותף לשימוש ייחודי ובניה ברכוש המשותף ‪ ,‬מחייבת‬</w:t>
        <w:br/>
        <w:t>‫קבלת הסכמתם של כל השותפים ‪ ,‬ולמצער הסכמת הרוב כנדרש על פי‬</w:t>
        <w:br/>
        <w:t>‫הוראות סעיף ‪71‬ב' לחוק המקרקעין‪ ,‬התשכ"ט‪"1969-‬‬</w:t>
        <w:br/>
        <w:t>‫ובהמשך פסה"ד‪-‬‬</w:t>
        <w:br/>
        <w:t>‫"אוסיף‪ ,‬כי ראוי שבית המשפט יזהר פן ישים עצמו במקומם של בעלי‬</w:t>
        <w:br/>
        <w:t>‫הדין‪ .‬עיקרון תום הלב אינו נועד להעביר לבית המשפט את שיקול הדעת‬</w:t>
        <w:br/>
        <w:t>‫מתי להסכים לבנייה ברכוש משותף‪ ,‬אלא רק לאפשר לו למנוע התנגדות‬</w:t>
        <w:br/>
        <w:t>‫של שכן מנימוקים פסולים‪".‬‬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‫בעש"א ‪ 17181-05-11‬אברהם נ ' פדאל מיום ‪ 20.9.11‬ניתן פסק דין בערעור על‬           ‫‪.82‬‬</w:t>
        <w:br/>
        <w:t>‫פסק דינה של כב ' המפקחת וינברגר )כתוארה דאז ( אשר מצאה להתיר בניה גם‬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‫בהיעדר הרוב הדרוש לאחר שמצאה כי התנגדות בעלי הדירות הייתה נעדרת תום‬</w:t>
        <w:br/>
        <w:t>‫לב‪ .‬ערכאת הערעור מצאה לקבל את הערעור שהוגש על פסק הדין ואלו נימוקיו‬</w:t>
        <w:br/>
        <w:t>‫מפי כב' השופטת וסרקרוג‪:‬‬</w:t>
        <w:br/>
        <w:t>‫"שם )‪-‬בע"א ‪ 835/08‬נטלה נ ' פרי‪ ,‬הוספה שלי י ‪.‬ל‪ (.‬בדעת רוב נקבע כי‬</w:t>
        <w:br/>
        <w:t>‫אין בהגבלה שנקבעה בסע ' ‪ 71‬לחוק המקרקעין כדי לאפשר למי מן‬</w:t>
        <w:br/>
        <w:t>‫המתנגדים לבוא לבית המשפט ולהתנגד מבלי להעלות את נימוקי‬</w:t>
        <w:br/>
        <w:t>‫להתנגדותו )דעה חולקת‪ ,‬כבוד השופט כהן(‪.‬‬</w:t>
        <w:br/>
        <w:t>‫במקרה דנן ‪ ,‬גם על פי הדעה של הסמכות לבחון את נימוקי המתנגדים ‪,‬‬</w:t>
        <w:br/>
        <w:t>‫סבור ההרכב שטעתה כבוד המפקחת משסברה במסגרת סמכותה לבחון‬</w:t>
        <w:br/>
        <w:t>‫את הנימוקים כי יש לראות את אלה‪ ,‬כטעמים שהועלו שלא בתום לב וכי‬</w:t>
        <w:br/>
        <w:t>‫דה‪,‬‬       ‫סמכותה של הרשות השופטת לבוא לשקול את השיקולים על י‬</w:t>
        <w:br/>
        <w:t>‫במקום הדיירים האחרים‪ .‬סמכות כזו אינה קיימת ‪ .‬בנסיבות העניין‪ ,‬אין‬</w:t>
        <w:br/>
        <w:t>‫לייחס העדר תום לב למערערים ‪ ,‬והיה מקום לאשר התנגדותם למנוע‬</w:t>
        <w:br/>
        <w:t>‫הבניה‪.‬‬</w:t>
        <w:br/>
        <w:t>‫לעניין הטענה כי יווצר מעין זכות וטו לדיירים בבניין הקדמי בנוגע לכל‬</w:t>
        <w:br/>
        <w:t>‫בנייה שיתבקשו הדיירים לבצע בבניין האחורי ‪ ,‬יש להשיב‪ ,‬כי על רוכשי‬</w:t>
        <w:br/>
        <w:t>‫הדירות במבנה האחורי היה לקחת נתון זה בחשבון בעת הרכישה ‪ ,‬ובכל‬</w:t>
        <w:br/>
        <w:t>‫מקרה‪ ,‬בדעת רוב )השופטים ש ' וסרקרוג והשופט ר ' שפירא( אם אכן‬</w:t>
        <w:br/>
        <w:t>‫תהיה התנגדות סתמית או נוגדת עקרונות שיטת המשפט ‪ ,‬הסמכות של‬</w:t>
        <w:br/>
        <w:t>‫ביהמ"ש לבדוק את ההתנגדות עומדת בעינה אך אינה יכולה לבוא‬</w:t>
        <w:br/>
        <w:t>‫במקום הדיירים אלא על דרך בחינה נדרשת"‪.‬‬</w:t>
        <w:br/>
        <w:t>‫ובהמשך‪-‬‬</w:t>
        <w:br/>
        <w:t>‫"בשאלה הראשונה שהיא עקרונית ‪ ,‬אם לאור האמור בסעיף ‪71‬ב לחוק‬</w:t>
        <w:br/>
        <w:t>‫"‬     ‫המקרקעין שכותרתו "שינויים ברכוש המשותף ובזכויות הבנייה‬</w:t>
        <w:br/>
        <w:t>‫עומדת הזכות למתנגד שלא לפרט את נימוקיו להתנגדות ‪ ,‬אפילו אלה‬</w:t>
        <w:br/>
        <w:t>‫ם הלב‪-‬‬     ‫סתמיים ואפילו נוגדים הם את עקרונות שיטת המשפט ותו‬</w:t>
        <w:br/>
        <w:t>‫שהוא אחד מעקרונות היסוד בשיטה‪ -‬סבורה הייתי וסבורה אני שאין‬</w:t>
        <w:br/>
        <w:t>‫לאפשר התנגדות ללא הנמקה ‪ .‬בשלב השני שלאחר הבאת הנימוקים‬</w:t>
        <w:br/>
        <w:t>‫סמכותו של ביהמ "ד לבוא ולבחון נימוקים אלה היא מצומצמת ביותר ‪.‬‬</w:t>
        <w:br/>
        <w:t>‫אכן‪ ,‬אין לדעתי לאפשר התנגדות סתמית שאינה עניינית או שיש בה‬</w:t>
        <w:br/>
        <w:t>‫משום שימוש לרעה ב זכות הקניין ‪ ,‬כך נאמרו על ידי בפס "ד צבי‬</w:t>
        <w:br/>
        <w:t>‫והוספתי כדוגמא כאשר בעלים של מספר דירות בבניין מתנגדים מתוך‬</w:t>
        <w:br/>
        <w:t>‫כוונת קנטור או בשל "מוצא או נסיבות אחרות הנוגדות את עקרונות‬</w:t>
        <w:br/>
        <w:t>‫שיטת המ שפט ואשר אין בהם דבר או חצי דבר עם הפגיעה הקניינית‬</w:t>
        <w:br/>
        <w:t>‫לכשעצמה‪) "...‬הדגשה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הפסי קה בנושא מעלה כי ‪ ,‬ככלל‪ ,‬נתונה למפקח על רישום מקרקעין‬                  ‫‪.92‬‬</w:t>
        <w:br/>
        <w:t>‫הסמכות לבחון את נימוקי ההתנגדות ‪ ,‬קרי‪ ,‬התנגדות שאין נימוקים בצידה לא‬</w:t>
        <w:br/>
        <w:t>‫תתקבל‪ .‬יחד עם זאת ‪ ,‬דעתם של כל השופטים שישבו בדין הייתה כי יש לצמצם‬</w:t>
        <w:br/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  <w:br/>
        <w:t>‫סמכות זו ביותר ‪ ,‬קרי‪ ,‬למפקח על רישום מקרקעין לא קיימת הסמכות לשקול‬</w:t>
        <w:br/>
        <w:t>‫חלף בעלי הדירות את השיקולים ולבטלם מקום בו דעתו שונה מדעתם‪.‬‬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‫ולענייננו‪-‬‬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‫לכשעצמי סבורה אני כי עקרון השמירה על חיי אדם חשוב מאין כמותו ‪ ,‬וקיימת‬         ‫‪.03‬‬</w:t>
        <w:br/>
        <w:t>‫חשיבות ראשונה במעלה ל הוספת ממ"דים לדירות ‪ ,‬גם בבתים בהם קיים מקלט ‪,‬‬</w:t>
        <w:br/>
        <w:t>‫אשר ברי כי אינו נותן בעת חירום מענה דומה לממ"ד מבחינת קרבת המיגון‪.‬‬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גם סבורה כי שוגים בעלי הדירות במתחם זה עת מבכרים הם את קידוש‬</w:t>
        <w:br/>
        <w:t>‫עיקרון "האסתטיקה והשימור " בכל הנודע למראהו של המתחם על פני מיגונן‬</w:t>
        <w:br/>
        <w:t>‫של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,‬בביקור שערכתי במקום לא מצאתי כי יהיה בבניה האמורה כדי לפגוע‬</w:t>
        <w:br/>
        <w:t>‫במראהו של הבית או של המתחם‪ ,‬היות והממ"ד אמור להיבנות בעורף המבנה בו‬</w:t>
        <w:br/>
        <w:t>‫מצויה דירת הנתבעת באופן שכמעט ולא יראה משום כיוון ‪ ,‬לא כל שכן לא יראה‬</w:t>
        <w:br/>
        <w:t>‫מאזור חזית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‫הוסף לכך את העובדה ש בדין טענ ה הנתבעת כי המתחם נושא ההליך לא הוכרז‬</w:t>
        <w:br/>
        <w:t>‫כמתחם לשימור‪ ,‬ואף לא הוגשו תוכניות המראות כי בדעת מישהו להופכו לכזה‪.‬‬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אלו יש בהם‪ ,‬לדעתי‪ ,‬כדי להראות כי סדר העדיפויות של בעלי הדירות לקוי‪.‬‬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‪ ,‬יש להכיר בעובדה שלנתבעת אין הסכמות אף לא בשיעור הקרוב‬</w:t>
        <w:br/>
        <w:t>‫לרוב הדרוש עפ "י חוק ‪ .‬משמעות הדבר היא ש מרביתם של בעלי הדירות בבית‬</w:t>
        <w:br/>
        <w:t>‫מצאו ל העדיף את המצב הקיים ‪ .‬מהעדויות שבאו לפ ני עלה כי הדירות בבית לא‬</w:t>
        <w:br/>
        <w:t>‫ובגודלן המקורי‪ .‬לאור‬         ‫הורחבו‪ ,‬וכי במתחם כולו נמצאות הדירות במצבן‬</w:t>
        <w:br/>
        <w:t>‫הפסיקה אשר הובאה לעיל לא נראה לי כי עקרון זה של בעלי הדירות עולה כדי‬</w:t>
        <w:br/>
        <w:t>‫התנגדות סתמית או כזו אשר נוגדת את עקרונות שיטת המשפט ‪ .‬התנגדויות אלו‬</w:t>
        <w:br/>
        <w:t>‫הגם שאינן תואמות את סדרי העדיפ ויות הראויים לדידי לא אוכל לומר לגביהן‬</w:t>
        <w:br/>
        <w:t>‫שהן התנגדויות פסולות ‪ ,‬קנטרניות‪ ,‬סתמיות או התנגדות אחרת הנוגדת את‬</w:t>
        <w:br/>
        <w:t>‫שיטת המשפט ואיני רשאית להחליף את דעתם של בעלי הדירות בשיקול דעתי ‪.‬‬</w:t>
        <w:br/>
        <w:t>‫לאור זאת ‪ ,‬וכפי שנקבע בבירור בפסיקה אל לו למפקח לשקול את שיקוליהם של‬</w:t>
        <w:br/>
        <w:t>‫בעלי הדירות בבית ולהמיר דעתו בדעותיהם‪.‬‬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,‬לאור העובדה שהמחוקק קבע כי נדרש רוב מסוים וברור לצורך הרחבת‬         ‫‪.13‬‬</w:t>
        <w:br/>
        <w:t>‫דירה‪ ,‬והפסיקה‪ ,‬כאמור‪ ,‬לא מצאה לסטות מדרישת רוב זו אלא במקרים חריגים‬</w:t>
        <w:br/>
        <w:t>‫רוב‬      ‫כפי שפורט לעיל ‪ .‬מצאתי כי אין זה מסמכותי לקבוע אם יש היגיון ברצון‬</w:t>
        <w:br/>
        <w:t>‫בעלי הדירות בבית להותיר את המ תחם כולו במצבו הארכיטקטוני הקיים‪,as is -‬‬</w:t>
        <w:br/>
        <w:t>‫ללא כל אפשרות להרחיב את הדירות או למגנן ‪ ,‬אם לאו‪ .‬עניין הוא לבעלי הדירות‬</w:t>
        <w:br/>
        <w:t>‫באותו מתחם לענות בו ‪ .‬מוצאת אני כי זכותם של בעלי הדירות ‪ ,‬ברוב הקבוע‬</w:t>
        <w:br/>
        <w:t>‫בחוק לפי העניין‪ ,‬לעצב את מראה ביתם‪.‬‬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  <w:br/>
        <w:t>‫בבואי לבחון את עמדות התובעים ומ ידת התאמ תן לשיטה המשפטית שלנו‬</w:t>
        <w:br/>
        <w:t>‫)כהנחיית כב ' השופטת וסרקרוג ב פס"ד נטלה ( לא מצאתי בהן חוסר סבירות ‪.‬‬</w:t>
        <w:br/>
        <w:t>‫התובעים מנמקים את עמדותיהם באופן ענייני העולה בקנה אחד עם המבנה‬</w:t>
        <w:br/>
        <w:t>‫הפיסי של הבית המשותף ‪ ,‬ואפילו אינני חושבת כמותם לא מצאתי התנגדותם‬</w:t>
        <w:br/>
        <w:t>‫חסרת תום לב במובן האמור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 ת‪ ,‬ממליצה אני בחום לצדדים לפעול לגיבושה של תוכנית כוללת אשר‬     ‫‪.23‬‬</w:t>
        <w:br/>
        <w:t>‫תאפשר בניית ממ "דים למתחם כולו למי מבעלי הדירות שליבו יהיה חפץ ולפעול‬</w:t>
        <w:br/>
        <w:t>‫על פי אותה התוכנית על מנת למגן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בסוגיות האחרות של כתב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עתר גם לסעדים הבאים ‪ :‬צו מניעה קבוע אשר יאסו ר על הנתבעת‬       ‫‪.33‬‬</w:t>
        <w:br/>
        <w:t>‫להשתלט ולתפוס באופן ייחודי חלקים מחצר הבית לרבות על דרך של הקמת‬</w:t>
        <w:br/>
        <w:t>‫מרפסת‪/‬ריצוף או גידור ‪ ,‬וכן צו עשה אשר יורה לנתבעת לסגור פתח יציאה‬</w:t>
        <w:br/>
        <w:t>‫מדירתה אל החצר ויורה לה לסלק את מיטלטליה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‫ה‬     ‫בכתב ההגנה אשר הוגש ע "י הנתבעת הבהירה הנתבעת כי היא חוזרת ב‬        ‫‪.43‬‬</w:t>
        <w:br/>
        <w:t>‫מבקשתה להקמת משטח דק בחצר ‪ .‬לאור הצהרתה זו‪ ,‬ניתן בזאת צו מניעה קבוע‬</w:t>
        <w:br/>
        <w:t>‫אשר אוסר על הנתבעת לבנות את משטח הדק נושא התביעה והיתר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 יתר הסעדים להם עתרו התובעים הכוללים‪ :‬סגירת פתח היציאה לחצר‬        ‫‪.53‬‬</w:t>
        <w:br/>
        <w:t>‫וסילוק המיטלטלין מהחצר ‪ ,‬הטענות ו הדרישות לסעדים אלו הועלו אך בכתב‬</w:t>
        <w:br/>
        <w:t>‫התביעה‪ ,‬אך נזנחו הן בעדויות והן בסיכומי התובעים ‪ .‬לאור זאת ‪ ,‬לא מצאתי‬</w:t>
        <w:br/>
        <w:t>‫ליתן לגביהם כל סעד‪.‬‬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בזה ‪ ,‬אפוא‪ ,‬פסק דין האוסר על הנתבע ת לבנות ממ "ד בהתאם לתוכנית‬      ‫‪.63‬‬</w:t>
        <w:br/>
        <w:t>‫להיתר הבניה כל עוד לא יהיה בידיה הסכמות ברו ב הדרוש עפ "י חוק ‪ .‬אני‬</w:t>
        <w:br/>
        <w:t>‫מחייבת את הנתבעת לשלם לתובעים ‪ ,‬ביחד ולחוד ‪ ,‬הוצאות משפט ושכ "ט עו "ד‬</w:t>
        <w:br/>
        <w:t>‫בסך של ‪ .₪ 6,000‬סכום שלא ישולם בתוך ‪ 30‬יום יישא הפרשי הצמדה וריבית‬</w:t>
        <w:br/>
        <w:t>‫מיום הגשת התביעה )‪ (10.2.13‬ועד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יט' בטבת התשע"ד ]‪[2212.13‬‬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8/33/2013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