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8/234/2013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2013-12-08 · חיפה · ציפורה פייגנבוים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המפקחת על רישום מקרקעין‪ ,‬חיפה‬</w:t>
        <w:br/>
        <w:t>‫תיק תביעה מס'‪234/13 :‬‬                      ‫צפורה פיגנבוים‪ ,‬מפקחת בכירה‬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ברח' קליבנוב ‪ ,28‬חיפה‬       ‫בענין ‪:‬‬</w:t>
        <w:br/>
        <w:t>‫ע"י יהושע אלישיב‬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‫ובאמצעות ב"כ עו"ד רם סימיס ואח'‬</w:t>
        <w:br/>
        <w:t>‫מרח' אחד העם ‪ ,2‬חיפה ‪31047‬‬</w:t>
        <w:br/>
        <w:t>‫התובעת‬                  ‫טל'‪ ,04-8620370 :‬פקס‪04-8627396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 ג 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.1‬ישראל בר שביט‬</w:t>
        <w:br/>
        <w:t>‫‪ .2‬מריאנה בר שביט‬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‫הנתבעים‬                             ‫מרח' קליבנוב ‪ ,28‬חיפה‬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 ס ק ‪ -‬ד י ן‬</w:t>
        <w:br/>
        <w:t>‫תחילתו של ההליך בתביעה כספית שהגישה נציגות הבית המשותף נגד הנתבעים‬          ‫‪.1‬‬</w:t>
        <w:br/>
        <w:t>‫שהינם בעלי דירה באותו בית משותף לתשלום חלקם היחסי בהוצאות אחזקת‬</w:t>
        <w:br/>
        <w:t>‫מערכת ההסקה והחימ ום המרכזית המותקנת בבית המשותף ‪ .‬סכום התביעה‬</w:t>
        <w:br/>
        <w:t>‫מהווה יתרת החוב של הנתבעים בגין רכיב זה באחזקת המערכת המשותפת ‪ ,‬שכן‬</w:t>
        <w:br/>
        <w:t>‫הנתבעים שילמו ‪ 35%‬מחלקם היחסי ברכיב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הגישו כתב הגנה ולפיו הם משלמים סכום מופחת לפי הסכם עם‬           ‫‪.2‬‬</w:t>
        <w:br/>
        <w:t>‫הנציגות שנהג בפועל שנים רבות ‪ ,‬וכי התעלמות מ מנו כיום תשנה את מצבם‬</w:t>
        <w:br/>
        <w:t>‫לרעה‪ .‬הם אכן התנתקו ממערכת ההסקה והתקינו אמצעי חימום חלופיים‬</w:t>
        <w:br/>
        <w:t>‫בדירתם‪ ,‬אבל – אף זאת בהסכמת הנציגות – לא התנתקו ממערכת המים‬</w:t>
        <w:br/>
        <w:t>‫החמים‪ .‬בתחילה נשאו ב‪ 25% -‬מחלקם במערכת זו ואחר כך נענו לדרישה‬</w:t>
        <w:br/>
        <w:t>‫להעמיד את חלקם על ‪.35%‬‬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‫לחילופין הנתבע בדעה שהפרשנו ת של הנציגות את סעיף ‪59‬ב לחוק המקרקעין‬           ‫‪.3‬‬</w:t>
        <w:br/>
        <w:t>‫הינה בלתי סבירה ‪ ,‬מה שמאשש את הפרשנות הניתנת על ידיו ולפיה אין מניעה‬</w:t>
        <w:br/>
        <w:t>‫מהתנתקות כמו זו שנעשתה על ידיו ‪ .‬הנתבע גם סומך ידיו על דעה שהובעה‬</w:t>
        <w:br/>
        <w:t>‫באסיפת הדיירים מיום ‪.6.11.12‬‬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‫אטעים כי אין מחלוקת שהמערכת המותקנת בבית המשותף הנדון היא מערכת‬              ‫‪.4‬‬</w:t>
        <w:br/>
        <w:t>‫משולבת‪ ,‬היינו גם להסקה וגם למים חמים‪.‬‬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‫נשמעו בפני עדויותיהם של חבר הנציגות דהיום ‪ ,‬חבר הנציגות בעבר והנתבע ‪ .‬כמו‬   ‫‪.5‬‬</w:t>
        <w:br/>
        <w:t>‫כן נשמעה עדותו של בעל דירה בבית המשותף אך העובדות שהביא אינן מעלות‬</w:t>
        <w:br/>
        <w:t>‫ואינן מורידות לעצם המחלוקת‪ ,‬שהיא כשלעצמה מחלוקת כנה‪.‬‬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‫עיקר העדויות כמ ו גם החקירות הנגדיות התמקדו בשאלה אם היתה הסכמה‬          ‫‪.6‬‬</w:t>
        <w:br/>
        <w:t>‫מצד הנציגות להפחתה בתשלום על אחזקת המערכת או לא ‪ ,‬וככל שהיתה – מה‬</w:t>
        <w:br/>
        <w:t>‫היה תוכנה ‪ :‬אם היתה זמנית או לא ‪ .‬אינני מוצאת לנתח את העדויות מהטעם‬</w:t>
        <w:br/>
        <w:t>‫שהסכמה של חבר נציגות ‪ ,‬ככל שהיתה ‪ ,‬אינה מחייבת את בעלי הדירות האחרים‬</w:t>
        <w:br/>
        <w:t>‫‪.‬‬     ‫ואינה מהוו ה חלופה להסכמה של כל בעלי הדירות מנימוקים שאביא להלן‬</w:t>
        <w:br/>
        <w:t>‫מצאתי לעומת זאת לציין את הכנות שגילה חבר הנציגות מר דנקנר וההבנה‬</w:t>
        <w:br/>
        <w:t>‫לצרכיהם של בעלי הדירות ‪ .‬הנציגות בהחלט הלכה לקראת הנתבעים ‪ ,‬כפי‬</w:t>
        <w:br/>
        <w:t>‫שאדגים בהמשך ‪ ,‬וקבלה על עצמה אחריות לא‪ -‬לה מתוך אותה אמפטיה לצרכים‬</w:t>
        <w:br/>
        <w:t>‫של בעלי הד ירות‪ .‬אולם אמפטיה זו אינה מקימה זכויות מהדין יש מאין וככל‬</w:t>
        <w:br/>
        <w:t>‫שהנציגות היום עומדת על עתירתה אזי היא נבחנת לגופה ‪ .‬עוד מצאתי להדגיש כי‬</w:t>
        <w:br/>
        <w:t>‫המחלוקת במדה לא מעטה היא תוצאה של אי ידיעת הדין ‪ ,‬ועמדות בעל דירות‬</w:t>
        <w:br/>
        <w:t>‫‪ 6.11.12‬מדגימה זאת בא ופן‬      ‫כפי שנרשמו בפרוטוקול אסיפת הדיירים מיום‬</w:t>
        <w:br/>
        <w:t>‫מובהק‪.‬‬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‫מאחר והתובעת נוטעת את זכו יותיה בסעיף ‪59‬ב לחוק המקרקעין אביא אותו‬          ‫‪.7‬‬</w:t>
        <w:br/>
        <w:t>‫כלשונו בחלקיו הרלבנטיים‪:‬‬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‫")א( בעל דירה רשאי להתנתק על חשבונו מהמערכת המרכזית לחימום‬</w:t>
        <w:br/>
        <w:t>‫מים או להסקה ]להלן – המערכת המרכזית [ ללא הסכמת בעלי הדירות‬</w:t>
        <w:br/>
        <w:t>‫האחרים‪ ,‬ובלבד שאם המערכת המרכזית משול בת לחימום מים ולהסקה‬</w:t>
        <w:br/>
        <w:t>‫לא יהיה רשאי להינתק מאחד מהם בלבד‪ "...‬וגו'‪.‬‬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‫)ב( שר האנרגיה והתשתית יקבע בתקנות ‪ ....‬מהי הינתקות לענין סעיף זה ‪,‬‬</w:t>
        <w:br/>
        <w:t>‫מה התנאים המאפשרים הינתקות ובאילו תנאים היא תבוצע‪.‬‬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‫)ג( התנתקות כאמור בסעיף קטן )א( לא תגרע מזכויותיו של בעל הדירה‬</w:t>
        <w:br/>
        <w:t>‫במערכת המרכ זית שניתק ממנה ‪ ,‬ולא תפטור אותו מהחובה לשאת‬</w:t>
        <w:br/>
        <w:t>‫בהוצאות הדרושות להחזקתה התקינה"‪.‬‬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‫ואכן הותקנו תקנות המקרקעין ]תנאים להינתקות ממערכת מרכזית בבית‬               ‫‪.8‬‬</w:t>
        <w:br/>
        <w:t>‫משותף[‪ ,‬שקבעו את אופן ביצוע ההתנתקות וככל שהיא מתבצעת באותו האופן‬</w:t>
        <w:br/>
        <w:t>‫תוצאתה המשפטית היא שבעל הדירה המתנתק אינו חייב עוד ל שלם את חלקו‬</w:t>
        <w:br/>
        <w:t>‫‪ .‬התנאים‬          ‫היחסי באחזקת המערכת אלא החלק הקבוע באותן התקנות‬</w:t>
        <w:br/>
        <w:t>‫המאפשרים הינתקות מוגדרים בסעיפים ‪ 3‬ו‪ 4-‬לתקנות‪ ,‬ואלו הם‪:‬‬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,‬בבידוד התרמי של‬    ‫)א( ההינתקות לא תפגע באספקה לדירות אחרות‬</w:t>
        <w:br/>
        <w:t>‫המערכת או בתפקוד שלה בעטיו של הניתוק וכן לא בחזות הבית המשותף;‬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‫)ב( צריך שתינתן על ידי בעל הדירה הודעה בנוסח שקבוע בתקנות לפחות ‪15‬‬</w:t>
        <w:br/>
        <w:t>‫ימים לפני ביצוע ההינתקות‪.‬‬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‫)ג( בתוך פרק זמן זה עומדת לנציגות הזכות לקבוע את דרך הביצוע של‬</w:t>
        <w:br/>
        <w:t>‫ההינתקות מלכתחילה ולבחון את אופן הביצוע בדיעבד‪.‬‬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‫בדיקה אמורה להיות מתועדת בנוסח שקבוע אף הוא בתקנות‪.‬‬      ‫)ד(‬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‫התקנות אף קובעות את הדרכים הטכניות לביצוע הניתוק‪.‬‬     ‫)ה(‬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4‬פעמים בשנה‬     ‫)ו( זכותה של הנציגות לבקר בדירה המנותקת לכל היותר‬</w:t>
        <w:br/>
        <w:t>‫מקום שההינתקות מבוצעת בתוך הדירה‪.‬‬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‪59‬ב)א( משמיענו שלמערכת משולבת יש דין שונה ממערכת נפרדת‪:‬‬       ‫‪.9‬‬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ניתן להתנתק מחלק שלה ולהשאר מחובר לחלק אחר שלה‪.‬‬       ‫)א(‬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‫הדין הוא שלא מכיר בהתנתקות חלקית‪.‬‬     ‫)ב(‬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‫אינה מותנית בהסכמת בעלי הדירות‬       ‫)ג( זכותו של בעל הדירה להתנתק‬</w:t>
        <w:br/>
        <w:t>‫האחרים וכן לא בהסכמת הנציגות ‪ .‬לפי התקנות שיתוף הפעולה עם הנציגות נחוץ‬</w:t>
        <w:br/>
        <w:t>‫לצורך וידוא ביצוע ולא לעצם זכות ההתנתקות‪.‬‬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‫)ד( אוסיף ואומר שבאותה מידה חיבורו מחדש למערכת אף הוא לא מות נה‬</w:t>
        <w:br/>
        <w:t>‫בהסכמת בעלי הדירות האחרים ‪ ,‬ואולם הוא מותנה גם מותנה בשיתוף הנציגות‬</w:t>
        <w:br/>
        <w:t>‫בתהליך החיבור לצורך וידוא חיבור תקין‪.‬‬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‫הסרת‬           ‫יישום התקנות על הפעולות שבוצעו בדירת הנתבעים משמעו כי‬      ‫‪.01‬‬</w:t>
        <w:br/>
        <w:t>‫במשמעות‬      ‫הקונווקטורים בדירת הנתבעים אינה מהווה התנתקות מהמערכת‬</w:t>
        <w:br/>
        <w:t>‫חוק המקרקעין אלא היא היתה הסרת מתקנים פרטיים‪ ,‬הא ותו לא‪.‬‬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‫טוען בא כוח הנתבעים כי אין מניעה להתנות על הוראת החוק הזו ‪ ,‬מה שהצדדים‬     ‫‪.11‬‬</w:t>
        <w:br/>
        <w:t>‫כאן עשו בפועל ‪ :‬זנחו את ההסדר החוקי ויישמו הסדר הסכמי ‪ .‬בא כוח הנתבעים‬</w:t>
        <w:br/>
        <w:t>‫גם היה מודע לקושי ולפיו הנציגות היא שבאה עם הנתבעים לידי הסכם ‪ ,‬ומצא‬</w:t>
        <w:br/>
        <w:t>‫להצדיק אותו בכך שהנציגות היא באת כוחם של בעלי הדירות והסכמתה‬</w:t>
        <w:br/>
        <w:t>‫כהסכמתם‪.‬‬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‫ולא היא ; אני מוכנה לקבל קיומה של אפשרות משפטית להתנות על סעיף ‪59‬ב‬         ‫‪.21‬‬</w:t>
        <w:br/>
        <w:t>‫לחוק המקרקעין וליישם מנגנוני הפרדה ‪/‬ניתוק מוסכמים אחרים‪ .‬כל אלו בעצם‬</w:t>
        <w:br/>
        <w:t>‫אינם מנגנוני ניתוק – שכן עובדתית ומשפטית הנתבעים לא התנתקו – אלא‬</w:t>
        <w:br/>
        <w:t>‫מנגנוני תשלום שונים מהדין‪ .‬אלא שזה עקב אכילס של עמדת הנתבעים‪:‬‬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‫)א( לפי סעיף ‪ 65‬לחוק המקרקעין הנציגות מוסמכת לנהל את ענייני הבית‬</w:t>
        <w:br/>
        <w:t>‫המשותף ולתחזק את הרכוש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‫כל בעלי הדירות בייצגה‬    ‫)ב( לפי סעיף ‪ 69‬לחוק הנציגות הינה מורשה של‬</w:t>
        <w:br/>
        <w:t>‫אותם מול גורמי חוץ‪.‬‬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‫)ג( דא עקא שהנציגות אינה נצ יגת חלק מבעלי הדירות כנגד בעלי הדירות‬</w:t>
        <w:br/>
        <w:t>‫האחרים‪ ,‬שהרי היא מורשית של כולם ומנהלת את הרכוש המשותף לטובת כולם ‪.‬‬</w:t>
        <w:br/>
        <w:t>‫ההסדר לו טוענים הנתבעים מיטיב עמם לעומת בעלי דירות אחרים בקשר עם‬</w:t>
        <w:br/>
        <w:t>‫; סכום שהנתבעים לא‬        ‫תשלום החלק היחסי של הוצאות אחזקת המערכת‬</w:t>
        <w:br/>
        <w:t>‫משלמים מאוזן בתשלום גבוה יות ר של בעלי דירות אחרים ‪ .‬הנציגות אינה‬</w:t>
        <w:br/>
        <w:t>‫מוסמכת להסכים בשם בעלי הדירות האחרים על כך שהם ישלמו סכומים גבוהים‬</w:t>
        <w:br/>
        <w:t>‫יותר מכפי שהם מחוי בים בדין‪ .‬רק הסכמה מפורשת של אותם בעלי הדירות ‪ ,‬רק‬</w:t>
        <w:br/>
        <w:t>‫היא תחייב אותם‪.‬‬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‫)ד( סעיף ‪ 12‬לתקנון המצוי המהווה חלק אינטגראלי מחוק המקרקעין קובע‬</w:t>
        <w:br/>
        <w:t>‫מפורשות שאפילו ההחלטה בדבר מתן הנחה או ויתור בתשלום לבעל דירה‬</w:t>
        <w:br/>
        <w:t>‫שהתקבלה בפורום האסיפה הכללית של בעלי הדירות ברוב כדין ‪ ,‬אפילו היא לא‬</w:t>
        <w:br/>
        <w:t>‫‪ .‬החלטה על‬     ‫יכולה לחייב בעל דירה שלא הסכים לה אם היא פוגעת בזכויותיו‬</w:t>
        <w:br/>
        <w:t>‫הנחה בתשלום לבעל דירה אחד ללא קבלת הסכמת כל אחד ואחד מבעלי הדירות‬</w:t>
        <w:br/>
        <w:t>‫האחרים – לא כל שכן ‪ .‬כאן‪ ,‬ויתור לנתבעים על חלקם המלא בהוצאות אחזקת‬</w:t>
        <w:br/>
        <w:t>‫‪ ,‬ורק הם‬     ‫המערכת מגדיל בעליל את חלקם היחסי של בעלי הדירות האחרים‬</w:t>
        <w:br/>
        <w:t>‫רשאים להסכים לכך‪.‬‬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‫לפנים משורת הדין נהגה ונוהגת הנציגות בנותנה הנחות זמניות לבעלי דירות‬     ‫‪.31‬‬</w:t>
        <w:br/>
        <w:t>‫בעיתוי עליו העיד העד דנקנר ‪' .‬חסד' מהטעם שספק בעיני – מהנימוקים דלעיל –‬</w:t>
        <w:br/>
        <w:t>‫אם היא מוסמכת לכך ‪ .‬ויתרה מכך ‪ ,‬ככל שעסקינן במידת האפקטיביות של‬</w:t>
        <w:br/>
        <w:t>‫המערכת המשולבת לגבי דירות קומה א ' אזי אין מדובר בליקוי בתחזוקת‬</w:t>
        <w:br/>
        <w:t>‫המערכת או ליקוי אחר שבאחריותה של הנציגות ‪ .‬הנציגות מופקדת על אחזקה‬</w:t>
        <w:br/>
        <w:t>‫בעת גמר הבניה ‪ ,‬ראה סעיף ‪]58‬א[ לחוק‬        ‫נאותה של מתקני הבית כפי שהיו‬</w:t>
        <w:br/>
        <w:t>‫המקרקעין‪ ,‬ואילו האפקטיביות הנמוכה יותר היא תוצאת תכנון של הבית‬</w:t>
        <w:br/>
        <w:t>‫המשותף מלכתחילה‪.‬‬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‫מכל מקום משמצאתי כי עסקינן במערכת משולבת ממנה לא רשאי בעל דירה‬          ‫‪.41‬‬</w:t>
        <w:br/>
        <w:t>‫להתנתק חלקית ‪ ,‬וכל עוד הוא משתמש בחלק ממנה אזי הוא חייב בתשלום מלא‬</w:t>
        <w:br/>
        <w:t>‫על אחזקתה אלא אם קבל את הסכמת כל בעלי הדירות להסדר תשלומים שונה ‪,‬‬</w:t>
        <w:br/>
        <w:t>‫ומשלא הוכחה הסכמה כזו – דין התביעה להתקבל‪.‬‬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‫אני מחייבת אפוא את הנתבעים יחד ולחוד לשלם לנציגות הבית המשותף‬        ‫‪.51‬‬</w:t>
        <w:br/>
        <w:t>‫באמצעות בא כוחה את הסך של ‪ ₪ 1,050‬ועוד שכ"ט עו"ד בסך של ‪ ₪ 1,500‬כולל‬</w:t>
        <w:br/>
        <w:t>‫מע"מ‪ .‬פרט לאמור כאן ‪ -‬אין חיוב בהוצאות‪.‬‬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‫שכה"ט הנמוך שנפסק לעיל וכן הפטור מתשלום הוצאות ההליך הביאו בחשבון‬         ‫‪.61‬‬</w:t>
        <w:br/>
        <w:t>‫את כנות המחלוקת ואת התובנה שיש בפסק הדין משום 'מורה דרך ' למחלוקות‬</w:t>
        <w:br/>
        <w:t>‫אחרות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‫בשולי הדברים‪ ,‬ובהתייחס לפרוטוקול אסיפת הדיירים מיום ‪ 6.11.12‬עוד מצאתי‬       ‫‪.71‬‬</w:t>
        <w:br/>
        <w:t>‫להעיר‪ :‬תוכן הפרוטוקול צרי ך להדגים הצעות שעלו להצבעה ‪ ,‬מספר התומכים‬</w:t>
        <w:br/>
        <w:t>‫בהן ומספר המתנגדים להן ‪ ,‬הא ותו לא ‪ .‬ועוד‪ ,‬יו"ר הנציגות הוא שצריך לחתום‬</w:t>
        <w:br/>
        <w:t>‫בשוליו ולא כל המשתתפים ‪ .‬ככל שהפרוטוקול מדגים גם עמדות שנשמעו מפי‬</w:t>
        <w:br/>
        <w:t>‫בעלי דירות אין בכך פסול אולם הן לא נבחנות לגופן‪.‬‬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בהעדר הצדדים ביום ה'‪/‬טבת‪/‬תשע"ד ‪08/12/2013‬‬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‫העתקים יישלחו לב"כ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‫צפורה פיגנבוים‬</w:t>
        <w:br/>
        <w:t>‫מפקחת בכירה על רישום מקרקעין‬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8/234/2013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