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1/299/2004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2013-06-30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 ‪4//992‬‬        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 עזרן ת‪.‬ז ‪9914230/‬‬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א‪ .‬בר סימן טוב‬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ד‬    ‫נ‬</w:t>
        <w:br/>
        <w:t>‫הנתבעים‪ .3 :‬דוד אביעד ת‪.‬ז ‪130913‬‬</w:t>
        <w:br/>
        <w:t>‫‪ .4‬אליהו כהן ת‪.‬ז ‪01921934‬‬</w:t>
        <w:br/>
        <w:t>‫‪ .1‬מחה (שמחה) כהן ת‪.‬ז ‪01921949‬‬</w:t>
        <w:br/>
        <w:t>‫‪ .2‬רבקה פיאמנטה ת‪.‬ז ‪092010‬‬</w:t>
        <w:br/>
        <w:t>‫‪ .9‬עזבון המנוח שלמה פיאמנטה ז"ל ת‪.‬ז ‪394413‬‬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צ‪ .‬ממן‬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בדרישת התובע לחייב את הנתבעים‪ ,‬לבצע יחד עמו את כל עבודות ייצוב וחיזוק מבנה‬</w:t>
        <w:br/>
        <w:t>‫דירתו‪ ,‬בבית המשותף בו הם מתגוררים‪ ,‬וכן את כל שאר העבודות המפורטות בחוות דעת המהנדס מטעמו‬</w:t>
        <w:br/>
        <w:t>‫המוערכות על ידו בסך של ‪. ₪ 420,999‬‬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,‬מבקש התובע סעדים שונים נוספים‪ :‬חיוב הנתבעים ‪ 2‬ו‪ 9-‬לתיקון מקור הרטיבות החודר מדירת הנתבעת‬</w:t>
        <w:br/>
        <w:t>‫‪ 2‬לדירתו‪ ,‬העתקת מונה החשמל של דירתו אל ריכוז מוני החשמל‪ ,‬החלפת השער הקיים וחיוב הנתבעים בהוצאות‬</w:t>
        <w:br/>
        <w:t>‫הכרוכות בכך והוצאת וסילוק מצלמת הוידאו שהותקנה על קיר הבית‪ .‬כן מבקש התובע להורות לנתבעים ‪ 2‬ו‪9-‬‬</w:t>
        <w:br/>
        <w:t>‫לפנות ולסלק את פרטי הריהוט מהמעבר המשותף ולשמור על מעבר וגישה פנויים אל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הוגשה ביום ‪ 40.06.62‬ונשמעה בפני כבוד המפקח הבכיר (בדימוס) מר פנחס לוי‪ .‬כבוד המפקח לוי פרש‬</w:t>
        <w:br/>
        <w:t>‫מתפקידו לאחר שמיעת מסכת הראיות בשלמותה ואולם טרם שהיה סיפק בידו ליתן את פסק הדין‪ .‬מכוח סעיף ‪57‬‬</w:t>
        <w:br/>
        <w:t>‫(ב) לחוק המקרקעין התשכ"ט‪ 0101-‬הועבר תיק זה לטיפולי במהלך נובמבר ‪ ,4604‬בסמוך למינויי לתפקיד ובתום‬</w:t>
        <w:br/>
        <w:t>‫הגשת סיכומי הצדדים בכתב‪.‬‬</w:t>
        <w:br/>
        <w:t>‫ביום ‪ 47.00.04‬ערכתי ביקור במקום‪ .‬בסיום הביקור הודיעו ב"כ הצדדים כי הושגה ביניהם הסכמה לפיה ינסו לקדם‬</w:t>
        <w:br/>
        <w:t>‫אישורה של תכנית ובנסיבות אלו ביקשו להקפיא את מתן פסק הדין עד להגשת הודעת עידכון שלושה חודשים‬</w:t>
        <w:br/>
        <w:t>‫מאוחר יותר‪ .‬כמו כן ציינו ב"כ הצדדים כי ‪" :‬מוסכם עלינו כי אם בכל זאת תידרש הכרעה בהליך דנן‪ ,‬פסק הדין‬</w:t>
        <w:br/>
        <w:t>‫יינתן על סמך החומר הקיים בתיק ובכלל זה התרשמות כב' המפקחת מהביקור אשר נערך היום"‪.‬‬</w:t>
        <w:br/>
        <w:t>‫ביום ‪ 5.7.07‬הוגשה "הודעה משותפת" בה ביקשו ב"כ הצדדים ארכה נוספת של ‪ 06‬יום‪ .‬ביום ‪ 44.7.07‬הוגשה‬</w:t>
        <w:br/>
        <w:t>‫"הודעה מטעם התובע והנתבעים" בה הובהר כי "למרבה הצער‪ ,‬לא צלח המשא ומתן מול גורמים שלישיים בנושא‬</w:t>
        <w:br/>
        <w:t>‫פיתוח משותף של החלקה והבניין‪ .‬בנסיבות אלו מתבקשת המפקחת ליתן פסק דין בתיק"‪.‬‬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‫בשלה‪ ,‬איפוא‪ ,‬העת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‫העובדות הצריכות לעניין‪:‬‬</w:t>
        <w:br/>
        <w:t>‫‪ .0‬הצדדים הינם בעלי דירות בבית משותף המצוי ברחוב מקור חיים ‪07‬א' בירושלים והידוע כגוש ‪ 76013‬חלקה‬</w:t>
        <w:br/>
        <w:t>‫‪( 22‬להלן‪" :‬הבית" או "הבית המשותף")‪ .‬הבית מורכב ממבנה עיקרי בן קומה אחת ובו ‪ 2‬דירות‪ .‬במרוצת‬</w:t>
        <w:br/>
        <w:t>‫השנים נבנו תוספות בנייה על ידי דייריו‪.‬‬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 הוא הבעלים הרשום של תת חלקה ששטחה ‪ 36.76‬מ"ר‪ ,‬ולה צמודים ‪ 352407‬חלקים מהרכוש‬</w:t>
        <w:br/>
        <w:t>‫המשותף‪ .‬הנתבע ‪ 0‬הוא הבעלים של תת חלקה ‪ ,0‬ששטחה ‪ 067.16‬מ"ר וצמודים לדירתו ‪ 002407‬חלקים‬</w:t>
        <w:br/>
        <w:t>‫מהרכוש המשותף‪ .‬הנתבעים ‪ 4‬ו‪ 7-‬הם הבעלים במשותף של תת חלקה ‪ ,4‬ששטחה ‪ 066.06‬מ"ר ולה צמודים‬</w:t>
        <w:br/>
        <w:t>‫‪ 002407‬חלקים מהרכוש המשותף‪ ,‬והנתבעים ‪ 2‬ו ‪ 7-‬הם הבעלים במשותף של תת חלקה ‪ ,7‬ששטחה ‪56.76‬‬</w:t>
        <w:br/>
        <w:t>‫מ"ר ולה צמודים ‪ 222407‬חלקים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.7‬דיר ות הבית המשותף היו מלכתחילה בבעלות רשות הפיתוח ונוהלו עבורה על ידי מינהל מקרקעי ישראל‬</w:t>
        <w:br/>
        <w:t>‫באמצעות עמידר‪ ,‬כסוכן מוסמך לפי הרשאה מיוחדת של מינהל מקרקעי ישראל (להלן‪ " :‬עמידר")‪ .‬התובע‬</w:t>
        <w:br/>
        <w:t>‫רכש את זכויות הדיירות המוגנת ביום ‪ 4.06.33‬ובהמשך החזיק בדירתו מכוח חוזה שכירות בינו לבין עמידר‬</w:t>
        <w:br/>
        <w:t>‫מיום ‪ .47.06.33‬ביום ‪ 43.5.12‬נחתם בין התובע לעמידר הסכם וחוזה חכירה (נ‪ ,19‬נספח ד' לתצהיר עדות‬</w:t>
        <w:br/>
        <w:t>‫ראשית מטעם התובע מיום ‪ ,43.00.67‬להלן‪" :‬הסכם החכירה")‪ .‬במסגרת הסכם זה רכש התובע את זכויות‬</w:t>
        <w:br/>
        <w:t>‫החכירה בתת חלקה ‪ 2‬ללא זכויות בנייה‪ .‬בסמוך‪ ,‬רכשו גם יתר דיירי הדירות בבית המשותף ‪ -‬שאף הם‬</w:t>
        <w:br/>
        <w:t>‫החזיקו בדירות קודם לכן במסגרת חוזי שכירות ‪ -‬את זכויות החכירה בדירות בהן התגוררו‪ ,‬וחתמו על‬</w:t>
        <w:br/>
        <w:t>‫הסכמים זהים במהותם עם עמידר (להלן‪":‬הסכמי החכירה")‪.‬‬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70.7.15‬ניתן צו לרישום הבית המשותף בפנקס הבתים המשותפים (להלן‪" :‬צו הרישום")‪ .‬בצו הרישום‬</w:t>
        <w:br/>
        <w:t>‫הוגדר הבית כ‪" :‬בית מורכב ממבנה אחד בן קומה אחת ובו ‪ 9‬יחידות"‪ .‬על פי צו הרישום‪ ,‬יחידות אלו‬</w:t>
        <w:br/>
        <w:t>‫מורכבות מארבע דירות ומחסן‪ .‬המחסן מהווה את היחידה החמישית (תת חלקה ‪ )7‬ולו מוצמדים גג שטוח‬</w:t>
        <w:br/>
        <w:t>‫בשטח של ‪ 716‬מ"ר‪ ,‬גג שטוח בשטח של ‪ 40.36‬מ"ר‪ ,‬גג רעפים בשטח של ‪ 5.36‬מ"ר‪ ,‬גג אסבסט בשטח של‬</w:t>
        <w:br/>
        <w:t>‫‪ 0.06‬מ"ר וגג שטוח נוסף בשטח של ‪ 73.76‬מ"ר‪ .‬רשות הפיתוח‪ ,‬ע"י עמידר‪ ,‬מונתה לשמש כנציגות זמנית‪.‬‬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.7‬מאוחר יותר‪ ,‬בשנת ‪ ,0111‬רכשו התובע‪ ,‬כמו גם יתר דיירי הבית המשותף‪ ,‬את זכויות הבעלות בדירותיהם‪,‬‬</w:t>
        <w:br/>
        <w:t>‫במסגרת הסכמי מכר שנחתמו בינם לבין עמידר (להלן‪" :‬הסכמי המכר")‪,‬הוצמדו לכל דירה השטחים‬</w:t>
        <w:br/>
        <w:t>‫כמפורט בהסכם המכר ובתשריט‪.‬‬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.0‬ביום ‪ 0.3.66‬ניתן צו תיקון צו רישום הבית המשותף (להלן‪" :‬צו התיקון")‪ .‬נקבע כי חלקת משנה ‪ 7‬תבוטל‬</w:t>
        <w:br/>
        <w:t>‫ובהתאם נרשמו ההצמדות העדכניות לכל דירה ודירה‪ ,‬באופן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‫לחלקת משנה ‪( 0‬דירת הנתבע ‪ ,0‬להלן‪" :‬דירת אביעד") הוצמדו מחסן בשטח של ‪ 06.06‬מ"ר‪ ,‬קרקע בשטח‬</w:t>
        <w:br/>
        <w:t>‫‪ 000.56‬מ"ר‪ ,‬גג שטוח בשטח ‪ 001.2‬מ"ר‪.‬‬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‫לחלקת משנה ‪( 4‬דירת הנתבעים ‪ ,4-7‬להלן‪" :‬דירת כהן")‪ ,‬הוצמדו קרקע בשטח ‪ 04.06‬מ"ר‪ ,‬גג שטוח בשטח‬</w:t>
        <w:br/>
        <w:t>‫‪ 40.36‬מ"ר‪ ,‬גג שטוח בשטח ‪ 11.16‬מ"ר‪ ,‬גג רעפים בשטח ‪ 5.16‬מ"ר וגג אסבסט בשטח של ‪ 5.06‬מ"ר‪.‬‬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‫לחלקת משנה ‪( 7‬דירת הנתבעים ‪ 2‬ו‪ ,7-‬להלן‪" :‬דירת פיאמנטה")‪ ,‬הוצמדו קרקע בשטח ‪ 26.06‬מ"ר‪ ,‬קרקע‬</w:t>
        <w:br/>
        <w:t>‫בשטח ‪ 0.46‬מ"ר‪ ,‬גג שטוח בשטח ‪ 07.36‬מ"ר‪ ,‬גג שטוח בשטח ‪ 41.06‬מ"ר‪.‬‬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‫לחלקת משנה ‪( 2‬דירת התובע‪ ,‬להלן‪" :‬דירת התובע" או "דירת עזרן")‪ ,‬הוצמדו קרקע בשטח ‪ 420.46‬מ"ר‬</w:t>
        <w:br/>
        <w:t>‫וגג שטוח בשטח של ‪ 006.36‬מ"ר‪.‬‬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לתשריט הבית המשותף‪ ,‬לאחר צו התיקון‪ ,‬מסומנת הכניסה הראשית לבית המשותף והמעבר‬</w:t>
        <w:br/>
        <w:t>‫במספר "‪ "6‬כרכוש משותף (להלן‪":‬המעבר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.3‬כאמור‪ ,‬במהלך השנים‪ ,‬הוספו לבניין האבן‪ ,‬אשר היווה את דירתו המקורית של התובע‪ ,‬תוספות בנייה‪.‬‬</w:t>
        <w:br/>
        <w:t>‫בהתאם לחוות דעת מומחה שהגיש התובע מטעם המהנדס דני ענבר ( להלן‪" :‬ענבר") מיום ‪ " ,4.3.62‬נוספו‬</w:t>
        <w:br/>
        <w:t>‫למבנה תוספות בנייה עם קירות בלוקים‪ ,‬חלקם מצופים ב"אבן מלאכותית" (פלטות בטון דמוי אבן)‪,‬‬</w:t>
        <w:br/>
        <w:t>‫וחלקם עם גמר טיח‪ ,‬והקירוי מעל עם תקרת בטון שטוחה ותקרת פסים‪ ,‬למעט אזור אחד בו קיים גג‬</w:t>
        <w:br/>
        <w:t>‫אסבסט משופע" (ראה בפרק ב')‪ .‬יצוין כי בחוות הדעת מטעם הנתבעים‪ ,‬של המהנדס יצחק קיל (להלן‪:‬‬</w:t>
        <w:br/>
        <w:t>‫"קיל") מיום ‪ , 3.04.62‬צוין כי בדירת התובע בוצעו שינויים ותוספות‪ ,‬ולא הייתה מחלוקת על תיאור דירת‬</w:t>
        <w:br/>
        <w:t>‫התובע כאמור בחוות דעתו של המהנדס ענבר‪ .‬דירת התובע מורכבת משני מבנים המחוברים זה לזה‪ .‬המבנה‬</w:t>
        <w:br/>
        <w:t>‫האחד הוא מבנה האבן והשני‪ ,‬מבנה בעל קירות לבנים ועליו טיח‪ .‬שני המבנים אינם באותו גובה וקיימת‬</w:t>
        <w:br/>
        <w:t>‫מדרגה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.1‬יוער כי לפי תכנית בניין ערים מספר ‪ 0503‬החלה על הבית המשותף‪ ,‬מיועדת חלקה ‪ 22‬כולה ל"בניין‬</w:t>
        <w:br/>
        <w:t>‫ציבורי"‪.‬‬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.06‬לאחר שהתובע והנתבעים השלימו את רכישת זכויות הבעלות בדירותיהם ובשטחים שהוצמדו להם כאמור‬</w:t>
        <w:br/>
        <w:t>‫לעיל‪ ,‬החל התובע‪ ,‬בשיתוף הנתבעים‪ ,‬ליזום תכנית בניין עיר (תב"ע) חדשה לבית המשותף‪ .‬התכנית נועדה‬</w:t>
        <w:br/>
        <w:t>‫לשנות את ייעוד הבית המשותף מ"בניין ציבורי" ל‪"-‬מגורים" ולהוסיף קומות ויחידות דיור נוספות לבית‬</w:t>
        <w:br/>
        <w:t>‫המשותף‪ .‬הצדדים חלוקים ביניהם אם מראש הייתה הסכמה לתיקון ליקויים בדירת התובע במסגרת‬</w:t>
        <w:br/>
        <w:t>‫התב"ע החדשה‪ .‬לכך נשוב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.00‬התובע הוביל את המהלך לשינוי התב"ע‪ .‬בשיתוף פעולה עם יתר הנתבעים‪ ,‬נשכרו לשם כך שירותיו של‬</w:t>
        <w:br/>
        <w:t>‫האדריכל אליאס מסינס (להלן‪" :‬מסינס")‪ .‬בין מסינס לבין הנתבעים נחתם זיכרון דברים ביום ‪02.04.11‬‬</w:t>
        <w:br/>
        <w:t>‫(ת‪ .)02‬בהתאם‪ ,‬הכין מסינס תוכניות לאישור תב"ע חדשה ולבנייה של מספר קומות (ת‪.)399‬‬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.04‬בשנת ‪ 4664‬הודיעו משפחות פיאמנטה וכהן (הנתבעת ‪ 2‬והנתבעים ‪ 4‬ו‪ )7-‬כי אינם מעוניינים עוד להמשיך‬</w:t>
        <w:br/>
        <w:t>‫ולקדם את התב"ע החדשה (ת‪ .)309‬התובע‪ ,‬בתגובה‪ ,‬פנה אל דיירי הבית במכתב מיום ‪( 4.0.64‬ת‪ .)99‬מכתב‬</w:t>
        <w:br/>
        <w:t>‫זה יועד גם אל מסינס וכלל טענות כלפיו‪ ,‬אולם במסגרתו התרה התובע גם בשאר דיירי הבית‪ ,‬פן ייסגו‬</w:t>
        <w:br/>
        <w:t>‫מהליך הכנת התב"ע‪ ,‬כאשר הוא מבהיר כי אחרת "יפנה לבית המשפט"‪.‬‬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.07‬משלא נענו הנתבעים לדרישת התובע ובהתאם לבקשתו‪ ,‬ביום ‪ 0.3.64‬ביקר בדירתו מר דוד שטיינברג‪,‬‬</w:t>
        <w:br/>
        <w:t>‫מהנדס מחלקת מבנים מסוכנים מעיריית ירושלים‪ .‬בהמשך לביקור זה נשלח לתובע ביום ‪ 00.3.64‬מכתב‬</w:t>
        <w:br/>
        <w:t>‫הממונה על מבנים מסוכנים מהמינהל לתכנון‪ ,‬הנדסה ובקרה בעיריית ירושלים ובו ציין כי בדירתו נמצאו‬</w:t>
        <w:br/>
        <w:t>‫סדקים בקירות ובתקרה וכי יש "לאטום את הסדקים ולעקוב אחר התפתחותם"‪ .‬עוד הוער שם כי‪:‬‬</w:t>
        <w:br/>
        <w:t>‫" בביקור הנ"ל ועל פי מצב נוכחי לא נמצאו סימנים המעידים על קיומה של סכנה המצדיקים את טיפולה‬</w:t>
        <w:br/>
        <w:t>‫של העירייה בנדון"‪.‬‬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.02‬בסופו של דבר‪ ,‬חזרו הצדדים לשתף פעולה‪ ,‬עד שבשנת ‪ 4662‬הודיעה הנתבעת ‪( 2‬על מכתבה חתומים גם‬</w:t>
        <w:br/>
        <w:t>‫הנתבעים ‪ 0‬ו‪ ,)4-‬כי אינם מעוניינים עוד להמשיך בשינוי התב"ע (ת‪ .)319‬בתגובה‪ ,‬הוחלפו בין הצדדים ובאי‬</w:t>
        <w:br/>
        <w:t>‫כוחם מכתבים במסגרתם הביע התובע את מורת רוחו מכך‪ ,‬לא פעם בלשון חריפה (ראה למשל‪ :‬נ‪ ,99‬נ‪,09‬‬</w:t>
        <w:br/>
        <w:t>‫ת‪ .) 19‬התובע חזר והתרה בנתבעים‪ ,‬במסגרת חלופת מכתבים זו‪ ,‬לקדם את התהליך לאישור התב"ע‪ ,‬כאשר‪,‬‬</w:t>
        <w:br/>
        <w:t>‫בין היתר הבהיר להם מה יהיו תוצאות סירובם‪ " :‬לגבי העלויות החדשות כולל הנזקים שגרמתם לי‪-‬‬</w:t>
        <w:br/>
        <w:t>‫תשמעו מעורך הדין שלי‪ .‬לצערי‪ -‬בחרתם בדרך הקשה‪ -‬תקבלו אותה בדרך הקשה" (ראו במכתבו מיום‬</w:t>
        <w:br/>
        <w:t>‫‪ ,5.7.62‬נ‪.") 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.07‬התובע הגיש תעודת עובד ציבור של המהנדס מיכאל נוביקוב (להלן‪" :‬נוביקוב")‪ ,‬עובד המחלקה למבנים‬</w:t>
        <w:br/>
        <w:t>‫מסוכנים בעיריית ירושלים‪ .‬על פי תעודה זו‪ ,‬הרי בהמשך לממצאיו של המהנדס דוד שטיינברג מיום ‪,0.3.64‬‬</w:t>
        <w:br/>
        <w:t>‫ביקר נוביקוב בדירת התובע ביום ‪ 04.04.65‬ומצא כי ‪ ":‬בקירות חיצוניים ובדירת משפ' מרדכי עזרן ישנם‬</w:t>
        <w:br/>
        <w:t>‫סדקים רחבים עקב שקיעת יסודות של פינת מבנה החד קומתי השייך למשפחות הנ"ל‪ .‬הבניין הנ"ל‬</w:t>
        <w:br/>
        <w:t>‫מהווה סכנה למחזיקים‪ ,‬לציבור או לנכסים הסמוכים‪ .‬לשם הסרת הסכנה יש לבצע בנכס הנ"ל בתוך ‪19‬‬</w:t>
        <w:br/>
        <w:t>‫ימים את העבודות כדלהלן‪ :‬יש לחזק את יסודות הבית השייך למשפחות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.00‬משלא עלה בידי הצדדים להגיע להסכמה‪ ,‬הוגשה ביום ‪ 40.06.62‬התביעה דנן‪ .‬בתביעה מתבקש המפקח‬</w:t>
        <w:br/>
        <w:t>‫לחייב את הנתבעים ביחד ולחוד ‪:‬‬</w:t>
        <w:br/>
        <w:t>‫" א‪ .‬לבצע יחד עם התובע‪ ,‬את כל עבודות החיזוק והייצוב של מבנה דירת התובע (תת חלקה ‪ )2‬וכן את‬</w:t>
        <w:br/>
        <w:t>‫כל שאר העבודות המפורטות בחוות דעתו של המהנדס ענבר (נספח ב' לכתב התביעה)‪ ,‬ובפיקוחו‬</w:t>
        <w:br/>
        <w:t>‫של המהנדס ענבר‪.‬‬</w:t>
        <w:br/>
        <w:t>‫ב‪ .‬לחייב את הנתבעים ‪ 2‬ו‪ 9-‬לתקן את מקור הרטיבות החודרת מדירתם לדירת התובע‪ ,‬לרבות תיקון‬</w:t>
        <w:br/>
        <w:t>‫הנזקים בדירת התובע והנאמדים על ידי המומחה בסכום של ‪.₪ 3,999‬‬</w:t>
        <w:br/>
        <w:t>‫עמוד ‪ 4‬מתוך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‫ג‪ .‬להעתיק את מונה החשמל של דירת התובע לריכוז מוני החשמל של שאר הדירות בבית או לאפשר‬</w:t>
        <w:br/>
        <w:t>‫לתובע להעתיקו; להחליף את השער הקיים ו‪9‬או לאפשר לתובע להחליפו ולהתקין שער חדש‬</w:t>
        <w:br/>
        <w:t>‫תחתיו‪ ,‬ולשאת בהוצאות ובתשלומים הכרוכים בכך לפי חלקם היחסי ברכוש המשותף ; להוציא‬</w:t>
        <w:br/>
        <w:t>‫ולסלק את מצלמת הוידאו שהותקנה על קיר הבית‪.‬‬</w:t>
        <w:br/>
        <w:t>‫ד‪ .‬להורות לנתבעים ‪ 2‬ו‪ 9-‬לפנות ולסלק את פריטי הריהוט והעציצים מהמעבר המשותף ולשמור על‬</w:t>
        <w:br/>
        <w:t>‫מעבר וגישה פנויים אל דירת התובע‪.‬‬</w:t>
        <w:br/>
        <w:t>‫ה‪ .‬לחייב הנתבעים בהוצאות משפט‪ ,‬שכ"ט עו"ד ומע"מ"‪.‬‬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התובע‬</w:t>
        <w:br/>
        <w:t>‫‪ .05‬לטענת התובע‪ ,‬בבדיקה הנדסית שמצא ענבר בחוות דעתו (להלן‪" :‬חוות דעת ענבר")‪ ,‬נמצאו נזקים במבנה‬</w:t>
        <w:br/>
        <w:t>‫דירתו הכוללים סדיקה משמעותית‪ ,‬שקיעות ורטיבות כמפורט בחוות הדעת ובכתב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.03‬בכתב התביעה טען התובע לליקויים הבאים בדירתו‪ ,‬העולים מחוות דעת ענבר‪:‬‬</w:t>
        <w:br/>
        <w:t>‫"א‪ .‬בחזית הצפונית‪ ,‬בקיר בלוקים מצופה אבן מלאכותית‪ ,‬נצפו סדקים אנכיים ואופקיים וכן סדק אלכסוני‬</w:t>
        <w:br/>
        <w:t>‫בפינה הצפון מערבית ושקיעת הפינה‪ .‬בנוסף‪ ,‬קיימים לוחות ציפוי משוחררים העלולים להתנתק ממישור‬</w:t>
        <w:br/>
        <w:t>‫הקיר וליפול‪.‬‬</w:t>
        <w:br/>
        <w:t>‫ו‪ .‬בחזית המערבית קיים סדק אלכסוני בפינה הצפון מערבית ושקיעת הפינה וכן סדירה אנכית באזור‬</w:t>
        <w:br/>
        <w:t>‫החלון‪.‬‬</w:t>
        <w:br/>
        <w:t>‫ז‪ .‬בחזית המערבית קיים סדק אופקי בגובה כ‪ 2-7-‬שורות מראש הקיר עם גמר אלכסוני בשתי הקצוות‪.‬‬</w:t>
        <w:br/>
        <w:t>‫ח‪ .‬כל החלק העליון של הקיר רופף ומתנדנד למגע‪.‬‬</w:t>
        <w:br/>
        <w:t>‫ט‪ .‬בחזית הדרומית קיים סידוק אנכי מתחת לשני החלונות בחזית ובנוסף סדיקה לפי הפוגות בין אבנים‬</w:t>
        <w:br/>
        <w:t>‫הנמצאת בין שני החלונות‪.‬‬</w:t>
        <w:br/>
        <w:t>‫י‪ .‬גם בשטח המרוצף בצמוד למבנה קימות שקיעות וסדקים‪.‬‬</w:t>
        <w:br/>
        <w:t>‫יא‪ .‬בחדר הכניסה‪ ,‬בתקרת הפסים‪ ,‬קיימת סדיקה בתקרה (מקבילה לכיוון ההשענה) הנמשכת גם לקיר‬</w:t>
        <w:br/>
        <w:t>‫החיצוני‪ .‬בנוסף החלה להתפתח גם סדיקה ניצבת לפסים‪.‬‬</w:t>
        <w:br/>
        <w:t>‫יב‪ .‬הסדק בקיר הצפוני עובד גם במישור הפנימי של הקיר‪.‬‬</w:t>
        <w:br/>
        <w:t>‫יג‪ .‬באזור המבנה המקורי (מבנה האבן) קיימת רטיבות בקיר המשותף עם הדירה בתת חלקה ‪2227‬‬</w:t>
        <w:br/>
        <w:t>‫(שירותים בצד השכן)‪ .‬ברטיבות מתחילה בגובה ‪ 0‬מ' מהרצפה ויורדת עד תחתית הקיר‪.‬‬</w:t>
        <w:br/>
        <w:t>‫יד‪ .‬בקיר החיצוני (חזית דרומית מבפנים) קיימת רטיבות המתחילה בגובה כ‪ 4-‬מ' מהרצפה ויורדת עד‬</w:t>
        <w:br/>
        <w:t>‫למטה‪.‬‬</w:t>
        <w:br/>
        <w:t>‫טו‪ .‬כמו כן קיימת רטיבות מתחת לחלונות וכן רטיבות בחלק התחתון של הקיר למטה‪.‬‬</w:t>
        <w:br/>
        <w:t>‫יב‪ .‬קיים סדק בתקרה‪ ,‬מקביל לקו ההשענה"‪.‬‬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.01‬לטענת התובע‪ ,‬בהתאם לחוות דעת ענבר‪ ,‬הסדיקה הרבה בקירות החוץ של מבנה הדירה מלמדת על בעיות‬</w:t>
        <w:br/>
        <w:t>‫בביסוס המבנה‪ :‬כנראה המבנה נבנה מבלי שבוצעו קורות וחגורות לקשירת הקירות וכן לא בוצעו עמודים‬</w:t>
        <w:br/>
        <w:t>‫או חגורות אנכיות‪ .‬נטען עוד כי חלקים מן המבנה הגיעו למצב רופף ועלולים להתנתק מהמבנה וליפול‪ .‬כן‬</w:t>
        <w:br/>
        <w:t>‫קיימת סכנה של נפילת חלקי ציפוי‪ .‬נטען עוד כי בעקבות רעידת אדמה שאירעה לאחרונה (‪ )4662‬הוחמר‬</w:t>
        <w:br/>
        <w:t>‫המצב הקונסטרוקטיבי של דירת התובע והסדקים התרחבו באופן ניכר‪ .‬נטען כי השארת המבנה ללא טיפול‬</w:t>
        <w:br/>
        <w:t>‫דחוף עלולה להוביל להתערערות המבנה כולו ואף לקריסתו‪.‬‬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.46‬לנוכח מצבו הקונסטרוקטיבי הקשה של המבנה‪ ,‬בו נמצאת דירת התובע‪ ,‬מצא ענבר כי יש צורך לייצב את‬</w:t>
        <w:br/>
        <w:t>‫היסודות ולקשור את קירות המבנה‪ .‬כן יש לפתוח את המסד מסביב למבנה ולקבוע בו מסדים חדשים‬</w:t>
        <w:br/>
        <w:t>‫מבטון מזוין‪ .‬הטיפול בקירות‪ ,‬כך כתב בחוות דעתו‪ ,‬מחייב שתילת רשת של עמודים וחגורות בקירות‬</w:t>
        <w:br/>
        <w:t>‫הקיימים‪ .‬בנוסף‪ ,‬סבר כי יש לבצע איטום וכיחול של הקירות החיצוניים‪ ,‬לאחר ייצובם‪ ,‬ולאחריהם תיקוני‬</w:t>
        <w:br/>
        <w:t>‫סיד וצבע‪.‬‬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.40‬לטענת התובע‪ ,‬קירות הבית‪ ,‬יסודותיו‪ ,‬המסד‪ ,‬והתמיכות הקונסטרוקטיביות מהווים או רשומים כרכוש‬</w:t>
        <w:br/>
        <w:t>‫משותף של הבית‪ .‬על כן‪ ,‬לטענתו‪ ,‬הליקויים והפגמים החמורים ביציבות מבנה דירתו הנם ליקויים ופגמים‬</w:t>
        <w:br/>
        <w:t>‫הנוגעים לרכוש המשותף של הבית‪ ,‬שעל כל בעלי הדירות בבית חלה החובה להשתתף בתיקונם‪ ,‬מכוח‬</w:t>
        <w:br/>
        <w:t>‫הוראת סעיף ‪ 73‬לחוק המקרקעין התשכ"ט ‪( 0101-‬להלן‪"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.44‬התובע טוען כי אומדן העלויות הכולל לתיקון הליקויים בהתאם לחוות דעת ענבר עומד על ‪,₪ 420,666‬‬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.47‬כן נשמעו מפי התובע טענות נוספות‪:‬‬</w:t>
        <w:br/>
        <w:t>‫א‪ .‬נטען כי במסגרת עבודות הביסוס והחיזוק של קירות דירתו‪ ,‬לרבות הריסת חלקים מהם‪ ,‬יהיה צורך‬</w:t>
        <w:br/>
        <w:t>‫בהוצאת מונה החשמל ממקומו הקבוע על קיר דירתו והעתקתו אל ריכוז מוני החשמל של שאר הדירות‬</w:t>
        <w:br/>
        <w:t>‫בבית‪.‬‬</w:t>
        <w:br/>
        <w:t>‫ב‪ .‬נטען כי מדירת הנתבעים ‪ 2‬ו‪ 7-‬חודרת רטיבות לדירת התובע אשר יש לתקנה‪ .‬אומדן תיקון נזקי רטיבות‬</w:t>
        <w:br/>
        <w:t>‫אלו‪ ,‬על פי חוות דעת ענבר‪ ,‬עלותם עומד על ‪ ₪ 0,766‬נוספים‪.‬‬</w:t>
        <w:br/>
        <w:t>‫ג‪ .‬עוד נטען כי הנתבעים ‪ 2‬ו‪ 7-‬הניחו על המעבר פריטי ריהוט שונים ועציצים‪ ,‬המונעים או מקשים את המעבר‬</w:t>
        <w:br/>
        <w:t>‫בו‪ ,‬לרבות לדירת התובע‪ .‬נטען‪ ,‬כי למרות שלנתבעים ‪ 2‬ו‪ 7-‬גינה צמודה משל עצמם‪ ,‬הם נוהגים להתיישב‬</w:t>
        <w:br/>
        <w:t>‫ולארח את אורחיהם דווקא במעבר‪ ,‬תוך גרימת מטרד חמור והפרעה קשה לתובע‪.‬‬</w:t>
        <w:br/>
        <w:t>‫התובע טוען כי אל דירתו מוביל שער חיצוני רעוע ובלתי יציב ויש להחליפו בשער חדש‪.‬‬    ‫ד‪.‬‬</w:t>
        <w:br/>
        <w:t>‫ה‪ .‬התובע טוען כי הנתבעים או מי מהם התקינו מצלמת וידאו על הקיר החיצוני של הבית‪ ,‬המכוונת אל דירתו‪,‬‬</w:t>
        <w:br/>
        <w:t>‫על מנת לצלם את הנעשה בה‪ .‬נטען כי התקנת המצלמה מהווה שימוש בלתי סביר המסב נזק לתובע ופוגע‬</w:t>
        <w:br/>
        <w:t>‫בפרטיותו‪.‬‬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‫‪ .42‬כעולה מסיכומיהם‪ ,‬הנתבעים מצידם אינם חולקים על כך שהליקויים והפגמים עליהם הצביע התובע‬</w:t>
        <w:br/>
        <w:t>‫בתביעתו נמצאים בתחום הרכוש המשותף‪ .‬כמו כן‪ ,‬הם אינם מכחישים כי על פי הוראות סעיף ‪ 73‬לחוק‪,‬‬</w:t>
        <w:br/>
        <w:t>‫חלה חובה על כלל דיירי הבית המשותף לשאת בהוצאות התיקון‪ .‬טענתם הנה‪ ,‬כי במקרה דנן מתקיימות‬</w:t>
        <w:br/>
        <w:t>‫נסיבות מיוחדות המצדיקות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.47‬נטען כי התובע עושה שימוש בזכותו הקניינית לפי חוק המקרקעין שלא בתום לב‪ -‬וכי התביעה דנן הוגשה‬</w:t>
        <w:br/>
        <w:t>‫רק לאחר שתוכניותיו לגבי התב"ע נכזבו וכאמצעי לחץ 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.40‬בראי של דיני החוזים‪ ,‬נטען‪ ,‬כי התובע ויתר על ההשתתפות הנתבעים בהוצאות האחזקה של המבנה‪ ,‬לרבות‬</w:t>
        <w:br/>
        <w:t>‫תיקוני קונסטרוקציה‪ .‬בתמיכה לטענה זו מפנים הנתבעים להסכמי הרכישה מעמידר‪ ,‬ובעיקר להוראת סעיף‬</w:t>
        <w:br/>
        <w:t>‫‪ 2‬להסכם החכירה‪ ,‬לפיה הרוכש מצהיר כי הוא "א‪ .‬ראה ובדק את הדירה בדיקה יסודית‪ ,‬מצאה מתאימה‬</w:t>
        <w:br/>
        <w:t>‫למטרתה והוא יהיה מנוע מלהעלות כל טענות שהן בדבר אי התאמתה מכל סיבה שהיא‪ .‬ב‪ .‬כי ידוע לו‬</w:t>
        <w:br/>
        <w:t>‫שהוא רוכש את הזכויות בדירה במצבה כמות שהיא‪ ,‬מבלי שתהא למוכר‪ ,‬או גוף או אדם אחרים כל‬</w:t>
        <w:br/>
        <w:t>‫אחריות מכל סוג שהוא לכל פגם בדירה או במבנה‪ ,‬מכל סוג שהוא‪ ,‬לרבות פגמים הנובעים מיציבות‬</w:t>
        <w:br/>
        <w:t>‫המבנה או יסודותיו‪ ,‬או יציבות הדירה בין בעבר ובין בעתיד‪ ,‬בין אם ידוע עליהם למוכר ובין אם לאו‪ ,‬ובין‬</w:t>
        <w:br/>
        <w:t>‫אם ניתן לגלותם בבדיקה ובין אם לאו " (ההדגשה במקור‪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.45‬לשיטת הנתבעים‪ ,‬מכוח סעיף זה בצירוף עם הסכמי הרכישה‪ ,‬משתמע כי התובע נטל אחריות מלאה על‬</w:t>
        <w:br/>
        <w:t>‫הדירה‪ ,‬לרבות מצבה הקונסטרוקטיבי‪ .‬נטען כי הסכמים אלו והצהרת התובע מלמדים כי אין‪ ,‬למעשה‪ ,‬לצד‬</w:t>
        <w:br/>
        <w:t>‫שלישי כלשהו אחריות מכל סוג למצבה של הדירה; הן לגבי המצב הקיים והן לגבי פגמים הנובעים מיציבות‬</w:t>
        <w:br/>
        <w:t>‫המבנה או יסודותיו‪ ,‬כפי שהיו אז‪ ,‬בין אם הפגמים היו ידועים לתובע ובין אם לאו‪ .‬בהקשר זה נטען עוד כי‬</w:t>
        <w:br/>
        <w:t>‫התובע הודה שדירתו הייתה רעועה במועד רכישתה‪ ,‬וכי היה מודע למצבו הקונסטרוקטיבי של הבית לפחות‬</w:t>
        <w:br/>
        <w:t>‫מרגע רכישת הזכויות מעמידר‪.‬‬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.43‬לחלופין נטען‪ ,‬כי ככל שתימצא חובת השתתפות עקרונית של הדיירים בבית המשותף‪ ,‬אזי אין לחייב את‬</w:t>
        <w:br/>
        <w:t>‫התובעים בהשתתפות בתיקון מלוא הליקויים החמורים במועד רכישת דירת התובע בשנת ‪ .0112‬לטענת‬</w:t>
        <w:br/>
        <w:t>‫הנתבעים‪ ,‬התובע הודה כי היה מודע לכך שהוא רוכש דירה רעועה‪ ,‬ולכן לכל היותר רשאי התובע לתבוע‬</w:t>
        <w:br/>
        <w:t>‫השתתפות בתיקון ליקויים חדשים‪ ,‬שאינם תולדה של הישנים‪ ,‬ואשר נוצרו החל ממועד רכישת זכויות‬</w:t>
        <w:br/>
        <w:t>‫החכירה בשנת ‪ . 0112‬לגופו של עניין נטען כי היות והתובע לא הוכיח האם חל שינוי במצב הדירה ממועד‬</w:t>
        <w:br/>
        <w:t>‫רכישתה עד למועד הגשת כתב התביעה או לאחר מכן‪ ,‬וככל שחל שינוי מה היקפו ומה טיב הנזק‪ ,‬הוא כשל‬</w:t>
        <w:br/>
        <w:t>‫בהוכחת החלק היחסי הרלוונטי של הליקויים ואינו זכאי להשתתפות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אינם חולקים על כך שהבית רשום כ"בית משותף"‪ ,‬אולם טוענים כי באופן מהותי מתאים יותר‬</w:t>
        <w:br/>
        <w:t>‫היה לרשום את הבית כ"בית מורכב" (ראה סעיף ‪ 71‬לחוק המקרקעין)‪ ,‬שכן הבניין כולל ארבע דירות שלכל‬</w:t>
        <w:br/>
        <w:t>‫אחת מהן כניסה נפרדת ומערכות נפרדות‪ .‬הנתבעים טוענים כי מעולם לא הייתה להם גמירות דעת‬</w:t>
        <w:br/>
        <w:t>‫והסכמה לרשום את הבית כבית משותף‪ .‬לטענתם‪ ,‬היות ובפועל מדובר בבית מורכב‪ ,‬הרי שכל דייר צריך‬</w:t>
        <w:br/>
        <w:t>‫לדאוג לתחומי דירתו בלבד‪ .‬הנתבעים אף מבקשים בכתב הגנתם מהמפקח‪ ,‬לקבוע כי הבניין מהווה "בית‬</w:t>
        <w:br/>
        <w:t>‫מורכב"‪ ,‬וכפועל יוצא כי כל אחד מבעלי הזכויות בבניין אחראי לאחזקת חלקי המבנה המהווים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.76‬בהמשך לכך‪ ,‬טוענים הנתבעים כי לאורך השנים התקיימה מערכת הסכמית לפיה על כל בעל דירה לשאת‬</w:t>
        <w:br/>
        <w:t>‫באופן בלעדי בהוצאות הכרוכות בתחזוק יחידת הדיור שלו‪ ,‬לרבות בחלקים המהווים "רכוש משותף"‪ ,‬ללא‬</w:t>
        <w:br/>
        <w:t>‫קשר לשכניו‪ ,‬וכי אין שיתוף בעניין זה בין בעלי יחידות הדיור‪ .‬עוד נטען כי אף בפועל כל אחד מהנתבעים‬</w:t>
        <w:br/>
        <w:t>‫ביצע שיפורים ושיפוצים יסודיים ביחידת הדיור שרכש מרשות הפיתוח‪ ,‬מבלי שביקש את השתתפות יתר‬</w:t>
        <w:br/>
        <w:t>‫הדיירים בעלויות‪ .‬לטענת הנתבעים‪ ,‬מטעמים אלו גם לא מונה לבית ועד או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.70‬הנתבעים טוענים עוד כי לאחר שהצדדים פעלו לאורך השנים כמתואר לעיל‪ ,‬מנוע ומושתק התובע‬</w:t>
        <w:br/>
        <w:t>‫מלהתכחש להסכם זה ומנוע מלדרוש סכום כלשהו בקשר עם תיקונים ביחס לחלקי מבנה המהווים את‬</w:t>
        <w:br/>
        <w:t>‫דירתו‪ .‬נטען כי התובע נהנה לאורך השנים מכך שלא נשא בתשלום תיקונים ואחזקה של חלקים המוגדרים‬</w:t>
        <w:br/>
        <w:t>‫כרכוש משותף‪ ,‬ולכן אינו יכול היום לשנות את ההסכם באופן חד צדדי‪.‬‬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.74‬עוד נטען כי בכתב התביעה לא התבקש הסעד כספי‪ ,‬ואף כי חוות דעת ענבר מטעמו מסויגת ומציינת כי‬</w:t>
        <w:br/>
        <w:t>‫מדובר בהערכה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.77‬כן טוענים הנתבעים לרשלנות תורמת המגיעה לכדי ‪ ,066%‬הסתכנות מרצון‪ ,‬ואי עמידה בחובת הקטנת‬</w:t>
        <w:br/>
        <w:t>‫הנזק‪ -‬הנתבעים טוענים כי התנהלות התובע לאורך השנים הביאה להחמרת הנזקים‪ .‬התובע נמנע לאורך‬</w:t>
        <w:br/>
        <w:t>‫השנים מביצוע עבודות תחזוקה בדירה‪,‬ביצע מספר פעולות שהגבירו את סכנת חלחול המים למבנה‪ ,‬ועל כן‪,‬‬</w:t>
        <w:br/>
        <w:t>‫ככל שמצבה של הדירה הוחמר‪ ,‬רובצת האחריות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.72‬לטענת הנתבעים‪ ,‬התובע התנהג באדישות‪ ,‬נתן לנזקים לתפוח והחל לפעול רק שנכזבו תקוותיו לאישור‬</w:t>
        <w:br/>
        <w:t>‫התב"ע‪ .‬נטען עוד כי התובע לא פנה לעמידר עד לשנת ‪ ,0111‬ואם היה עושה כן ייתכן שהיקף התיקונים היה‬</w:t>
        <w:br/>
        <w:t>‫קטן יותר‪ .‬לטענתם‪ ,‬שתיקתו של התובע כלפי עמידר או הבעלים הקודמים פגעה באופן בלתי הפיך‬</w:t>
        <w:br/>
        <w:t>‫בזכויותיהם של הנתבעים והתובע נושא באחריות מלאה לתוצאות אותה שתיקה‪.‬‬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.77‬בהקשר זה נטען עוד כי כל הליקויים הנטענים נמצאים פיסית בתחום תוספות הבנייה שהתובע או קודמיו‬</w:t>
        <w:br/>
        <w:t>‫ביצעו בדירתו‪ ,‬או למצער נובעים מעבודות הבנייה הנ"ל ומעבודות נוספות שהתובע ביצע בתחומי החצר שלו‬</w:t>
        <w:br/>
        <w:t>‫או עבודות שהיה צריך לבצע ולא ביצען‪ .‬עוד נטען כי תוספות הבנייה נבנו שלא כדין‪ ,‬ללא תוכניות הנדסיות‬</w:t>
        <w:br/>
        <w:t>‫מאושרות וללא פיקוח הנדסי מתאים‪ .‬לכן‪ ,‬להשקפתם‪ ,‬גם אם פורמאלית נמצאים הליקויים בחלקי המבנה‬</w:t>
        <w:br/>
        <w:t>‫המהווים רכוש משותף‪ ,‬עדיין‪ ,‬האחריות המלאה לתיקונם רובצת על התובע לבדו‪.‬‬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.70‬על כל פנים‪ ,‬טענו הנתבעים בכתב הגנתם‪ ,‬כי גם אם יימצא שעליהם להשתתף בהוצאות תיקון הליקויים‪,‬‬</w:t>
        <w:br/>
        <w:t>‫אזי הם זכאים לקזז מכל סכום שייפסק נגדם את מלוא ההוצאות שהוציאו במשך השנים בקשר עם עבודות‬</w:t>
        <w:br/>
        <w:t>‫ותיקונים שביצעו בחלקי הרכוש המשותף המצויים בתחום דירותיהם‪ .‬בכתב ההגנה ציינו הנתבעים כי הם‬</w:t>
        <w:br/>
        <w:t>‫שומרים על זכותם להגיש תביעה נג דית נגד התובע בה ייתבעו ממנו שיפוי ופיצוי בגין חלקו היחסי בכל‬</w:t>
        <w:br/>
        <w:t>‫ההוצאות שהיו להם בתחומי הרכוש המשותף‪.‬‬</w:t>
        <w:br/>
        <w:t>‫עמוד ‪ 8‬מתוך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.75‬הנתבעים טוענים עוד כי יש לסלק את התביעה בשל התיישנותה של עילת התביעה ומטעמים של שיהוי‬</w:t>
        <w:br/>
        <w:t>‫ומניעות‪.‬‬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.73‬ביחס לתביעה להעתקת שעון החשמל‪ ,‬טוענים הנתבעים כי אין כל צורך בהעתקתו וכי מדובר בתביעה‬</w:t>
        <w:br/>
        <w:t>‫קנטרנית‪ .‬הנתבעים טוענים כי אין בסיס לטענת התובע בדבר רטיבות החודרת מדירת הנתבעת ‪ 2‬וכי לא‬</w:t>
        <w:br/>
        <w:t>‫קיים כל מקור רטיבות פעיל‪ .‬באשר לטענות התובע כלפי הנתבעים ‪ 2‬ו‪ 7-‬ומעשיהם ב"מעבר המשותף"‬</w:t>
        <w:br/>
        <w:t>‫מכחישים הנתבעים את הנטען וטוענים כי דווקא התובע הוא שיוצר מטרדים כלפיהם‪ .‬באשר להחלפת‬</w:t>
        <w:br/>
        <w:t>‫השער‪ ,‬הנתבעים מכחישים את הנטען ובכל מקרה טוענים כי האחריות לתיקון או החלפת השער‪ ,‬אם יש בו‬</w:t>
        <w:br/>
        <w:t>‫ליקוי כלשהו‪ ,‬מוטלת על התובע בלבד‪ .‬בכל הנוגע להסרת המצלמה‪ ,‬נטען כי הנתבע ‪ 0‬הנו נכה הרתוק לכסא‬</w:t>
        <w:br/>
        <w:t>‫גלגלים והתקנת המצלמה נועדה לקלוט את הבאים אליו והיא משרתת רק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התייחסות התובע לטענות הנתבעים‬</w:t>
        <w:br/>
        <w:t>‫‪ .71‬התובע כופר בטענת הנתבעים לפיה הסכם החכירה מהווה הסכם ממנו ניתן ללמוד כי הוא ויתר על זכויותיו‬</w:t>
        <w:br/>
        <w:t>‫לתבוע השתתפות בתיקון נזקי הקונסטרוקציה המצויים בדירתו‪ .‬לטענת התובע‪ ,‬בנוסח הסכם החכירה של‬</w:t>
        <w:br/>
        <w:t>‫עמידר נ קבעו בכל עסקה הוראות סטנדרטיות המתייחסות למצבו הקונסטרוקטיבי של כל מבנה שנמכר וכן‬</w:t>
        <w:br/>
        <w:t>‫לליקויים שונים שבו‪ ,‬מבלי להתייחס לליקויים ספציפיים‪ .‬כך‪ ,‬נטען‪ ,‬נהגה עמידר גם בעניינינו‪ .‬התובע‬</w:t>
        <w:br/>
        <w:t>‫והנתבעים חתמו על חוזים זהים והתחייבו לבצע תיקונים ושיפוצים בליקויים אם 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.26‬נטען‪ ,‬כי טענת התובעים לפיה ההסכם שבין התובע לעמידר מהווה הסכם לטובת הנתבעים כצד ג'‪ ,‬חסרת‬</w:t>
        <w:br/>
        <w:t>‫עיגון עובדתי או משפטי‪ .‬לטענת התובע‪ ,‬מקריאת ההסכמים עליהם חתומים הצדדים עם עמידר‪ ,‬עולה‬</w:t>
        <w:br/>
        <w:t>‫באופן מפורש כי הוויתורים שנעשו במסגרת ההסכם הם לטובת עמידר או גורם אחר מטעמה‪ .‬נטען כי ודאי‬</w:t>
        <w:br/>
        <w:t>‫שאין לראות באמור בהסכמים אלו‪ ,‬כי הרוכש את זכויותיו מעמידר מוותר על זכויותיו כלפי רוכשים‬</w:t>
        <w:br/>
        <w:t>‫אחרים או כלפי צדדים שלישיים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 טוען כי הנתבעים רכשו את זכויות הבעלות בדירותיהם מאת רשות הפיתוח תוך שהם נוטלים על‬</w:t>
        <w:br/>
        <w:t>‫עצמם את מלוא האחריות לגבי מצבן הפיסי וההנדסי של הדירות‪ ,‬לרבות בתוספות הבנייה של הבית‪ ,‬כפי‬</w:t>
        <w:br/>
        <w:t>‫מצבם באותה עת (‪ .) as is‬לטענת התובע‪ ,‬משרכשו הנתבעים את זכויות הבעלות ברכוש המשותף (הכולל‬</w:t>
        <w:br/>
        <w:t>‫בתוכו גם את תוספות הבנייה) של הבית‪ ,‬במצבו כאמור לעיל‪ ,‬מבלי שהעלו כל הסתייגות באשר למצב זה‬</w:t>
        <w:br/>
        <w:t>‫ולאחריותם בנוגע אליו בהתאם לחוק‪ ,‬נטלו על עצמם בהכרח גם את האחריות והחובה לדאוג לתיקונו של‬</w:t>
        <w:br/>
        <w:t>‫הרכוש המשותף ולתחזוקתו הנאותה‪.‬‬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.24‬התובע טוען כי כאשר רכש את זכויות החכירה בדירתו מעמידר‪ ,‬נמצאו בה סדקים שלא הצביעו על סכנה‬</w:t>
        <w:br/>
        <w:t>‫ליציבות המבנה‪ .‬לטענתו‪ ,‬בשנים שקדמו להגשת התביעה (‪ )4662‬ובמיוחד לאחר רעידת האדמה מפברואר‬</w:t>
        <w:br/>
        <w:t>‫‪ ,4662‬התרחבו הסדקים בדירתו ונוצרו שקיעות ורטיבות‪.‬‬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.27‬בנוגע לטענה כי הבית ראוי להירשם כבית מורכב ‪ ,‬טוען התובע שהנתבעים הסכימו לרישום הבית כבית‬</w:t>
        <w:br/>
        <w:t>‫משותף ומעולם לא העלו טענה כלפי עמידר או רשות הפיתוח שהבית אינו ראוי להירשם ככזה וזאת על אף‬</w:t>
        <w:br/>
        <w:t>‫שידעו או היה עליהם לדעת כי עמידר פועלת לתיקון צו הבית המשותף‪ .‬גם בשנים שלאחר תיקון צו הבית‬</w:t>
        <w:br/>
        <w:t>‫המשותף‪ ,‬לאחר שהנתבעים היו לבעלי זכויות הבעלות בדירותיהם‪ ,‬הם לא הגישו בקשה מתאימה להכריז‬</w:t>
        <w:br/>
        <w:t>‫על הבית כבית מורכב‪ .‬בנסיבות אלו‪ ,‬טוען התובע‪ ,‬הנתבעים מנועים מלדרוש בדיעבד הכרזה שהבית מורכב‬</w:t>
        <w:br/>
        <w:t>‫או שיש לנהלו כבית מורכב‪ .‬לדברי התובע‪ ,‬בקבלת טענה כזו יש בכדי לפגוע בו אנושות‪ ,‬שכן רכש את זכויות‬</w:t>
        <w:br/>
        <w:t>‫החכירה ואחר כך את זכויות הבעלות בדירתו‪ ,‬מתוך ידיעה שהחזקת הרכוש המשותף מוטלת על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.22‬מהותית נטען כי הבית מטבעו גם איננו מתאים להירשם כבית מורכב‪ -‬אין אגפים נפרדים‪ ,‬אין מתקנים‬</w:t>
        <w:br/>
        <w:t>‫נפרדים‪ -‬מערכות המים‪ ,‬החשמל והביוב משותפות וכי לבית כניסה אחת ומעבר משותף אחד‪ .‬עוד נטען כי‬</w:t>
        <w:br/>
        <w:t>‫על פי ההלכה הפסוקה ממילא לא ניתן להכריז בדיעבד על בית כבית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.27‬התובע כופר גם בטענה בדבר קיומה של מערכת הסכמית לפיה כל דייר מטפל ברכוש שבתחומו‪ .‬לדידו‪ ,‬אין‬</w:t>
        <w:br/>
        <w:t>‫ומעולם לא הייתה הסכמה כזו‪ .‬לראייה מפנה התובע‪ ,‬בין היתר‪ ,‬לעדות הנתבע ‪ ,4‬אליהו כהן‪ ,‬ולמסמכים‬</w:t>
        <w:br/>
        <w:t>‫נוספים מתיק עמידר המעידים לשיטתו כי הנתבע ‪ 4‬פנה לעמידר בבקשה לחייב גם את שכניו בעלות איטום‬</w:t>
        <w:br/>
        <w:t>‫הגג‪ ,‬כמו כן עדותו כי דרש מהנתבעת ‪ 2‬להשתתף בהוצאות זיפות 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.20‬מכל מקום‪ ,‬טוען התובע כי עד שנת ‪ 4666‬ובטרם נמכרו זכויות הבעלות לצדדים בדירותיהם‪ ,‬הייתה עמידר‬</w:t>
        <w:br/>
        <w:t>‫אחראית לאחזקתם של חלקי המבנה המהווים היום רכוש משותף‪ .‬לכן‪ ,‬ממילא בתקופה שהיו דיירים‬</w:t>
        <w:br/>
        <w:t>‫מוגנים אופן אחזקת הבית אינו רלוונטי ובוודאי שאינו משליך על חובות וזכויות הצדדים משעה שהבית‬</w:t>
        <w:br/>
        <w:t>‫נרשם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 מכחיש כי מקור ליקויים הוא בתוספת הבנייה שבנה‪ .‬עוד טוען התובע כי המרזב שמעל דירתו מנקז‬</w:t>
        <w:br/>
        <w:t>‫את המים כראוי וכי בור המים שמתחת לדירתו ריק (לא בור ניקוז) ולא ייתכן שהוא יגרום לחדירת מים‬</w:t>
        <w:br/>
        <w:t>‫לדירת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 תובע מכחיש כי עילת התביעה התיישנה‪ .‬לטענתו התביעה אף איננה לוקה בשיהוי והוא אינו מנוע‬</w:t>
        <w:br/>
        <w:t>‫מהגשתה‪.‬‬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‫מתווה הדיון‬</w:t>
        <w:br/>
        <w:t>‫‪ .21‬לצורך הדיון נפתח בבחינת טענותיו העובדתיות של התובע בכל הנוגע לקיומם ומהותם של הליקויים‪ .‬לאחר‬</w:t>
        <w:br/>
        <w:t>‫שנבחן אילו ליקויים הוכחו‪ ,‬תוך בחינת חוות דעת מומחי הצדדים‪ ,‬נפנה לבחון האם קיימות נסיבות‬</w:t>
        <w:br/>
        <w:t>‫המצדיקות לפטור‪ -‬באופן מלא או חלקי ‪-‬את הנתבעים מביצוע העבודות הנדרשות יחד עם התובע‪ ,‬לתיקון‬</w:t>
        <w:br/>
        <w:t>‫הליקויים‪ ,‬כמבוקש בכתב התביעה‪ .‬ראשית‪ ,‬נבחן האם המסגרת החוזית החלה על רכישת דירות התובע‬</w:t>
        <w:br/>
        <w:t>‫והנתבעים מצדיקה לפטור את הנתבעים מנשיאה בהוצאות האחזקה‪ .‬שנית‪ ,‬נבחן האם אכן ראוי להתייחס‬</w:t>
        <w:br/>
        <w:t>‫אל הבית המשותף כ‪" -‬בית מורכב" ובהתאם נבחן את השלכות ההכרעה לעניינינו‪ .‬שלישית‪ ,‬נבדוק האם יש‬</w:t>
        <w:br/>
        <w:t>‫ממש בטענת הנתבעים בדבר קיומה של מערכת הסכמית רבת שנים בין דיירי הבית המשותף שבבסיסה‬</w:t>
        <w:br/>
        <w:t>‫ההבנה כי כל דייר מתקן את תחומי דירתו ונושא לבדו בהוצאות התיקון‪ ,‬וזאת גם אם עסקינן בתיקון‬</w:t>
        <w:br/>
        <w:t>‫ליקויים ברכוש משותף‪ .‬ככל שקיימת הסכמה כאמור‪ ,‬נבדוק את תקפותה והשלכותיה למקרה דנן‪ .‬רביעית‪,‬‬</w:t>
        <w:br/>
        <w:t>‫ובהתאם לצורך‪ ,‬נבחן את טענות הנתבעים בנוגע להתנהלות התובע‪ .‬כך יוחלט‪ ,‬במידת הצורך‪ ,‬האם יש‬</w:t>
        <w:br/>
        <w:t>‫בהתנהלותו בכדי לאיין או להפחית את השתתפות הנתבעים בתיקון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הקביעות העובדתיות‪ ,‬נדון בטענת ההתיישנות ונבחן את דינן של טענות השיהוי והמניעות שעוד נותר‬</w:t>
        <w:br/>
        <w:t>‫לדון בהן‪ .‬בד בבד תבחן טענת הנתבעים בדבר היעדר תום לב בהתנהלות התובע‪ .‬לסיום‪ ,‬נתייחס ליתר‬</w:t>
        <w:br/>
        <w:t>‫טענות התובע העולות מכתב תביעתו באשר להתקנת המצלמה‪ ,‬הרטיבות‪ ,‬המעבר המשותף והשער‪.‬‬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‫הליקויים הנטענים‬</w:t>
        <w:br/>
        <w:t>‫‪ .76‬בחוות דעת ענבר מתוארת דירת התובע כך‪" :‬המבנה הנו בניין חד קומתי שנבנה במספר שלבים‪ .‬החלק‬</w:t>
        <w:br/>
        <w:t>‫המקורי הנו בניין אבן עם תקרת "פסים" (פרופילי פלדה עם מילוי בטון ביניהם)‪ .‬חד כיוונית הנשענת על‬</w:t>
        <w:br/>
        <w:t>‫קירות האבן‪ .‬לאחר מכן נוספו למבנה תוספות בנייה עם קירות בלוקים‪ ,‬חלקם מצופים ב"אבן מלאכותית"‬</w:t>
        <w:br/>
        <w:t>‫(פלטות בטון דמוי אבן)‪ ,‬וחלקם עם גמר טיח‪ ,‬והקרוי מעל עם תקרת בטון שטוחה ותקרת פסים‪ ,‬למעט‬</w:t>
        <w:br/>
        <w:t>‫אזור אחד בו קיים גג אסבסט משופע"‪.‬‬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.70‬בפרק ג' לחוות דעתו‪ ,‬מנתח ענבר את הממצאים אותם הוא מונה ואשר פורטו בכתב התביעה ולמעשה‬</w:t>
        <w:br/>
        <w:t>‫מבהיר‪ ,‬כי עיקר בעיות הבסיס מצויות בתוספות הבניה‪ .‬ענבר מציין כי " הסדיקה הרבה בקירות החוץ של‬</w:t>
        <w:br/>
        <w:t>‫המבנה‪ ,‬ושקיעת הפינה הצפון מערבית מלמדים על בעיות בביסוס המבנה‪ .‬נראה שנעשה ביסוס רדוד ללא‬</w:t>
        <w:br/>
        <w:t>‫חדירה לשכבת סלע יציב‪ .‬בנוסף‪ ,‬כנראה שגם לא בוצעו קורות וחגורות לקשירת הקירות ולא בוצעו עמודים‬</w:t>
        <w:br/>
        <w:t>‫או חגורות אנכיות להבטחת הפעילות המשותפת"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.74‬כמו כן הוא מציין כי‪" :‬שכבת הקרקע במקום חרסיתית באופייה ומשנה את נפחה עם שינויי הרטיבות בה‪.‬‬</w:t>
        <w:br/>
        <w:t>‫במצב זה בו קשיחות הקירות קטנה‪ ,‬התזוזות מביאות לסדיקה ופירוק הקיר‪ .‬חלק המבנה שבוצע בבלוקים‬</w:t>
        <w:br/>
        <w:t>‫ללא הקשחה‪ ,‬רגיש לסדיקה ובאזור הפינה הצפון מערבית‪ ,‬חלקים במבנה כבר הגיעו למצב רופף ויכולים‬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‫להתנתק מהמבנה וליפול‪ .‬במצב היום‪ ,‬קיימת סכנה של נפילת חלקי ציפוי על העומדים בקרבת המבנה‪.‬‬</w:t>
        <w:br/>
        <w:t>‫המשך המצב ללא טיפול עלול להביא אזורים נוספים במבנה למצב של התערערות וחוסר יציבות"‪.‬‬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.77‬בחוות דעתו מצוין כי גם המבנה המקורי‪ ,‬מבנה האבן‪" ,‬לא בוסס כנדרש ולמרות היותו מבנה הרבה יותר‬</w:t>
        <w:br/>
        <w:t>‫מסיבי‪ ,‬גם הוא רגיש לשינויי הנפל בקרקע וגם בו הופיעו סדקים" אמנם‪ ,‬ענבר מבהיר כי "סדקים אלו אינם‬</w:t>
        <w:br/>
        <w:t>‫מאיימים על יציבותו הכוללת (של המבנה‪ -‬י‪.‬ע‪.‬ש)‪ ,‬אך מהווים בעיה בטווח הארוך"‪ .‬בנוסף מצוין כי‬</w:t>
        <w:br/>
        <w:t>‫" הסדיקה בקיר גם מביאה לחדירת מים לחלל המבנה‪ .‬בנוסף‪ ,‬הרצפה שמונחת על הקרקע ללא מרצף בטון‬</w:t>
        <w:br/>
        <w:t>‫וללא איטום‪ ,‬מביאה לחדירת מים העולים קפילרית בתחתית הקיר"‪.‬‬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.72‬בחקירתו הנגדית מיום ‪ ,41.1.67‬הבהיר ענבר כי למבנה המקורי‪ ,‬מבנה האבן‪" ,‬אין יסודות בכלל‪ ,‬הוא בנוי‬</w:t>
        <w:br/>
        <w:t>‫על פני הקרקע (ראה בעמ' ‪ ,5‬שורות ‪ .")01-03‬לגבי התוספות ציין כי "אין לי ידיעה‪ ,‬אולי הן בנויות על יסוד‬</w:t>
        <w:br/>
        <w:t>‫רדוד" (עמ' ‪ , 5‬שורה ‪.)44‬‬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.77‬ענבר ממליץ לפתור את בעיות הסדיקה על ידי ייצוב היסודות וקשירת קירות המבנה‪ .‬ענבר מציין כי אומדן‬</w:t>
        <w:br/>
        <w:t>‫העלויות‪ ,‬בכלל זה דיור חלופי לכ‪ 7-2-‬חודשים‪ ,‬הוא כ‪ ₪ 420,666-‬וכ‪ ₪ 0,766-‬נוספים עלות תיקון הרטיבות‬</w:t>
        <w:br/>
        <w:t>‫בקיר המשותף בשירותים‪ ,‬אולם מבהיר כי "אומדן העלויות שלהלן מתבסס על הערכה בלבד של העבודות‬</w:t>
        <w:br/>
        <w:t>‫הנדרשות‪ .‬ניתוח מדויק יותר של העלויות ניתן לקבל לאחר השלמת תכנון מפורט והכנת כתב כמויות ומפרט‬</w:t>
        <w:br/>
        <w:t>‫לביצוע"‪.‬‬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.70‬מטעם הנתבעים‪ ,‬הוגשה‪ ,‬כאמור חוות דעת קיל‪ .‬המהנדס קיל מציין כי ‪":‬פרק הממצאים בחוות דעתו של‬</w:t>
        <w:br/>
        <w:t>‫המהנדס דני ענבר‪ ,‬משקף נכונה חלק מהמצב‪ ,‬אולם אני חולק לגבי המקור והסיבות למצב שנוצר"‪.‬‬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.75‬למעשה‪ ,‬המהנדס קיל טוען כי המקור להיווצרותם של ממצאים אלו טמון ב‪"-‬סוג היסודות שנבחר להקמת‬</w:t>
        <w:br/>
        <w:t>‫התוספות (לדירת התובע‪ -‬י‪.‬ע‪.‬ש) רדוד"‪ .‬קיל מוצא כי "היסודות אינם מבוססים על גבי סלע טבעי חזק‪ ,‬אלא‬</w:t>
        <w:br/>
        <w:t>‫כנראה על גבי שכבת סלע רך או קרקע‪ ,‬המשנים את נפחם בהתאם לעונות וכתוצאה מכך נוצרו השקעים‬</w:t>
        <w:br/>
        <w:t>‫והסדקים‪ .‬קיל מדגיש כי "כל המבנה המקורי הוא יציב ולא נשקפת סכנה ליציבות"‪.‬‬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.73‬יחד עם זאת‪ ,‬המהנדס קיל טוען בחוות דעתו כי ישנם גורמים נוספים להיווצרות הליקויים‪ .‬לשיטתו‪,‬‬</w:t>
        <w:br/>
        <w:t>‫קיימים " גורמי סיכון במבנה דירת התובע‪ ,‬העלולים להשפיע על מצב הרטיבות במבנה‪ .‬כגון‪ :‬אופן ניקוז גג‬</w:t>
        <w:br/>
        <w:t>‫המבנה של התובע‪ ,‬מיקום הביוב בקרבת קיר המבנה‪ ,‬העדר ביצוע אטימה ובידוד רצפת הדירה באופן‬</w:t>
        <w:br/>
        <w:t>‫שימנע יניקה קפילארית של רטיבות מהקרקע‪ ,‬שיפועי הפתוח בחצרות ביחס לקירות המבנה וכדומה"‪.‬‬</w:t>
        <w:br/>
        <w:t>‫לדעתו המקצועית של קיל‪" ,‬גורמים אלו מהווים מקורות משמעותיים לאפשרות חדירת מים למבנה‪,‬‬</w:t>
        <w:br/>
        <w:t>‫בהתחשב בסוג הקרקע כפי שגם המהנדס ענבר מודה‪ .‬חדירת רטיבות למבנה מהווה סיכון העלול לגרום גם‬</w:t>
        <w:br/>
        <w:t>‫לתופעות סדיקה‪ ,‬ולכן צריך לנקוט בכל האמצעים להרחקת מים ורטיבות מהמבנה‪ .‬אני מאמין שאם‬</w:t>
        <w:br/>
        <w:t>‫יורחקו גורמי הסיכון האלו בעניין הרטיבות‪ ,‬בעיית הרטיבות תיפתר והסיכון הנובע ממנה למבנה יבוטל"‪.‬‬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 עניין עלות התיקונים‪ ,‬מציין המהנדס קיל כי כל עוד לא נקבעה תוכנית תיקונים‪ ,‬לא ניתן להתייחס‬</w:t>
        <w:br/>
        <w:t>‫לתחשיבים בחוות דעת ענבר‪ .‬כמו כן מצוין בחוות דעתו כי גם אם נדרש לבצע את כל התיקונים כאמור‬</w:t>
        <w:br/>
        <w:t>‫בחוות דעת ענבר‪ ,‬ניתן לבצעם בתוך כחודש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.06‬המהנדס ענבר הסכים בחקירתו כי העדר איטום ובידוד רצפת דירת התובע‪ ,‬עשויה להשפיע על היווצרות‬</w:t>
        <w:br/>
        <w:t>‫הסדקים‪ " :‬בשעה שהאדמה רטובה ובאה במגע עם הקיר שהוא ללא איטום‪ ,‬וחלה ספיגה והמים עולים‪ ,‬אזי‬</w:t>
        <w:br/>
        <w:t>‫הם מופיעים גם בצד הפנימי של הקיר‪ .‬במבנה הנדון מתחת לריצוף אין בטון אלא רק אדמה‪ .‬אם אין‬</w:t>
        <w:br/>
        <w:t>‫איטום‪ ,‬הרטיבות תעלה גם מעל לרצפה‪ ,‬ויכול להיות שתהיה גם שקיעה בריצוף עקב כך‪ .‬בטווח הארוך‬</w:t>
        <w:br/>
        <w:t>‫תהיה החלשה של הקיר כתוצאה מהרטיבות‪ ,‬יותר בחלקים החדשים של המבנה מאשר בישנים (בעמ' ‪7‬‬</w:t>
        <w:br/>
        <w:t>‫שורות ‪ 47-76‬ואילך)"‪ .‬ענבר הודה עוד כי "מבחינת הסדיקה יש אומנם יותר בעיות בתוספות של המבנה‬</w:t>
        <w:br/>
        <w:t>‫מאשר במבנה המקורי" (בעמ' ‪ ,0‬שורות ‪.)0-7‬‬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.00‬יצוין עוד כי בסיכומיהם‪ ,‬לא העלו הנתבעים טענה משמעותית כנגד ממצאיו של המהנדס ענבר ולא נטען‬</w:t>
        <w:br/>
        <w:t>‫בפה מלא להפרכת חוות דעתו בחקירתו‪ ,‬ונראה כי הם מסכימים לממצאים המפורטים בה‪ .‬בנסיבות אלו‪,‬‬</w:t>
        <w:br/>
        <w:t>‫וכן בשים לב לאמור בחוות הדעת ובחקירות המומחים‪ ,‬הוכחו הליקויים הנטענים על ידי התובע כאמור‬</w:t>
        <w:br/>
        <w:t>‫בכתב תביעתו ובחוות דעת ענבר‪ ,‬וזאת למעט נזקי הרטיבות בקיר הגובל בדירת פיאמנטה‪ ,‬אליהם נשוב‬</w:t>
        <w:br/>
        <w:t>‫בהמשך‪.‬‬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.04‬עינינו הרואות‪ ,‬כי בפועל אין מחלוקת אמיתית בנוגע לממצאים אותם מונה המהנדס ענבר בחוות דעתו‪.‬‬</w:t>
        <w:br/>
        <w:t>‫למעשה‪ ,‬על אף שקיל טוען כי הוא חולק על המקור להיווצרות הליקויים‪ ,‬מחוות הדעת ומחקירות‬</w:t>
        <w:br/>
        <w:t>‫המומחים עולה כי גם לגבי המקור להיווצרות הליקויים‪ ,‬שניהם תמימי דעים בנוגע להיעדר ביסוס תקין ‪-‬‬</w:t>
        <w:br/>
        <w:t>‫הן במבנה העיקרי והן בתוספות הבניה של דירת התובע וכפועל יוצא ‪ -‬חדירת מים המובילה להיווצרות‬</w:t>
        <w:br/>
        <w:t>‫הסדקים ויתר הליקויים המפורטים בחוות דעת ענבר‪.‬‬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‫ובמילים אחרות‪ :‬המחלוקת העיקרית שנותרה בין הצדדים בעניין הליקויים אינה נוגעת לעצם קיומם אלא‬</w:t>
        <w:br/>
        <w:t>‫למקור היווצרותם וכן לנושא האחריות‪ .‬היינו‪ ,‬האם‪ ,‬כטענת התובע‪ ,‬על הנתבעים חלה החובה להשתתף‬</w:t>
        <w:br/>
        <w:t>‫בעלות התיקונים‪ ,‬מאחר שמדובר ברכוש משותף‪ ,‬או שמא‪ ,‬כטענת הנתבעים‪ ,‬על התובע לשאת לבדו בעלות‬</w:t>
        <w:br/>
        <w:t>‫התיקונים‪ ,‬בין היתר מאחר ש מקור הליקויים טמון בגורמי סיכון בדירתו‪ ,‬ובתוספות הבנייה שנוספו לדירתו‪,‬‬</w:t>
        <w:br/>
        <w:t>‫כאשר במחדליו הוא גרם להחמרת הנזקים‪ .‬לדיון בשאלה זו נשוב בסיום הדיון‪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הליקויים בדירת התובע הם ליקויים שחלה חובת השתתפות בתיקונם בהיותם ב"רכוש המשותף"?‬</w:t>
        <w:br/>
        <w:t>‫‪ .07‬סעיף ‪ 0‬לתקנון המצוי מורנו מהו רכוש משותף‪-‬‬</w:t>
        <w:br/>
        <w:t>‫"רכוש משותף" 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,‬וכן‬</w:t>
        <w:br/>
        <w:t>‫מיתקני הסקה או מים וכיוצא באלה המיועדים לשמש את כל בעלי הדירות או מרביתם‬</w:t>
        <w:br/>
        <w:t>‫עמוד ‪ 19‬מתוך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‫אפילו הם בתחומי דירה מסויימת‪.‬‬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.02‬סעיף ‪ 73‬לחוק המקרקעין התשכ"ט‪( 0101 -‬להלן‪" :‬החוק") מעגן את חובת השתתפותם של בעלי הדירות‬</w:t>
        <w:br/>
        <w:t>‫בהחזקתו וניהולו של הרכוש המשותף‪-‬‬</w:t>
        <w:br/>
        <w:t>‫‪( .91‬א) 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 הנוהג‪,‬‬</w:t>
        <w:br/>
        <w:t>‫לפי יחס שטח רצפת דירתו אל שטח הרצפה של כל הדירות שבבית המשותף‪ ,‬זולת אם‬</w:t>
        <w:br/>
        <w:t>‫נקבע בתקנון שיעור השתתפות אחר‪ .‬לענין זה‪" ,‬החזקה תקינה" – שמירה על מצבו של‬</w:t>
        <w:br/>
        <w:t>‫הרכוש המשותף כפי שהיה בעת גמר הבניה‪ ,‬לרבות שיפורים שבוצעו בו לאחר מכן‬</w:t>
        <w:br/>
        <w:t>‫בהסכמת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.07‬סעיף ‪(7‬א) לתקנון המצוי קובע כי –‬</w:t>
        <w:br/>
        <w:t>‫"בעל דירה זכאי לדרוש מהנציגות שתבצע כל תיקון בבית או ברכוש המשותף‪ ,‬שאי‬</w:t>
        <w:br/>
        <w:t>‫ביצועו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.00‬בשולי הדברים יצוין‪ ,‬כי במקרה דנן אמנם קיים תקנון מוסכם מיום ‪ ,40.5.66‬אולם הוא נוגע‪ ,‬רובו ככולו‪,‬‬</w:t>
        <w:br/>
        <w:t>‫לשיעורי ההצמדות של כל דירה ודירה‪ .‬סעיף ‪ 0‬לתקנון המוסכם קובע כי‪" :‬בכל מקרה של סתירה בין‬</w:t>
        <w:br/>
        <w:t>‫הוראות תקנון זה לבין הוראות התקנון המצוי‪ ,‬הוראות תקנון זה תקבענה"‪ .‬ללמדנו‪ ,‬כי הוראות התקנון‬</w:t>
        <w:br/>
        <w:t>‫המצוי בכל הנוגע לנושאים שאינם מוסדרים בתקנון המוסכם‪ ,‬יחולו גם במקרה זה‪ .‬יתרה מכך‪ ,‬סעיף ‪2‬‬</w:t>
        <w:br/>
        <w:t>‫לתקנון המוסכם קובע כי " בהתאם לאמור בסעיף ‪ 73‬לחוק המקרקעין אנו קובעים כי שיעור ההשתתפות‬</w:t>
        <w:br/>
        <w:t>‫בהוצאות האחזקה התקינה וניהול הרכוש המשותף של כל בעל יחידה ייקבע בהתאם לשיעור חלקו ברכוש‬</w:t>
        <w:br/>
        <w:t>‫המשותף"‪ .‬מכאן המסקנה‪ ,‬כי התקנון המוסכם לא שינה את הוראות החוק והתקנון המצוי בכל הנוגע‬</w:t>
        <w:br/>
        <w:t>‫לכללי 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.05‬מכך עולה המסקנה‪ ,‬כי הליקויים הנובעים מבעיות ביסוס (קונסטרוקציה) של הבית המשותף – בהיותם‬</w:t>
        <w:br/>
        <w:t>‫ליקויים הנובעים מהקרקע והמסד – הינם ליקויים ב"רכוש המשותף"‪ .‬ככאלה‪ ,‬חלה לכאורה על הנתבעים‬</w:t>
        <w:br/>
        <w:t>‫החובה להשתתף בתיקונם‪ .‬למעשה‪ ,‬אף הנתבעים לא חלקו כך‪ .‬המחלוקת העיקרית בין הצדדים היא‪ ,‬אם‬</w:t>
        <w:br/>
        <w:t>‫כן‪ ,‬האם במקרה הנדון יש ליישם את הוראות סעיף ‪ 73‬לחוק ככתבה‪ ,‬או שמא קיימות נסיבות המצדיקות‬</w:t>
        <w:br/>
        <w:t>‫שלא להחיל הוראות אלו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ויתר התובע בחוזה על אפשרות התביעה?‬</w:t>
        <w:br/>
        <w:t>‫‪ .03‬בפתח הדברים יצוין כי על אף שעסקינן בטענות מתחום דיני החוזים‪ ,‬אשר אינן לכשעצמן מצויות בדלת‬</w:t>
        <w:br/>
        <w:t>‫אמות סמכויות המפקח על בתים משותפים‪ ,‬הרי שהמפקח מוסמך לדון בהן כעניין שבגררא (ראה‪ :‬סעיף ‪50‬‬</w:t>
        <w:br/>
        <w:t>‫לחוק בתי המשפט [נוסח משולב] התשמ"ד‪ .)0132-‬יתרה מכך‪ -‬אין המדובר בסמכות רשות אלא בסמכות‬</w:t>
        <w:br/>
        <w:t>‫חובה (ר"ע ‪ ,735237‬ועד הבית ברחוב תנועת המר"י ‪ ,4‬קרית אונו נ' דן ירדני (פורסם ב"פדאור")‪.‬‬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‫ולגופו של 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.01‬כאמור‪ ,‬ביום ‪ 43.5.12‬נחתם בין התובע לעמידר‪ ,‬כמו גם בין יתר דיירי הבית המשותף לעמידר‪ ,‬הסכם‬</w:t>
        <w:br/>
        <w:t>‫חכירה‪ .‬במסגרת זו הפכו דיירי הבית המשותף מ"דיירים מוגנים" ל"חוכרים"‪.‬‬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.56‬סעיף ‪ 2‬להסכם החכירה בין התובע לעמידר (ת‪ )32‬קובע כך‪:‬‬</w:t>
        <w:br/>
        <w:t>‫" הרוכש מצהיר‪-‬‬</w:t>
        <w:br/>
        <w:t>‫א‪ .‬כי ראה ובדק את הדירה בדיקה יסודית‪ ,‬מצאה מתאימה למטרתה והוא יהיה מנוע מלהעלות כל טענות‬</w:t>
        <w:br/>
        <w:t>‫שהן בדבר אי התאמתה מכל סיבה שהיא‪.‬‬</w:t>
        <w:br/>
        <w:t>‫ב‪ .‬כי ידוע לו שהוא רוכש את הזכויות בדירה במצבה כמות שהיא‪ ,‬מבלי שתהא למוכר‪ ,‬או גוף או אדם‬</w:t>
        <w:br/>
        <w:t>‫אחרים כל אחריות מכל סוג שהוא לכל פגם בדירה או במבנה‪ ,‬מכל סוג שהוא‪ ,‬לרבות פגמים הנובעים‬</w:t>
        <w:br/>
        <w:t>‫מיציבות המבנה או יסודותיו‪ ,‬או יציבות הדירה בין בעבר ובין בעתיד‪ ,‬בין אם ידוע עליהם למוכר ובין‬</w:t>
        <w:br/>
        <w:t>‫אם לאו‪ ,‬ובין אם ניתן לגלותם בבדיקה ובין אם לאו (ההדגשה במקור‪ -‬י‪.‬ע‪.‬ש)‪.‬‬</w:t>
        <w:br/>
        <w:t>‫ג‪"...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.50‬כאמור‪ ,‬לטענת הנתבעים‪ ,‬בהסכם החכירה בכלל ובסעיף ‪ 2‬לו בפרט‪ ,‬ויתר התובע על האפשרות לתבוע מהם‪,‬‬</w:t>
        <w:br/>
        <w:t>‫בהיותם "גוף או אדם אחרים" השתתפות הנוגעת לכל פגם בדירה או במבנה‪ ,‬לרבות פגמים הנתבעים בכתב‬</w:t>
        <w:br/>
        <w:t>‫התביעה והנוגעים להשתתפות בהוצאות אחזקת הרכוש המשותף הקשורים ליציבות המבנה או יסודותיו‪.‬‬</w:t>
        <w:br/>
        <w:t>‫משכך‪ ,‬לטענתם‪ ,‬סעיף ‪ 73‬לא חל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.54‬בפסק דינו של בית המשפט העליון ברע"א ‪ 7100206‬המוסד לביטוח לאומי נ' סהר חברה לתביעות בע"מ‬</w:t>
        <w:br/>
        <w:t>‫(פורסם ב"נבו")‪ ,‬נדון תיקון מס' ‪ 4‬לחוק החוזים (חלק כללי)‪ ,‬התשל"ג‪ .0157 -‬על רקע בחינת ההלכה‬</w:t>
        <w:br/>
        <w:t>‫הפסוקה‪ ,‬הגיע בית המשפט למסקנה כי בהליך פרשנות החוזה‪ ,‬ביקש המחוקק ליתן משקל משמעותי‬</w:t>
        <w:br/>
        <w:t>‫ללשונו ‪-‬‬</w:t>
        <w:br/>
        <w:t>‫"‪...‬עד כאן באשר לתכליתו הסובייקטיבית של סעיף ‪(49‬א) המתוקן‪ .‬כפי שראינו‪ ,‬תכלית זו‬</w:t>
        <w:br/>
        <w:t>‫מצביעה בבירור על כך שהפירוש הנכון לסעיף המתוקן הוא כדלקמן‪ :‬חוזה יפורש תוך בחינה‬</w:t>
        <w:br/>
        <w:t>‫מקבילה ומשותפת של לשון החוזה ושל נסיבות העניין‪ ,‬בכפוף לחזקה פרשנית – ניתנת‬</w:t>
        <w:br/>
        <w:t>‫לסתירה – שלפיה פרשנות החוזה היא זו התואמת את פשט הלשון‪ ,‬דהיינו‪ :‬את המשמעות‬</w:t>
        <w:br/>
        <w:t>‫הפשוטה‪ ,‬הרגילה והטבעית של הכתוב‪ .‬החזקה ניתנת לסתירה במקרים שבהם למד בית‬</w:t>
        <w:br/>
        <w:t>‫המשפט‪ ,‬מתוך הנסיבות‪ ,‬כי הלשון אינה פשוטה וברורה כפי שנחזתה להיות במבט ראשון;‬</w:t>
        <w:br/>
        <w:t>‫וכי למעשה – עשויה היא להתפרש בדרכים אחרות מאלה שנראו ברורות בתחילת הדרך‬</w:t>
        <w:br/>
        <w:t>‫הפרשנית‪ .‬ודוקו‪ :‬קיומה של החזקה מבטא את משקלה החשוב והמשמעותי של לשון החוזה;‬</w:t>
        <w:br/>
        <w:t>‫לעומת זאת‪ ,‬היותה ניתנת לסתירה משקפת את העובדה כי משקלה של הלשון‪ ,‬חרף‬</w:t>
        <w:br/>
        <w:t>‫חשיבותה‪ ,‬אינו מכריע או בלעדי‪.‬‬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.57‬יש להדגיש כי ביהמ"ש העליון פסק ברוב דעות‪ ,‬כי תיקון מספר ‪ 4‬לעיל לא הביא‪ ,‬ככלל‪ ,‬לשינוי בהלכות‬</w:t>
        <w:br/>
        <w:t>‫פרשנות חוזים‪ ,‬במובן זה שהשיטה הפרשנית שהונהגה בעניין אפרופים (ע"א ‪ 2043217‬מדינת ישראל נ'‬</w:t>
        <w:br/>
        <w:t>‫אפרופים שיכון ויזום בע"מ‪ ,‬פ"ד מט (‪ ,)5992( 262 )2‬ובעניין מגדלי הירקות (ע"א ‪ 4991993‬ארגון מגדלי‬</w:t>
        <w:br/>
        <w:t>‫ירקות – אגודה חקלאית שיתופית בע"מ נ' מדינת ישראל‪ ,‬פ"ד נט(‪ .)2006( 185 )2‬נותרה על כנה‪ .‬יחד עם‬</w:t>
        <w:br/>
        <w:t>‫זאת‪ ,‬בית המשפט העליון הדגיש וביכר את מקומה המשמעותי של לשון החוזה בתהליך הפרשנות (ראה דיון‬</w:t>
        <w:br/>
        <w:t>‫עמוד ‪ 15‬מתוך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‫מקיף שנערך לאחרונה בנושא במסגרת פסק דינו של בית המשפט העליון בע"א ‪ ,7312200‬דלק‪ -‬חברת הדלק‬</w:t>
        <w:br/>
        <w:t>‫הישראלית בע"מ נ' ניר בן‪-‬שלום (פורסם בתקדין‪ .‬ניתן ביום ‪.)0.0.07‬‬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.52‬נפנה לבחינת ההסכם דנן‪ .‬לשונו הפשוטה של סעיף ‪ 2‬להסכם החכירה מעידה לכאורה כי הן עמידר והן כל‬</w:t>
        <w:br/>
        <w:t>‫אדם או גוף אחר פטורים מאחריות מכל סוג שהוא לכל פגם בדירה או במבנה‪ .‬כך ככלל וכך בפרט לגבי‬</w:t>
        <w:br/>
        <w:t>‫פגמים הנובעים מיציבות המבנה או יסודותיו‪.‬‬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.57‬ברם‪ ,‬סעיף ‪ 06‬להסכמי החכירה קובע כדלקמן‪" :‬הרוכש מתחייב לשאת בחלק יחסי בהוצאות השירותים‬</w:t>
        <w:br/>
        <w:t>‫המשותפים‪ ,‬החזקת הרכוש המשותף והוצאות ביטוח הרכוש המשותף מיום אישור העסקה" (ההדגשה‬</w:t>
        <w:br/>
        <w:t>‫שלי‪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.50‬הנה כי כן‪ ,‬סעיף ‪ 06‬הוא סעיף פרטני הדן בנושא החזקת הרכוש המשותף‪ ,‬באופן בו הוא משלים את סעיף ‪2‬‬</w:t>
        <w:br/>
        <w:t>‫וקובע כי הרוכשים לא יהיו פטורים מנשיאה בעלויות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.55‬מכאן‪ ,‬כי שחרורה של עמידר ו"כל אדם או גוף" אחר מאחריות למצבו הקונסטרוקטיבי של הבית המשותף‬</w:t>
        <w:br/>
        <w:t>‫אין משמעו גם שחרור מהחובה להשתתף בהוצאות אחזקה וניהול של הרכוש המשותף‪ ,‬הנובע מהמצב‬</w:t>
        <w:br/>
        <w:t>‫הקונסטרוקטיבי של הבית‪ .‬תמך למסקנה זו היא העובדה כי בהסכם החכירה אין כל סייג בנוגע להוצאות‬</w:t>
        <w:br/>
        <w:t>‫הכרוכות באחזקה בשל מצבו הקונסטרוקטיבי הירוד של הבית‪ .‬כך למשל‪ ,‬לא נקבע כי בעלי הדירות לא‬</w:t>
        <w:br/>
        <w:t>‫ישאו בהוצאות לפי סעיף ‪ , 73‬ככל שהן נוגעות לליקויים הנובעים ממצבו הקונסטרוקטיבי של הבית‪ .‬ברי‪ ,‬כי‬</w:t>
        <w:br/>
        <w:t>‫לו הייתה עמידר מעוניינת לפטור מאחריותו של כל אדם או גוף אחר גם את הנשיאה בהוצאות אחזקת‬</w:t>
        <w:br/>
        <w:t>‫הרכוש המשותף הייתה מציינת זאת במפורש בהתייחסה לחובת הרוכשים לשאת בהוצאות בהתאם לסעיף‬</w:t>
        <w:br/>
        <w:t>‫‪.73‬‬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.53‬יתר על כן‪ ,‬בסעיף ‪ 2‬לתקנון המוסכם המקורי (מיום ‪ ,)70.7.15‬נקבע כי‪ " :‬בהתאם לאמור בסעיף ‪ 91‬לחוק‬</w:t>
        <w:br/>
        <w:t>‫המקרקעין אנו קובעים כי שיעור ההשתתפות בהוצאות האחזקה התקינה וניהול הרכוש המשותף של כל‬</w:t>
        <w:br/>
        <w:t>‫בעל יחידה יקבע בהתאם לשיעור חלקו ברכוש המשותף"‪ .‬גם כאן‪ ,‬לא הוחרגו הוצאות מסוימות של החזקת‬</w:t>
        <w:br/>
        <w:t>‫הרכוש המשותף‪ ,‬כגון הוצאות הנובעות מבעיות ביסוס וקונסטרוקציה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.51‬מן האמור עולה‪ ,‬כי קריאת סעיפים ‪ 2‬ו‪ 06-‬להסכם החכירה במשותף עם סעיף ‪ 2‬לתקנון המוסכם‪ ,‬כפי‬</w:t>
        <w:br/>
        <w:t>‫שנרשם בעת רישום הבית המשותף‪ ,‬מלמדת כי על אף הויתור ולקיחת האחריות בנושא המצב‬</w:t>
        <w:br/>
        <w:t>‫הקונסטרוקטיבי‪ ,‬הן בהסכם החכירה עצמו והן בתקנון הוחלט במפורש על חלוקת הוצאות לפי סעיף ‪91‬‬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16‬מתוך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.36‬ולמעלה מן הצורך‪ .‬טענתם של הנתבעים היא‪ ,‬למעשה‪ ,‬כי יש בהסכם החכירה משום "חוזה לטובת צד‬</w:t>
        <w:br/>
        <w:t>‫שלישי"‪ .‬אני מוצאת‪ ,‬כי גם בחינת הטענה מההיבט הזה‪ ,‬מעלה שאין בה בכדי ללמוד את שמבקשים‬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 72‬לחוק החוזים (חלק כללי)‪ ,‬תשל"ג‪ ,0157-‬קובע‪:‬‬</w:t>
        <w:br/>
        <w:t>‫"הקניית הזכות‬</w:t>
        <w:br/>
        <w:t>‫חיוב שהתחייב אדם בחוזה לטובת מי שאינו צד לחוזה (להלן ‪ -‬המוטב) מקנה למוטב את הזכות לדרוש‬</w:t>
        <w:br/>
        <w:t>‫את קיום החיוב‪ ,‬אם משתמעת מן החוזה כוונה להקנות לו זכות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.34‬בע"א ‪ ,477234‬ד"ר דן חושי נ' הטכניון ‪ -‬מכון טכנולוגי ‪ ,‬פ"ד לח(‪, 026 ,)0‬עמ' ‪ ,022-027‬עמד כבוד השופט‬</w:t>
        <w:br/>
        <w:t>‫ברק (כתוארו אז) על ההלכה הנוגעת לתנאים נדרשים לתחולתו של הסעיף‪:‬‬</w:t>
        <w:br/>
        <w:t>‫"מכוחו של סעיף זה עשוי אדם‪ ,‬שאינו צד לחוזה‪ ,‬לרכוש זכויות על‪ -‬פיו כלפי‬</w:t>
        <w:br/>
        <w:t>‫הצדדים לו‪ .‬תנאי להענקתה של זכות זו לצד שלישי הוא‪ ,‬כי על‪ -‬פי פירושו‬</w:t>
        <w:br/>
        <w:t>‫הנכון של החוזה נטלו על עצמם הצדדים או אחד מהם חיוב כלפי הצד השלישי‬</w:t>
        <w:br/>
        <w:t>‫ובכך העניקו לצד השלישי זכות כלפיהם‪ .‬לא די בכך‪ ,‬כי הלכה למעשה יש בו‬</w:t>
        <w:br/>
        <w:t>‫בחוזה כדי להיטיב עם צד שלישי‪ .‬תנאי הוא לתחולתו של סעיף ‪ 12‬לחוק החוזים‬</w:t>
        <w:br/>
        <w:t>‫[חלק כללי]‪ ,‬כי על‪-‬פי פירושו הנכון של החוזה משתמעת ממנו (במפורש או‬</w:t>
        <w:br/>
        <w:t>‫מכללא) הכוונה להעניק לצד השלישי זכות ולהטיל במקביל לכך על בעלי החוזה‬</w:t>
        <w:br/>
        <w:t>‫חובה (ראה ג' שלו‪' ,‬חוזה לטובת צד שלישי'‪ ,‬פירוש לחוקי החוזים (המכון‬</w:t>
        <w:br/>
        <w:t>‫למחקרי חקיקה ולמשפט השוואתי ע"ש הרי סאקר‪ ,‬ג' טדסקי עורך‪ ,‬תשל"ז)‬</w:t>
        <w:br/>
        <w:t>‫‪ .)4/‬מכאן‪ ,‬שאפילו יש בחוזה התחיבות ליתן טובת הנאה לצד שלישי‪ ,‬אין‬</w:t>
        <w:br/>
        <w:t>‫באותה התחיבות כשלעצמה כדי להעניק זכות לצד שלישי‪ ,‬שכן השאלה היא‬</w:t>
        <w:br/>
        <w:t>‫תמיד‪ ,‬אם אותה התחיבות היא אך כלפי הצד לחוזה ואילו טובת ההנאה היא אך‬</w:t>
        <w:br/>
        <w:t>‫תוצאה של ביצוע אותה התחיבות‪ ,‬או שמא ההתחיבות עצמה‪ ,‬בנוסף לטובת‬</w:t>
        <w:br/>
        <w:t>‫ההנאה‪ ,‬מכוונת כלפי הצד השלישי (ראה ע"א ‪ ,12190/‬בעמ' ‪.)10‬‬</w:t>
        <w:br/>
        <w:t>‫ראה גם‪ :‬בבג"צ ‪, 201237‬יהודה דורון ו‪ 1-‬אח' נ' מר י' סריג ו‪ 4-‬אח'‪ ,‬פ"ד לח(‪, 747 ,)4‬עמ' ‪.777-770‬‬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.37‬עולה‪ ,‬כי כדי להפוך אדם שלישי למוטב‪ ,‬אין די בכך שהחוזה יכלול חיוב לטובתו‪ .‬יש להניח כוונה פוזיטיבית‬</w:t>
        <w:br/>
        <w:t>‫להקנות לו זכות לדרוש את קיום החיוב‪ .‬יתרה מכך‪ ,‬יש לבחון גם את קיומו של יסוד "גמירות הדעת"‪ ,‬שכן‬</w:t>
        <w:br/>
        <w:t>‫אותה גמירת דעת הנדרשת לשם כריתת חוזה חיונית גם לשם הקניית הזכות למוטב‪ .‬המלומדת גבריאלה‬</w:t>
        <w:br/>
        <w:t>‫שלו (להלן‪" -‬שלו") סבורה כי "כוונת הקנייה" הינה תנאי להיווצרות זכותו של המוטב לדרוש את קיום‬</w:t>
        <w:br/>
        <w:t>‫החיוב‪ ,‬וכי כוונה זו משמעה כוונה פוזיטיבית של הצדדים להקנות לו זכות זו ("דיני חוזים ‪ -‬החלק הכללי‪,‬‬</w:t>
        <w:br/>
        <w:t>‫לקראת קודיפיקציה של המשפט האזרחי" בעמ' ‪.)737‬‬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.32‬הנה כי כן‪ ,‬אחד התנאים העיקריים לקיומו של חוזה כזה הוא כוונה משותפת פוזיטיבית של כל הצדדים‬</w:t>
        <w:br/>
        <w:t>‫וגמירות דעת להקנות למוטב את הזכות לדרוש את קיום החיוב‪.‬‬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לגישת שלו‪ ,‬כאשר ההסכם אינו מציין במפורש את זכותו של הצד השלישי לדרוש את קיום‬</w:t>
        <w:br/>
        <w:t>‫ההתחייבות‪ ,‬ניתן ללמוד על "כוונת הקניה" הן מתוך החוזה עצמו‪ ,‬והן מתוך נסיבותיו החיצוניות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17‬מתוך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‫העניין‪ ,‬כאשר הדבר אינו מצוין במפורש בהסכם‪ .‬המחברת מוסיפה עוד כי‪" :‬בהעדר אינדיקציות מובהקות‬</w:t>
        <w:br/>
        <w:t>‫לכוונת הצדדים בלשון החוזה ובנסיבות העניין‪ ,‬ניתן להיעזר בחזקות עובדתיות שונות‪ ,‬הנובעות מניסיון‬</w:t>
        <w:br/>
        <w:t>‫החיים ומן השכל הישר" (שם)‪.‬‬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.30‬בלשון החוזה לא קיימות אינדיקציות מובהקות ל"כוונת הקנייה" לנתבעים כבעלי הזכויות בבית המשותף‪,‬‬</w:t>
        <w:br/>
        <w:t>‫להיות פטורים מנטל הנשיאה באחזקת הרכוש המשותף‪ ,‬בפרט‪ ,‬כאשר מדובר באחזקה הדרושה כתוצאה‬</w:t>
        <w:br/>
        <w:t>‫מליקויי הקונסטרוקציה בבית‪ .‬כאמור‪ ,‬החוזה לא נוקט באופן ישיר בפטור מהסוג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טענו עוד כי רשות הפיתוח יצרה מצב של ניתוק בינה לבין הרוכש ובמקביל‪ ,‬ניתוק בין הרוכש‬</w:t>
        <w:br/>
        <w:t>‫לשכניו וזאת כדי למנוע תביעות הדדיות‪ ,‬בקשר עם רכישת יחידת הדיור הספציפית‪ .‬לטענתם‪ ,‬הכוונה‬</w:t>
        <w:br/>
        <w:t>‫הייתה למתוח קו ולקבע את מצב הדירה בעת הרכישה‪ ,‬לעומת ליקויים חדשים שאינם נובעים ממצבו של‬</w:t>
        <w:br/>
        <w:t>‫הבית כפי שהיה בעת מועד הרכישה‪ .‬אולם‪ ,‬לא הובאה בפני עדות של גורם כלשהו מטעם עמידר או אחרת‬</w:t>
        <w:br/>
        <w:t>‫אשר יכולה הייתה לשפוך אור על מה שנטען להיות כוונת עמידר בזמן אמת ולא מצאתי לה בסיס מספק‬</w:t>
        <w:br/>
        <w:t>‫בראיות שהונחו לפני‪.‬‬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.33‬בנסיבות אלו לא מצאתי כי הייתה קיימת כוונה משותפת פוזיטיבית של כל הצדדים וגמירות דעת להקנות‬</w:t>
        <w:br/>
        <w:t>‫לדיירי הבית המשותף את הזכות שלא לשאת בהוצאות אחזקת הרכוש המשותף ובכלל זה בנוגע לתיקון‬</w:t>
        <w:br/>
        <w:t>‫ליקויים הקיימים ברכוש המשותף והנוגעים ליציבות ויסודות המבנה‪ .‬זאת‪ ,‬אולי‪ ,‬בניגוד לתביעה נזיקית‪.‬‬</w:t>
        <w:br/>
        <w:t>‫משכך‪ ,‬הרי שלא שוכנעתי שמכוח הסכם החכירה מנוע התובע מהגשת תביעה כנגד הנתבעים ביחס‬</w:t>
        <w:br/>
        <w:t>‫להשתתפות בתיקון הליקויים ברכוש המשותף הנוגעים ליציבות המבנה ויסודותיו‪.‬‬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.31‬לפיכך‪ ,‬אני דוחה את טענת הנתבעים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מדובר בבית מורכב?‬</w:t>
        <w:br/>
        <w:t>‫‪ .16‬טענה נוספת שנשמעה מפי הנתבעים הייתה כי על אף שהבית רשום כ"בית משותף" רגיל‪ ,‬הוא היה מתאים‬</w:t>
        <w:br/>
        <w:t>‫להירשם כ"בית מורכב" (ראה סעיף ‪ 71‬לחוק)‪ .‬כן נטען כי מעולם לא הייתה להם גמירות דעת והסכמה‬</w:t>
        <w:br/>
        <w:t>‫לרשום את הבית כבית משותף‪ .‬לטענתם‪ ,‬היות ובפועל מדובר בבית מורכב‪ ,‬הרי שכל דייר צריך לדאוג‬</w:t>
        <w:br/>
        <w:t>‫לתחומי דירתו בלבד‪ .‬הנתבעים אף מבקשים בכתב הגנתם מהמפקח‪ ,‬לקבוע כי הבניין מהווה "בית מורכב"‪,‬‬</w:t>
        <w:br/>
        <w:t>‫וכפועל יוצא כי כל אחד מבעלי הזכויות בבניין אחראי לאחזקת חלקי המבנה המהווים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 71‬לחוק המקרקעין קובע כך‪-‬‬</w:t>
        <w:br/>
        <w:t>‫"בית משותף המורכב ממבנים או מאגפים [תיקון‪ :‬תשנ"ב]‬</w:t>
        <w:br/>
        <w:t>‫(א) מקום שבית משותף מורכב ממבנים אחדים או מאגפים אחדים אשר לכל אחד מהם כניסה נפרדת או‬</w:t>
        <w:br/>
        <w:t>‫מיתקנים נפרדים (להלן ‪ -‬בית מורכב) ובעלי הדירות קבעו בתקנון כי הרכוש המשותף‪ ,‬כולו או חלק ממנו‪,‬‬</w:t>
        <w:br/>
        <w:t>‫שבתחומי כל מבנה או אגף יהיה צמוד לדירות שבאותו מבנה או אגף‪ ,‬או שהחזקתו וניהולו יהיו נפרדים‪,‬‬</w:t>
        <w:br/>
        <w:t>‫תחול חובת ההשתתפות בהוצאות ההחזקה והניהול של הרכוש המשותף כאמור‪ ,‬על בעלי הדירות שבאותו‬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18‬מתוך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‫מבנה או אגף בלבד; בעלי הדירות רשאים לקבוע בתקנון שיקיימו אסיפה כללית ונציגות נפרדת לגבי אותו‬</w:t>
        <w:br/>
        <w:t>‫מבנה או אגף‪.‬‬</w:t>
        <w:br/>
        <w:t>‫(ב) באין קביעה בתקנון כאמור בסעיף קטן (א)‪ ,‬רשאי המפקח להורות כי בית מורכב יתנהל כאמור בסעיף‬</w:t>
        <w:br/>
        <w:t>‫קטן (א) אם נוכח שנסיבות העניין מצדיקות לעשות כן; הורה המפקח כאמור יקבע את חלקי הרכוש‬</w:t>
        <w:br/>
        <w:t>‫המשותף שיחול עליהם סעיף קטן (א)‪.‬‬</w:t>
        <w:br/>
        <w:t>‫(ג) אין בקביעה שבית מורכב יתנהל כאמור בסעיף קטן (א) כדי לגרוע מהוראות החוק החלות על הרכוש‬</w:t>
        <w:br/>
        <w:t>‫המשותף בבית כאמור‪ ,‬שהחזקתו וניהולו לא הופרדו"‪.‬‬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.14‬בחינת צו הרישום וצו התיקון מעלה כי אין בהם כל התייחסות להפרדת ניהולו או להפרדת אגפיו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.17‬זאת ועוד‪ .‬בתקנון המוסכם ובתקנון המוסכם המתוקן‪ ,‬למעט קביעת הצמדות‪ ,‬אין קביעות בנוגע להפרדה‬</w:t>
        <w:br/>
        <w:t>‫לאגפים‪ ,‬או להפרדת ניהולו של הבית המשותף‪ .‬ההפך הוא הנכון‪ -‬לגבי דרך החזקת הרכוש המשותף‬</w:t>
        <w:br/>
        <w:t>‫ותשלום הוצאות החזקתו‪ ,‬נקבע בסעיף ‪ 2‬לתקנון המוסכם המתוקן‪ ,‬אשר אושר ביום ‪( 0.3.66‬בדומה לאמור‬</w:t>
        <w:br/>
        <w:t>‫בסעיף ‪ 2‬לתקנון המוסכם המקורי מיום ‪ ,)70.7.15‬כי‪ " :‬בהתאם לאמור בסעיף ‪ 73‬לחוק המקרקעין אנו‬</w:t>
        <w:br/>
        <w:t>‫קובעים כי שיעור ההשתתפות בהוצאות האחזקה התקינה וניהול הרכוש המשותף של כל בעל יחידה יקבע‬</w:t>
        <w:br/>
        <w:t>‫בהתאם לשיעור חלקו ברכוש המשותף"‪ .‬מכך ניתן ללמוד דווקא על קיומה של הסכמה בנוגע להיעדר‬</w:t>
        <w:br/>
        <w:t>‫הפרדה לניהול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.12‬בנוסף‪ ,‬בכל הנוגע לטענה כי מעולם לא הייתה לנתבעים הסכמה וגמירות דעת באשר לרישום הבית כבית‬</w:t>
        <w:br/>
        <w:t>‫משותף‪ ,‬הרי שבחינת ההסכמים בין הדיירים לעמידר מלמדת כי הרוכשים ידעו והסכימו לשאת בחלק‬</w:t>
        <w:br/>
        <w:t>‫היחסי של הוצאות כלל הרכוש המשותף‪ .‬כאמור‪ ,‬בשלב רכישת זכויות החכירה‪ ,‬נקבע בהסכמי החכירה כי‪:‬‬</w:t>
        <w:br/>
        <w:t>‫"הרוכש מתחייב לשאת בחלק יחסי בהוצאות השירותים המשותפים‪ ,‬החזקת הרכוש המשותף והוצאות‬</w:t>
        <w:br/>
        <w:t>‫ביטוח הרכוש המשותף מיום אישור העסקה" (ראה בסעיף ‪.)06‬‬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.17‬המסקנה המתבקשת היא כי ניהול הבית לא הופרד ברישום‪ ,‬בידיעת ובהסכמת הדיירים‪ ,‬וזאת על אף‬</w:t>
        <w:br/>
        <w:t>‫שהתבצע גם תיקון רישומו של הבית המשותף לאחר רכישת זכויות הבעלות של דייריו והצמדת חלקי הבית‬</w:t>
        <w:br/>
        <w:t>‫המשותף שעד אותו מועד נותרו בבעלות עמידר‪.‬‬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.10‬אולם בכך אין די‪ .‬סעיפים ‪( 71‬ב) ו‪(-‬ג)‪ ,‬מסמיכים את המפקח להורות כי הרכוש המשותף שבתחומי כל‬</w:t>
        <w:br/>
        <w:t>‫מיבנה או אגף יופרדו‪ ,‬ו הנשיאה בהוצאות לגבי הרכוש המשותף תהיה בהתאם‪ ,‬גם אם בעלי הדירות לא‬</w:t>
        <w:br/>
        <w:t>‫קבעו כך בתקנון‪ ,‬ובלבד שמצא כי "נסיבות העניין מצדיקות לעשות כן"‪ .‬היינו‪ ,‬המפקח מוסמך להורות על‬</w:t>
        <w:br/>
        <w:t>‫הפרדת הניהול של המבנים‪ ,‬גם ללא קיומה של הוראה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.15‬אלא‪ ,‬שבבקשת הנתבעים מהמפקח לקבוע כי הבניין מהווה "בית מורכב"‪ ,‬לא הוגשה כנדרש בהליך נפרד‬</w:t>
        <w:br/>
        <w:t>‫לפי סעיף ‪(71‬ב) לחוק המקרקעין‪ ,‬אלא כטענת הגנה בהליך שבפני‪ .‬הנתבעים בחרו שלא להגיש תביעה‬</w:t>
        <w:br/>
        <w:t>‫שמטרתה הכרזה על היותו של הבית "בית מורכב" ‪ ,‬ובנסיבות אלו ממילא לא ניתן להיעתר לבקשתם‪.‬‬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.13‬בנוסף לכך וכפי שנקבע בע"א (מחוזי ירושלים) ‪ ,0405267‬מפעלי בני ברית נ' ועד הבית המשותף רחוב קרן‬</w:t>
        <w:br/>
        <w:t>‫היסוד ‪ ,9‬ירושלים‪ ,‬ניתן ביום ‪ ,)5.0.60‬הרי שרק מיום ההכרזה על הבית כבית מורכב ניתן יהא להנות‬</w:t>
        <w:br/>
        <w:t>‫מהפרדת ניהולו של הבית ולשאת בהוצאות נפרדות בהתאם‪ .‬אשר על כן‪ ,‬אף אם הייתי נעתרת לבקשת‬</w:t>
        <w:br/>
        <w:t>‫הנתבעים להכיר בבית המשותף כ"בית מורכב"‪ ,‬הרי שלא הייתה לטענתם זו כל נפקות מעשית לעניין‬</w:t>
        <w:br/>
        <w:t>‫התביעה שבנדון בהיותה של הכרזה כזו בעלת תחולה מיידית‪.‬‬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.11‬משכך‪ ,‬לא מצאתי מקום להכריע בשאלה ולהורות כי מדובר "בבית מורכב" כדרישת הנתבעת‪ .‬יחד עם זאת‪,‬‬</w:t>
        <w:br/>
        <w:t>‫וכפי שנראה להלן‪ ,‬לבחינה מהותית של אופי הבית ישנה חשיבות בבחינת טענת הנתבעים בדבר קיומה של‬</w:t>
        <w:br/>
        <w:t>‫מערכת הסכמית רבת שנים‪ ,‬והיא תיבחן במסגרת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נהגה בבית המשותף מערכת הסכמית מחייבת?‬</w:t>
        <w:br/>
        <w:t>‫‪ .066‬בכתב הגנתם טענו הנתבעים (ראה בסעיף ‪ )7‬כי במשך כל השנים ‪ -‬הן לפני רישומו של הבית כבית משותף‬</w:t>
        <w:br/>
        <w:t>‫והן לאחריו ‪ -‬כל בעל דירה טיפל בדירתו באופן עצמאי ללא קשר עם יתר הדיירים‪ .‬נטען כי נהגה הסכמה‬</w:t>
        <w:br/>
        <w:t>‫מכללא לפיה כל בעל דירה נשא לבדו בהוצאות אחזקת דירתו‪ ,‬לגבי אותם חלקים אשר מטיבם מהווים‬</w:t>
        <w:br/>
        <w:t>‫"רכוש משותף"‪ ,‬כך ככלל וכך בפרט בנוגע לתיקון סדקים וליקויים אחרים הנובעים מבעיות הביסוס של‬</w:t>
        <w:br/>
        <w:t>‫הבית‪ .‬זו הסיבה‪ ,‬לשיטת הנתבעים‪ ,‬מדוע בעלי הדירות מעולם לא התאספו כדי לדון ולקבל החלטות בקשר‬</w:t>
        <w:br/>
        <w:t>‫עם הטיפול בחלק כלשהו של הבית בטענה שמדובר ב"רכוש משותף"‪ .‬התובע הכחיש קיומה של מערכת‬</w:t>
        <w:br/>
        <w:t>‫הסכמית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.060‬בסיכומיהם הדגישו (ראה למשל בסעיף ‪ )5.75 ,0.0 ,4.47‬כי החל ממועד מכירת זכויות החכירה בדירות‬</w:t>
        <w:br/>
        <w:t>‫(‪ ,)0112‬בהתאם להסכם החכירה‪ ,‬עברה האחריות לטיפול בליקויים שהיו בכל אחד מחלקי הנכס לאחריותם‬</w:t>
        <w:br/>
        <w:t>‫הבלעדית של רוכשי הדירות‪ .‬נטען כי אף בפועל‪ ,‬כל דייר ידע כי על פי הסכמים אלו הטיפול בכל ליקוי‬</w:t>
        <w:br/>
        <w:t>‫ושיפוץ בנכס היה באחריות בעל הדירה הספציפית‪ ,‬ללא קשר לשכניו‪ .‬נטען עוד כי בהמשך לכריתת הסכמי‬</w:t>
        <w:br/>
        <w:t>‫המכר והרכישה‪ ,‬כל דייר שיקם את דירתו באופן עצמאי ונשא לבדו בעלויות הכרוכות בכך (ראה למשל‬</w:t>
        <w:br/>
        <w:t>‫בסעיפים ‪ 5.2 ,5.7.3 ,5.7.5‬לסיכומי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.064‬בסעיף ‪(50‬א) לחוק נקבע כי‪:‬‬</w:t>
        <w:br/>
        <w:t>‫" החלטה של בעלי הדירות שנתקבלה בהתאם לתקנון ונרשמה בספר ההחלטות תחייב כל בעל דירה‪ ,‬בין‬</w:t>
        <w:br/>
        <w:t>‫שהיה בעל דירה בשעת קבלת ההחלטה ובין שהיה לבעל דירה אחרי קבלתה; ספר ההחלטות יהיה פתוח‬</w:t>
        <w:br/>
        <w:t>‫לעיון בכל עת סבירה לכל בעל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.067‬כפי שפורט לעיל‪ ,‬התקנון המוסכם‪ ,‬הנוגע אך לשיעור ההצמדות‪ ,‬מחיל ביתר הנושאים את הוראות התקנון‬</w:t>
        <w:br/>
        <w:t>‫המצוי ובאופן פרטני‪ ,‬בנוגע לנשיאה בהוצאות הרכוש המשותף‪ ,‬את הוראות סעיף ‪ 73‬לחוק‪ .‬לשון אחר‪,‬‬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21‬מתוך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‫התקנון המוסכם לא קובע הוראות פרטניות‪ ,‬הסוטות מן התקנון המצוי והחוק‪ ,‬בכל הנוגע לחלוקת הוצאות‬</w:t>
        <w:br/>
        <w:t>‫הנשיאה ברכוש המשותף‪ .‬כך‪ ,‬גם אין חולק כי לא נרשמה כל החלטה בנדון בספר ההחלטות‪.‬‬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.062‬בפסק דינו המנחה של בית המשפט העליון‪ ,‬ע"א ‪ ,307230‬יעקב כליפא ו‪ 4-‬אח' נ' אלי שאול ואח'‪ ,‬פ"ד‬</w:t>
        <w:br/>
        <w:t>‫לו(‪, 53 ,)7‬עמ' ‪ , 32-37‬הכיר בית המשפט בתוקפה המחייב של הסכמה בעל פה בין בעלי דירות בבית‬</w:t>
        <w:br/>
        <w:t>‫המשותף ‪ ,‬הנוגעת לשימוש ברכוש המשותף‪ ,‬גם אם לא ניתן לה ביטוי רישומי בתקנון ובספר ההחלטות‪ ,‬וכך‬</w:t>
        <w:br/>
        <w:t>‫נקבע שם‪-‬‬</w:t>
        <w:br/>
        <w:t>‫"‪...‬הסכמתם של המשיבים ניתנה בעל‪-‬פה‪ .‬בע"א ‪ 311900‬הנ"ל‪ ,‬בעמ' ‪ ,119-112‬הוחלט‪,‬‬</w:t>
        <w:br/>
        <w:t>‫שהסכמה בין בעלי דירות בבית משותף לשימוש ייחודי ברכוש המשותף על‪-‬ידי אחד‬</w:t>
        <w:br/>
        <w:t>‫מהם אינה עסקה במקרקעין‪ ,‬הטעונה מסמך בכתב לפי סעיף ‪ 1‬של החוק‪ .‬טוען מר דן‬</w:t>
        <w:br/>
        <w:t>‫סופר בטיעונו הנאה מטעם המשיבים‪ ,‬שלמרות זאת טעונה ההסכמה מסמך‬</w:t>
        <w:br/>
        <w:t>‫בכתב‪,‬לאמור‪ ,‬רישום בספר הפרוטוקולים של האסיפה הכללית של בעלי הדירות‪,‬‬</w:t>
        <w:br/>
        <w:t>‫כמצוות סעיף ‪ 03‬של חוק המקרקעין‪.‬מר סופר מבין היטב‪ ,‬שעל פני הכתוב בסעיף ‪03‬‬</w:t>
        <w:br/>
        <w:t>‫אינו מופיע חיוב כזה‪ ,‬אבל טענתו היא‪ ,‬שיש לפרש את הסעיף פירוש דווקני‪ ,‬כדי למנוע‬</w:t>
        <w:br/>
        <w:t>‫חוסר ודאות בכל הנוגע לרכוש המשותף‪ ,‬בשל פתיחת פתח לטענות סרק על הסכמה‪,‬‬</w:t>
        <w:br/>
        <w:t>‫שניתנה כביכול בעל‪-‬פה‪ ,‬ביחס לשימוש ברכוש המשותף‪ ,‬לזכות אחד מבעלי הדירות‬</w:t>
        <w:br/>
        <w:t>‫ולחובת הבעלים האחרים‪ ,‬שלא בדרך הסלולה של הצמדה מיוחדת של רכוש משותף אל‬</w:t>
        <w:br/>
        <w:t>‫דירה מסוימת‪ .‬אינני רואה מקום לחששו של מר סופר‪ ,‬ואין אני מסכים לפירוש‪ ,‬שהוא‬</w:t>
        <w:br/>
        <w:t>‫מבקש לתת לסעיף ‪ 03‬של החוק‪ .‬הסעיף אינו אומר‪ ,‬שהסכמה שלא ניתנה בכתב חסרה‬</w:t>
        <w:br/>
        <w:t>‫תוקף‪ ,‬הדגש שבו הוא על הרחבת ההסכמה‪ ,‬שהסכימו בעלי הדירות בהווה‪ ,‬והחלתה גם‬</w:t>
        <w:br/>
        <w:t>‫על כל מי שירכוש בעתיד דירה מן הדירות שבבית‪ .‬הרחבה כזאת תיתכן‪ ,‬רק אם‬</w:t>
        <w:br/>
        <w:t>‫ההסכמה ניתנה בצורת החלטה‪ ,‬שנרשמה בספר הפרוטוקולים של האסיפה הכללית‪,‬‬</w:t>
        <w:br/>
        <w:t>‫ולשם כך גם מעניק סעיף ‪ 03‬את זכות העיון בספר הפרוטוקולים לכל אחד מבעלי‬</w:t>
        <w:br/>
        <w:t>‫הדירות בבית המשותף‪ ,‬אבל לגבי אותם בעלים‪ ,‬שהם עצמם הסכימו לשימוש ברכוש‬</w:t>
        <w:br/>
        <w:t>‫המשותף על‪-‬ידי אחד מהם‪ ,‬כמו במקרה דנן‪ ,‬אין הסעיף ‪ 03‬דורש רישום בכתב או ראיה‬</w:t>
        <w:br/>
        <w:t>‫כלשהי בכתב‪ .‬מובן מאליו‪ ,‬שהסכמה בעל‪-‬פה חייבת להיות מוכחת בראיות מספיקות‪.‬‬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היא מוכחת כך‪ ,‬אין כל חשש לאי‪-‬ודאות‪ .‬הרי סעיף ‪ 41‬של חוק החוזים (חלק כללי)‪,‬‬</w:t>
        <w:br/>
        <w:t>‫תשל"ג‪ ,3/01-‬מאפשר‪ ,‬בדרך כלל‪ ,‬עשיית חוזה כלשהו בהסכמה בעל‪-‬פה‪ .‬אין לראות‬</w:t>
        <w:br/>
        <w:t>‫טעם‪ ,‬מדוע נכונות זו של המחוקק לתת תוקף להסכמה בעל‪-‬פה לא תחול גם על הסכמת‬</w:t>
        <w:br/>
        <w:t>‫בעלי הדירות בבית משותף לטובת אחד מהם‪"...‬‬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לעניין זה גם‪ :‬ע"א (חיפה) ‪ ,0646267‬בובליל ישראל ואח' נ' שטיינר יוסף‪ ,‬תק‪-‬מח ‪ ,7422 ,)0(4662‬ע"א‬</w:t>
        <w:br/>
        <w:t>‫‪ 01230‬בנימין ביבי נ' ד"ר קרל הורברט ו‪ 9-‬אח'‪ ,‬פ"ד לז(‪ ,215 ,)4‬ע"א ‪ 033250‬רוזנוקס נ' הוטרר‪ ,‬פד"י לא‬</w:t>
        <w:br/>
        <w:t>‫(‪.734)0‬‬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.067‬בע"א ‪( 0671267‬מחוזי י‪-‬ם) בן עזרא נ' נציגות הבית המשותף ברח' מן ‪( 3‬ניתן ביום ‪ ,)40.0.60‬נדונה שאלה‬</w:t>
        <w:br/>
        <w:t>‫בדבר ההכרה ב"הסכמה מכללא" כמחייבת‪ ,‬באשר לאופן הנשיאה בהוצאות אחזקת הבית המשותף‪ ,‬אף אם‬</w:t>
        <w:br/>
        <w:t>‫היא סוטה מהחלוקה הקבועה בסעיף ‪ 73‬לחוק‪ .‬אמנם‪ ,‬שם נדונה שאלה אחרת והיא האם ניתן לחייב‬</w:t>
        <w:br/>
        <w:t>‫"מחזיק" בדירה בדמי ניהול ואחזקת הרכוש המשותף‪ ,‬וזאת על אף שלשון סעיף ‪ 73‬קובעת במפורש כי‬</w:t>
        <w:br/>
        <w:t>‫החובה היא של "בעל הדירה"‪ .‬עם זאת‪ ,‬חלק מהקביעות שם יפות גם לעניינינו‪ .‬כב' השופט דרורי קבע שם‬</w:t>
        <w:br/>
        <w:t>‫כהאי לישנא‪:‬‬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21‬מתוך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‫" ככלל אם כן אני סבור‪ ,‬כי לא ניתן להטיל על ה"מחזיק" בדירה חובת השתתפות במיסי‬</w:t>
        <w:br/>
        <w:t>‫ועד הבית‪ ,‬מכוח דברים המשתמעים בעקיפין מסעיף זה‪ .‬הטעם המרכזי לכך הוא כי‬</w:t>
        <w:br/>
        <w:t>‫מצירוף סעיפים ‪ 74‬ו‪(73-‬א) לחוק ‪ -‬ועוד יותר‪ ,‬מהשוואת הסדר זה להסדר הקבוע בסעיף‬</w:t>
        <w:br/>
        <w:t>‫‪55‬א לחוק ‪ -‬עולה בבירור כי חובת ההשתתפות במיסי ועד הבית מוטלת על "בעל הדירה"‬</w:t>
        <w:br/>
        <w:t>‫בלבד‪ ,‬ולא על "המחזיק" בה‪...‬‬</w:t>
        <w:br/>
        <w:t>‫"בכך לא תם דיוננו‪ .‬שכן‪ ,‬שומה עלינו לבדוק‪ ,‬האם יש בעובדה כי המערערת במשך‬</w:t>
        <w:br/>
        <w:t>‫למעלה משלושים שנה שילמה בפועל את מיסי ועד הבית‪ ,‬כדי להשפיע על תוצאת‬</w:t>
        <w:br/>
        <w:t>‫הדיון"‪.‬‬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.060‬בהמשך‪ ,‬בחר בית המשפט להכיר בקיומה של הסכמה מכללא ובכוחה המחייב וכך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47‬לחוק החוזים (חלק כללי)‪ ,‬התשל"ג‪ ,0157-‬קובע כי "חוזה יכול שיעשה בעל‬</w:t>
        <w:br/>
        <w:t>‫פה‪ ,‬בכתב או בצורה אחרת‪ ,‬זולת אם הייתה צורה מסוימת תנאי לתוקפו על פי חוק או‬</w:t>
        <w:br/>
        <w:t>‫הסכם בין הצדדים"‪ .‬מאחר ואין כל טענה בדבר תחולת הסיפא של הסעיף האמור‪ ,‬חלה‬</w:t>
        <w:br/>
        <w:t>‫הרישא‪.‬‬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,‬אין גם כל צורך כי הצדדים יקבעו את הדברים באופן מפורש‪ ,‬שכן‪ ,‬הסכם‬</w:t>
        <w:br/>
        <w:t>‫מעין זה יכול שיהיה באופן משתמע ‪ -‬מכללא ‪ -‬בהתאם לדרך בה נהגו הצדדים בקיום‬</w:t>
        <w:br/>
        <w:t>‫ההסכם‪ .‬קרי‪ :‬על קיומו של הסכם מכללא בין הצדדים‪ ,‬המעביר את חובת תשלום מיסי‬</w:t>
        <w:br/>
        <w:t>‫ועד הבית מ"בעל הדירה" ל"מחזיק" בה‪ ,‬ניתן ללמוד‪ ,‬בין היתר‪ ,‬מהנוהג אשר היה קיים‬</w:t>
        <w:br/>
        <w:t>‫בין הצדדים ומהפרקטיקה בה קוים ההסכם‪ ,‬וזאת בייחוד אם פרקטיקה זו נהגה‬</w:t>
        <w:br/>
        <w:t>‫במשך שנים רבות"‪( 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.065‬לגבי נסיבות החזרה מן ההסכמה חזרה הפסיקה והדגישה (ראה למשל‪ :‬ע"א ‪ 033250‬ו‪ -‬ע"א ‪ 01230‬לעיל)‪,‬‬</w:t>
        <w:br/>
        <w:t>‫כי אין להתיר לבעל דירה לחזור בו מהסכמתו כאשר בעל דירה אחר הסתמך על המצג ושינה מצבו לרעה‪ ,‬כך‬</w:t>
        <w:br/>
        <w:t>‫למשל‪ ,‬אם הוציא הוצאות מיוחדות בגינה‪ .‬בעניין כליפא נקבע כך‪:‬‬</w:t>
        <w:br/>
        <w:t>‫" בזה טרם השבתי על השאלה‪ ,‬אם מבחינה משפטית יכלו המשיבים לחזור בהם‬</w:t>
        <w:br/>
        <w:t>‫מהסכמתם‪ .‬בנסיבות העניין התשובה היא‪ ,‬לדעתי‪ ,‬שלילית‪ ,‬כי עקב הסכמתם של‬</w:t>
        <w:br/>
        <w:t>‫המשיבים שינו המערערים את מצבם לרעה‪ ...‬נוכח כל אלה נוצרת מניעות מטעמי‬</w:t>
        <w:br/>
        <w:t>‫צדק‪ ,‬המונעת מן המשיבים חזרה מהסכמתם ללא טעם סביר לשינוי זה מעמדתם‬</w:t>
        <w:br/>
        <w:t>‫המוצהרת‪ .‬מניעות זו עומדת למשיבים לרועץ‪ ,‬בתור טענת הגנה מספקת בפני‬</w:t>
        <w:br/>
        <w:t>‫השימוש המאוחר שהם מבקשים לעשות בזכותם הקניינית"‪.‬‬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.063‬הנה כי כן‪ ,‬על מנת להכיר בתוקפה של הסכמה נוהגת‪ ,‬אשר לא נרשמה בתקנון‪ ,‬יש צורך כי תהיה זו‬</w:t>
        <w:br/>
        <w:t>‫הסכמה מפורשת וברורה‪ ,‬המוכחת בראיות מספיקות‪ .‬כמו כן נדרשת הוכחת ההסתמכות על ההסכמה‬</w:t>
        <w:br/>
        <w:t>‫ושינוי מצב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.061‬והדברים יפים גם לעניינינו‪ .‬שכן‪ ,‬אם תוכח כי נהגה הסכמה מכללא בדבר נשיאה בלעדית של כל בעל דירה‬</w:t>
        <w:br/>
        <w:t>‫בהוצאות אחזקת הרכוש המשותף הנוגע לתיקון דירתו (ובעיקר ביחס לפגמים בדירה הנובעים מבעיות‬</w:t>
        <w:br/>
        <w:t>‫הביסוס של הבית)‪ ,‬ואם יוכח כי להסכמה זו היה שותף גם התובע‪ ,‬וכי בעלי הדירות הסתמכו עליה ושינו‬</w:t>
        <w:br/>
        <w:t>‫מצבם לרעה‪ ,‬ניתן יהיה להכיר בכוחה המחייב‪.‬‬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22‬מתוך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.006‬נבחן‪ ,‬אם כן‪ ,‬האם מבחינה עובדתית הוכחה קיומה של ההסכמה הנטענת‪ .‬היינו‪ ,‬כי כל בעל דירה נשא‬</w:t>
        <w:br/>
        <w:t>‫באופן בלעדי בהוצאות תיקון דירתו‪ ,‬לרבות תיקוני ליקויים הנובעים מפגמים ברכוש המשותף‪ ,‬ללא קשר‬</w:t>
        <w:br/>
        <w:t>‫לשכניו‪ ,‬וכי לא היה שיתוף בעניין זה בין בעלי יחידות הדיור‪ .‬כמו כן נבחן האם להסכמה זו היה שותף גם‬</w:t>
        <w:br/>
        <w:t>‫התובע והאם הסתמכו עליה הנתבעים ושינו מצבם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.000‬הנתבעת ‪ ,2‬אשר גרה בדירה מאז שנת ‪( 0171‬ראה בסעיף ‪4‬א לתצהירה)‪ ,‬הצהירה כי כל משפחה בבניין‬</w:t>
        <w:br/>
        <w:t>‫ידעה כי עליה "לדאוג לבניין בקטע בו מצויה דירתה‪ ,‬כולל גג הבניין" וכי " מעולם אף אחד לא העלה בדעתו‬</w:t>
        <w:br/>
        <w:t>‫לתבוע השתתפות ממשפחה אחרת בקשר עם עבודות שבוצעו בדירתו" (ראה בתצהירה מיום ‪,76.0.60‬למשל‬</w:t>
        <w:br/>
        <w:t>‫בסעיפים ‪ 7‬ו‪ .)0-‬עוד הצהירה הנתבעת ‪ 2‬כי בפועל התייחסו הדיירים לבית כאל "בית מורכב" "שבו חלוקת‬</w:t>
        <w:br/>
        <w:t>‫ההוצאות הקשורות באחזקת חלקי הבניין שעל פי הגדרתם מהווים "רכוש משותף" לא תתחלק בין‬</w:t>
        <w:br/>
        <w:t>‫הצדדים באופן יחסי לחלקם ברכוש המשותף אלא כל אחד מהצדדים יתחזק את המבנה המהווה את‬</w:t>
        <w:br/>
        <w:t>‫דירתו כיחידה עצמאית וישא לבדו בהוצאות הכרוכות באחזקת אותו חלק של המבנה"‪.‬‬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.004‬הנתבעת ‪ 2‬נחקרה על תצהירה ביום ‪ .07.5.06‬היא אמנם אישרה כי בתקופת ה"דיירות המוגנת" נשאה‬</w:t>
        <w:br/>
        <w:t>‫עמידר במחצית מעלויות זיפות הגג (ראה בעמ' ‪ 0‬שורה ‪ ,)07-00‬אולם הדגישה כי לאחר רכישת הזכויות‬</w:t>
        <w:br/>
        <w:t>‫מעמידר כל דייר טיפל באופן עצמאי בשיפוץ ותיקון הליקויים שבתחומי דירתו (ראה בעמ' ‪ 0‬שורה ‪-03‬‬</w:t>
        <w:br/>
        <w:t>‫"אחרי שרכשנו את הזכויות מחברת עמידר כל דייר טיפל בעצמו"‪ ,‬עמ' ‪ 3‬שורה ‪" -74‬אני הזמנתי קבלן‬</w:t>
        <w:br/>
        <w:t>‫שישפץ לי את הבית‪ .)"...‬עדותה של הנתבעת ‪ 2‬בתצהירה 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.007‬גם הנתבע ‪ , 4‬הנו דייר ותיק בבית המשותף בו עסקינן‪ .‬על פי תצהירו‪ ,‬אשתו (הנתבעת ‪ )7‬והוא מתגוררים‬</w:t>
        <w:br/>
        <w:t>‫בדירתם מאז שנת ‪ .0100‬הנתבע ‪ 4‬הצהיר על קיומה של הסכמה הנוגעת לטיפול עצמאי של כל דייר בדירתו‪,‬‬</w:t>
        <w:br/>
        <w:t>‫ללא פנייה להשתתפות בהוצאות התיקונים מדייר אחר‪ .‬הנתבע ‪ 4‬הצהיר למשל על קיומה של בעיית רטיבות‬</w:t>
        <w:br/>
        <w:t>‫ותחזוקה במשך השנים ועל כך ש"כל אחד מהשכנים עשה שיפוצים וביצע עבודות תחזוקה נרחבות‬</w:t>
        <w:br/>
        <w:t>‫והשקיע כספים רבים בחלק מהבניין בו מצויה דירתו ומעולם לא הייתה פנייה של משפחה אחת למשפחה‬</w:t>
        <w:br/>
        <w:t>‫אחרת להשתתף בהוצאות התיקונים" (ראה בסעיף ‪ 7‬לתצהירו)‪ .‬ראה בדומה בסעיפים ‪ 3‬ו‪ 1-‬לתצהירו)‪.‬‬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.002‬בחקירתו מיום ‪ 40.00.06‬אישר הנתבע ‪ ,4‬בדומה לנתבעת ‪ ,2‬כי עמידר השתתפה בהוצאות תיקון ליקויים‬</w:t>
        <w:br/>
        <w:t>‫העשויים להיחשב כ"רכוש משותף" (ראה בעמ' ‪ 7‬שורות ‪ ,)3-1‬אולם חזר והדגיש כי במהלך השנים דאג כל‬</w:t>
        <w:br/>
        <w:t>‫דייר לתחזוק תחומי דירתו שלו ללא דרישה משכן או בעל דירה אחר להשתתף בעלויות הכרוכות בכך (ראה‬</w:t>
        <w:br/>
        <w:t>‫למשל בעמ' ‪ ,7‬שורות ‪ ,03-01‬עמ' ‪ 7‬שורות ‪.)5-3‬‬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.007‬הנתבע ‪ 4‬אישר בחקירתו כי בשנת ‪ 0135‬כתב לעמידר מכתב (ת‪ ,)262‬בו מצוין כי אחד השכנים (פיאמנטה)‬</w:t>
        <w:br/>
        <w:t>‫סרב להשתתף בעלויות אחזקת המרזב (יוער כי בניגוד לנטען בסעיף ‪25‬א לסיכומי התובע‪ ,‬מכתב זה איננו‬</w:t>
        <w:br/>
        <w:t>‫מתייחס לדרישה לאיטום הגג אלא להשתתפות בהוצאות המרזב‪ ,‬כאמור)‪ .‬כביכול‪ ,‬יש בכך בכדי ללמד על‬</w:t>
        <w:br/>
        <w:t>‫קיומה של דרישת שכן אחד ממשנהו לשאת בעלויות אחזקת רכוש משותף‪ ,‬אולם‪ ,‬אין בכך בכדי להפריך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29‬מתוך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‫הנטען על ידי הנתבע ‪ 4‬בתצהירו באשר להפרדה בנשיאה בהוצאות שיפוץ וחיזוק הדירות‪ .‬מהראיות שהוצגו‬</w:t>
        <w:br/>
        <w:t>‫בפני עלה כי על אף ההפרדה הפיסית הקיימת בין הדירות (כך למשל‪ ,‬קיומן של כניסות נפרדות בפועל‪,‬‬</w:t>
        <w:br/>
        <w:t>‫חצרות נפרדות וגגות נפרדים)‪ ,‬קיים מרזב המשותף לדירת הנתבע ‪ 4‬ולדירת הנתבעת ‪( 2‬פרוטוקול מיום‬</w:t>
        <w:br/>
        <w:t>‫‪ ,40.00.06‬עמ' ‪ 7‬שורה ‪ ) 24‬מטיבה של הדרישה ניתן ללמוד כי מדובר ברכוש משותף ספציפי ופרטני לשתי‬</w:t>
        <w:br/>
        <w:t>‫דירות מסוימות (ולא לכלל הבניין) וסביר‪ ,‬בנסיבות אלו‪ ,‬כי אותם דיירים החולקים את הרכוש נהגו לשאת‬</w:t>
        <w:br/>
        <w:t>‫בהוצאותיו במשותף‪ .‬אין הדבר מפריך את טענת ההסכמה לפיה התחזוקה השוטפת של כל דירה ודירה‬</w:t>
        <w:br/>
        <w:t>‫ותיקון ליקוייה הקונסטרוקטיביים‪ ,‬בוצעו על ידי כל דייר בנפרד מבלי לדרוש מהשכנים האחרים להשתתף‬</w:t>
        <w:br/>
        <w:t>‫בהוצאותיה‪ .‬למעשה‪ ,‬ההפך הוא הנכון‪ .‬העובדה כי משפחות כהן ופיאמנטה‪ ,‬להן מרזב משותף‪ ,‬נהגו לשאת‬</w:t>
        <w:br/>
        <w:t>‫בהוצאות אחזקתו יחדיו וללא דרישה מהדיירים האחרים לשאת בה חלק (כך עולה מת‪ ,262‬שכן הנתבע ‪4‬‬</w:t>
        <w:br/>
        <w:t>‫שם מציין כי לאור סירובה של משפחת פיאמנטה לשאת בהוצאות תיקון המרזב "נאלצנו לשאת בכל‬</w:t>
        <w:br/>
        <w:t>‫ההוצאות") ‪ -‬אך מחזקת את הטענה להסכמה הנוגעת להפרדה בנשיאת ההוצאות של כל דירה ודירה‪,‬‬</w:t>
        <w:br/>
        <w:t>‫לרבות בחלקים הנחשבים ל"רכוש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.000‬בניגוד לטענת התובע‪ ,‬לא הובהר מחומר הראיות שבפניי‪ ,‬שהנתבע ‪ 4‬דרש מהנתבעת ‪ 2‬גם השתתפות‬</w:t>
        <w:br/>
        <w:t>‫בהוצאות איטום הגג‪( .‬מוצג ת‪ 272‬מעיד כי הנתבע ‪ 4‬פנה לעמידר בבקשה להשתתפות בהוצאות איטום הגג‬</w:t>
        <w:br/>
        <w:t>‫ולא נאמר בו דבר בקשר לפניה לנתבעת ‪ .2‬גם בהפניה לחקירתם לא מצאתי כל התייחסות לדרישת הנתבע‬</w:t>
        <w:br/>
        <w:t>‫‪ 4‬מהנתבעת ‪ 2‬להשתתפות בהוצאות איטום הגג)‪.‬‬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.005‬הנתבע ‪ ,0‬אשר רכש את דירתו בשנת ‪ 4660‬הצהיר כי רכש אותה כדירה משופצת (ראה סעיף ‪4‬ב לתצהירו‬</w:t>
        <w:br/>
        <w:t>‫מיום ‪ )76.0.60‬וכי מאז רכישת הדירה את כל עבודות השיפוצים ותחזוקת המבנה מימן לבדו (ראה בסעיף ‪7‬‬</w:t>
        <w:br/>
        <w:t>‫לתצהירו)‪ .‬כמו כן הוא טען‪ ,‬בדומה למה שהצהירו הנתבע ‪ 4‬והנתבעת ‪ ,2‬כי מטעם זה כי בעלי הדירות‬</w:t>
        <w:br/>
        <w:t>‫מעולם לא התאספו כדי לדון ולקבל החלטות בקשר עם הטיפול בחלק כלשהו של הבניין בטענה שמדובר‬</w:t>
        <w:br/>
        <w:t>‫ב"רכוש משותף"‪ .‬גם עדות זו לא הופרכה‪ .‬בחקירתו הנגדית חזר הנתבע ‪ 0‬על כך שהמצב בפועל היה כי כל‬</w:t>
        <w:br/>
        <w:t>‫דייר מטפל בדירתו באופן עצמאי‪-‬ראה פרוטוקול ‪ ,06.00.63‬עמ' ‪ 00‬שורה ‪" -04‬בחוזה הרכישה של דירתי‬</w:t>
        <w:br/>
        <w:t>‫לא מצוי שכל דייר מטפל בענייני דירתו באופן עצמאי‪ ,‬אך זה היה המצב בפועל" וכן עמ' ‪ 04‬שורות ‪:77-70‬‬</w:t>
        <w:br/>
        <w:t>‫" מעולם לא הייתה שום אסיפת דיירים שהתייחסה לרכוש המשותף ו‪9‬או לניהול הרכוש המשותף ו‪9‬או‬</w:t>
        <w:br/>
        <w:t>‫לאחזקת הרכוש המשותף של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.003‬בביקור במקום אשר נערך על ידי כב' המפקח לוי ביום ‪ ,47.0.00‬הוא מצא קיומם של סדקים גם בדירות‬</w:t>
        <w:br/>
        <w:t>‫אחרות‪ .‬כך למשל‪ ,‬נמצאו גם סדקים בדירת כהן‪ " -‬גם בקיר החיצוני של דירת אליהו (אליהו כהן‪ ,‬צ"ל‪-‬‬</w:t>
        <w:br/>
        <w:t>‫כהן‪ -‬י‪.‬ע‪.‬ש) יש סדק‪ ,‬שתוקן באופן לא מקצועי וכן סדקים נוספים בקירות שונים"‪ .‬כמו כן כב' המפקח לוי‬</w:t>
        <w:br/>
        <w:t>‫עמד על שיפוצים ותיקונים שנערכו בדירות השונות – " דירות הנתבעים פיאמנטה וכהן‪ ,‬שגם בהן נערך‬</w:t>
        <w:br/>
        <w:t>‫הביקור‪ ,‬עברו שיפוצים שונים ע"י הדיירים בעצמם‪ ,‬שכללו תיקונים שונים למניעת רטיבות‪ ,‬בניית קירות‬</w:t>
        <w:br/>
        <w:t>‫גבס וכיוצ"ב"‪.‬‬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24‬מתוך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.001‬בביקור שערכתי במקום ביום ‪ 47.00.04‬התרשמתי גם אני כי דירות הנתבעים משופצות ומתוחזקות ברמה‬</w:t>
        <w:br/>
        <w:t>‫גבוהה‪ .‬כמו כן הבחנתי בסדק מרכזי בקיר החיצוני של דירת כהן‪ ,‬אשר טופל‪.‬‬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.046‬התובע לא הכחיש כי אכן בעלי הדירות האחרים שיקמו את דירתם באופן עצמאי ונשאו לבדם בעלויות‬</w:t>
        <w:br/>
        <w:t>‫הכרוכות בכך‪ ,‬לפחות החל ממועד רכישת זכויות החכירה בדירותיהם‪.‬‬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.040‬יתרה מזאת‪ .‬הבית המשותף כולו נבנה שלא על פי סטנדרטים מקצועיים ואינו עומד בתקן הישראלי‬</w:t>
        <w:br/>
        <w:t>‫המחייב (ראה בחקירת ענבר‪ ,‬פרוטוקול ‪ ,41.1.67‬עמ' ‪ 7‬שורות ‪ .)0-3‬כמו כן‪ ,‬ענבר אישר כי בהנחה שהמבנה‬</w:t>
        <w:br/>
        <w:t>‫המקורי נבנה באותו זמן ואין הבדל בסוג הקרקע‪ ,‬ההשפעה על יתר הדירות צריכה להיות אחידה (ראה שם‬</w:t>
        <w:br/>
        <w:t>‫בעמ' ‪ ,0‬שורות ‪ .)44-41‬שוכנעתי כי דירות הנתבעים עברו שיפוץ ותחזוקה שוטפת‪ ,‬כאשר כל אחד מהם נשא‬</w:t>
        <w:br/>
        <w:t>‫בעלויות הכרוכות בכך לבדו‪ ,‬בפרט מעת רכישת זכויות החכירה מעמידר בשנת ‪( 0112‬ראה למשל סעיף ‪7‬‬</w:t>
        <w:br/>
        <w:t>‫לתצהיר הנתבע ‪ ,4‬סעיף ‪ 4‬לתצהיר הנתבע ‪ ,0‬סעיפים ‪ 4-0‬לתצהיר הנתבעת ‪ -2‬עדותם זו לא הופרכה‬</w:t>
        <w:br/>
        <w:t>‫בחקירתם הנגדית)‪ .‬לכך מתווספת‪ ,‬כאמור‪ ,‬גם היעדר הכחשתו של התובע לטענת הנתבעים כי בפועל שיפצו‬</w:t>
        <w:br/>
        <w:t>‫ותחזקו את דירותיהם‪ ,‬לאחר כריתת הסכמי החכירה‪ ,‬מבלי לדרוש מיתר בעלי הדירות השתתפות בהוצאות‬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.044‬ואכן‪ ,‬בביקורי במקום אף עלה כי לפחות חלק מהדירות‪ ,‬כך למשל דירת כהן‪ ,‬סובלות מסדקים בקירות‪ .‬לא‬</w:t>
        <w:br/>
        <w:t>‫למותר לציין כי בעלי דירות אלו מעולם לא דרשו השתתפות בתיקון ליקויים אלו ומעדות כהן עלה גם כי‬</w:t>
        <w:br/>
        <w:t>‫ברור לו שעל פי ההסכמה הנוהגת‪ ,‬עליו לשאת באופן בלעדי בעלויות תיקון סדקים אלו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.047‬הנה כי כן‪ ,‬ממכלול הראיות שהוצג בפני שוכנעתי כי אכן לאורך השנים ככלל‪ ,‬ומשנת ‪ 0112‬בפרט (עת רכשו‬</w:t>
        <w:br/>
        <w:t>‫הדיירים את זכויות הבעלות בדירות הבית המשותף) ‪ -‬נהגה הסכמה לפיה כל דייר נושא בעלויות תיקון‬</w:t>
        <w:br/>
        <w:t>‫דירתו ובהוצאות תחזוקה‪ ,‬לרבות בליקויי ביסוס הנובעים מה‪" -‬רכוש משותף"‪ .‬הוכח כי כלל בעלי הדירות‬</w:t>
        <w:br/>
        <w:t>‫היו שותפים להסכמה זו ונהגו על פיה‪ ,‬לרבות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.042‬התובע טוען בהקשר זה עוד כי היות ועד שנת ‪ 4666‬הייתה עמידר בעליה של כלל דירות הבית המשותף‪ ,‬היא‬</w:t>
        <w:br/>
        <w:t>‫הייתה האחראית לשאת בתיקון הליקויים ברכוש המשותף‪ .‬לפיכך‪ ,‬לטענתו‪ ,‬ממילא לא היה צורך כי‬</w:t>
        <w:br/>
        <w:t>‫הדיירים יפנו האחד למשנהו בבקשה לשאת בהוצאות‪ ,‬שכן על פי חוק הוצאות אלו חלו על עמידר‪.‬‬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.047‬גם בהנחה שיש ממש בטענת התובע‪ ,‬הרי ששוכנעתי שגם לאחר מועד רכישת זכויות החכירה (‪ ,)0112‬ואף‬</w:t>
        <w:br/>
        <w:t>‫זכויות הבעלות (‪ ,)0111‬אותה הסכמה המשיכה להיות מאומצת ומיושמת‪ .‬לא עלה מחומר הראיות כי‬</w:t>
        <w:br/>
        <w:t>‫מועדים אלו היוו נקודת מפנה כלשהי‪ ,‬כאשר ממנה ואילך החלו בעלי הדירות במשטר של נשיאה משותפת‬</w:t>
        <w:br/>
        <w:t>‫בהוצאות אחזקת הבית והרכוש המשותף שבו‪ ,‬המצוי בתחומה של כל דירה‪ .‬כך למשל‪ ,‬עדיין לא התקיימו‬</w:t>
        <w:br/>
        <w:t>‫אסיפות כלליות של בעלי הדירות ולא התקבלו החלטות בנוגע לאחזקת הרכוש המשותף‪ .‬במיוחד שוכנעתי‬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25‬מתוך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‫כי כל דייר המשיך לתחזק ולשפץ את דירתו בהיותה דירה ישנה הסובלת מבעיות הנובעות מבנייה שאיננה‬</w:t>
        <w:br/>
        <w:t>‫מתאימה לתקנים המודרניים ומליקויי ביסוס‪.‬‬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.040‬התובע טען עוד בהקשר זה כי עם רכישת זכויות הבעלות בדירות פנו בעלי הדירות להכנת תב"ע חדשה‪.‬‬</w:t>
        <w:br/>
        <w:t>‫במסגרת הבנייה מכוחה עתידות היו‪ ,‬לטענתו‪ ,‬להתבצע גם עבודות לחיזוק הדירות‪ ,‬הבנויות על יסודות‬</w:t>
        <w:br/>
        <w:t>‫רעועים‪ .‬משכך‪ ,‬לדבריו‪ ,‬לא הייתה הסכמה כנטען‪ .‬לשיטתו‪ ,‬עד שנת ‪ 0111‬נשאה עמידר בהוצאות אחזקת‬</w:t>
        <w:br/>
        <w:t>‫הרכוש המשותף ומשנה זו ואילך הייתה הסכמה בין בעלי הדירות כי הרכוש המשותף הרעוע יתחזק‬</w:t>
        <w:br/>
        <w:t>‫במסגרת עבודות מכוח התב"ע החדשה‪ .‬גם בטענות אלו לא מצאתי ממש (ראה בהרחבה בדיון בפרק הנוגע‬</w:t>
        <w:br/>
        <w:t>‫ל"התנהלות התובע")‪.‬‬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.045‬זאת ועוד‪ .‬הבית המשותף כאמור‪ ,‬הוא מבנה בן קומה אחת‪ ,‬המורכב מדירות שונות‪ ,‬חלקן מחוברות ביניהן‬</w:t>
        <w:br/>
        <w:t>‫בקיר משותף‪ .‬כעולה מצו התיקון וכמפורט לעיל‪ ,‬לכל דירה הוצמדו קרקעות וגגות‪ .‬קיים מעבר משותף‬</w:t>
        <w:br/>
        <w:t>‫לדירת עזרן‪ ,‬פיאמנטה וכהן‪ ,‬אולם בפועל ברבות השנים נפרצו כניסות נפרדות לכל אחת מן הדירות (עדות‬</w:t>
        <w:br/>
        <w:t>‫הנתבע ‪ ,4‬פרוטוקול ‪ ,40.00.06‬עמ' ‪ ,2‬עדות הנתבע ‪ ,0‬עמ' ‪ 07‬שורה ‪ .)7‬על פי הראיות שהובאו בפני‪ ,‬בבית‬</w:t>
        <w:br/>
        <w:t>‫המשותף לא פעלה נציגות‪ ,‬לא התקיימו אסיפות דיירים ולא נגבו מיסים שוטפים בגין ניהול ואחזקת הרכוש‬</w:t>
        <w:br/>
        <w:t>‫המשותף‪ .‬קיימים מוני חשמל נפרדים לכל דירה (עדות התובע פרוטוקול ‪ ,2.0.63‬עמ' ‪ 7‬שורה ‪ ,04‬עדות טובה‬</w:t>
        <w:br/>
        <w:t>‫קטן בעמ' ‪ 06‬שורה ‪ ,‬עמ' ‪ 2‬שורה ‪ 07‬עדות הנתבעת ‪ 2‬פרוטוקול ‪ ,07.5.06‬שורות ‪ .)74-75‬אמנם‪ ,‬חלק‬</w:t>
        <w:br/>
        <w:t>‫מהקירות‪ ,‬מהמרזבים וממתקני הביוב משותפים‪ ,‬אולם ככלל הפרדת רובם של המתקנים וכן של הכניסות‪,‬‬</w:t>
        <w:br/>
        <w:t>‫אף אם הוא חלקי‪ ,‬תומך בטענת הנתבעים כי כל דייר ראה עצמו כבעל של יחידה נפרדת ונשא בהוצאות‬</w:t>
        <w:br/>
        <w:t>‫אחזקתה‪ ,‬לפחות בכל הנוגע לתיקון ליקויים ושיפוצים בדירה עצמה‪ .‬היינו‪ ,‬לנוכח אופיו של הבית המשותף‬</w:t>
        <w:br/>
        <w:t>‫כמתואר לעיל‪ ,‬בפועל נהג משטר של הפרדה כאמור (וזאת למעט טיפול במתקנים המשותפים לחלק‬</w:t>
        <w:br/>
        <w:t>‫מהדירות ‪-‬כגון מרזב או ביוב)‪.‬‬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.043‬בנסיבות אלו מקובלת עלי טענת הנתבעים בדבר קיומה של מערכת הסכמית לפיה נהג משטר של הפרדה‪,‬‬</w:t>
        <w:br/>
        <w:t>‫לפחות בכל הנוגע לשיפוץ ותחזוקה של כל דירה ודירה החל ממועד רכישת זכויות החכירה‪ .‬כן שוכנעתי כי‬</w:t>
        <w:br/>
        <w:t>‫התובע היה שותף להסכמה זו וידע עליה‪ .‬הנתבעים וקודמיהם הסתמכו על הסכמה זו ושינו מצבם לרעה‪,‬‬</w:t>
        <w:br/>
        <w:t>‫שכן השקיעו ממון בשיפוץ דירותיהם ותחזוקתו‪ ,‬שיפוץ הנדרש נוכח מצבו הקונסטרוקטיבי הרעוע של‬</w:t>
        <w:br/>
        <w:t>‫הבית‪ ,‬מבלי לדרוש השתתפות מבעלי הדירות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נהג התובע בתום לב?‬</w:t>
        <w:br/>
        <w:t>‫‪ .041‬תוצאה זו עולה בקנה אחד גם עם חובת השימוש בזכות בתום לב‪ .‬ויודגש; התובע נהנה לאורך השנים מכך‬</w:t>
        <w:br/>
        <w:t>‫שלא התבקש לשאת בעלות האחזקה והתיקון של דירות הנתבעים‪ ,‬כאשר אין חולק כי דירותיהם נזקקו ואף‬</w:t>
        <w:br/>
        <w:t>‫עברו בפועל שיפוץ כאמור‪ ,‬נוכח מצבו הקונסטרוקטיבי של הבית‪ .‬התובע לא חלק על כך שדירות הנתבעים‬</w:t>
        <w:br/>
        <w:t>‫אכן תוחזקו במהלך השנים ובפרט משנת ‪ 0112‬מבלי שהוא נדרש להשתתף בהוצאות הכרוכות בכך‪ .‬לא‬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26‬מתוך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‫ראיתי כי התובע מיהר לטעון בפני הנתבעים כי הם זכאים להשתתפות ממנו‪ ,‬עת חיזקו את דירותיהם‪ ,‬שכן‬</w:t>
        <w:br/>
        <w:t>‫הליקויים הנובעים מיסודותיו הרעועים של הבית מהווים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.076‬עניין זה קשור בטבורו לטענה בדבר היעדר תום לבו של התובע העולה כחוט השני בטיעוני הנתבעים‪.‬‬</w:t>
        <w:br/>
        <w:t>‫למעשה‪ ,‬די בחוסר תום לבו של התובע‪ ,‬בכדי לדחות את טענותיו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.070‬מצאתי כי התובע ידע ונהנה מהסדר זה‪ ,‬אשר הביא לכך שלא נשא בהוצאות חיזוקן ושיפוצן של דירות‬</w:t>
        <w:br/>
        <w:t>‫הנתבעים‪ .‬עתה מבקש התובע לחזור בו ולטעון‪ ,‬רק לאחר מעשה‪ ,‬כי אי השתתפות הנתבעים בהוצאות שיפוץ‬</w:t>
        <w:br/>
        <w:t>‫וחיזוק דירתו‪ ,‬איננה חוקית‪ .‬ברור‪ ,‬כי נקיטת עמדות משתנות באשר לחובת בעלי הדירות בבית המשותף‬</w:t>
        <w:br/>
        <w:t>‫לשאת בהוצאות אחזקת הרכוש המשותף‪ ,‬הכל בהתאם לאינטרס של הטוען‪ ,‬עומדת בניגוד חזיתי לחובה‬</w:t>
        <w:br/>
        <w:t>‫לנהוג בהגינות ובתום לב (ראה‪ :‬ע"א ‪ ,4310216‬טרוצקי יוסף ו‪ 9-‬אח' נ' אלפונסו דיין‪ ,‬פ"ד מו(‪, 272 ,)7‬עמ'‬</w:t>
        <w:br/>
        <w:t>‫‪ ,206-200‬ע"א ‪ ,703233‬חברת בית יהונתן נ‪ .‬היועץ המשפטי‪ ,‬פד"י מ"ה (‪ ;4(, 737, 710‬ע"א ‪ ,070237‬רודן נ‪.‬‬</w:t>
        <w:br/>
        <w:t>‫רודן‪ ,‬פד"י ל"ט (‪ .)012,030 )7‬ובכלל‪" ,‬כל זכות (במובן הרחב) המעוגנת בחוק המקרקעין צריכה להיות‬</w:t>
        <w:br/>
        <w:t>‫מופעלת בתום לב; כל חיוב המעוגן בחוק המקרקעין צריך להתבצע בתום לב" (רע"א ‪ 0771215‬רוקר נ'‬</w:t>
        <w:br/>
        <w:t>‫סלומון‪ ,‬פ"ד נה(‪ – 455 ,011 )0‬הנשיא (כתוארו אז) ברק)‪.‬‬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.074‬זאת ועוד‪ .‬קשה להתעלם מהתחושה שהתובע הגיש תביעה זו כשכפיו אינן נקיות‪ ,‬וכי כוונתו האמיתית היא‬</w:t>
        <w:br/>
        <w:t>‫להפעיל לחץ על התובעים על מנת לאפשר לו להגשים את חלומו ולהמשיך בהליך אישורה של התב"ע‪.‬‬</w:t>
        <w:br/>
        <w:t>‫הדברים עולים מבחינת מכלול ההתכתבויות שבין הצדדים לבין עצמם‪ ,‬ואשר קדמו להגשת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.077‬מטעמים אלו מקובלת עלי טענת הנתבעים כי התובע אינו זכאי לבקש את השתתפותם בתיקון הליקויים‬</w:t>
        <w:br/>
        <w:t>‫המפורטים בסעיף ‪ 7‬לכתב התביעה (טענות התובע בדבר בעיות הרטיבות בקיר הגובל עם דירת הנתבעת ‪2‬‬</w:t>
        <w:br/>
        <w:t>‫ידונו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התובע‬</w:t>
        <w:br/>
        <w:t>‫‪ .072‬משמצינו כי נוכח דבר קיומה של הסכמה כאמור‪ ,‬יש מקום לדחות את התביעה‪ ,‬הרי שאין מקום להידרש‬</w:t>
        <w:br/>
        <w:t>‫לשאלות אותן מעלים הנתבעים בכל הנוגע למשקל שיש ליתן להתנהלות התובע‪ ,‬בין היתר מבחינת המניעות‬</w:t>
        <w:br/>
        <w:t>‫שלטענתם קמה לו מלהעלות טיעוניו‪ .‬אולם‪ ,‬למעלה מן הצורך אדרש לטענות אלו‪ ,‬שכן גם הן מובילות‬</w:t>
        <w:br/>
        <w:t>‫לתוצאה דומה לזו אליה הגעתי‪ .‬עם זאת אעיר כי טענות הנתבעים בפן הנזיקי‪ ,‬דהיינו "רשלנות תורמת‪ ,‬אי‬</w:t>
        <w:br/>
        <w:t>‫עמידה בחובת הקטנת הנזק והסתכנות מרצון" אינן נתונות לסמכותו העניינית של המפקח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פנייה ליתר בעלי הדירות בזמן סביר‬</w:t>
        <w:br/>
        <w:t>‫‪ .077‬התובע העיד כי היה מודע למצבה הפיסי של הדירה בעת כריתת הסכם החכירה (‪ ,)0112‬אולם לא פנה‬</w:t>
        <w:br/>
        <w:t>‫לדיירים ולא התריע בפניהם שיש צורך לתקן את הרכוש המשותף בין ‪ .12-60‬לדבריו‪ ,‬פנייתו הראשונה‬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27‬מתוך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‫לנתבעים הייתה בשנת ‪ ,4660‬בעל פה (פרוטוקול מיום ‪ ,47.06.60‬בעמ' ‪, 3‬שורות ‪ ,)72-26‬אולם טענה זו לא‬</w:t>
        <w:br/>
        <w:t>‫הוכחה כנדרש ואף אם הייתה פניה כנטען‪ ,‬לא ברור מה טיבה‪.‬‬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.070‬במכתב מיום ‪ 06.7.64‬הודיע מר גדעון כהן‪ ,‬מא‪.‬ג‪ .‬הנדסה תכנון ניהול ופיקוח לתובע (נ‪ ,)09‬בין היתר‪ ,‬כי‬</w:t>
        <w:br/>
        <w:t>‫" במבנה ובפיתוח מצויים מספר אלמנטים המהווים סכנה מיידית ויש לטפל בהם לאלתר"‪ .‬התובע העיד כי‬</w:t>
        <w:br/>
        <w:t>‫דיבר בנדון בעל פה עם ילדיה של הנתבעת ‪ ,2‬הודיע על כך לנתבע ‪ 0‬ונתן לדיירים באופן אישי העתק ממכתב‬</w:t>
        <w:br/>
        <w:t>‫זה כשנפגשו (ראה שם בעמ' ‪ 1‬שורות ‪ .)7-04‬בחקירתו מיום ‪ ,7.4.65‬שינה במעט את גרסתו וציין כי בעניין‬</w:t>
        <w:br/>
        <w:t>‫התיקון פנה לדיירים במכתב בשנת ‪( 4664‬ת‪ .)99‬מדובר במכתב מיום ‪ 4.0.64‬אשר אוזכר לעיל‪ .‬לא מצאתי כי‬</w:t>
        <w:br/>
        <w:t>‫יש במכתב זה משום פנייה כנה ורצינית לנתבעים‪ ,‬בה מבוקש מהם לשאת בעלויות תיקון הליקויים בדירתו‪.‬‬</w:t>
        <w:br/>
        <w:t>‫נית ן להתרשם בנקל כי מדובר במכתב המתרה בנתבעים לחזור ולשתף פעולה בעניין התב"ע‪ ,‬ובו אף מבהיר‬</w:t>
        <w:br/>
        <w:t>‫התובע כי לכאורה לא ניתן יהיה לבצע תיקונים או שינויים במבנה אלא באמצעות שינוי התב"ע‪.‬‬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.075‬יצוין כי באופן דומה‪ ,‬גם במכתב התובע לנתבעים מיום ‪( 5.7.62‬נ‪ )72‬ולנתבע ‪ 0‬מיום ‪( 76.7.62‬ת‪ ,)32‬אשר‬</w:t>
        <w:br/>
        <w:t>‫נכתבו חודשים ספורים לפני הגשת התביעה דנן‪ ,‬אין מצד התובע כל פנייה הנוגעת באופן פרטני לדרישתו‬</w:t>
        <w:br/>
        <w:t>‫להשתתפות בתיקון הליקויים בביתו‪ .‬כך גם‪ ,‬במכתב בא כוחו מיום ‪( 43.7.62‬ת‪ .)012‬פניותיו של התובע או‬</w:t>
        <w:br/>
        <w:t>‫מי מטעמו לנתבעים‪ ,‬רובם ככולם‪ ,‬נוגעים לדרישתו להמשיך את שיתוף הפעולה בעניין התב"ע‪ ,‬תוך שהוא‬</w:t>
        <w:br/>
        <w:t>‫מבהיר בלשון זו או אחרת כי אם לא ישתפו עמו פעולה יתבע אותם בגין הנזקים שנגרמו לו לכאורה‪.‬‬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.073‬לא זו אף זו‪ .‬בהתאם לתעודת עובד הציבור שהוגשה מטעם התובע והחתומה על ידי המהנדס נוביקוב‪ ,‬כבר‬</w:t>
        <w:br/>
        <w:t>‫בשנת ‪ 4664‬התגלו סדקים במבנה התובע אשר נדרש היה לטפל בהם (אף אם לא היה בהם אותה עת סכנה‬</w:t>
        <w:br/>
        <w:t>‫ליציבות המבנה)‪ .‬התובע לא הוכיח כי טיפל בסדקים אלו מבעוד מועד או אף כי פנה לנתבעים אותה עת‬</w:t>
        <w:br/>
        <w:t>‫בעניין זה‪ .‬לא מן הנמנע כי פנייה לנתבעים בסמוך למועד זה‪ ,‬וטיפול בסדקים באופן מיידי הייתה מצמצמת‬</w:t>
        <w:br/>
        <w:t>‫באופן משמעותי את הליקויים בדירת התובע כפי שתוארו בחוות דעת ענבר‪ ,‬בשנת ‪.4662‬‬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.071‬עולה אם כן‪ ,‬כי התובע לא פנה לנתבעים בבקשה לשאת בעלות תיקון הליקויים בדירתו‪ ,‬עד להגשת‬</w:t>
        <w:br/>
        <w:t>‫התביעה דנן‪ ,‬וזאת על אף שהיה מודע למצב דירתו לרבות מצבה הקונסטרוקטיבי כבר ממועד רכישת זכויות‬</w:t>
        <w:br/>
        <w:t>‫החכירה בה בשנת ‪( 0112‬ראה בחקירת התובע עמ' ‪ 3‬לפרוטוקול מיום ‪ ,47.06.60‬משורה ‪ .)26 - 72‬יתרה‬</w:t>
        <w:br/>
        <w:t>‫מכך‪ ,‬לכל המאוחר ידע כבר בשנת ‪ ,4664‬ממועד קבלת מכתבו של מר גדעון כהן לעיל (מכתב מיום ‪)06.7.64‬‬</w:t>
        <w:br/>
        <w:t>‫כי יש לבצע בדירה חיזוקים באופן מיידי‪ .‬אף על פי כן‪ ,‬כל פניותיו לנתבעים התמצו בקידום הליך אישורה‬</w:t>
        <w:br/>
        <w:t>‫של התב"ע‪ ,‬כאשר ביני לביני הליקויים בדירה אך החמירו (ראה בתעודת עובד הציבור מטעם נוביקוב)‪.‬‬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.026‬התובע טען בעניין זה כי במסגרת התב"ע הסכימו הנתבעים לתיקון הליקויים בדירתו‪ ,‬וביקש להסתמך על‬</w:t>
        <w:br/>
        <w:t>‫שני מסמכים להוכחת הטענה (ראה פרוטוקול מיום ‪ ,2.0.63‬עמ' ‪ 4‬שורות ‪ .)7-07‬האחד (ת‪ )02‬הוא "זיכרון‬</w:t>
        <w:br/>
        <w:t>‫דברים" בין האדריכלים ד"ר אליאס מסינס וסרג'יו אסדרבן מיום ‪ .02.04.11‬בהסכם זה אין מילה וחצי‬</w:t>
        <w:br/>
        <w:t>‫מילה הנוגעת לתיקון ליקויים או על הסכמתם של הנתבעים או מי שהם באו בנעליהם לשאת בתיקון ליקוים‬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28‬מתוך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‫בדירת התובע מכוח שינוי התב"ע‪ .‬המסמך השני עליו ביקש התובע להסתמך‪ ,‬מכתב בעלי הדירות לעמידר‬</w:t>
        <w:br/>
        <w:t>‫מיום ‪( 43.7.13‬ת‪ ) 72‬המכתב נוגע להסכמתם לשינוי התב"ע‪ ,‬אך גם ממנו לא ניתן ללמוד על אישורם לשאת‬</w:t>
        <w:br/>
        <w:t>‫בעלות תיקון הליקויים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.020‬מעבר לכך‪ ,‬אף אם היה בידי התובע לשכנע את הנתבעים להמשיך ולשתף פעולה בעניין קידום ואישור‬</w:t>
        <w:br/>
        <w:t>‫התב"ע‪ ,‬הרי שמטבע הדברים הליך כאמור אורך זמן לא מבוטל‪ .‬אין זה סביר כי התובע יישב בחיבוק ידיים‬</w:t>
        <w:br/>
        <w:t>‫וימתין לאישור המיוחל (אף אם באישורו יהיה משום פיתרון לתיקון הליקויים) כאשר במהלך הזמן שחולף‬</w:t>
        <w:br/>
        <w:t>‫מחמירים הנזקים בדירתו‪ .‬התובע סבר כי ככל שמסיבה כלשהי לא תאושר התב"ע המבוקשת‪ ,‬יוכל לפנות‬</w:t>
        <w:br/>
        <w:t>‫אל יתר בעלי הדירות ולבקש מהם לשאת בעלויות הליקויים בדירתו הנובעים מהרכוש המשותף‪ ,‬יהא היקפן‬</w:t>
        <w:br/>
        <w:t>‫אשר יהא‪ ,‬וזאת מבלי ולו לנסות להקטין באופן משמעותי את הנזק‪.‬‬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נקיטת פעולות להקטנת סכנת חלחול המים‬</w:t>
        <w:br/>
        <w:t>‫‪ .024‬מחקירת מומחה התובע‪ ,‬ענבר‪ ,‬עלה כי לרטיבות מהאדמה השלכה ישירה על היווצרות סדקים וליקויים‬</w:t>
        <w:br/>
        <w:t>‫בדירת התובע (ראה בחקירת ענבר‪ ,‬פרוטוקול מיום ‪ ,41.1.67‬עמ' ‪ 7‬שורות ‪.)01-70‬‬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.027‬הנתבעים טענו עוד כי על אף שהתובע היה מודע להשפעת חדירת מים למבנה הוא לא נקט בפעולות‬</w:t>
        <w:br/>
        <w:t>‫להקטנת סכנת חדירת מים ואף ביצע פעולות שהגבירו את סכנת חלחול המים למבנה‪ ,‬כגון עקירת עץ זית‪,‬‬</w:t>
        <w:br/>
        <w:t>‫עקירת ריצוף המבואה‪ ,‬והנמכת החצר אשר הפכה לאגירת מים והיקוות מי גשמים והגבירה את סכנת‬</w:t>
        <w:br/>
        <w:t>‫חלחול מי המים לקירות ויסודות המבנה‪ .‬כעולה מחוות דעת קיל‪ ,‬הועלו גם טענות כנגד התובע בנוגע‬</w:t>
        <w:br/>
        <w:t>‫לליקויים הנוגעים לניקוז הגג‪ ,‬מיקום הביוב‪ ,‬היעדר בי צוע איטום ובידוד של רצפת דירתו‪ ,‬שיפועי הפתוח‬</w:t>
        <w:br/>
        <w:t>‫בחצרות ביחס לקירות המבנה‪ ,‬וכד'‪.‬‬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.022‬שוכנעתי כי דירת התובע סבלה מבעיות רטיבות וכי התובע לא נקט בפעולות סבירות ומתבקשות על מנת‬</w:t>
        <w:br/>
        <w:t>‫לטפל בהן‪ ,‬כגון איטום ובידוד של רצפת דירתו‪ .‬מביקורי במקום (אשר נערך במהלך החורף) התרשמתי כי‬</w:t>
        <w:br/>
        <w:t>‫עקי רת הריצוף בכניסה לדירת התובע‪ ,‬והותרת שטח אדמה חשוף שם‪ ,‬מהווים כר פורה להצטברות מי‬</w:t>
        <w:br/>
        <w:t>‫גשמים‪ ,‬ובשים לב לחוות דעת המומחים‪ ,‬הרי שיש בכך בכדי להגביר את סכנת חלחול המים ולהחמיר את‬</w:t>
        <w:br/>
        <w:t>‫תופעת הסדיקה‪.‬‬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.027‬כך גם‪ ,‬התובע לא דאג להתקנת מערכת ניקוז ראויה על גג דירתו‪ .‬קיל הבהיר בחקירתו בעניין זה כך‪" :‬אני‬</w:t>
        <w:br/>
        <w:t>‫עליתי על גג הבית‪ ,‬על הגג העליון‪ ,‬וראיתי שיש מרזבים הקרובים מאוד לקירות הפנימיים והם מזריקים‬</w:t>
        <w:br/>
        <w:t>‫מים אל תוך היסודות‪ ,‬וכי אין מערכת ניקוז‪ .‬אם לא מרחיקים את המים מהקרקע הם מחלחלים לתוך‬</w:t>
        <w:br/>
        <w:t>‫האדמה וזה חודר לתוך היסודות ועלול לגרום לשקיעת היסודות של המבנה" (ראה פרוטוקול מיום ‪,41.1.67‬‬</w:t>
        <w:br/>
        <w:t>‫עמ' ‪ 06‬שורות ‪.)03-44‬‬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23‬מתוך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.020‬יש להדגיש כי בביקורי במקום נוכחתי כי המרזבים הצמודים לקירות דירת התובע משמשים אותו בלבד‪,‬‬</w:t>
        <w:br/>
        <w:t>‫והתובע אף אישר זאת במעמד זה(ראה פרוטוקול ביקור במקום‪ ,‬מיום ‪ .)47.00.04‬התובע לא דאג למערכת‬</w:t>
        <w:br/>
        <w:t>‫ניקוז ראויה‪ ,‬ובנסיבות אלו חלחול המים אל פני הקרקע אך מגבירים את שקיעת היסודות של המבנה‪ ,‬כפי‬</w:t>
        <w:br/>
        <w:t>‫שאף הבהיר המהנדס קיל‪.‬‬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.025‬לא שוכנעתי כי בעקירת העץ הוגברה הסכנה‪ .‬מכל מקום‪ ,‬עקירת העץ נעשתה על ידי התובע ובעלה של‬</w:t>
        <w:br/>
        <w:t>‫הנתבעת ‪ 2‬ז"ל במשותף (ראה הודאת הנתבעת בחקירתה הנגדית‪ ,‬פרוטוקול מיום ‪ ,43.0.61‬שורה ‪.)70‬‬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.023‬בכל הנוגע למיקום הביוב‪ -‬המהנדס קיל בחוות דעתו ציין כי "מיקום הביוב בקרבת קיר המבנה" מהווה‬</w:t>
        <w:br/>
        <w:t>‫את אחד הגורמים העלולים להשפיע על מצב הרטיבות במבנה‪ .‬בחקירתו הנגדית הבהיר כי "אם מערכת‬</w:t>
        <w:br/>
        <w:t>‫הביוב עובדת כראוי אז ניתן להשאיר אותה במקומה‪( ...‬ראה פרוטוקול מיום ‪ ,41.1.67‬עמ' ‪ 00‬שורה ‪)40‬‬</w:t>
        <w:br/>
        <w:t>‫התובע הגיש חוות דעת מומחה מטעמו‪ ,‬קבלן האינסטלציה קלקבני וייצמן (להלן‪" :‬קלקבני"‪ ,‬ראה חוות‬</w:t>
        <w:br/>
        <w:t>‫דעת מיום ‪ ,) 43.04.67‬ממנה עלה כי אין משמעות לקרבת השוחה לקיר הבניין‪ ,‬וכי כל שוחות הבית נמצאים‬</w:t>
        <w:br/>
        <w:t>‫באותו מרחק מקירות הבניין‪ .‬יחד עם זאת‪ ,‬נמצא כי שוחת הביוב הנמצאת ליד דירת התובע‪ ,‬ועל פי חוות‬</w:t>
        <w:br/>
        <w:t>‫הדעת משמשת גם את הדירה הסמוכה לדירת התובע (דירת פיאמנטה)‪ ,‬מחוברת לשוחה על ידי צנרת לא‬</w:t>
        <w:br/>
        <w:t>‫תקנית‪ ,‬כפי שמפורט בחוות הדעת‪ .‬מכל מקום‪ ,‬גם חקירתו לא העלתה כי מיקום שוחת הביוב‪ ,‬הסמוכה‬</w:t>
        <w:br/>
        <w:t>‫לקיר הבניין‪ ,‬משפיע על הרטיבות הנוצרת בדירת התובע ואולי על הסדיקה והליקויים שתיקונם מתבקש‬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תוספות הבנייה שבנה התובע‬</w:t>
        <w:br/>
        <w:t>‫‪ .021‬ענבר הבהיר בחקירתו‪ ,‬כי הסדקים משמעותיים יותר בתוספות בנייה מאשר במבנה המקורי (פרוטוקול‬</w:t>
        <w:br/>
        <w:t>‫מיום ‪ 40.2.67‬עמ' ‪ 0‬שורה ‪ .)7‬התובע הודה כי לכל הפחות בנה תוספת בנייה אחת בעצמו‪ -‬בין היתר‪ ,‬בשטח‬</w:t>
        <w:br/>
        <w:t>‫של כ‪ 1-‬מ"ר (ראה סעיף ‪ 7‬א לתצהיר עדותו הראשית מיום ‪ .)43.00.67‬התובע לא הציג ראיות מספקות לכך‬</w:t>
        <w:br/>
        <w:t>‫שהתוספת נבנתה בהתאם לסטנדרטיים מקצועיים מספקים (התובע ביקש להסתמך על נספח ב' לתצהירו‪,‬‬</w:t>
        <w:br/>
        <w:t>‫המהווה שרטוט דהוי של תכניות הבניה כביכול‪ ,‬אך אין במסמך זה בכדי להעיד על פיקוח הנדסי מתאים‬</w:t>
        <w:br/>
        <w:t>‫בבנייה עצמה)‪ .‬למעשה‪ ,‬מחקירת ענבר אף עלה כי תוספות הבניה גם הן נבנו ללא ביסוס מספק ואף הודה כי‬</w:t>
        <w:br/>
        <w:t>‫"מבחינת הסדיקה יש אומנם יותר בעיות בתוספות של המבנה מאשר במבנה המקורי" (ראה שם‪ ,‬בעמ' ‪0‬‬</w:t>
        <w:br/>
        <w:t>‫שורה ‪.)4‬‬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רעידת האדמה‬</w:t>
        <w:br/>
        <w:t>‫‪ .076‬לא למותר לציין כי טענת התובע בדבר התרחבות הסדקים והחמרת הליקויים כתוצאה מרעידת אדמה‬</w:t>
        <w:br/>
        <w:t>‫שהתרחשה כביכול בשנת ‪ ,4662‬נטענה בעלמא ללא כל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91‬מתוך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‫לסיכום פרק זה‬</w:t>
        <w:br/>
        <w:t>‫‪ .070‬מטעמים אלו מצאתי כי יש בהתנהלות התובע תרומה לנזקים המצויים בדירתו‪ .‬לכל הפחות‪ ,‬לממצא זה‬</w:t>
        <w:br/>
        <w:t>‫השלכה על היקף השתתפות הנתבעים בביצוע עבודות חיזוק וייצוב מבנה דירת התובע‪ ,‬ככל שהיה מקום‬</w:t>
        <w:br/>
        <w:t>‫לחייבם להשתתף בהן‪ .‬סבורני כי למצער יש בכך בכדי להקטין באופן ניכר את שיעור השתתפותם‪ ,‬אולם‬</w:t>
        <w:br/>
        <w:t>‫אינני נזקקת לקבוע מסמרות בעניין לאור ממצאי בנוגע לקיומה של הסכמה מכללא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.074‬אעיר כי אף אם הייתי דוחה את טענת "קיומה של מערכת הסכמית" שהעלו הנתבעים‪ ,‬ממילא לא היה‬</w:t>
        <w:br/>
        <w:t>‫צורך לקבוע את שיעור ההשתתפות הכספי המדויק בו עליהם לשאת וזאת משני טעמים‪ :‬ראשית‪ ,‬בתביעה‬</w:t>
        <w:br/>
        <w:t>‫שלפני לא נדרש סעד כספי אלא סעד הצהרתי שמהותו כי על הנתבעים "לבצע יחד עם התובעים את כל‬</w:t>
        <w:br/>
        <w:t>‫עבודות החיזוק והייצוב של מבנה דירת התובע (תת חלקה ‪ )2‬וכן את כל שאר העבודות המפורטות בחוות‬</w:t>
        <w:br/>
        <w:t>‫דעתו של המהנדס ענבר (נספח ב' לכתב התביעה)‪ ,‬ובפיקוחו של המהנדס ענבר"‪ .‬המדובר ‪,‬למעשה‪ ,‬בעתירה‬</w:t>
        <w:br/>
        <w:t>‫למתן סעד הצהרתי כללי שאין מקום לתיתו כאשר בידי התובע אפשרות לתבוע את הסעד המהותי (ראה‪ :‬י‪.‬‬</w:t>
        <w:br/>
        <w:t>‫זוסמן‪ ,‬סדרי הדין האזרחי‪ ,0117 ,‬מהדורה שביעית בעמ' ‪ .)704‬שנית‪ ,‬חוו"ד ענבר מסייגת את ההערכה‬</w:t>
        <w:br/>
        <w:t>‫הכספית האמורה בה ונקבע כי מדובר ב"אומדן" בלבד‪ .‬ענבר מדגיש בחוות דעתו כי‪" :‬אומדן העלויות‬</w:t>
        <w:br/>
        <w:t>‫שלהלן מתבסס על הערכה בלבד של העבודות הנדרשות‪ .‬ניתוח מדויק יותר של העלויות ניתן לקבל לאחר‬</w:t>
        <w:br/>
        <w:t>‫השלמת תכנון מפורט והכנת כתב כמויות ומפרט לביצוע" (ראה בפרק ה' 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‫התיישנות‪ ,‬שיהוי או מניעות?‬</w:t>
        <w:br/>
        <w:t>‫התיישנות‬</w:t>
        <w:br/>
        <w:t>‫‪ .077‬בסעיף ‪44‬ג לכתב ההגנה (אשר הוגש ביום ‪ )04.04.62‬ציינו הנתבעים כי‪" :‬הנתבעים שומרים על זכותם‬</w:t>
        <w:br/>
        <w:t>‫לטעון כלפי התובע טענת התיי שנות כלפי תביעתו‪ ,‬כולה ו‪2‬או חלקה‪ ,‬לאחר שיקבלו ממנו פרטים מלאים‬</w:t>
        <w:br/>
        <w:t>‫וטובים בקשר עם העבודות שבוצעו בדירתו"‪.‬‬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.072‬במהלך הדיון אשר התקיים בפני כב' המפקח (בדימוס) פנחס לוי ביום ‪ , 7.4.65‬למעלה משנתיים לאחר‬</w:t>
        <w:br/>
        <w:t>‫הגשת כתב ההגנה‪ ,‬ולאחר שהוגשו תצהירי הצדדים‪ ,‬ביקש ב"כ הנתבעים "לאור ההודאה של התובע לגבי‬</w:t>
        <w:br/>
        <w:t>‫האמור בסעיף ‪ 4‬בתצהירו" לממש את הנטען בכתב ההגנה בסעיף ‪44‬ג' שחלה התיישנות על התביעה בנושא‬</w:t>
        <w:br/>
        <w:t>‫הליקויים‪ ,‬שכן לפי הודאת התובע הוא היה מודע למצבו של הבית כבר בשנת ‪ 0112‬וממילא חלה התיישנות‬</w:t>
        <w:br/>
        <w:t>‫לגבי עילת התביעה והסעדים שהוא מבקש"‪ .‬כב' המפקח לוי קבע כי הצדדים יגישו סכומי טענותיהם בעניין‬</w:t>
        <w:br/>
        <w:t>‫טענת ההתיישנות ו‪2‬או המניעות‪.‬‬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.077‬הנתבעים הגישו סיכומיהם ביום ‪ 45.4.65‬והתובע הגיש סיכומיו ביום ‪ .01.7.65‬ביום ‪ 47.2.65‬דחה כב'‬</w:t>
        <w:br/>
        <w:t>‫המפקח לוי את טענת ההתיישנות‪ ,‬הן מטעמים פרוצדוראליים והן מטעמים מהותיים‪ .‬בהחלטתו נקבע כי‬</w:t>
        <w:br/>
        <w:t>‫הנתבעים לא העלו את טענת ההתיישנות בהזדמנות הראשונה‪ ,‬אף כי לא הייתה כל מניעה מלהעלותה כבר‬</w:t>
        <w:br/>
        <w:t>‫בכתב הגנתם‪ .‬יתרה מכך נקבע‪ ,‬כי אף אם מסתמכים הנתבעים על האמור בתצהיריו של התובע‪ ,‬הרי שהיה‬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91‬מתוך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‫עליהם להעלות את הטענה מיד לאחר קבלת התצהירים ולא להעלותה לראשונה בחקירת התובע‪ ,‬כאשר‬</w:t>
        <w:br/>
        <w:t>‫אישר בעל פה את שטען בכתב בתצהיריו‪ .‬מבחינה מהותית נקבע כי "טענת התיישנות כלל לא יכולה לחול‬</w:t>
        <w:br/>
        <w:t>‫על תובענה המתייחסת לתיקון ליקויים ברכוש המשותף של הבית ‪ ,‬שכן מעצם טיבם וטבעם של הליקויים‬</w:t>
        <w:br/>
        <w:t>‫הנטענים‪ ,‬שהם דינמים‪ ,‬קרי מתחדשים‪ ,‬מתרחבים וגדלים מיום ליום‪ ,‬והמצב שהיה בשנת ‪ 0112‬אינו‬</w:t>
        <w:br/>
        <w:t>‫בהכרח זהה בדיוק למצב שהיה קיים במועד הגשת התביעה‪ ,‬או למצב במועד מאוחר יותר כלשהו‪ ...‬הפועל‬</w:t>
        <w:br/>
        <w:t>‫היוצא מכך הוא‪ ,‬שמדובר בעילת תביעה שלא גובשה ולא נולדה ביום מסוים דווקא‪ ,‬אלא שהיא מתחדשת‬</w:t>
        <w:br/>
        <w:t>‫מדי יום ביומו‪ ,‬מעת לעת‪ ,‬ובנסיבות אלו לא ניתן למנות את תקופת ההתיישנות ממועד מסוים דווקא‪"...‬‬</w:t>
        <w:br/>
        <w:t>‫(ההדגשות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.070‬הנתבעים פנו לבית המשפט המחוזי בבקשת רשות ערעור על החלטה זו‪ .‬בסיומו של הדיון שהתקיים בפני‬</w:t>
        <w:br/>
        <w:t>‫כבוד השופט משה דרורי ביום ‪ 05.06.65‬הגיעו הצדדים להסכמות‪ ,‬להן ניתן תוקף של פסק דין‪ .‬עיקרי‬</w:t>
        <w:br/>
        <w:t>‫ההסכמות הן כי הבר"ע תימחק וכי בסיום ההליך בפני המפקח יהיה רשאי כל צד להעלות פעם נוספת את‬</w:t>
        <w:br/>
        <w:t>‫סוגיית ההתיישנות‪ ,‬המניעות‪ ,‬השיהוי וחסר תום הלב‪ .‬כן הוסכם כי המפקח יהיה רשאי בפסק דינו לשנות‬</w:t>
        <w:br/>
        <w:t>‫את החלטתו או לאמצה‪ ,‬כולה או מקצתה‪.‬‬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.075‬למעשה‪ ,‬נוכח החלטתי לדחות את התביעה כאמור לעיל‪ ,‬אינני נדרשת להכריע כלל בנושא ההתיישנות‪ .‬יחד‬</w:t>
        <w:br/>
        <w:t>‫עם זאת‪ ,‬ובבחינת למעלה מן הצורך‪ ,‬מצאתי לנכון להעיר את ההערות הבאות;‬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.073‬סיכומי הנתבעים הוגשו ביום ‪ .47.06.00‬בסיכומיהם‪ ,‬לא הרחיבו הנתבעים באשר לטענת התיישנות‪.‬‬</w:t>
        <w:br/>
        <w:t>‫הנתבעים הפנו לדברים שנטענו בסיכומיהם בעבר וביקשו כי המפקח "ישקול שוב את עמדתו לנוכח התמונה‬</w:t>
        <w:br/>
        <w:t>‫הכוללת המצויה בפניו היום"‪ .‬ספק אם הנתבעים מצאו שהנסיבות והראיות‪ ,‬כפי שהתבררו במהלך ישיבות‬</w:t>
        <w:br/>
        <w:t>‫ההוכחות הרבות בתיק‪ ,‬מחזקות את טענת ההתיישנות שהעלו‪ .‬בסיכומיהם לא הפנו בהקשר זה לכל עדות‬</w:t>
        <w:br/>
        <w:t>‫או ראייה נוספת אשר עשויה הייתה לכאורה לשפוך אור על טענת ההתיישנות‪ .‬הדברים מקבלים משנה‬</w:t>
        <w:br/>
        <w:t>‫תוקף שעה שהתובע הקדיש חלק ניכר מסיכומיו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.071‬כמו כן‪ ,‬מקובלים עלי נימוקיו של כבוד המפקח לוי כי טענת ההתיישנות לא הועלתה בהזדמנות הראשונה‪,‬‬</w:t>
        <w:br/>
        <w:t>‫וזאת על אף שלאור הנטען בכתב ההגנה‪ ,‬לא הייתה כל סיבה שלא להעלותה באותו מועד‪ ,‬או לכל הפחות‬</w:t>
        <w:br/>
        <w:t>‫לאחר הגשת תצהיר עדותו הראשית של התובע‪ .‬בעניין זה אין לי אלא להפנות לנימוקיו של כבוד המפקח‬</w:t>
        <w:br/>
        <w:t>‫לוי‪ ,‬המקובלים עלי‪ .‬למעשה‪ ,‬די בכך כדי 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.006‬מקובל עלי גם הנימוק המהותי לדחיית טענת ההתיישנות‪ .‬ליקויי הקונסטרוקציה אשר השתתפות‬</w:t>
        <w:br/>
        <w:t>‫בתיקונם נתבעת‪ ,‬הם אכן ליקויים המשתנים וגדלים עם הזמן (כך עולה הן מחוות דעת ענבר והן מעדות‬</w:t>
        <w:br/>
        <w:t>‫נוביקוב‪ -‬והדברים לא הופרכו בחקירתם הנגדית)‪ .‬גם מטעם זה‪ ,‬כפי שקבע כבוד המפקח לוי‪ ,‬קשה לשים‬</w:t>
        <w:br/>
        <w:t>‫את האצבע על מועד מדויק בו קמה עילת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92‬מתוך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.000‬בשולי הדברים אציין כי בהחלטתו של כבוד המפקח לוי נאמר‪ ,‬כבדרך אגב‪ ,‬כי ייתכן שתקופת ההתיישנות‬</w:t>
        <w:br/>
        <w:t>‫בגין עילת התביעה היא ‪ 07‬או ‪ 47‬שנה (תלוי אם מדובר במקרקעין שאינם מוסדרים או מוסדרים) שכן זכותו‬</w:t>
        <w:br/>
        <w:t>‫של בעל דירה לבקש ביצוע תיקונים ברכוש המשותף היא למעשה זכות או טובת הנאה בקרקע‪ .‬הגדרת‬</w:t>
        <w:br/>
        <w:t>‫"מקרקעין" בחוק ההתיישנות כוללת גם זכות או טובת הנאה בקרקע ולפיכך‪ ,‬לשיטתו‪ ,‬תקופת ההתיישנות‬</w:t>
        <w:br/>
        <w:t>‫של הזכות הנדונה בעניינינו היא ‪ 07‬או ‪ 47‬שנה‪ .‬התובע בחר שלא לטעון בסיכומיו כי תקופת ההתיישנות של‬</w:t>
        <w:br/>
        <w:t>‫תביעתו עומדת על ‪ 07‬או ‪ 47‬שנה‪ ,‬אלא יצא מנקודת הנחה כי מדובר בתביעה המתיישנת שבע שנים מרגע‬</w:t>
        <w:br/>
        <w:t>‫שקמה עילתה‪ .‬משזו גם הייתה גישת הנתבעים‪ ,‬ושעה שממילא לא קם הצורך להכריע בכך‪ ,‬לא נזקקתי לדון‬</w:t>
        <w:br/>
        <w:t>‫בכך‪.‬‬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.004‬לסיכומו של דבר‪ ,‬טענת התיישנות נדחית‪.‬‬</w:t>
        <w:br/>
        <w:t>‫שיהוי ומניעות‬</w:t>
        <w:br/>
        <w:t>‫‪ .007‬לנוכח ממצאי המפורטים לעיל ודחיית התביעה מהטעמים עליהם עמדתי‪ ,‬ממילא אין צורך לדון בטענות‬</w:t>
        <w:br/>
        <w:t>‫השיהוי והמניעות שהעלו הנתבעים וטרם נדונו בפסק דין זה בהקשרים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  <w:br/>
        <w:t>‫נזקי רטיבות מדירת הנתבעים ‪ 2‬ו‪ 7-‬לדירת התובע;‬</w:t>
        <w:br/>
        <w:t>‫‪ .002‬התובע מבקש לחייב את הנתבעים ‪ 2‬ו‪ 7-‬לתקן את מקור הרטיבות החודרת מדירתם לדירת התובע‪ ,‬לרבות‬</w:t>
        <w:br/>
        <w:t>‫תיקון הנזקים בדירת התובע והנאמדים על ידי המומחה ענבר בסכום של ‪.₪ 0,766‬‬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.007‬בחוות דעתו של המהנדס ענבר‪ ,‬מטעם התובע נמצא כממצא כי‪" :‬באזור המבנה המקורי (מבנה האבן)‬</w:t>
        <w:br/>
        <w:t>‫קיימת רטיבות בקיר המשותף עם השכן (שירותים בצד השכן)‪ .‬הרטיבות מתחילה בגובה כ‪ 3‬מ' מהרצפה‬</w:t>
        <w:br/>
        <w:t>‫ויורדת עד תחתית הקיר"‪ .‬בחוות הדעת עצמה אין כל התייחסות למקורה של הרטיבות הנטענת ולטיבה‪.‬‬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.000‬בחוות דעת קיל‪ ,‬מטעם הנתבעים‪ ,‬נקבע כממצא כי‪" :‬קיימים סימני רטיבות לאורך הקירות עד לגובה‬</w:t>
        <w:br/>
        <w:t>‫תחתית החלונות שבזמן הביקור היו יבשים"‪ .‬בפרק ה"מסקנות" קובע קיל כי ‪":‬מקור הרטיבות בדירת‬</w:t>
        <w:br/>
        <w:t>‫התובע הוא מספיגה קפילארית מהיסודות לקירות"‪.‬‬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.005‬בחקירתו של המהנדס ענבר (ראה פרוטוקול מיום ‪ ,41.1.67‬עמ' ‪ ,06‬שורות ‪ )0-06‬הוא מציין כי ‪":‬אני‬</w:t>
        <w:br/>
        <w:t>‫עברתי על הקירות שבדירת התובע ומצאתי בהם סימני רטיבות‪ ,‬אך לא רטיבות פעילה‪ .‬אני ראיתי את‬</w:t>
        <w:br/>
        <w:t>‫סימני הרטיבות בקיר המשותף שבין התובע לבין פיאמנטה (ת‪ .)49‬אני ציינתי בחוות דעתי שלא ראיתי‬</w:t>
        <w:br/>
        <w:t>‫רטיבות פעילה במקום הספציפי הזה‪ .‬אני ראיתי את כל הסימנים ובנגיעה בידי לא מצאתי שהקיר רטוב‪.‬‬</w:t>
        <w:br/>
        <w:t>‫יתכן שהרטיבות נגרמת מצנרת של שירותים‪ .‬סביר להניח שהגשם לא מגיע לקיר זה‪ ,‬אבל יכולות להיות‬</w:t>
        <w:br/>
        <w:t>‫גם סיבות אחרות לרטיבות"‪.‬‬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99‬מתוך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.003‬גם חוות דעת קלקבני מתייחסת לבדיקת מערכת הביוב הצמודה לדירת עזרן ואין בה כל התייחסות או‬</w:t>
        <w:br/>
        <w:t>‫ממצא פרטני הנוגע לבעיית הרטיבות הנטענת ולכך שמקורה בדירת פיאמנטה‪ .‬גם חקירתו של המומחה לא‬</w:t>
        <w:br/>
        <w:t>‫שפכה אור על טענות אלו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.001‬לכך יוסף עוד כי הן בביקור כב' המפקח לוי‪ ,‬אשר נערך כאמור ביום ‪ 00.0.00‬והן בביקורי ביום ‪,47.00.04‬‬</w:t>
        <w:br/>
        <w:t>‫לא נמצאו כל סימני רטיבות במקום הנטען‪ .‬בביקורי אף ניכר היה כי התובע עושה שימוש בקיר הנטען כי‬</w:t>
        <w:br/>
        <w:t>‫הוא סובל "מרטיבות"‪ ,‬לכל אורכו‪ ,‬והציב שם מחשב ומדפים עמוסי פריטים‪.‬‬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.056‬בנסיבות אלו‪ ,‬לא הוכיח התובע את דבר קיומה של רטיבות‪ ,‬שמקורה בדירת פיאמנטה והזקוקה לתיקון‬</w:t>
        <w:br/>
        <w:t>‫משכך‪ ,‬מצאתי לנכון לדחות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‫המעבר המשותף‬</w:t>
        <w:br/>
        <w:t>‫‪ .050‬התובע טען כי הנתבעים ‪ 2‬ו‪ 7-‬הניחו על המעבר המשותף (המסומן ‪ 6‬בתשריט צו התיקון) פריטי ריהוט‬</w:t>
        <w:br/>
        <w:t>‫שונים ועציצים‪ ,‬המונעים או מקשים את המעבר בו‪ ,‬לרבות לדירת התובע‪ .‬נטען‪ ,‬כי למרות שלנתבעים ‪ 2‬ו‪7-‬‬</w:t>
        <w:br/>
        <w:t>‫גינה צמודה משל עצמם‪ ,‬הם נוהגים להתיישב ולארח את אורחיהם דווקא במעבר‪ ,‬תוך גרימת מטרד חמור‬</w:t>
        <w:br/>
        <w:t>‫והפרעה קשה לתובע‪ .‬התובע מבקש להורות לנתבעים ‪ 2‬ו‪ 7-‬לפנות ולסלק את פריטי הריהוט והעציצים‬</w:t>
        <w:br/>
        <w:t>‫מהמעבר המשותף ולשמור על מעבר וגישה פנויים אל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.054‬בביקור כבוד המפקח (בדימוס) פנחס לוי בתחומי הבית המשותף מיום ‪ 40.0.00‬הושגה התקדמות בנושא‪,‬‬</w:t>
        <w:br/>
        <w:t>‫והנתבעים ובאי כוחם הצהירו לפרוטוקול כי‪" :‬אין לנו שום התנגדות שעזרן יהיה זכאי לעבור במעבר‬</w:t>
        <w:br/>
        <w:t>‫המשותף‪ ,‬בחזית הבית‪ ,‬על מנת להגיע אל דירתו‪ ,‬אם ירצה‪ ,‬למרות שיש לו שער פרטי מצד מערב‪ ,‬שבו הוא‬</w:t>
        <w:br/>
        <w:t>‫נוהג לעשות שימוש במשך כל השנים כדי להגיע לדירתו‪ .‬אולם אנו מתנגדים שעזרן יעשה שימוש למטרות‬</w:t>
        <w:br/>
        <w:t>‫ו‪2‬או לצרכים אחרים כלשהם זולת לצורך המעבר לדירתו"‪.‬‬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.057‬בהתאם‪ ,‬בהחלטת כבוד המפקח לוי מאותו היום‪ ,‬נקבע בהקשר זה כי ‪" :‬במסגרת פסק הדין שיינתן בסיום‬</w:t>
        <w:br/>
        <w:t>‫ההליכים‪ ,‬יוחלט‪ ,‬בין היתר‪ ,‬מה השימוש המותר לבעלי הדירות בבית המשותף‪ ,‬לעשות במעבר ו‪2‬או השביל‪,‬‬</w:t>
        <w:br/>
        <w:t>‫שהוא רכוש משותף‪ ,‬וזאת על מנת לצמצם במידת האפשר את המחלוקות והסכסוכים שבין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.052‬לפיכך‪ ,‬נותר לקבוע כעת מהו השימוש המותר לבעלי הדירות בבית המשותף לעשות במעבר המשותף והאם‬</w:t>
        <w:br/>
        <w:t>‫הנחת פריטי הריהוט והעציצים במעבר המשותף איננו נחשב לכזה‪.‬‬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.057‬הלכה היא שבעל דירה בבית משותף זכאי לעשות "שימוש רגיל וסביר" ברכוש המשותף ללא הסכמת‬</w:t>
        <w:br/>
        <w:t>‫בעלי האחרים‪ .‬בע"א ‪ ,721257‬אנטוני ו‪-‬הלן וינטרס נ' אלוני זמורה ו‪ 1-‬אח'‪ ,‬פ"ד כח(‪( 027 ,)0‬להלן‪" :‬הלכת‬</w:t>
        <w:br/>
        <w:t>‫וינטרס ") נקבע כי "שימוש סביר" הוא שימוש התואם את ייעודו של אותו חלק ברכוש המשותף לפי כוונת‬</w:t>
        <w:br/>
        <w:t>‫בעלי הדירות ואינו מונע שימוש כזה מבעלי הדירות האחרים‪ ,‬וזאת גם ללא קבלת החלטת האסיפה‬</w:t>
        <w:br/>
        <w:t>‫עמוד ‪ 94‬מתוך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‫הכללית‪ .‬עוד נקבע כי את השימוש יש לבחון לפי "תנאי המקום והזמן" (ראה גם‪ :‬ע"א ‪ 708/72‬פרשקר נ '‬</w:t>
        <w:br/>
        <w:t>‫רוזנברג ואח ‪',‬פ"ד כח ‪.) 817,824-825‬‬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.050‬בתי המשפט דנו בשאלה מתי החלטה היא בגדר שינוי זכויות של בעל דירה ‪ ,‬שאז נדרשת הסכמת בעל‬</w:t>
        <w:br/>
        <w:t>‫הדירה שההחלטה משנה את זכויותיו‪ ,‬ומתי החלטה היא בגדר קביעת דרכי ניהולו של הרכוש המשותף‬</w:t>
        <w:br/>
        <w:t>‫והשימוש בו‪ ,‬שאז די ברוב רגיל באסיפה הכללית‪ .‬המבחן שקבעה הפסיקה הוא מבחן ה‪-‬שלילה התמידית‬</w:t>
        <w:br/>
        <w:t>‫של החזקה ברכוש המשותף‪ ,‬לאמור אם אכן נשללה החזקה ברכוש המשותף‪,‬באופן שאינו ארעי‪ ,‬אין די‬</w:t>
        <w:br/>
        <w:t>‫בהחלטת רוב חברי האסיפה הכללית (ראה‪ :‬ע"א ‪ 429/80‬גורפינקל נ' ארליך ‪,‬פ"ד לז ‪ ,020‬ע"א ‪,93/81‬‬</w:t>
        <w:br/>
        <w:t>‫אליאס נ ' שיפר ‪,‬פ"ד לז ‪.( 444‬‬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.055‬ולעניינינו‪ .‬האם הנתבעת ‪ 2‬עושה "שימוש סביר" במעבר המשותף? מהראיות שהוצגו בפני (ראה‪ :‬ת‪,399‬‬</w:t>
        <w:br/>
        <w:t>‫ת‪ ,409‬עדות הנתבעת ‪ - 2‬פרוטוקול מיום ‪ 43.0.61‬עמ' ‪ 5‬שורות ‪ ,75-26‬עמ' ‪ 3‬שורות ‪ )0-7‬עולה באופן ברור כי‬</w:t>
        <w:br/>
        <w:t>‫הנתבעת ‪ 2‬משתמשת במעבר ציבורי זה‪ ,‬שנים ארוכות‪ .‬הנתבעת ‪ 2‬הציבה בו עציצים‪ ,‬כסאות פלסטיק‬</w:t>
        <w:br/>
        <w:t>‫ושולחן פלסטיק והוא אף היה סגור ומתוחם זמן רב (עד שהתובע פתח את השער שהיה חסום בצמחיה‬</w:t>
        <w:br/>
        <w:t>‫במשך השנים)‪.‬‬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.053‬ייעודו של המעבר המשותף הוא‪ ,‬מטבע הדברים‪ ,‬גישה של בעלי הדירות מן הרחוב אל דירותיהם‪ .‬עיטורו‬</w:t>
        <w:br/>
        <w:t>‫בעציצים‪ ,‬כל עוד עציצים אלו אינם מונעים את הגישה במעבר מיתר בעלי הדירות‪ ,‬הוא ללא ספק "שימוש‬</w:t>
        <w:br/>
        <w:t>‫סביר"‪ .‬במקרה הנדון לא התרשמתי כי יש בהצבת העציצים בכדי למנוע גישה כאמור או למנוע מבעלי‬</w:t>
        <w:br/>
        <w:t>‫הדירות האחרים הצבת עציצים גם 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.051‬השאלה בה נותר להכריע היא האם יש בהצבת הריהוט יש משום תפיסת חזקה ייחודית‪ ,‬המונעת מיתר‬</w:t>
        <w:br/>
        <w:t>‫בעלי הדירות לעשות שימוש דומה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.036‬התרשמתי כי אין בריהוט המוצב בכדי למנוע את המעבר מבעלי הדירות ומן התובע‪ ,‬אל דירותיהם‪ .‬עם‬</w:t>
        <w:br/>
        <w:t>‫זאת‪ ,‬יש לבחון האם הנתבעת ‪ 2‬עושה במעבר המשותף ובריהוט המוצב שם שימוש ייחודי ‪ .‬לשון אחר‪-‬‬</w:t>
        <w:br/>
        <w:t>‫האם הריהוט המוצב שם משמש את הנתבעת ‪ 2‬לבדה‪ ,‬או שמא יכולים גם יתר בעלי הדירות לעשות בו‬</w:t>
        <w:br/>
        <w:t>‫שימוש‪.‬‬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.030‬בסיכומיהם מבהירים הנתבעים כי הם מסכימים לשימוש שעושה הנתבעת ‪ 2‬במעבר המשותף‪-‬בלשונם‪:‬‬</w:t>
        <w:br/>
        <w:t>‫" יש לזכור‪ ,‬כי יתר השכנים‪ ,‬המהווים יחד עם הגב' פיאמנטה את רוב הדיירים בבניין‪ ,‬מסכימים לשימוש‬</w:t>
        <w:br/>
        <w:t>‫שהיא עושה בשטח‪ ,‬ולכן גם מטעם זה‪ ,‬אין למנוע ממנה המשך השימוש בשטח כפי שהיא עושה מאז‬</w:t>
        <w:br/>
        <w:t>‫ומתמיד" (ראה בסעיף ‪ 00.2‬לסיכומי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95‬מתוך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.034‬בביקור שערכתי במקום התרשמתי כי שטח הקרקע המוצמד לדירת פיאמנטה‪ ,‬רחוק אך מרחק צעדים‬</w:t>
        <w:br/>
        <w:t>‫אחדים מדירתה ואין כל מניעה כי תעשה בו שימוש לצרכי אירוח‪ .‬עוד הבחנתי כי במעבר המשותף מונח‬</w:t>
        <w:br/>
        <w:t>‫כסא ושולחנות פלסטיק המצויים בצד הדרך ואין בהם כדי להפריע למעבר החופשי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.037‬מהבי קור שערכתי במקום נראה בבירור כי אין מדובר בשימוש ייחודי שעושה גב' פיאמנטה (וזאת אף אם‬</w:t>
        <w:br/>
        <w:t>‫בעבר נעשה על ידה שימוש כאמור)‪ .‬המעבר איננו מגודר‪ ,‬קיימת גישה לכל בעלי הדירות אליו‪ .‬בנסיבות אלו‬</w:t>
        <w:br/>
        <w:t>‫לא ניתן לומר כי הצבה של שולחן ומספר כסאות פלסטיק במעבר המשותף‪ ,‬באופן בו הם מוצבים‪ ,‬איננה‬</w:t>
        <w:br/>
        <w:t>‫תואמת את ייעודו של המעבר‪ .‬כך גם‪ ,‬כל אחד מבעלי הדירות האחרים יכולים לעשות שימוש באותם שולחן‬</w:t>
        <w:br/>
        <w:t>‫וכסאות או בשולחן וכסאות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.032‬יחד עם זאת‪ ,‬ומאחר והצדדים ביקשו כי במסגרת פסק הדין יוכרע נושא השימוש שיעשה במעבר המשותף‬</w:t>
        <w:br/>
        <w:t>‫הרי שאני קובעת כי במעבר המשותף יעשה שימוש של גישה מן הרחוב לדירות‪ ,‬לרבות גישה של התובע‪ .‬עוד‬</w:t>
        <w:br/>
        <w:t>‫אני קובעת כי ניתן היה להציב בו עציצים ובתנאי שלא יחסמו את הגישה ליתר דירות‪ .‬כן אני מורה כי ניתן‬</w:t>
        <w:br/>
        <w:t>‫יהיה להותיר את השולחן וכסאות הפלסטיק המצויים במעבר המשותף ובלבד שכל בעלי הדירות יוכלו‬</w:t>
        <w:br/>
        <w:t>‫לעשות בהם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השער החיצוני בשער חדש‬</w:t>
        <w:br/>
        <w:t>‫‪ .037‬התובע טוען כי אל דירתו מוביל שער חיצוני רעוע ובלתי יציב ויש להחליפו בשער חדש‪ .‬מדובר בשער חיצוני‬</w:t>
        <w:br/>
        <w:t>‫הקבוע בגדר החוצצת בין המעבר המשותף לדירת התובע‪ .‬התובע מבקש כי המפקח יחייב את הנתבעים‬</w:t>
        <w:br/>
        <w:t>‫להחליף את השער הקיים או יאפשר לתובע להחליפו ולהתקין שער חדש תחתיו‪ ,‬ולשאת בהוצאות‬</w:t>
        <w:br/>
        <w:t>‫ובתשלומים הכרוכים בכך לפי חלקם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.030‬הנתבעים אינם מתנגדים כי התובע יחליף את השער ויתקין שער חדש תחתיו‪ ,‬אלא שהם מסרבים לשאת‬</w:t>
        <w:br/>
        <w:t>‫בהוצאות הכרוכות בכך‪ .‬לטענתם‪ ,‬אין לדרישה זו תשתית עובדתית או משפטית‪.‬‬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.035‬בהתאם לסעיף ‪ 73‬לחוק‪ ,‬חייב בעל דירה להשתתף בהוצאות הדרושות ל"החזקה תקינה" של הרכוש‬</w:t>
        <w:br/>
        <w:t>‫המשותף‪ .‬כשאין המדובר ב"החזקה תקינה"‪ ,‬לא ניתן לחייב את בעל הדירה לשאת בהוצאות‪ ,‬ללא הסכמתו‬</w:t>
        <w:br/>
        <w:t>‫(ראה סעיף ‪( 04‬ב) לתקנון המצוי הקובע כי‪" :‬החלטה המטילה על בעל דירה חובות או תשלומים מסוג או‬</w:t>
        <w:br/>
        <w:t>‫שיעור שלא פורשו בפרק ו' לחוק המקרקעין תשכ"ט‪ ,0101-‬או בתקנון זה‪ ,‬או המשנה את זכויותיו‪ ,‬לא יהיה‬</w:t>
        <w:br/>
        <w:t>‫לה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.033‬השאלה בה יש להכריע היא האם עסקינן בהוצאה הדרושה ל‪"-‬החזקה תקינה"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.031‬בסעיף ‪ 73‬לחוק מפורש המונח "החזקה תקינה" כ‪" -‬שמירה על מצבו של הרכוש המשותף כפי שהיה בעת‬</w:t>
        <w:br/>
        <w:t>‫גמר הבנייה‪ ,‬לרבות שיפוצים שבוצעו בו לאחר מכן בהסכמת בעלי הדירות בע"א (ירושלים) ‪ ,2741267‬עדנה‬</w:t>
        <w:br/>
        <w:t>‫עמוד ‪ 96‬מתוך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‫וינברגר ואח' נ' נציגות הבית המשותף ברח' אוסישקין ‪ ,43‬ירושלים ואח'‪ ,‬תק‪-‬מח ‪ 7771 ,)7(4662‬קבע כבוד‬</w:t>
        <w:br/>
        <w:t>‫השופט מ‪.‬דרורי כי את המונח "החזקה תקינה" יש לפרש בהתאם "לתנאי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.016‬תנאי הזמן ומקום‪ ,‬העולים מהמסכת הראייתית שבפני‪ ,‬מלמדים כי מדובר בשער המצוי במעבר המשותף‪,‬‬</w:t>
        <w:br/>
        <w:t>‫בין דירת פיאמנטה לדירת התובע‪ .‬במשך שנים רבות לא נעשה בו כל שימוש והוא אף היה מוסתר בצמחיה‬</w:t>
        <w:br/>
        <w:t>‫עבותה‪ ,‬שכן ה תובע היה נכנס לדירתו דרך שער אחר המוביל אליה‪ .‬רק לאחר שגב' פיאמנטה סירבה‬</w:t>
        <w:br/>
        <w:t>‫להמשיך ולשתף פעולה עם התובע בנושא קידום התב"ע‪ ,‬חשף התובע את דבר קיומו של השער‪ ,‬תוך גיזום‬</w:t>
        <w:br/>
        <w:t>‫הצמחייה אשר כיסתה אותו (ראה עדות הנתבע ‪ ,0‬פרוטוקול מיום ‪ ,06.00.63‬עמ' ‪ 00‬שורות ‪ ,71-20‬עמ' ‪04‬‬</w:t>
        <w:br/>
        <w:t>‫שורות ‪.)0-4‬‬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.010‬מכל מקום‪ ,‬התובע לא הוכיח כי השער הקיים הוא רעוע ובלתי יציב וכי יש צורך בהחלפתו‪ .‬גם מביקורי‬</w:t>
        <w:br/>
        <w:t>‫במקום לא התרשמתי כי יש בכך צורך‪ .‬לא הוכח כי תנאי הזמן והמקום מחייבים התקנת שער חדש תחתיו‪,‬‬</w:t>
        <w:br/>
        <w:t>‫קל וחומר בהשתתפות כל בעלי הדירות‪ .‬על כן‪ ,‬לא הוכח כי מדובר בהוצאות המהוות "החזקה תקינה" של‬</w:t>
        <w:br/>
        <w:t>‫הרכוש המשותף‪ ,‬וממילא בהיעדר הסכמת רוב בעלי הדירות אין לחייבם לעשות כן‪ .‬לפיכך‪ ,‬הבקשה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‫העתקת מונה החשמל של התובע אל ריכוז מוני החשמל של הנתבעים;‬</w:t>
        <w:br/>
        <w:t>‫‪ .014‬התובע טוען כי במסגרת עבודות הביסוס והחיזוק של קירות דירתו‪ ,‬לרבות הריסת חלקים מהם‪ ,‬יהיה‬</w:t>
        <w:br/>
        <w:t>‫צורך בהוצאת מונה החשמל ממקומו (על קיר דירתו) והעתקתו אל ריכוז מוני החשמל של שאר הדירות‬</w:t>
        <w:br/>
        <w:t>‫בבית‪ .‬התובע טוען עוד כי העתקת מונה החשמל אל ריכוז מוני החשמל של שאר הדירות בבית תאפשר‬</w:t>
        <w:br/>
        <w:t>‫לנציגי חברת החשמל גישה ישירה לקריאת המונים‪ .‬מטעם זה מבקש התובע לחייב את הנתבעים "להעתיק‬</w:t>
        <w:br/>
        <w:t>‫את מונה החשמל של דירת התובע לריכוז מוני החשמל של שאר הדירות בבית או לאפשר לתובע להעתיקו"‪.‬‬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.017‬לא מצאתי כי התובע הניח בסיס ראייתי לטענותיו לפיהן בעת ביצוע עבודות החיזוק יהיה צורך בהעתקת‬</w:t>
        <w:br/>
        <w:t>‫מונה החשמל של התובע לריכוז מוני החשמל של שאר הדירות בבית‪ .‬יתרה מכך‪ ,‬בביקורי במקום נוכחתי כי‬</w:t>
        <w:br/>
        <w:t>‫בעוד מוני החשמל של יתר הדירות מצויים בתווך שבין הכניסה לדירת פיאמנטה ודירת כהן‪ ,‬מונה החשמל‬</w:t>
        <w:br/>
        <w:t>‫של התובע מצוי ממש בתוככי דירתו‪ .‬לא מובן לי מדוע מתבקשת הסרת מונה החשמל בנסיבות אלו‪ ,‬דבר‬</w:t>
        <w:br/>
        <w:t>‫שעשוי אך להקשות על התובע‪ ,‬ונראה כי יש ממש בחשש הנתבעים כי העתקת מונה החשמל תביא אך‬</w:t>
        <w:br/>
        <w:t>‫להגברת החיכוך שבין התובע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.012‬בנסיבות אלו‪ ,‬אני דוחה את הסעד המבוקש הנוגע להעתקת מונה החשמל‪ .‬מובן כי ככל שישתנו הנסיבות‬</w:t>
        <w:br/>
        <w:t>‫ויתבצעו בדירת התובע עבודות לחיזוק מבנה דירתו‪ ,‬יוכל לשוב לעתור בנושא שנית‪.‬‬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מצלמות הוידאו‬</w:t>
        <w:br/>
        <w:t>‫‪ .017‬התובע טוען כי הנתבעים או מי מהם התקינו מצלמת וידאו על הקיר החיצוני של הבית‪ ,‬המכוונת אל דירת‬</w:t>
        <w:br/>
        <w:t>‫התובע על מנת לצלם את הנעשה בה‪ .‬נטען כי התקנת המצלמה מהווה שימוש בלתי סביר המסב נזק לתובע‬</w:t>
        <w:br/>
        <w:t>‫עמוד ‪ 97‬מתוך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‫ופוגע בפרטיותו‪ .‬התובע מבקש כי המפקח יחייב את הנתבעים להוציא ולסלק את מצלמת הוידאו שהותקנה‬</w:t>
        <w:br/>
        <w:t>‫על קיר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.010‬בעניין זה טענו הנתבעים כי מדובר במצלמות אבטחה היקפיות שהתקין הנתבע ‪ 0‬סביב דירתו ואשר נועדו‬</w:t>
        <w:br/>
        <w:t>‫להגן על רכושו ועליו‪ ,‬בהיותו נכה‪ .‬נטען כי המצלמה קולטת בעיקר את איזור הכניסה לשביל והכניסה‬</w:t>
        <w:br/>
        <w:t>‫לבניין‪ ,‬ובאותה עת קולטת כנראה חלק קטן מהחצר‪ .‬הנתבעים טוענים כי אין בהצבת המצלמות משום‬</w:t>
        <w:br/>
        <w:t>‫פגיעה בפרטיותו של התובע‪ ,‬וכי התובע עצמו הציב מצלמות אשר כוונו לדירת אביעד "ולשטחים בהם הגב'‬</w:t>
        <w:br/>
        <w:t>‫פיאמנטה עוברת ומשתמשת"‪ .‬נטען כי אין כל הצדקה להשארת המצלמות המותקנות על דירתו של התובע‬</w:t>
        <w:br/>
        <w:t>‫ובאותה עת ממש לדרוש מהנתבע ‪ 0‬לה סיר את המצלמות שהתקין‪ .‬הנתבעים טוענים כי מדובר בשימוש‬</w:t>
        <w:br/>
        <w:t>‫רגיל וסביר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.015‬בהתאם להלכת וינטרס והוראת סעיף ‪( 70‬א) לחוק יש לבחון המדובר בשימוש רגיל וסביר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.013‬הנתבע ‪ 0‬העיד כי סביב דירתו מותקנות ‪ 7‬מצלמות; האחת הותקנה לפני החלון של המשרד שלו "כדי להגן‬</w:t>
        <w:br/>
        <w:t>‫על החלון"‪ .‬הנתבע ‪ 0‬הבהיר כי משרדו פונה לכיוון החצר של הגב' פיאמנטה (ראה פרוטוקול מיום ‪06.00.63‬‬</w:t>
        <w:br/>
        <w:t>‫שורות ‪ .)07-03‬השנייה פונה לכיוון המעבר של הגב' פיאמנטה‪" -‬והיא ביקשה ממני להתקין אותה בגלל‬</w:t>
        <w:br/>
        <w:t>‫ההטרדות הקשות של התובע (שם שורות ‪ .)46-40‬הנתבע ‪ 0‬הבהיר כי‪ ":‬המצלמה לכיוון המעבר מצלמת רק‬</w:t>
        <w:br/>
        <w:t>‫את המעבר‪ ,‬והיא מותקנת בכיוון הפוך מדירת התובע"‪ .‬עוד הבהיר כי‪ " :‬מצלמה אחת אכן מצלמת ומכסה‬</w:t>
        <w:br/>
        <w:t>‫חלק זעיר מהחצר של התובע" (שם‪ ,‬שורה ‪.)45‬לדברי הנתבע ‪ ,0‬לשאר המצלמות אין קשר לדירת התובע‬</w:t>
        <w:br/>
        <w:t>‫(שם‪ ,‬שורה ‪.)41‬‬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.011‬הנתבע ‪ 0‬אישר כי הריבוע המסומן במוצג ת‪ 462‬הוא "השטח הנצפה בחצר של התובע ע"י המצלמה שלי"‪.‬‬</w:t>
        <w:br/>
        <w:t>‫ממוצג ת‪ 462‬ניתן להתרשם כי המצלמה קולטת חלק מהחצר של דירת התובע‪ ,‬וכן את הכניסה לדירת‬</w:t>
        <w:br/>
        <w:t>‫פיאמנטה והקיר הגובל‪.‬‬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.466‬נראה כי אין חולק כי עצם הצבת מצלמות שחורות וקטנות הנבלעות בעצים עליהן הן מותקנות‪ ,‬לא מהווה‬</w:t>
        <w:br/>
        <w:t>‫לכשעצמה פגיעה ברכוש המשותף (ראה ת‪ .)429‬השאלה אליה יש להידרש היא האם יש בהתקנת המצלמות‬</w:t>
        <w:br/>
        <w:t>‫משום פגיעה בפרטיות התובע אשר מצדיקה להורות על הסרתן‪.‬‬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.460‬מחד גיסא‪ ,‬הותרת מצלמה הפונה לכיוון חצרו של התובע‪ ,‬עשויה לפגוע בפרטיות ובפרטיות אורחיו‪ .‬מאידך‬</w:t>
        <w:br/>
        <w:t>‫גיסא‪ ,‬הסרת המצלמה עלולה לפגוע בביטחונו של הנתבע והגנה על רכושו‪ .‬אלא‪ ,‬שכעולה מעדות הנתבע ‪0‬‬</w:t>
        <w:br/>
        <w:t>‫מצלמה זו הותקנה על ידו לבקשת הגב' פיאמנטה ולא לצרכיו שלו‪ .‬מתצהירה של הנתבעת ‪ ,2‬כמו גם‬</w:t>
        <w:br/>
        <w:t>‫מעדותה בפני המפקח‪ ,‬נעדרה כל אמרה הנוגעת לצורך שלה בקיומה של המצלמה לביטחונה האישי‪.‬‬</w:t>
        <w:br/>
        <w:t>‫הדברים‪ ,‬כאמור‪ ,‬עלו רק מעדותו של הנתבע ‪.0‬‬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98‬מתוך ‪93‬‬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.464‬לפיכך‪ ,‬נראה כי האיזון הנכון יהיה הותרת המצלמות באופן בו תצומצם באופן ניכר הפגיעה בתובע ובשאר‬</w:t>
        <w:br/>
        <w:t>‫הנתבעים‪ .‬לא למותר לציין בהקשר זה כי התובע הודה‪ -‬הן בחקירתו והן בביקור שערכתי במקום‪ -‬כי אף‬</w:t>
        <w:br/>
        <w:t>‫הוא הציב מצלמות במעבר המשותף – "עד שהצבתי את המצלמה ישבה גב' פיאמנטה במקום הזה כל היום"‬</w:t>
        <w:br/>
        <w:t>‫(ראה חקירת התובע‪ ,‬פרוטוקול מיום ‪ ,2.0.63‬עמ' ‪ 2‬שורה ‪.)76‬‬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.467‬אשר על כן‪ ,‬אינני נעתרת לסעד המבוקש הנוגע להוצאת וסילוק המצלמות‪ ,‬אולם אני מורה כי יש להסיט‬</w:t>
        <w:br/>
        <w:t>‫את המצלמה הפונה לחצרו של התובע כך שלא ניתן יהיה לראות באמצעותה את חצר התובע‪ .‬כן אני מורה‬</w:t>
        <w:br/>
        <w:t>‫כי המצלמות המוצבות במעבר המשותף יוזזו אופן בו לא תיראה הכניסה לדירתה של הנתבעת ‪ .2‬הדברים‬</w:t>
        <w:br/>
        <w:t>‫יפים גם בכל הנוגע למצלמות שהתקין התובע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דבר‪,‬‬</w:t>
        <w:br/>
        <w:t>‫‪ .462‬במעבר המשותף יעשה שימוש של גישה מן הרחוב לדירות‪ ,‬לרבות גישה של התובע‪ .‬עוד אני קובעת כי ניתן‬</w:t>
        <w:br/>
        <w:t>‫היה להציב בו עציצים ובתנאי שלא תחסם הגישה ליתר דירות‪ .‬כן אני מורה כי ניתן יהיה להותיר את‬</w:t>
        <w:br/>
        <w:t>‫השולחן וכסאות הפלסטיק המצויים במעבר המשותף ובלבד שכל בעלי הדירות יוכלו לעשות בהם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.467‬המצלמה המותקנת ברכוש המשותף והפונה לכיוון חצר התובע תוסט באופן בו לא ניתן יהיה לראות‬</w:t>
        <w:br/>
        <w:t>‫באמצעותה את חצר התובע‪ .‬יש להזיז את המצלמה שהתקין התובע בתוך ‪ 02‬יום ולוודא כי לא תיראה‬</w:t>
        <w:br/>
        <w:t>‫באמצעותו הכניסה לדירתה של הנתבעת ‪ .2‬על הנתבע ‪ 0‬להציג לידי הנתבעים בתוך ‪ 76‬יום אישור איש‬</w:t>
        <w:br/>
        <w:t>‫מקצוע מוסמך על הסטת המצלמה‪.‬‬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.460‬יתר הסעדים המבוקשים בתביעה‪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.465‬היות ומרביתה המכריעה של התביעה נדחתה‪ ,‬יישא התובע בהוצאות הנתבעים ושכר טרחת עורך דינם‬</w:t>
        <w:br/>
        <w:t>‫בסך כולל של ‪( ₪ 06,666‬באופן בו ישולמו ‪ ₪ 4,766‬לכל אחד מהנתבעים ‪ .)0-2‬סכום זה ישולם תוך ‪ 76‬יום‬</w:t>
        <w:br/>
        <w:t>‫מיום מתן פסק הדין ולאחריו יישא ריבית והצמדה כדין 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.463‬המזכירות תשלח העתק פסק דין זה לב"כ הצדדים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תמוז תשע"ג‪ 76 ,‬יוני ‪ ,4607‬בהיעדר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93‬מתוך ‪93‬‬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1/299/2004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