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8/237/2011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2013-03-10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מס'‪237/11 :‬‬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.1‬צפניה דוד ודליה‬                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גיא סיוון ואח'‬</w:t>
        <w:br/>
        <w:t>‫משד' המגינים ‪ , 44‬חיפה‬</w:t>
        <w:br/>
        <w:t>‫טל‪ 8552292 :‬פקס‪8552112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.2‬נחמיאס אייל‬</w:t>
        <w:br/>
        <w:t>‫ע"י ב"כ עוה" ד דורית ניסנבוים‬</w:t>
        <w:br/>
        <w:t>‫מרח' אורן ‪ , 25‬ת‪.‬ד‪ 3700 .‬חיפה ‪31036‬‬</w:t>
        <w:br/>
        <w:t>‫טל‪ 8252747 :‬פקס‪8252743 :‬‬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‫וולפרט אורי‬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עו" ד צבי הרשקוביץ ואח'‬</w:t>
        <w:br/>
        <w:t>‫משד' פל‪-‬ים ‪ 2‬חיפה ‪33095‬‬</w:t>
        <w:br/>
        <w:t>‫הנתבע‬                ‫טל‪ , 8665999:‬פקס‪8663178:‬‬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‫‪ .1‬תובעים מס ' ‪) 1‬להלן‪":‬צפניה"(‪ ,‬שהם בעלים של דירה בבית המשותף הגישו‬</w:t>
        <w:br/>
        <w:t>‫תביעה זו בה עתרו לצו מניעה קבוע שיאסור על הנתבע ‪ ,‬בעלים של דירה אחרת‬</w:t>
        <w:br/>
        <w:t>‫בבית המשותף לעשות שימוש בגג שנוצר עקב תוספת הבניה שבנו‪ ,‬ויורה לנתבע‬</w:t>
        <w:br/>
        <w:t>‫לפרק את הריצוף שריצף על גג תוספת הבניה ולאטום את פתח היציאה אל גג זה‪.‬‬</w:t>
        <w:br/>
        <w:t>‫הבית נושא ההליך נמצא ברח ' פינסקי ‪ , 29‬חיפה‪ ,‬ומזוהה כחלקה ‪ 61‬בגוש ‪10908‬‬</w:t>
        <w:br/>
        <w:t>‫)להלן‪":‬הבית‪ /‬הבית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.2‬דירת הנתבע מצויה מעל דירת צפניה‪ .‬צפניה והנתבע חתמו על הסכם לפיו הנתבע‬</w:t>
        <w:br/>
        <w:t>‫ייתן הסכמתו ל הרחבת דירת צפניה ומנגד צ פניה מאשר לנתבע להסב את גג ות‬</w:t>
        <w:br/>
        <w:t>‫הבניה החדשה למרפסת לדירתו )להלן‪":‬ההסכם"(‪ .‬עוד סוכם בין הצדדים כי על‬</w:t>
        <w:br/>
        <w:t>‫מנת שצפניה יוכלו להרחיב דירתם יפרק הנתבע את המרפסת שהיתה קיימת‬</w:t>
        <w:br/>
        <w:t>‫בדירתו וכי בעלות פירוק מרפסת דירת הנתבע יישאו צפניה והנתבע בחלקים‬</w:t>
        <w:br/>
        <w:t>‫שווים‪ .‬בפועל‪ ,‬הנתבע לא עמד בהסכם‪ ,‬ולא פירק מרפסת דירתו וכ פועל יוצא‬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‫נאלצו צפניה להרחיב את דירתם תוך התחשבות ב אילוץ שנוצר עקב ה מרפסת‬</w:t>
        <w:br/>
        <w:t>‫הקיימת‪ ,‬עובדה שיצרה הפרשי גבהים בתקרת דירתם העולים כדי ‪ 70‬ס"מ‪.‬‬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.3‬לאור ההפרה האמורה לעיל ‪ ,‬אשר גם גרמה לעיכוב בבנייה ‪ ,‬ביטלו צפניה את‬</w:t>
        <w:br/>
        <w:t>‫ההסכמה שנתנו לנתבע לעשיית שימוש בגג הרחבתם‪ ,‬ושלחו על כך הודעה בכתב‬</w:t>
        <w:br/>
        <w:t>‫לנתבע‪.‬‬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‫בדירתם‪ ,‬פתח‬     ‫‪ .4‬על אף התנגדותם המפורשת ריצף הנתבע את גג תוספת הבניה‬</w:t>
        <w:br/>
        <w:t>‫יציאה אל גג זה והפכו למרפסת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‫נוספת בבית‬    ‫‪ .5‬ביום ‪ 20.11.12‬הגיש תובע מס ' ‪ 2‬שהוא בעליה של דירה‬</w:t>
        <w:br/>
        <w:t>‫)להלן‪":‬נחמיאס"( בקשה‪ ,‬לה נעתרתי ‪ ,‬להצטרף כתובע נוס ף להליך‪ .‬ביום‬</w:t>
        <w:br/>
        <w:t>‫‪ 22.12.11‬הוגש על ידו כתב תביעה‪ .‬לטענתו המרפסת נושא ההליך נמצאת במרחק‬</w:t>
        <w:br/>
        <w:t>‫של ‪ 3‬מ' מדירתו‪ ,‬וצופה בדיוק אל חלונות דירת ו‪ ,‬תוך פגיעה קשה בפרטיותו ‪.‬‬</w:t>
        <w:br/>
        <w:t>‫בתביעתו עתר נחמיאס לצו מניעה שיאסור על הנתבע לעשות שימוש במרפסת‬</w:t>
        <w:br/>
        <w:t>‫נושא ההליך‪ ,‬ויחייבו לאטום את פתחי היציאה אל המרפסת שפתח מדירתו‪ .‬ככל‬</w:t>
        <w:br/>
        <w:t>‫שתאושר עשיית שימוש במרפסת התבקש להורות לנתבע לבנות קיר הפרדה‬</w:t>
        <w:br/>
        <w:t>‫בהתאם להמלצת הועדה המקומית‪ .‬עוד ביקש נחמיאס כי המפקחת תסדיר את‬</w:t>
        <w:br/>
        <w:t>‫חלוקת הרכוש המשותף וזכויות השימוש בין כלל בעלי הד ירות בבית בצורה‬</w:t>
        <w:br/>
        <w:t>‫הוגנת לרבות שתורה על מיקום דודי השמש ומתן פיצויים ‪ ,‬ותאסור על הוצאת‬</w:t>
        <w:br/>
        <w:t>‫היתרי בניה לבעלי הדירות בבית בכלל ולמר אניספלד ‪ ,‬בעלים של דירה אחרת‬</w:t>
        <w:br/>
        <w:t>‫בבית המשותף‪ ,‬בפרט‪ ,‬עד להסדרת חלוקת הרכוש המשותף‪ .‬אקדים ואומר כי לא‬</w:t>
        <w:br/>
        <w:t>‫מצאתי להתייחס לסעדים אלו בפסק דיני מהטעם שהם אינם בסמכותי‪ ,‬וממילא‬</w:t>
        <w:br/>
        <w:t>‫גם נזנחו ע"י נחמיאס בהמשך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.6‬לטענתו אין לאפשר השתלטות בעל דירה על גג משותף מקום בו הדבר גורם‬</w:t>
        <w:br/>
        <w:t>‫לפגיעה מהותית בזכויותיו ובפרטיותו‪.‬‬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‫הנתבע וצפניה חתמו על הסכם בו נתנו באופן הדדי הסכמות האחד למשנהו‬        ‫‪.7‬‬</w:t>
        <w:br/>
        <w:t>‫הנתבע נתן הסכמתו להרחבת דירת צפניה ‪ ,‬ומנגד נתן צפניה הסכמתו לנתבע‬</w:t>
        <w:br/>
        <w:t>‫לעשיית שימוש בגגות שי וצרו כתוצאה מהבניה‪ ,‬לרבות ריצופם והתקנת מעקות‬</w:t>
        <w:br/>
        <w:t>‫בהם‪.‬‬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מילא חלקו בהסכם ונתן הסכמתו להרחבת דירתצפניה‪.‬‬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שהחלה הבנייה אכן פנה צפניה לנתבע ו ביקש ממנו ל פרק מרפסת זיזית‬       ‫‪.9‬‬</w:t>
        <w:br/>
        <w:t>‫הקיימת בדירתו על מנת להקל על הבניה ו למנוע מצב של תקרות בגבהים שונים‬</w:t>
        <w:br/>
        <w:t>‫בדירת צפניה ‪ .‬חרף העו בדה שהדבר לא היה נוח לנתבע וגם לא עוגן בהסכם‬</w:t>
        <w:br/>
        <w:t>‫שנחתם בין הצדדים הסכים לכך הנתבע מהטעם שמצא כי היענותו לא תפגע בו ‪,‬‬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שטח המרפסת‬      ‫וכי בסופו של ההליך יקבל מרפסות על כל השטח לרבות‬</w:t>
        <w:br/>
        <w:t>‫שתפורק‪.‬‬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.01‬בפועל נותק עם הנתבע מגע בעניין זה ותוספת הבניה בדירת צפניה נבנתה בשנת‬</w:t>
        <w:br/>
        <w:t>‫‪ 2009‬ללא שפורקה המרפסת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‫צפניה ידעו כי בהתאם להסכם עתיד הנתבע לעשות שימוש בגג ות‪ ,‬ולראיה לא‬      ‫‪.11‬‬</w:t>
        <w:br/>
        <w:t>‫טייחו את הגגות אלא הותירו אותם במצב של שלד‪.‬‬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.21‬בשנת ‪ 2011‬ביצע הנתבע שיפוץ ותוספת בנייה לדירתו בהתאם להיתר כדין‬</w:t>
        <w:br/>
        <w:t>‫שכללה גם הרחבת דירתו כלפי מעלה ‪ .‬לקראת סיומה של הבניה שלחו צפניה‬</w:t>
        <w:br/>
        <w:t>‫הודעה בה חזרו בהם מהסכמתםלמתן רשות שימוש בגגות הרחבת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.31‬עפ"י סעיף ‪ 20‬לחוק החוזים )חלק כללי (‪ ,‬תשל"ג‪) 1973-‬להלן‪ ":‬חוק החוזים "(‬</w:t>
        <w:br/>
        <w:t>‫ביטול החוזה יהיה בהודעת המתקשר לצד השני תוך זמן סביר לאחר שנודע לו על‬</w:t>
        <w:br/>
        <w:t>‫עילת הביטול‪ .‬עילת הביטול הנטענת בכתב התביעה היא סירוב הנתבע להרוס את‬</w:t>
        <w:br/>
        <w:t>‫מרפסת דירתו‪ .‬עילת ביטול זו‪ ,‬המוכחשת‪ ,‬נודעה לתובעים כבר בשלהי שנת‪2008‬‬</w:t>
        <w:br/>
        <w:t>‫ולכל המאוחר בתחילת שנת ‪ , 2009‬טרם שהרחיבו דירתם ‪ .‬אם רצו לבטל את‬</w:t>
        <w:br/>
        <w:t>‫עילת‬        ‫ההסכם צריכים היו לעשות זאת בתוך זמן סביר לאחר שנודעה להם‬</w:t>
        <w:br/>
        <w:t>‫הביטול‪ ,‬ומשלא עשו כן אין לקבל את הודעת הביטול ששלחו ביום ‪ . 1.9.11‬היה‬</w:t>
        <w:br/>
        <w:t>‫ותתקבל הודעת הביטול ‪ ,‬יש ל חייב את צפניה להשיב את אשר קיבלו מכוחו של‬</w:t>
        <w:br/>
        <w:t>‫ההסכם‪ ,‬קרי‪ ,‬להורות להם להרוס את אשר בנו‪.‬‬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‫צפניה‬      ‫אין גם לאפשר להם לבטל את ההסכם מאחר והתנהגותם מעידה כי‬       ‫‪.41‬‬</w:t>
        <w:br/>
        <w:t>‫המשיכו בקיום ההסכם‪ ,‬עת הרחיבו את דירתם בהתאם למסוכם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.51‬השטח עליו הקים הנתבע מרפסת לדירתו אינו שטח משותף אלא גג פרטי של‬</w:t>
        <w:br/>
        <w:t>‫צפניה‪ ,‬ובהתאם להסכם שנחתם בין הצדדים נתנה לנתבע האפשרות להפכו‬</w:t>
        <w:br/>
        <w:t>‫למרפסת לדירתו‪ .‬לחילופין‪ ,‬אם מדובר בגג שהוא רכוש משותף אזי קיימת לנתבע‬</w:t>
        <w:br/>
        <w:t>‫הסכמה ברוב הדרוש עפ"י חוק המקרקעין להוצאת חלק זה מהרכוש המשותף‬</w:t>
        <w:br/>
        <w:t>‫והצמדתו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.61‬יש לדחות את תביעת נחמיאס ככל שהיא מבקשת לקבוע הסדרים ולמנוע בניה‬</w:t>
        <w:br/>
        <w:t>‫הנוגעת לבעלי דירות בבית שאינם צד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‫המרפסת אינה פוגעת בפרטיותו של נחמיאס ובכל מקרה מוכן הנתבע להקים בין‬      ‫‪.71‬‬</w:t>
        <w:br/>
        <w:t>‫המרפסת לבין דירת נחמי אס מחיצה שתמנע את היכולת להשקיף לכיוון דירת‬</w:t>
        <w:br/>
        <w:t>‫נחמיאס‪.‬‬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17.10.12‬התקיים לפניי דיון הוכחות בו העידו מטעם התביעה שני בני הזוג‬   ‫‪.81‬‬</w:t>
        <w:br/>
        <w:t>‫צפניה וכן נחמיאס ‪ .‬מטעם ההג נה העידו מר ברוך אליחי ‪ ,‬בעל דירה בבית‬</w:t>
        <w:br/>
        <w:t>‫המשותף והנתבע‪.‬‬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 טענות ב כתב‪ .‬אפרט טענות הצדדים שעלו לראשונה‬           ‫‪.91‬‬</w:t>
        <w:br/>
        <w:t>‫בסיכומי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צפניה‪-‬‬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.02‬בסעיף ‪ 1‬להסכם מצוין כי הוצגו לנתבע תכניות ההרחבה ‪ .‬תוכניות אלו כללו‬</w:t>
        <w:br/>
        <w:t>‫בניית ממ "ד בלבד בדירת צפניה )להלן‪ ":‬התכנית הראשונה"(‪ .‬בפועל תוכנית זו‬</w:t>
        <w:br/>
        <w:t>‫נגנזה ותחתיה הוגשה תוכנית אחרת שכללה הרחבה בשיעור נרחב יותר וכפועל‬</w:t>
        <w:br/>
        <w:t>‫יוצא יצירת גגות נרחבים יותר )להלן‪":‬התוכנית השנייה"(‪ .‬צפניה ביקשו שאקבע‬</w:t>
        <w:br/>
        <w:t>‫כי מרגע שהתוכנית הראשונה לא יצאה לפועל בטל ההסכם ואין הוא חל על‬</w:t>
        <w:br/>
        <w:t>‫תוכניות אחרות המאוחרות לתוכנית הראשונה‪.‬‬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.12‬הבקשה להיתר בניה שהגיש הנתבע ‪ ,‬לא כללה את המרפסת נושא ההליך ‪ .‬רק‬</w:t>
        <w:br/>
        <w:t>‫במסגרת תכנית "מצב סופי" נוספה המרפסת בתוכניות‪ .‬ההסכמות שקיבל הנתבע‬</w:t>
        <w:br/>
        <w:t>‫מצפניה לבניה חלות רק על התוכנית הראשונה שהגיש‪ ,‬בה לא התבקשה מרפסת‪,‬‬</w:t>
        <w:br/>
        <w:t>‫כאמור‪ ,‬ואינן יכולות לחול על תוכנית "מצב סופי"‪.‬‬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.22‬אין לראות בסיפוח הגג בבחינת " הרחבת דירה "‪ ,‬ועל כן לשם עשיית שימוש‬</w:t>
        <w:br/>
        <w:t>‫ייחודי בגגות המשותפי ם נדרש הנתבע להציג הסכמה בשיעור של ‪ 100%‬מבעלי‬</w:t>
        <w:br/>
        <w:t>‫הדירות בבית ‪ .‬אפילו יימצא כי מדובר ב " הרחבת דירה " גם אז נדרש הנתבע‬</w:t>
        <w:br/>
        <w:t>‫להראות כי בידיו הסכמה של ‪ 75%‬מבעלי הדירות בבית אשר להם צמודים ‪2/3‬‬</w:t>
        <w:br/>
        <w:t>‫מהרכוש המשותף‪ .‬הנתבע לא עמד בנטל להוכיח כי בידיו הסכמות בשיעור זה‬</w:t>
        <w:br/>
        <w:t>‫שכן מלבד שני התובעים ש מתנגדים לעשיית השימוש בגג כמרפסת דירת הנתבע‬</w:t>
        <w:br/>
        <w:t>‫גם הסכמת מש' אליחי בוטלה‪.‬‬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אליחי בוטלה ‪ 7‬ימים לאחר שניתנה‪ ,‬ו ניתנה מלכתחילה לאחר שהנתבע‬         ‫‪.32‬‬</w:t>
        <w:br/>
        <w:t>‫כבר השלים את הבניה ‪ .‬לאור זאת ‪ ,‬אין ה נתבע יכול לטעון להסתכמות או כי‬</w:t>
        <w:br/>
        <w:t>‫בעטייה של ההסכמה שינה מצבו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 לא הוכיח כי קיימת לו הסכמה פוזיטיבית של מי מבעלי הדירות האחרים‬</w:t>
        <w:br/>
        <w:t>‫בבית לבניית המרפסת ‪ ,‬ואין לפרש היעדר התנגדות כהסכמה לבניה ‪ .‬אין גם‬</w:t>
        <w:br/>
        <w:t>‫" הרחבה דומה "‬      ‫לראות בבנייה שביצעו בעלי דירות אחרים בבית בבחינת‬</w:t>
        <w:br/>
        <w:t>‫כמשמעותה בסעיף ‪ 71‬ב)ג( לחוק המקרקעין ‪ ,‬התשכ"ט‪) 1969-‬להלן‪":‬חוק‬</w:t>
        <w:br/>
        <w:t>‫המקרקעין"(‪.‬‬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נחמיאס‪-‬‬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.52‬לאחר שצפניה הרחיב דירתו ובנה בה ממ"ד‪ ,‬הגיש הנתבע בקשה להרחבת דירתו‬</w:t>
        <w:br/>
        <w:t>‫בה ביקש ל התרחב באופן אנכי‪ ,‬קרי‪ ,‬על הגג מעל דירתו ‪ ,‬ולא באופן אופקי‪ ,‬קרי‪,‬‬</w:t>
        <w:br/>
        <w:t>‫על הגגות החדשים שנוצרו מבניית צפניה ‪ .‬כן ביקש הנתבע לבצע שיפור מיגון‬</w:t>
        <w:br/>
        <w:t>‫בחדר קיים בדירתו ‪ ,‬חלף בניית ממ "ד על הממ " דים שבנו בעלי הדירות‬</w:t>
        <w:br/>
        <w:t>‫תחתיו‪ .‬בקשותיו אלו באועל מנת לשמר לעצמו שטח של ‪ 40‬מ"ר גגות אותו ביקש‬</w:t>
        <w:br/>
        <w:t>‫לספח לדירתו כמרפסת‪.‬‬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‫הגגות החדשים שנוצרו מבניית צפניה ואליחי הם גגות משותפים‪ .‬לאור זאת גם‬      ‫‪.62‬‬</w:t>
        <w:br/>
        <w:t>‫אם ניתנה הסכמת צפניה לעשיית שימוש בגגות אלו אין היא יכולה להחליף את‬</w:t>
        <w:br/>
        <w:t>‫ה הסכמות הנדרשות לפי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 לא עומדות ההסכמות ברוב הדרוש כבר מהטעם שצפניה ונחמיאס‬          ‫‪.72‬‬</w:t>
        <w:br/>
        <w:t>‫מתנגדים לבניה‪ .‬בנוסף העיד מר אליחי כי לא ידע על מה חתם וכי ביטל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.82‬אין לאשר את המרפסת נושא ההליך בהיותה צופה ישירות אל דירת נחמיאס ועל‬</w:t>
        <w:br/>
        <w:t>‫כן פוגעת בקניינו ובפרטיותו ‪ .‬לחילופין‪ ,‬ואם תאושר המרפסת יש לאפשר עשיית‬</w:t>
        <w:br/>
        <w:t>‫שימוש רק בחלק המרפסת ה פונה לכיוון דרום ולאסור עשיית שימוש בחלק‬</w:t>
        <w:br/>
        <w:t>‫המרפסת הצידי הפונה לכיוון מזרח‪ ,‬באמצעות קיר שיוקם‪.‬‬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.92‬מאחר ובעלי הדירות בבית מנעו מנחמיאס לממש את זכותו ולהרחיב את דירתו‬</w:t>
        <w:br/>
        <w:t>‫‪ 71‬ב)ד( לחוק המקרקעין‬      ‫יש להורות על פיצויו של נחמיאס כקבוע בסעיף‬</w:t>
        <w:br/>
        <w:t>‫באמצעות 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.03‬אין לראות במרפסת בבחינת " הרחבת דירה " בהיותה עולה על ‪ 25%‬משטח‬</w:t>
        <w:br/>
        <w:t>‫ה דירה‪ ,‬במנוגד להוראת סעיף ‪ 5‬ט לתוכנית חפ ‪ . 229/‬אם אין עסקינן בהרחבת‬</w:t>
        <w:br/>
        <w:t>‫דירה כי אז מדובר ב עשיית שימוש ברכוש משותף שאינו עולה כדי"שימוש רגיל"‪.‬‬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.13‬ללא הסכמת הנתבע לבנייה שביצעו צפניה ואליחי לא יכולה היתה זו לצאת‬</w:t>
        <w:br/>
        <w:t>‫לפועל‪ ,‬וזאת מאחר ובבית ‪ 6‬דירות מהן אחת )מש' נחמיאס( התנגדה באופן‬</w:t>
        <w:br/>
        <w:t>‫מוחלט‪ .‬לאמור‪ :‬צפניה הסתמכו על הסכמת הנתבע ‪ ,‬ורק בעטייה יכולים היו‬</w:t>
        <w:br/>
        <w:t>‫להוציא את הבניה שלהם לפועל ‪ .‬אין לאפשר לצפניה שלא לעמוד בהסכם בו‬</w:t>
        <w:br/>
        <w:t>‫אפשר לנתבע בתמורה עשיית שימוש בגגות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 הדגמת המרפסת ב תוכנית הראשונה שהגיש הנתבע נעשתה בתום לב ומאחר‬</w:t>
        <w:br/>
        <w:t>‫כלול אותם בבקשתו‬       ‫והנתבע סבר כי היות וגגות אלו כבר בנויים אין צורך ל‬</w:t>
        <w:br/>
        <w:t>‫ל היתר בניה ‪ .‬רק ל אור התנגדות צפניה לעשיית שימוש בגגות ופנ ייתם לעיריית‬</w:t>
        <w:br/>
        <w:t>‫חיפה על מנת שתאסור השימוש בהם‪ ,‬הגיש הנתבע תוכנית מצב סופי שכללה את‬</w:t>
        <w:br/>
        <w:t>‫המרפסות‪.‬‬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.33‬אין לאפשר שינוי חזית של צפניה‪ .‬בכתב התביעה נטען כי צפניה ביטלו הסכמתם‬</w:t>
        <w:br/>
        <w:t>‫לעשיית שימוש במרפסות לאור העובדה שהנתבע לא אפשר את הריסת מרפסתו‪.‬‬</w:t>
        <w:br/>
        <w:t>‫לעומת זאת ‪ ,‬בסיכומיהם זנחו צפניה טענות אלו ותמורתן הועלו טענות חדשות‬</w:t>
        <w:br/>
        <w:t>‫ולפיהן ההסכם נחתם כמתייחס לתוכנית הראשונה שלא יצאה לפועל‪ ,‬ומשזו לא‬</w:t>
        <w:br/>
        <w:t>‫יצאה לפועל בטל ההסכם‪ ,‬ו אין להחילו על התוכנית השניה‪.‬‬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.43‬העדויות וחומר הראיות מוכיחים כי עת נחתם ההסכם כבר היתה קיימת‬</w:t>
        <w:br/>
        <w:t>‫התוכנית השניה ‪ .‬לשון ההסכם מדברת על "גגות" ו"מרפסות" ולא על "גג"‬</w:t>
        <w:br/>
        <w:t>‫ו"מרפסת"‪ ,‬ותומכת בטענה ש ההסכם נחתם כמתייחס לתוכנית השניה ‪ .‬בכל‬</w:t>
        <w:br/>
        <w:t>‫מקרה‪ ,‬ההסכם גם לא קבע כי הסכמת צפניה חלה על תוכנית זו או אחרת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.53‬סעיף ‪ 71‬ב)ג( לחוק המקרקעין קובע כי מי שבי צעו " הרחבה דומה" יש לראותם‬</w:t>
        <w:br/>
        <w:t>‫כמסכימים קונסטרוקטיבית‪ .‬לאור זאת יש לראות את צפניה ואליחי כמסכימים‬</w:t>
        <w:br/>
        <w:t>‫קונסטרוקטיבית לבנייה של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.63‬אין לאפשר לאליחי לחזור בו מהסכמתו שניתנה באופן מפורש ‪ ,‬עת חתם ע ל‬</w:t>
        <w:br/>
        <w:t>‫ת וכנית "מצב סופי " של הנתבע שאין חולק כי כללה את כל הגגות נושא ההליך ‪.‬‬</w:t>
        <w:br/>
        <w:t>‫החזרה מהסכמה לא הוסברה ומנוגדת להלכות תום הלב‪.‬‬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.73‬נחמיאס טען לפגיעה בפרטיותו ע "י השימוש בגגות כמרפסת ‪ .‬הוועדה המקומית‬</w:t>
        <w:br/>
        <w:t>‫בחנה טענה זו וקבעה בין תנאי ההיתר את התנאי הבא‪ " :‬יבנה קיר בגובה ‪ 1.8‬מ'‬</w:t>
        <w:br/>
        <w:t>‫בצלע של המרפסת המוצעת לכוון המתנגדים‪ ,‬זאת על מנת למנוע פגיעה בפרטיות‬</w:t>
        <w:br/>
        <w:t>‫דירת משפ' נחמיאס ולמנוע צפיי ה ישירה אחד אל השני"‪ .‬לאור תנאי זה אין עוד‬</w:t>
        <w:br/>
        <w:t>‫מקום לטענה בדבר פגיעה 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.83‬זאת ועוד ‪ ,‬לדירת הנתבע היו קיימים במקור חלונות ומרפסת שפנו לכיוון דירת‬</w:t>
        <w:br/>
        <w:t>‫נחמיאס ואין במרפסות נושא ההליך כדי ליצור פגיעה שלא היתה קיימת קודם‬</w:t>
        <w:br/>
        <w:t>‫לכן 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‫ביקור במקום‪-‬‬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.93‬למקרא חומר הראיות מצאתי לקיים ביום ‪ 3.3.13‬ביקור במקום ‪,‬אליו הוזמנו‬</w:t>
        <w:br/>
        <w:t>‫הצדדים‪ ,‬על מנת להתרשם באופן בלתי אמצעי מטענות הצדדים ‪ .‬טרם שאסקור‬</w:t>
        <w:br/>
        <w:t>‫את ממצאי הביקור במקום‪ ,‬ועל מנת להקל על הבנתם ‪ ,‬מצאתי למזג בפסק דיני‬</w:t>
        <w:br/>
        <w:t>‫הדמיה שהוגשה ע"י נחמיאס‪ .‬הדמיה זו לא הוכחשה ע"י מי מהצדדים‪ ,‬ומצאתי‬</w:t>
        <w:br/>
        <w:t>‫אותה דומה לממצאי הביקור ב מקום‪ .‬על גבי ה הדמיה הוספו הערותיי ‪ .‬יש‬</w:t>
        <w:br/>
        <w:t>‫להתייחס להדמיה כממחישה את הבית נושא ההליך אךלא לצורך קביעת מידות‬</w:t>
        <w:br/>
        <w:t>‫ומרחקים מדויקים‪ ,‬מהטעם שלא צוין על גביה הקנה מידה הנכון לה ‪ ,‬והיא לא‬</w:t>
        <w:br/>
        <w:t>‫נבחנה אל מול כללי ה מדידה התקינים או אל מול המידות המתוארות בתשריט‬</w:t>
        <w:br/>
        <w:t>‫רישום הבית המשותף‪ .‬צירוף ההדמיה‪ ,‬כאמור‪ ,‬נעשה אך לשם הבהרה והמחשת‬</w:t>
        <w:br/>
        <w:t>‫מיקום הדירות ותוספות הבניההמופיעות בטיעוני הצדדים‪.‬‬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מרפסת דרומ‬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‫חלון נחמיאס‬</w:t>
        <w:br/>
        <w:t>‫חלק מרפסת מזרחי‬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הנתונים אותם מצאתי רלוונטיים להליך‪:‬‬      ‫‪.04‬‬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 א( הבית המשותף בנוי ממבנה בן שני אגפים ‪ .‬בכל אגף ‪ 3‬דירות‪ .‬אגף אחד‬</w:t>
        <w:br/>
        <w:t>‫קדמי‪ ,‬חזיתו פונה לרח ' פינסקי‪ ,‬חיפה )להלן‪":‬האגף הקדמי"(‪ ,‬ואגף שני המצוי‬</w:t>
        <w:br/>
        <w:t>‫בעורף החלקה ופונה לכיוון הוואדי )להלן‪":‬האגף העורפי"(‪.‬‬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דירת הנתבע מצויה באגף העורפי מעל דירת צפניה‪ ,‬ודירת נחמיאס מצויה‬</w:t>
        <w:br/>
        <w:t>‫באגף הקדמי ומיקומה חצי מפלס מתחת ל קומה התחתונה שבדירת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המרפסת נושא ההליך הוקמה על כל הגגות שנוצרו בהרחבת צפניה‪ ,‬והיא‬</w:t>
        <w:br/>
        <w:t>‫מקיפה את דירת הנתבע בשתי חזיתות ‪ :‬החזית הדרומית ‪ ,‬שם מצוי עיקר‬</w:t>
        <w:br/>
        <w:t>‫המרפסת‪ ,‬והחזית המזרחית‪ .‬מחלק המרפסת המזרחי ניתן להשקיף אל דיר ות‬</w:t>
        <w:br/>
        <w:t>‫האגף הקדמי‪.‬‬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בהערכה גסה ניתן לאמוד את המרחק מ הקצה הצפוני של המרפסת‬</w:t>
        <w:br/>
        <w:t>‫ל חלונות דירת נחמיאס בכ‪ 3-‬מטרים‪ .‬בקצהו הצפוני של המרפסת הורתה הועדה‬</w:t>
        <w:br/>
        <w:t>‫להתקין קיר בגובה ‪ 1.8‬מ' שיחסום את הנראות של דירת נחמיאס‪.‬‬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בחזית הצפונית של האגף העורפי קיימים רק חלונות של חדרי שירות ‪,‬‬</w:t>
        <w:br/>
        <w:t>‫דוגמת חדרי שירותים ‪ ,‬הפונים אל הדירות באגף הקדמי ‪ ,‬באופ ן שנשמרת‬</w:t>
        <w:br/>
        <w:t>‫הפרטיות היחסית של שני האגפים‪.‬‬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‫מעמדם של הגגות שנוצרו מהבנייה של צפניה‪-‬‬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.14‬בכתב ההגנה טען הנתבע כי הגגות אינם גגות משותפים אלא גגות שבבעלות‬</w:t>
        <w:br/>
        <w:t>‫צפניה‪ ,‬מי שבנה אותם‪ ,‬ומשהתחייב הלה לאפשר לנתבע בניה על גגות אלו אין כל‬</w:t>
        <w:br/>
        <w:t>‫מעמד לשאלת קיומן או היעדרן של הסכמות יתר בעלי הדירות בבית‪ .‬נשאלת אם‬</w:t>
        <w:br/>
        <w:t>‫כן השאלה האם גג הנוצר עקב הרחבת דירה הופך מיד לרכוש משותף‪ .‬מובן‪ ,‬כי‬</w:t>
        <w:br/>
        <w:t>‫ככל שיקבע כי כך הוא הדבר ‪ ,‬אזי יהא מקום לבחון את היקפן של ההסכמות‬</w:t>
        <w:br/>
        <w:t>‫הקיימות לנתבע לעשיית שימוש בגגות אלו ‪ ,‬עפ"י ההלכות הנוגעות להוצאת‬</w:t>
        <w:br/>
        <w:t>‫חלקים מהרכוש המשותף לצורך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.24‬ככלל‪ ,‬הלכה היא‪ ,‬כי בהיעדר הוראה בתקנון הקובעת כי הגג החדש שייווצר עקב‬</w:t>
        <w:br/>
        <w:t>‫הבניה מוצמד אף הוא ליחידה מסוימת ‪ ,‬אזי הגג החדש שנוצר מהווה רכוש‬</w:t>
        <w:br/>
        <w:t>‫משותף‪ .‬כך הבהיר בית המשפט העליון בע "א ‪ , 239/79‬גלבורט נ ' הממונה על‬</w:t>
        <w:br/>
        <w:t>‫המרשם‪ ,‬פ"ד לד‪: 807 , 2 ,‬‬</w:t>
        <w:br/>
        <w:t>‫‪ ,‬אין‬       ‫" כל גריעה מן הרכוש המשותף חייבת להיות מפורשת וברורה‬</w:t>
        <w:br/>
        <w:t>‫מפרשים אותה בהרחבה אלא בדווקנות ובדיוק‪ ...‬מכאן כי אם מוצמד שטח‬</w:t>
        <w:br/>
        <w:t>‫גג אין לראות ברכוש צמוד אלא את מה שהוצמד מפורשות ‪ .‬אם הוענקה‬</w:t>
        <w:br/>
        <w:t>‫זכות לבנות על השטח המוצמד ‪ ,‬איננו נובע מכך עדיין כי כל חלקיו‬</w:t>
        <w:br/>
        <w:t>‫החיצוניים של מה שנבנה )קירות חיצוניים ‪ ,‬או גג ( גם הם מוצמדים‬</w:t>
        <w:br/>
        <w:t>‫לדירה כל עוד לא נקבע מפורשות אחרת‪."...‬‬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 או בעניין זה גם י‪ .‬וייסמן‪ ,‬דיני קניין ) בעלות ושיתוף(‪. 425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לא טענו כי הגגות החדשים שנבנו ע"י צפניה הוצמדו או כי הי יתה כוונה‬             ‫‪.34‬‬</w:t>
        <w:br/>
        <w:t>‫שיוצמדו לדירת צפניה‪ ,‬משכך‪ ,‬אני קובעת כי מדובר בגגות שהם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מרפסת הנתבע תחשב כ"ה רחבת דירה"‪-‬‬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.44‬סעיף ‪ 71‬ב)א( לחוק המקרקעין מתנה את הזכות להרחבת דירה אגב מימוש‬</w:t>
        <w:br/>
        <w:t>‫זכויות בניה בשני תנאים מצטברים‪:‬‬</w:t>
        <w:br/>
        <w:t>‫" רשאים מי שבבעלותם שלושה רבעים מהדירות ושני שלישים מהרכוש‬</w:t>
        <w:br/>
        <w:t>‫המשותף צמוד לדירותיהם להחליט בדבר הוצאה של חלקים מסויימים‬</w:t>
        <w:br/>
        <w:t>‫מהרכוש המשותף והצמדתם לדירה פלונית ‪ ,‬לשם בניה שמטרתה הרחבת‬</w:t>
        <w:br/>
        <w:t>‫אותה דירה"‪) .‬הדגשה שלי י‪.‬ל‪(.‬‬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.54‬בסעיף ‪ 71‬א לחוק המקרקעין הוגדרה "הרחבה" כ– "הגדלה של שטח דירה‬</w:t>
        <w:br/>
        <w:t>‫קיימת בבית המשותף שניתן לקבל לגביה היתר בניה לפי תכנית בת‪ -‬תוקף"‪.‬‬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.64‬בע"א ‪ , 1415/00‬אברהם נ ' אזרד )לא פורסם ( דן בית המשפט המחוזי בשאלה‬</w:t>
        <w:br/>
        <w:t>‫האם מרפסת יכולה להיחשב" הרחבת דירה" וקבע‪:‬‬</w:t>
        <w:br/>
        <w:t>‫"‪ ...‬אין רמז לכך שהרחבה לא יכולה להתייחס לבניית מרפסת שהרי כבר‬</w:t>
        <w:br/>
        <w:t>‫נפסק שמרפסת היא חלק מדירה ‪ .‬בע" א ‪ 190/84‬דיבון נ ' הממונה על‬</w:t>
        <w:br/>
        <w:t>‫המרשם‪ ,‬פ"ד תשמ "ה) ב(‪ , 265 ,‬פסק כב ' הנשיא זילר ‪ ,‬כי אין מניעה‬</w:t>
        <w:br/>
        <w:t>‫שדירה תכלול גם שטח בלתי מקורה ‪ ) .‬לדיון בפסיקה זו ראו ‪ :‬י‪ .‬ויסמן ‪,‬‬</w:t>
        <w:br/>
        <w:t>‫בספרו הנ "ל‪ ,‬עמ' ‪ ."( 379-384‬באופן דומה הבהיר זאת גם המלומד‬</w:t>
        <w:br/>
        <w:t>‫אייזנשטיין ‪ ,‬בקובעו‪ " :‬במונח הרחבה ‪ ,‬נכללת כל הגדלה המהווה המשך‬</w:t>
        <w:br/>
        <w:t>‫טבעי של הדירה ‪...‬ההרחבה יכולה להיות גם אופקית ‪ ,‬כגון בניית מרפסת‬</w:t>
        <w:br/>
        <w:t>‫או סגירתה ‪ ...‬התנאי להרחבה הוא כי ההרחבה תהא מתוך דירת‬</w:t>
        <w:br/>
        <w:t>‫המבקש‪"...‬‬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א‪ .‬אייזנשטיין‪ ,‬יסודות והלכות בדיני מקרקעין‪ ,‬חלק שלישי‪. 223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.74‬מן המקובץ עולה כי אין כל מניעה לראות בהפיכתן של הגגות למרפסת דירת‬</w:t>
        <w:br/>
        <w:t>‫הנתבע בבחינת " הרחבת דירה "‪ ,‬כזו שיחול עליה סעיף ‪ 71‬ב לחוק המקרקעין‬</w:t>
        <w:br/>
        <w:t>‫המעמיד את היקף ההסכמות הדרוש למבצע ההרחבה על שלושה רבעים‬</w:t>
        <w:br/>
        <w:t>‫מהדירות ששני שלישים 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.84‬אמור מעתה‪ :‬זכותו של בעל דירה להרחיב דירתו לרבות באמצעות בניית מרפסת‬</w:t>
        <w:br/>
        <w:t>‫מצריכה הסכמה של למצער שלושה רבעים מבעלי הדירות ששני שלישים‬</w:t>
        <w:br/>
        <w:t>‫מהרכוש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בעלי דירות להרחבת דירה צריכה להיות ברורה ומפורשת ‪ .‬אין היא‬             ‫‪.94‬‬</w:t>
        <w:br/>
        <w:t>‫יכולה להילמד משתיקה או מה יעדר התנגדות‪ ,‬כפי שכותב המלומד דגן בספרו‬</w:t>
        <w:br/>
        <w:t>‫הנ"ל‪ ,‬עמ' ‪: 395-396‬‬</w:t>
        <w:br/>
        <w:t>‫" המגמה העיקרית של הדין הישראלי ביחס לשימוש ברכוש המשותף‬</w:t>
        <w:br/>
        <w:t>‫היא כינונו של משטר משפטי של זכויות ברורות‪....‬מגמה זו מחייבת‬</w:t>
        <w:br/>
        <w:t>‫קביעת כללים נוקשים ביחס לסמכות לגרוע מזכות החזקה ברכוש‬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 יש לבחון את השאלה ‪ -‬האם לנתבע עומד הרוב הדרוש לשם‬</w:t>
        <w:br/>
        <w:t>‫הוצאת הגגות מהרכוש המשותף והפיכתם למרפסות לדירתו‪-‬‬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.05‬בבית נושא ההליך‪ 6‬דירות‪ .‬מתוכן‪ ,‬אין חולק כי קיימת לנתבע הסכמתן של שלוש‬</w:t>
        <w:br/>
        <w:t>‫משפחות‪ :‬אניספלד‪ ,‬טהאו והנתבע עצמו‪ .‬אין גם חולק כי לא נתנה לנתבע בשום‬</w:t>
        <w:br/>
        <w:t>‫שלב הסכמתו של נחמיאס ‪ .‬על מנת שלנתבע יעמוד הרוב הדרוש נדרש כי יוכיח‬</w:t>
        <w:br/>
        <w:t>‫שקיימות בידיו הסכמות של למצער ‪ 5‬מ‪ 6-‬בעלי דירות בבית‪ .‬משכך‪ ,‬אתכבד‬</w:t>
        <w:br/>
        <w:t>‫ואבחן ה אם עומדת לנתבע הסכמתם של צפניה ואליחי ‪ .‬אם יימצא כי הנתבע‬</w:t>
        <w:br/>
        <w:t>‫נעדר ולו הסכמתו של אחד מהם לא יהא בידיו של הנתבע הרוב הדרוש לשם‬</w:t>
        <w:br/>
        <w:t>‫הוצאת הגגות מהרכוש המשותף לשם הרחבת דירתו‪.‬‬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,‬ואם‬      ‫נצעד עם כן בדרך הסלולה של בחינת הסכמות אלו ונבדוק האם ניתנו‬            ‫‪.15‬‬</w:t>
        <w:br/>
        <w:t>‫יימצא כי ניתנו‪ ,‬האם רשאים היו נותני ההסכמה לחזור בהם מהסכמתם‬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צפניה‪-‬‬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‫אתחיל בהבאתו של ההסכם שנחתם ביןצפניה לבין הנתבע ככתבו וכלשונו‪:‬‬               ‫‪.25‬‬</w:t>
        <w:br/>
        <w:t>‫"‪ . 1‬וולפרט אינו מתנגד לתכניות ההרחבה כפי שהוצגו לו ולאשתו בתאריך‬</w:t>
        <w:br/>
        <w:t>‫‪ 11.01.2007‬אשר יוגשו לאשור מהנדס העיר חיפה‪.‬‬</w:t>
        <w:br/>
        <w:t>‫‪ . 2‬צפניה אינו מתנגד לתכניות העקרוניות להרחבת דירת וולפרט כפי‬</w:t>
        <w:br/>
        <w:t>‫שהוצגו להם בתאריך ‪22.01.2008‬‬</w:t>
        <w:br/>
        <w:t>‫‪ . 3‬צפניה מאשרים לוולפרט להשתמש בגגות דירתם אשר יהיו מחוץ‬</w:t>
        <w:br/>
        <w:t>‫לקירות החיצוניים של דירת וולפרט כמרפסות‪ .‬לצורך מימוש זכות זו‬</w:t>
        <w:br/>
        <w:t>‫מאשרים צפניה לרצף את הגגות ולהתקין מעקות כנדרש בהוראות‬</w:t>
        <w:br/>
        <w:t>‫הבטיחות‪) ".‬הדגשות שלי י‪.‬ל ‪(.‬‬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.35‬מעדות צפניה עלה כי במעמד חתימת ההסכם הוצגה לו תוכנית הבניה הראשונה‬</w:t>
        <w:br/>
        <w:t>‫שכללה רק בניית ממ"ד לדירתו‪ ,‬וההסכם ביקש לאפשר עשיית שימוש הנתבע בגג‬</w:t>
        <w:br/>
        <w:t>‫הממ"ד שייבנה ע"י צפניה בלבד כמרפסת‪ .‬לטענת צפניה היות ו התוכנית שהוצגה‬</w:t>
        <w:br/>
        <w:t>‫להם‪ -‬התוכנית הראשונה‪ ,‬לא יצאה לפועל ‪ ,‬יש לראות את ההסכם כבטל‪ -‬כמי‬</w:t>
        <w:br/>
        <w:t>‫שפקע תוקפו ‪ .‬אין להחיל את ההסכם על התוכנית השניה שלפיה בנו צפניה‪ .‬ראו‬</w:t>
        <w:br/>
        <w:t>‫עדות הגב' צפניה בעמ' ‪ 5‬לפרוטוקול שורות ‪. 7-18‬‬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.45‬גרסת הנתבע הייתה כי במעמד חתימת ההסכם כבר הוצגה בפניו תוכנית הבניה‬</w:t>
        <w:br/>
        <w:t>‫השני יה שכללה גם את ההרחבה לכיוון מזרח ‪ ,‬ולא רק את ההרחבה לכיוון‬</w:t>
        <w:br/>
        <w:t>‫דרום‪.‬לטענתו‪ ,‬ההסכם נחתם כמתייחס לבנייה שבסופו של יום בוצעה ‪ .‬ראו‬</w:t>
        <w:br/>
        <w:t>‫עדותו בעמ' ‪ 15‬לפרוטוקול שורות ‪. 14-22‬‬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.55‬עסקינן בשאלת פרשנותו של ההסכם ואומד דעת הצדדים עת חתמו עליו‪ .‬בהקשר‬</w:t>
        <w:br/>
        <w:t>‫לכך קובע סעיף ‪ 25‬א' ל חוק החוזים )חלק כללי (‪ ,‬תשל"ג‪ 1973-‬כ פי שתוקן ביום‬</w:t>
        <w:br/>
        <w:t>‫‪ 26/1/11‬בענין כדלהלן‪:‬‬</w:t>
        <w:br/>
        <w:t>‫" חוזה יפורש לפי אומד דעתם של הצדדים‪ ,‬כפי שהוא משתמע מתוך‬</w:t>
        <w:br/>
        <w:t>‫החוזה ומנסיבות העניין ‪ ,‬ואולם ‪ ,‬אם אומד דעתם של הצדדים משתמע‬</w:t>
        <w:br/>
        <w:t>‫במפורש מלשון החוזה ‪ ,‬יפורש החוזה בהתאם ללשונו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‪ ,‬קבע המחוקק כי המקור הראשון לברור אומד דעתם של הצדדים ‪,‬‬</w:t>
        <w:br/>
        <w:t>‫חייב להיות לשון החוזה‪ ,‬וכי ר ק במקום שבו לשון החוזה אינה ברורה‪ ,‬רשאי בית‬</w:t>
        <w:br/>
        <w:t>‫המשפט לפנות לנסיבות חיצוניות‪.‬‬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‫קביעה זו של המחוקק מגבשת את ההלכה הפסוקה שהיתה נוהגת‪ .‬פסק דין‬</w:t>
        <w:br/>
        <w:t>‫עיקרי בסוגיית פרשנות חוזים הינו פסק הדין בעניין אפרופים )ע"א ‪4628/93‬‬</w:t>
        <w:br/>
        <w:t>‫מדינת ישראל נ ' אפרופים שיכון ויזום )‪ ( 1991‬בע"מ‪ ,‬פ"ד מט )‪ ,( 265 ( 2‬ובית‬</w:t>
        <w:br/>
        <w:t>‫המשפט שב והבהיר את ההלכה שנפסקה בו ‪ ,‬ב דיון נוסף אזרחי ‪ 2045/05‬ארגון‬</w:t>
        <w:br/>
        <w:t>‫מגדלי ירקות – אגודה חקלא ית שיתופית בע "מ ואח ' נ' מדינת ישראל )טרם‬</w:t>
        <w:br/>
        <w:t>‫פורסם( ‪ ,‬וכך קבע בית המשפט‪:‬‬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‫"לשון החוזה ‪ ,‬על רקע ההקשר שבו נכתבו או נאמרו הדברים‪ ,‬מהווה‬</w:t>
        <w:br/>
        <w:t>‫ראיה חשובה בהתחקות אחר אומד דעת הצדדים‪ .‬לאותה "תחושת‬</w:t>
        <w:br/>
        <w:t>‫הבהירות" הקמה עם תחילת קריאתו של החוזה בראי הקשרו הכללי‪,‬‬</w:t>
        <w:br/>
        <w:t>‫המעידה על המשמעות האינטואיטיבית של הדברים‪ ,‬ישנה‬</w:t>
        <w:br/>
        <w:t>‫חשיבות‪...‬חזקה היא ‪ ,‬כי משמעותם הרגילה של הלשון בה בחרו הצדדים‬</w:t>
        <w:br/>
        <w:t>‫בחוזה באה לשקף את המוסכם ביניהם וכן הגשמת המוסכם בין הצדדים‬</w:t>
        <w:br/>
        <w:t>‫היא גם תכליתו של החוזה"‪.‬‬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בהמשך שב בית המשפט ונדרש לשאלת אופן פרשנותו של חוזה ‪ .‬כך‪ ,‬למשל‪,‬‬</w:t>
        <w:br/>
        <w:t>‫לדעתו של כב' השופט דנצינגר‪ ,‬בע"א ‪ 8836/07‬בלמורל השקעות בע"מ נ' ירון כהן‬</w:t>
        <w:br/>
        <w:t>‫) טרם פורסם( יש לתת משקל מכריע ללשון החוזה‪:‬‬</w:t>
        <w:br/>
        <w:t>‫" מקום בו לשון החוזה ברורה חזקה עליה כי היא משקפת את אומד דעת‬</w:t>
        <w:br/>
        <w:t>‫הצדדים ולכן יש להעניק לה משקל מכריע בפרשנותו ולתת לחוזה את‬</w:t>
        <w:br/>
        <w:t>‫המשמעות הפשוטה והברורה העולה מלשונו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 גם על פי דעות "מקלות" יותר‪ ,‬ברור כי על פי ההלכה שנקבעה בפסק הדין‬</w:t>
        <w:br/>
        <w:t>‫בעניין אפרופים והובהרה בעניין מגדלי הירקות‪ ,‬יש חשיבות גדולה מאוד‪ ,‬ללשון‬</w:t>
        <w:br/>
        <w:t>‫החוזה‪ .‬כך‪ ,‬למשל‪ ,‬תיאר זאת כב' המשנה לנשיאה‪ ,‬השופט ריבלין )כתוארו דאז(‪:‬‬</w:t>
        <w:br/>
        <w:t>‫" ככל שחברי השופט דנצינגר סבר שגבולות הלשון תוחמים את גבולות‬</w:t>
        <w:br/>
        <w:t>‫הפרשנות של החוזה ‪ ,‬וכי אין לייחס לחוזה פרשנות שאינה מתיישבת עם‬</w:t>
        <w:br/>
        <w:t>‫לשונו ‪ ,‬הרי שהדבר ים נכתבו כבר והודגשו בעניין מגדלי הירקות‪ ,‬ועוד‬</w:t>
        <w:br/>
        <w:t>‫קודם לכן בעניין אפרופים‪ .‬ככל שחברי סבור כי קיימת חזקה שלפיה‬</w:t>
        <w:br/>
        <w:t>‫פרשנות החוזה היא זו התואמת את המשמעות הפשוטה ‪ ,‬הרגילה‬</w:t>
        <w:br/>
        <w:t>‫והטבעית של הכתוב‪ ,‬הרי שגם עניין זה כבר צויין והובהר בעניין מגדלי‬</w:t>
        <w:br/>
        <w:t>‫הירקות ובעניין אפרופים שקדם לו ‪ .‬ככל שחברי סבור כי אין להוסיף‬</w:t>
        <w:br/>
        <w:t>‫" תנאים שהצדדים לא הסכימו לגביהם בשעת התקשרותם ולא ראו לנכון‬</w:t>
        <w:br/>
        <w:t>‫לכלול אותם בחוזה" – הרי שגם בכך אין חידוש והדברים הוטעמו‬</w:t>
        <w:br/>
        <w:t>‫והוטמעו בין היתר בעניין מגדלי הירקות ‪ .‬לאור זאת אפשר שחברי השופט‬</w:t>
        <w:br/>
        <w:t>‫דנציגר אינו מבקש אלא להצטרף לעמדה העקרונית שבוטאה בעניין‬</w:t>
        <w:br/>
        <w:t>‫מגדלי הירקות תוך הדגשת מרכזיותה של הלשון בתהליך הפרשנות – בכך‬</w:t>
        <w:br/>
        <w:t>‫אין חידוש‪".‬‬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‫ברור אפוא כי אין‪ ,‬למעשה‪ ,‬מחלוקת אמיתית בשאלת מרכזיותה של לשון החוזה‬</w:t>
        <w:br/>
        <w:t>‫לעניין פרשנותו ולעניין הצורך להתחקות אחר אומד דעתם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‫ואכן‪ ,‬כב' השופט ריבלין מבהיר אמנם בהמשך כי‪:‬‬</w:t>
        <w:br/>
        <w:t>‫"חזקה על הצדדים כי התכוונו למובן הפשוט של הלשון שבה נקטו‪ ,‬ככל‬</w:t>
        <w:br/>
        <w:t>‫שיש מובן כזה – אולם במקום שבו אין ולא יכול להיות כל ספק כי בביטוי‬</w:t>
        <w:br/>
        <w:t>‫"סוס"‪ ,‬שהשתמשו בו הצדדים‪ ,‬דרך משל‪ ,‬במסגרת עסקה לממכר‬</w:t>
        <w:br/>
        <w:t>‫משאית המורכבת מ"סוס" ו"עגלה"‪ ,‬התכוונו הם לרכב מורכב‪ ,‬אין בשום‬</w:t>
        <w:br/>
        <w:t>‫פנים לאלצם למכור סוס מרובע רגליים כאשר בפועל ביקשו למכור‬</w:t>
        <w:br/>
        <w:t>‫משאית רבת גלגלים"‪.‬‬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האמור לעיל אנו למדים כי אין‪ ,‬ולא יכולה להיות מחלוקת כי יש לפנות ‪,‬‬</w:t>
        <w:br/>
        <w:t>‫כאמור‪ ,‬בראש ובראשונה ללשון החוזה‪-‬ההסכמים‪.‬‬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.65‬בעוד ש צפניה טוען‪ ,‬כאמור‪ ,‬כי יש לפרש את ההסכמ ה כחלה רק על מערכת‬</w:t>
        <w:br/>
        <w:t>‫עובדתית מסוימת ‪ ,‬היא התוכנית הראשונה ‪ ,‬שהיתה לטענתו חלק בלתי נפרד‬</w:t>
        <w:br/>
        <w:t>‫מההסכם‪ ,‬באופן שאם מוגשת בקשה להיתר בניה על בסיס תוכנית אחרת ‪ ,‬היא‬</w:t>
        <w:br/>
        <w:t>‫התוכנית השנייה‪ ,‬בה הגדילו צפניה את שטח ההרחבה ויצרויותר גגות ‪ ,‬אזי אין‬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תוקף להסכם‪ ,‬טוען הנתבע כי ה הסכם נחתם כמת ייחס לתוכנית השנייה ובה‬</w:t>
        <w:br/>
        <w:t>‫שטחי הגגות הנרחבים‪.‬‬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.75‬טענת צפניה כי ההסכם חל על התכנית הראשונהורק על גג הממ"ד‪ ,‬אינה מוצאת‬</w:t>
        <w:br/>
        <w:t>‫אחיזה בלשון ההסכם המדבר על "גגות"‪ ,‬ברבים ולא על גג‪ .‬לו אכן כטענת צפניה‬</w:t>
        <w:br/>
        <w:t>‫ביקש לתת רשות לעשיית שימוש ולריצוף גג הממ "ד בלבד ברי כי לא היה חותם‬</w:t>
        <w:br/>
        <w:t>‫על הסכם שמדבר על רשות לעשיית שימוש ולריצוף גגות‪ ,‬ברבים‪.‬‬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‫גרסת צפניה לפיה הסכמתם ניתנה אך לעשיית שימוש בגג הממ "ד ולא בגגות‬      ‫‪.85‬‬</w:t>
        <w:br/>
        <w:t>‫ההרחבות של ייתרת דירתם‪ ,‬כאמור‪ ,‬אינה מוצאת עיגון בלשון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.95‬גם הראיות החיצוניות שוללות את הטענה כי ההסכם התייחס לתוכנית‬</w:t>
        <w:br/>
        <w:t>‫הראשונה דווקא‪ .‬תו כנית הבניה השנייה‪ ,‬זו ש בנו צפניה לפיה נערכה כבר ביום‬</w:t>
        <w:br/>
        <w:t>‫‪ . 10.1.08‬על כך מעיד התאריך שנרשם ב סמוך לחתימות האדריכל והמהנדס ‪.‬‬</w:t>
        <w:br/>
        <w:t>‫ההסכם שנחתם בין צפניה לבין הנתבע נחתם ביום ‪ , 22.1.08‬קרי‪ 12 ,‬יום לאחר‬</w:t>
        <w:br/>
        <w:t>‫שהתוכנית השניה כבר נחתמה ע"י עורכיה‪ .‬צפניה לא סיפק ו הסבר משכנע מדוע‬</w:t>
        <w:br/>
        <w:t>‫הציגו לפניי הנתבע תוכנית קודמת בזמן ומצומצמת יותר מזו שבנו לפיה‪ ,‬על אף‬</w:t>
        <w:br/>
        <w:t>‫שזו כבר הייתה קיימת אצלם‪.‬‬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.06‬זאת ועוד ‪ ,‬לו ניתנה לצפניה הסכמת הנתבע לתוכנית הראשונה ‪ ,‬כפי שטענו ‪,‬‬</w:t>
        <w:br/>
        <w:t>‫מתבקש היה שייפנו לנתבע ויבקשו לקבל את הסכמתו לתוכנית השנייה שבאה‬</w:t>
        <w:br/>
        <w:t>‫במקומה‪ .‬העובדה שלא טרחו לבקש הסכמה חדשה מהנתבע מלמדת גם היא כי‬</w:t>
        <w:br/>
        <w:t>‫צפניה בעצמם ראו את ההסכם‪ ,‬ואת הסכמות הנתבע שניתנו מכוחו ‪,‬כחלות על‬</w:t>
        <w:br/>
        <w:t>‫התוכנית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.16‬אוסיף ואציין כי צפניה נתנו שתי גרסאות שונות במטרה להסביר את ביטול‬</w:t>
        <w:br/>
        <w:t>‫ההסכם‪ :‬בכתב ההגנה טענו כי הביטול בא על רקע העובדה שהנתבע לא עמד‬</w:t>
        <w:br/>
        <w:t>‫בסיכומים עימו ולא אפשר הריסת מרפסתו ‪ .‬בעדויות ו ב סיכומים טענו כי ביטול‬</w:t>
        <w:br/>
        <w:t>‫ההסכם בא על שום שההסכם התייחס אל תוכנית שלא יצאה אל הפועל‬</w:t>
        <w:br/>
        <w:t>‫) התוכנית הראשונה(‪ ,‬וכי לא הייתה כוונה לאפשר לנתבע בשום שלב עשיית‬</w:t>
        <w:br/>
        <w:t>‫שימוש בכל הגגות ‪ .‬שינוי גרסאות זה ‪ ,‬וללא שצפניה סיפקו לו הסבר מניח את‬</w:t>
        <w:br/>
        <w:t>‫הדעת‪ ,‬פוגם באמינות גרסתם ומחזק את מסקנתי האמורה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 מצאתי לאפשר לצפניה לחזור בהם מהסכמתם להרחבת דירת הנתבע גם‬</w:t>
        <w:br/>
        <w:t>‫בשל עקרון תום הלב כפי שיפורט להלן ‪ .‬מעדות הנתבע עלה שהבניה של צפניה‬</w:t>
        <w:br/>
        <w:t>‫קמה על אדני הסכמתו של הנתבע שהיוותה גורם מכריע שאפשר לצפניה לבנות ‪,‬‬</w:t>
        <w:br/>
        <w:t>‫שהרי מפאת ה רוב הדרוש לפי סעיף ‪ 71‬ב לחוק המקרקעין ‪ ,‬והיות ונחמיאס‬</w:t>
        <w:br/>
        <w:t>‫ללא‬      ‫התנגדו להרחבה של צפניה‪ ,‬לא יכולה הייתה בניה זו לצאת אל הפועל‬</w:t>
        <w:br/>
        <w:t>‫הסכמת הנתבע‪ .‬ראו עדותו בעמ ' ‪ 15‬לפרוטוקול שורות ‪ . 29-32‬יצוין כי עדות זו‬</w:t>
        <w:br/>
        <w:t>‫לא הוכחשה ולא נסתרה ע" י התובעים‪.‬‬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.36‬צפניה טענו כי קיבלו הסכמתו של הנתבע לתוכנית הראשונה‪ ,‬אשר לגביה נחתם‬</w:t>
        <w:br/>
        <w:t>‫ההסכם‪ .‬צפניה לא טענו וגם לא הוכיחו כי בקשו חתימת הנתבע לתוכנית‬</w:t>
        <w:br/>
        <w:t>‫השנייה‪ .‬בה בעת הם גם לא טרחו לעדכן את הנתבע כי הם רואים את ההסכם‬</w:t>
        <w:br/>
        <w:t>‫כבטל )או חל על תוכנית שלא יוצאת אל הפועל (‪ ,‬ומיהרו להשלים את הרחבת‬</w:t>
        <w:br/>
        <w:t>‫דירתם תוך שהם יודעים כי לנתבע ברור כי בין הצדדים שריר וקיים ההסכם‪ .‬רק‬</w:t>
        <w:br/>
        <w:t>‫"י‬    ‫לאחר שהשלימו את הבניה שלהם ‪ ,‬עת ביקש הנתבע לקבל את חלקו עפ‬</w:t>
        <w:br/>
        <w:t>‫ההסכם‪ ,‬הודיעוהו כי הם רואים את ההסכם כבטל‪ .‬מוצאת אני התנהגותם זו של‬</w:t>
        <w:br/>
        <w:t>‫צפניה נעדרת תום לב וקובעת כי ביטול ההסכם בשלב זה – לאחר שהתובעים‬</w:t>
        <w:br/>
        <w:t>‫כבר השלימו את הבניה ‪-‬אינו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הדברים שנאמרו ברע"א ‪ 6339/97‬רוקר נגד סלומון‪ ,‬פ"ד נ"ה )‪ 199 ( 1‬בעניין‬      ‫‪.46‬‬</w:t>
        <w:br/>
        <w:t>‫תום הלב‪:‬‬</w:t>
        <w:br/>
        <w:t>‫" עקרון תום הלב קובע את אופן התנהגותם של אנשים שמציאות החיים‬</w:t>
        <w:br/>
        <w:t>‫הפגישה ביניהם‪ .‬הוא קובע כי התנהגות זו צריכה להיות ביושר ומתוך‬</w:t>
        <w:br/>
        <w:t>‫הגינות כנדרש על פי תחושת הצדק של החברה בישראל‪ .‬מעצם מהותו‪,‬‬</w:t>
        <w:br/>
        <w:t>‫עקרון תום הלב מהווה אמת מידה "פתוחה" המשקפת את תפיסות היסוד‬</w:t>
        <w:br/>
        <w:t>‫של החברה הישראלית באשר להתנהגות ראויה בין בני אדם‪ .‬הקטגוריות‬</w:t>
        <w:br/>
        <w:t>‫של תום לב לעולם אינן סגורות; לעולם אינן נוקשות ולעולם אינן שוקטות‬</w:t>
        <w:br/>
        <w:t>‫על השמרים‪ .‬תום הלב מכניס לשיטתנו יסוד של גמישות המאפשר‬</w:t>
        <w:br/>
        <w:t>‫לשיטה להתאים את עצמה לצורכי החיים המשתנים‪ .‬הוא מאפשר‬</w:t>
        <w:br/>
        <w:t>‫למשפט לגשר על הפער בין צרכיו של הפרט לצרכיו של הכלל‪"...‬‬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ניתנה הסכמת אליחי ו ככל שהתשובה לכך תהא חיובית האם הוא רשאי‬</w:t>
        <w:br/>
        <w:t>‫לחזור בו מהסכמתו‪-‬‬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.56‬הנתבע העיד כי תוכניתו הראשונה לא הדגימה את המרפסתמחמת טעות שבתום‬</w:t>
        <w:br/>
        <w:t>‫לב‪ .‬לטענתו‪ ,‬הואיל וה גגות כבר היו בנויים סבר הנתבע כי עליו להדגים רק את‬</w:t>
        <w:br/>
        <w:t>‫פתחי היציאה אל גגות אלו ‪ .‬כשהסתבר ל נתבע כי על הבקשה להדגים את‬</w:t>
        <w:br/>
        <w:t>‫המרפסת כנכללת בדירתו הגיש תוכנת מצב סופי שהדגימה את המרפסת ‪ .‬ראו‬</w:t>
        <w:br/>
        <w:t>‫עדותו בעמ ' ‪ 15‬לפרוטוקול שורות ‪ 37-39‬ובהמשך בעמ ' ‪ 16‬שורות ‪ . 1-2‬הנתבע‬</w:t>
        <w:br/>
        <w:t>‫המשיך והעיד כי אליחי חתם ל ו על תכנית הבניה הראשונה שלא הדגימה את‬</w:t>
        <w:br/>
        <w:t>‫המרפסת נושא ההליך ‪ ,‬וכן על הבקשה להיתר בנייה שהוגשה לעריה במצורף‬</w:t>
        <w:br/>
        <w:t>‫לתוכנית מצב סופי ‪ ,‬שהדגימה את המרפסת נושא ההליך ‪ .‬התוכנית נושאת‬</w:t>
        <w:br/>
        <w:t>‫החתימות הוגשה כמוצג נ ‪ 3/‬ואליחי אישר את חתימתו עליה‪ .‬ראו עמ ' ‪14‬‬</w:t>
        <w:br/>
        <w:t>‫לפרוטוקול שורות ‪. 3-5‬‬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.66‬אליחי הסביר בעדותו את הסיבה לביטול הסכמתו למרפסת בכך ש בנו הבהיר לו‬</w:t>
        <w:br/>
        <w:t>‫שלא ידע על מה הוא חותם ‪ .‬ראו עמ ' ‪ 12‬לפרוטוקול שורות ‪ . 23-27‬מוצאת אני‬</w:t>
        <w:br/>
        <w:t>‫לנחוץ לציין כי עדותו של אליחי לא הייתה לי לעזר רב מאחר והייתה מבולבלת‬</w:t>
        <w:br/>
        <w:t>‫ולא בהירה‪.‬‬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.76‬הנתבע העיד כי במהלך עבודות ריצוף הפנים של דירתו‪ ,‬כאשר הרצף התקרב עם‬</w:t>
        <w:br/>
        <w:t>‫עבודות הריצוף למרפסת ‪ ,‬בעטייה של התנגדות צפניה ו תלונתו ב עירית חיפה ‪,‬‬</w:t>
        <w:br/>
        <w:t>‫התקבלה הנחיה מהמפקח האמור על הבנייה בעירית חיפה להג יש תוכנית מצב‬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‫סופי שתכלול את המרפסת‪ .‬או אז מיהר הנתבע להחתים את אליחי והלה חתם‬</w:t>
        <w:br/>
        <w:t>‫לו בשמחה‪ .‬ראו עדותו בעמ ' ‪ 16‬לפרוטוקול שורות ‪ 33-40‬ובעמ' ‪ 17‬שורות ‪. 1-2‬‬</w:t>
        <w:br/>
        <w:t>‫הנתבע גם העיד כי שבוע לאחר החתימה חזר בו אליחי מהסכמתו ‪ .‬ראו עמ ' ‪18‬‬</w:t>
        <w:br/>
        <w:t>‫לפרוטוקול שורות ‪ . 8-10‬האמור לעיל מלמדנו כי הסכמת אליחי ניתנה גם ניתנה‬</w:t>
        <w:br/>
        <w:t>‫וספק אם ניתן לאפשר לו חזרה ממנה בנסיבות שהועלו לאחר שהנתבע הסתמך‬</w:t>
        <w:br/>
        <w:t>‫על הסכמה זו ואליחי אף לא נקט מעולם בשום הליך משפטי לביטולה חרף‬</w:t>
        <w:br/>
        <w:t>‫העובדה שהמרפסת קיימת מזה זמן 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‫מהעדויות שבאו לפניי שוכנעתי כי בעלי הדירות בבית ידעו גם ידעו כי הנתבע‬          ‫‪.86‬‬</w:t>
        <w:br/>
        <w:t>‫מתכוון לעשות שימוש בגגות ההרחבות כמרפסת לדירתו ‪ .‬הראיה שהנתבע עוד‬</w:t>
        <w:br/>
        <w:t>‫זמן רב טרם הגשת תוכנית "מצב סופי" טרח וחתם על ההסכם עם צפניה שעניינו‬</w:t>
        <w:br/>
        <w:t>‫מתן רשות לעשיית שימוש ולריצוף הגגות האמורים ‪ .‬התוכנית שהגיש הנתבע‬</w:t>
        <w:br/>
        <w:t>‫ביחד עם הבקשה להיתר בניה ‪ ,‬על אף שלא הדגימה את הגגות כמרפסת כן‬</w:t>
        <w:br/>
        <w:t>‫הדגימה פתחי יציאה אל אותם הגגות‪.‬‬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.96‬עדות הנתבע כי צפניה ואליחי ידעו כי הוא עתיד לרצ ף את הגגות ולעשות בהם‬</w:t>
        <w:br/>
        <w:t>‫שימוש כמרפסת הייתה אמינה עליי והעובדה שאליחי חתם על תוכנית מצב סופי‬</w:t>
        <w:br/>
        <w:t>‫בה הגגות מופיעים כמרפסת חיזקה התרשמותי זו‪ .‬לא מצאתי בעדות של אליחי‬</w:t>
        <w:br/>
        <w:t>‫כדי להפריך את עדות הנתבע בהיותה בלתי סדורה ובלתי משכנעת‪.‬‬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.07‬ברור שאם נקבע שבכל רגע רשאי המסכים לחזור בו מהסכמתו‪ ,‬יווצר כאוס‬</w:t>
        <w:br/>
        <w:t>‫אשר יעמיד את המעוני ינים בבנייה בפני אי ודאותועלול להיווצר מצב בלתי רצוי‬</w:t>
        <w:br/>
        <w:t>‫של שיתוק הליכי תכנון ‪ /‬בניה והשבחת נכסים באופן בלתי רצוי שהרי מדובר‬</w:t>
        <w:br/>
        <w:t>‫במשאב מוגבל‪ .‬על כן‪ ,‬הגישה הראויה היא‪ ,‬לדעתי‪ ,‬כי אין לאפשר לאליחי לחזור‬</w:t>
        <w:br/>
        <w:t>‫בו מהסכמתו בעני ין זה ‪ .‬מבחינה משפטית ניתן לומר שההסכמה כמוה כמצג‬</w:t>
        <w:br/>
        <w:t>‫שעושהו יודע שהצד השני מתכוון להסתמך עליו ‪ ,‬וכן כמוה כהתחייבות חוזית‬</w:t>
        <w:br/>
        <w:t>‫שחזרה ממנה אפשרית רק בהתקיים התנאים לביטול חוזה‪ .‬מאחר ולא הועלתה‬</w:t>
        <w:br/>
        <w:t>‫כל עילה הנמנית על העילות לביטול הסכם איני סבורה כי הייתה הצדקה לשינוי‬</w:t>
        <w:br/>
        <w:t>‫בעמדת אליחי‪.‬‬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.17‬חיזוק לעמדתי מצאתי בפסק הדין המנחה בעניין זה ע"א ‪815/81‬יעקב כליפא נ '‬</w:t>
        <w:br/>
        <w:t>‫אלי שאול‪ ,‬פ"ד לו)‪ 78 ,( 3‬שם נקבעו הדברים הבאים‪:‬‬</w:t>
        <w:br/>
        <w:t>‫" בזה טרם חשבתי על השאלה‪ ,‬אם מבחינה משפטית יכלו המשיבים‬</w:t>
        <w:br/>
        <w:t>‫לחזור בהם מהסכמתם‪ .‬בנסיבות הענין התשובה היא‪ ,‬לדעתי‪ ,‬שלילית‪ ,‬כי‬</w:t>
        <w:br/>
        <w:t>‫עקב הסכמתם של המשיבים שינו המערערים את מצבם לרעה‪ :‬עברו‬</w:t>
        <w:br/>
        <w:t>‫כשנתיים‪ ,‬בלי שהמשיבים נקטו פעולה אחרת‪ ,‬כגון טיפול בהשגת שיכון‬</w:t>
        <w:br/>
        <w:t>‫אחר‪ ,‬בסמכם על הסכמת המשיבים‪ .‬הם גם השקיעו כספים ומאמצים‬</w:t>
        <w:br/>
        <w:t>‫בהכנת התכנית החדשה לקווי הבנייה על‪ -‬ידי המודד ובהכנת תכנית‬</w:t>
        <w:br/>
        <w:t>‫הבנייה ובטיפול בהגשתה לעירייה‪ .‬נוכח כל אלה נוצרת מניעות מטעמי‬</w:t>
        <w:br/>
        <w:t>‫צדק‪ ,‬המונעת מן המשיבים חזרה מהסכמתם ללא טעם סביר לשינוי זה‬</w:t>
        <w:br/>
        <w:t>‫מעמדתם המוצהרת‪ .‬מניעות זו עומדת למשיבים לרועץ‪ ,‬בתור טענת הגנה‬</w:t>
        <w:br/>
        <w:t>‫מספקת בפני השימוש המאוחר שהם מבקשים לעשות בזכותם‬</w:t>
        <w:br/>
        <w:t>‫הקנינית " 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‫נראה אפוא ‪ ,‬כי התובע ים לא הצליחו להוכיח כי באמתחת ו של אליחי סיבה‬             ‫‪.27‬‬</w:t>
        <w:br/>
        <w:t>‫ראויה ומספקת לחזור בו מהסכמתו‪.‬‬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 אני קובעת כי אליחי נתן הסכמתו להרחבת דירת הנתבע וכי לא‬</w:t>
        <w:br/>
        <w:t>‫היה רשאי – בנסיבות שתוארו‪ -‬לחזור בו מהסכמתו זו‪ ,‬ועל כן הסכמתו נכללת‬</w:t>
        <w:br/>
        <w:t>‫ע במרפסת‪.‬‬</w:t>
        <w:br/>
        <w:t>‫במניין בעלי הדירות שנתנו הסכמתם להרחבת דירת הנתב‬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הוכחה פגיעה מהותיתבנחמיאס?‬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.47‬מורנו סעיף ‪ 71‬ג ל חוק המקרקעין כדלהלן‪:‬‬</w:t>
        <w:br/>
        <w:t>‫)א( " בעל דירה המתנגד להחלטה כאמור בסעיף‪ 71‬ב)א(‪ ,‬וטוען לפגיעה‬</w:t>
        <w:br/>
        <w:t>‫מהותית בזכויותיו ‪...‬רשאי לפנות למפקח בתביעה ‪".‬‬</w:t>
        <w:br/>
        <w:t>‫) ד( ראה המפקח כי נפגעה זכותו של בעל דירה‪ ,‬פגיעה מהותית‪...‬רשאי‬</w:t>
        <w:br/>
        <w:t>‫הוא להורות על ביטול ההחלטה שנתקבלה‪ ,‬לשנותה או להתנותה‬</w:t>
        <w:br/>
        <w:t>‫בתנאים‪ ,‬הכל כפי שימצא לנכון‪"...‬‬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.57‬על אף העובדה שמצאתיכי עומד לנתבע הרוב הדרוש לשם הקמת המרפסת‬</w:t>
        <w:br/>
        <w:t>‫במסגרת הרחבת דירתו ‪ ,‬נדרשת אני לשאלה האם יש בהקמת ה כדי לפגוע‬</w:t>
        <w:br/>
        <w:t>‫מהותית בנחמיאס שאם כן יחולו עליה הוראות ס"ק )ד( האמור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.67‬התרשמתי מהביקור במקום כי אכן עשיית שימוש בחלקה המזרחי של המרפסת‬</w:t>
        <w:br/>
        <w:t>‫יגרום לפגיעה מהותית בנחמיאס מהטעם שתפגע פרטיותו בדירתו ‪ .‬בהיות חלק‬</w:t>
        <w:br/>
        <w:t>‫זה של המרפסת מצוי במרחק של כ‪ 3-‬מטרים בלבד מחלונות דירת נחמיאס וחצי‬</w:t>
        <w:br/>
        <w:t>‫מפלס מעליה יהא פנים דירתו נשקף לעיני כל מי שיהא ניצב בחלק המזרחי של‬</w:t>
        <w:br/>
        <w:t>‫המרפסת‪.‬‬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‫‪.‬‬     ‫‪ .77‬לא מצאתי ליתן משקל לטענה כי נחמיאס ביצע שינויים פנימיים בדירתו‬</w:t>
        <w:br/>
        <w:t>‫ראשית‪ ,‬לא מצאתי כי טענה זו הוכחה‪ .‬שנית‪ ,‬אם בוצעו שינויים בדירת נחמיאס‬</w:t>
        <w:br/>
        <w:t>‫לא הוכח לי כי בוצעו ללא היתר‪ ,‬ובה יותם קודמים בזמן לשינויים שביקש הנתבע‬</w:t>
        <w:br/>
        <w:t>‫לבצע יש להתחשב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.87‬זאת ועוד ‪ ,‬גם הוועדה המקומית מצאה כי עשיית השימוש בחלק המזרחי של‬</w:t>
        <w:br/>
        <w:t>‫המרפסת עשוי לפגוע בנחמיאס הראיה שהורתה לנתבע להקים קיר בגובה של‪1.8‬‬</w:t>
        <w:br/>
        <w:t>‫מ' בקצה הצפוני של המרפסת‪ ,‬לשם מניעת נראות דירת נחמיאס מהמרפסת‪.‬‬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.97‬לא ור האמור ומכוח הסמכות הנתונה לי לפי סעיף ‪ 71‬ג)ד( לחוק המקרקעין אני‬</w:t>
        <w:br/>
        <w:t>‫מתנה את הרחבת דירת הנתבע בהקמת קיר בלוקים‪ ,‬בגובה של ‪ 1.8‬מ'‪ ,‬שיקים‬</w:t>
        <w:br/>
        <w:t>‫הנתבע בניצב לקיר דירתו המזרחי‪ ,‬בכל מקום שיימצא לנכון ובמרחק שלא יפחת‬</w:t>
        <w:br/>
        <w:t>‫מ‪ 5-‬מטרים מחלונות דירת נחמיאס ‪ .‬בניית הקיר האמור אמנם תקטין את‬</w:t>
        <w:br/>
        <w:t>‫המרפסת שתיוותר בשימוש הנתבע ‪ ,‬אך לא מצאתי להורות על פירוק הריצוף‬</w:t>
        <w:br/>
        <w:t>‫באותו החלק שלא יהא בשימושו‪.‬‬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.08‬אני דוחה את תביעת צפניה כנגד הנתבע ‪ .‬באשר לתביעת נחמיאס כנגד הנתבע ‪,‬‬</w:t>
        <w:br/>
        <w:t>‫בהתאם לסמכותי מכוח סעיף ‪ 71‬ג)ד( לחוק המקרקעין מצאתי לאפשר את‬</w:t>
        <w:br/>
        <w:t>‫ההרחבה בשינויים הבאים ‪ :‬הנתבע י פעל לקבלת היתר בניה ולהקמת הקיר‬</w:t>
        <w:br/>
        <w:t>‫האמור בסעיף ‪ 79‬לעיל‪ .‬עם בניית הקיר האמור יוכל לעשות שימוש בכל שטח‬</w:t>
        <w:br/>
        <w:t>‫המרפסת למעט החלק שמצפון לאותו הקיר ‪ .‬עד להשלמת הליכי הרישוי והבניה‬</w:t>
        <w:br/>
        <w:t>‫והקמת הקיר האמור‪ ,‬ימנע הנתבע מעשיית שימוש בכל חלק המרפסת ה מזרחי‪,‬‬</w:t>
        <w:br/>
        <w:t>‫בהתאם להסכמות הצדדים שהתקבלו בדיון שהתקיים ביום‪. 18.6.12‬‬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.18‬אני מחייבת את צפניה לשלם לנתבע הוצאות משפט ושכר טרחת עו "ד בסך של‬</w:t>
        <w:br/>
        <w:t>‫‪ .₪ 6,000‬הואיל ותביעת נחמיאס התקבלה בחלקה ‪ ,‬אני מחייבת את הנתבע‬</w:t>
        <w:br/>
        <w:t>‫לשלם לנחמיאס סך של ‪ .₪ 4,000‬סכום שלא ישולם ע"י מי מהצדדים בתוך ‪30‬‬</w:t>
        <w:br/>
        <w:t>‫יום יישא הפרשי הצמדה וריבית מיום הגשת התביעה )‪ ( 6.10.11‬ועד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ביוםכח' באדר תשע"ג )‪.( 10.3.13‬‬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8/237/2011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