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5/208/2012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פסיקה · 2013-02-27 · תל אביב · אורן סילברמן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התיק‪21/802 :‬‬                                            ‫בפני המפקח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‫רמי גרברג‬               ‫התובע‪:‬‬</w:t>
        <w:br/>
        <w:t>‫ב"כ עוה"ד גיא פרל‬</w:t>
        <w:br/>
        <w:t>‫מרחוב יגאל אלון ‪ 69‬תל אביב‬</w:t>
        <w:br/>
        <w:t>‫נ ג ד‬</w:t>
        <w:br/>
        <w:t>‫‪ .0‬רונן ירון‬         ‫הנתבעים‪:‬‬</w:t>
        <w:br/>
        <w:t>‫‪ .2‬אברהם פנירי‬</w:t>
        <w:br/>
        <w:t>‫ע"י ב"כ עוה"ד ליאור חשאי‬</w:t>
        <w:br/>
        <w:t>‫מרחוב מנחם בגין ‪ 7‬רמת גן‬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דין‬</w:t>
        <w:br/>
        <w:t>‫בתביעה זו מבקש התובע כי ינתן צו המורה על הריסת מעלית שנבנתה בבית ברחוב ורמיזה ‪ 02‬תל‬</w:t>
        <w:br/>
        <w:t>‫אביב הבנוי על חלקה ‪ 69‬בגוש ‪( 9206‬להלן‪" :‬הבית")‪.‬‬</w:t>
        <w:br/>
        <w:t>‫לטענת התובע הנתבעים בנו ברכוש המשותף של הבית מעלית פרטית שלא כדין‪ ,‬שכן‪ ,‬המעלית‬</w:t>
        <w:br/>
        <w:t>‫איננה באה בגדרו של סעיף ‪96‬ו לחוק המקרקעין‪ .‬בהקשר זה נטען כי על פי הסכמת בעלי הדירות‬</w:t>
        <w:br/>
        <w:t>‫עלויות בניית ואחזקת המעלית יחולו רק על המשתמשים וזו לא תחשב כרכוש משותף‪ .‬בשל התקנת‬</w:t>
        <w:br/>
        <w:t>‫המעלית גם הוסט צינור ביוב בבית שלא כדין‪ .‬הנתבעים לא קיימו את ההליכים הנדרשים להקמת‬</w:t>
        <w:br/>
        <w:t>‫המעלית ובכלל האמור לא פנו בתביעה למפקח לאישור הקמת המעלית בהעדר הסכמה של התובע‪.‬‬</w:t>
        <w:br/>
        <w:t>‫יש גם להסיר את המעלית שכן זו יוצרת מפגע ברכוש המשותף ‪ -‬ישנה חסימה של אויר ואור לדירת‬</w:t>
        <w:br/>
        <w:t>‫התובע‪ ,‬חדר המדרגות הוחשך והאויר בו צומצם‪ ,‬חדר המדרגות הפך מכוער ופתח יציאת עשן‬</w:t>
        <w:br/>
        <w:t>‫וריחות נבנה בסמוך לחלון דירת התובע‪ .‬המעלית איננה עוצרת בכל קומה בבית אלא בקומות‬</w:t>
        <w:br/>
        <w:t>‫הביניים בלבד דבר המחייב שימוש נוסף במדרגות‪ .‬בהקשר זה נטען כי כלל לא נשקלה הצעה‬</w:t>
        <w:br/>
        <w:t>‫לבניית מעלית מפולסת אשר תתאים גם לנכים‪ .‬המעלית נבנתה בחריגה מהיתר ותוך מטרה לאפשר‬</w:t>
        <w:br/>
        <w:t>‫לנתבע ‪ 0‬להשתלט על הגג המשותף שמעל לדירתו‪ .‬המעלית פוגעת ביציבות הבית והקמתה מונעת‬</w:t>
        <w:br/>
        <w:t>‫כל אפשרות לחיזוקו‪ .‬הנתבעים פעלו ופועלים בחוסר תום לב והתנהלותם מהווה גם עוולה אזרחית‪.‬‬</w:t>
        <w:br/>
        <w:t>‫לאור האמור מבקש התובע כי ינתנו צווים להריסת פיר המעלית‪ ,‬לסילוק המעלית‪ ,‬להחזרת מצב‬</w:t>
        <w:br/>
        <w:t>‫הרכוש המשותף לקדמותו וכן יחויבו הנתבעים בתשלום פיצויים לתובע‪ ,‬שכ"ד ראוי והוצאות‬</w:t>
        <w:br/>
        <w:t>‫משפט‪.‬‬</w:t>
        <w:br/>
        <w:t>‫הנתבעים טוענים כי המדובר בתובע סדרתי שמטרתו למנוע את הקמת המעלית בכל דרך‪ ,‬על אף‬</w:t>
        <w:br/>
        <w:t>‫שהוא אינו מתגורר בבית‪ .‬כל ההתנגדויות התכנוניות של התובע להקמת המעלית נדחו‪ ,‬הוא אף‬</w:t>
        <w:br/>
        <w:t>‫הגיש תביעה למתן צו מניעה זמני וקבוע בפני המפקח עובר להקמת המעלית אך זו נמחקה‪,‬‬</w:t>
        <w:br/>
        <w:t>‫לבקשתו‪ .‬כעת‪ ,‬לאחר שהשקיעו הנתבעים סכומי עתק בהקמת המעלית‪ ,‬ימים לפני תחילת הפעלתה‪,‬‬</w:t>
        <w:br/>
        <w:t>‫שבה ומוגשת התביעה‪ .‬המעלית הוקמה כדין בהסכמת כל בעלי הדירות למעט התובע‪ .‬המעלית‬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התיק‪21/802 :‬‬                                           ‫בפני המפקח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‫תוכננה כך שתעצור בכל קומה ובהסכם שבין בעלי הדירות נשמרה זכותם של מי מהם שיחפוץ בכך‬</w:t>
        <w:br/>
        <w:t>‫לעשות במעלית שימוש לאחר תשלום חלקו היחסי בעלות הקמתה ואחזקתה‪ .‬המעלית נבנתה על פי‬</w:t>
        <w:br/>
        <w:t>‫היתר כדין ואין בה לחסום אור ואוויר‪ ,‬לא בדירת התובע ולא ברכוש המשותף בבית‪ .‬תכנון המעלית‬</w:t>
        <w:br/>
        <w:t>‫נעשה ואושר על ידי כל בעלי הדירות‪ .‬מוכחשת הטענה כאילו הנתבע ‪ 0‬פולש לשטח כלשהו בבית‬</w:t>
        <w:br/>
        <w:t>‫כאשר דווקא התובע הוא זה אשר השתלט על מחסן משותף‪ .‬טענות הנדסיות נדחו על ידי רשויות‬</w:t>
        <w:br/>
        <w:t>‫התכנון והמעלית נבנתה על פי תקן וחוק‪ .‬התובע הוא זה אשר נוהג בחוסר תום לב‪.‬‬</w:t>
        <w:br/>
        <w:t>‫דיון‬</w:t>
        <w:br/>
        <w:t>‫לא עלה בידי התובע להוכיח כי המדובר במקרה דנן במעלית "פרטית"‪.‬‬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‫על פי הראיות שנשמעו בפני החלטה בדבר התקנת המעלית התקבלה על ידי רוב מוחלט של בעלי‬</w:t>
        <w:br/>
        <w:t>‫הדירות אשר הגיעו בניהם‪ ,‬כפי סמכותם על פי סעיף ‪96‬ו לחוק המקרקעין‪ ,‬תשכ"ט – ‪( 0696‬להלן‪:‬‬</w:t>
        <w:br/>
        <w:t>‫"חוק המקרקעין")‪ ,‬להסכמות בנוגע לנשיאה בהוצאות התקנת המעלית ואחזקתה‪.‬‬</w:t>
        <w:br/>
        <w:t>‫די בהקשר זה בעדותו של מר דניאל סילבר‪ ,‬אחד מבעלי הדירות בבית‪ ,‬כדי ללמד על ההתנהלות‬</w:t>
        <w:br/>
        <w:t>‫אשר הובילה להחלטה בדבר התקנת המעלית‪.‬‬</w:t>
        <w:br/>
        <w:t>‫מפאת חשיבות עדות זו להליך דנן נביאה במלואה – "ש‪.‬ת ככל שאני יודע היו כמה אסיפות ‪6,9‬‬</w:t>
        <w:br/>
        <w:t>‫אסיפות בעניין המעלית וכמו שעושים באסיפות שמו שלט בבניין למטה שמזמן את הדיירים היה‬</w:t>
        <w:br/>
        <w:t>‫כתוב מה נושא האסיפה‪ ,‬שהיה המעלית‪ ,‬ואני יודע גם מרונן שבאופן אישי נשלחה או לא אישי‬</w:t>
        <w:br/>
        <w:t>‫נשלחה לרמי גם כן הודעות‪ .‬ש‪.‬ת שבעה מתוך שמונה דיירים אישרו את הקמת המעלית‪ .‬ש‪.‬ת‬</w:t>
        <w:br/>
        <w:t>‫באסיפות באופן כללי הנושא עלה כשירון עשה תאור ופירוט של מה הוא מתכנן מה התוכנית‪,‬‬</w:t>
        <w:br/>
        <w:t>‫הייתה אסיפה אחת גם עם הנציגים שבנו את המעלית של החברה או שתיים‪ ,‬גם הם פירטו ורונן‬</w:t>
        <w:br/>
        <w:t>‫הציג חוזה‪ ,‬הסכם בין מר פנירי ורונן לבין הדיירים שלא התקבל מהסיבה שהיו דיירים‪ ,‬גם אני‬</w:t>
        <w:br/>
        <w:t>‫ביניהם‪ ,‬שחשבנו שזה לא מכסה את כל ההיבטים ועל כן ישבנו על החוזה ובאסיפה נוספת אותו‬</w:t>
        <w:br/>
        <w:t>‫חוזה שוב הועלה עם שינויים שמר פנירי ביקש לעשות עד שסוכם כל הדיירים עברו חשבו קראו‪,‬‬</w:t>
        <w:br/>
        <w:t>‫וככה התגבש אותו חוזה בינינו לבין מר פנירי ורונן שאומר‪ ,‬דרשנו לראות את המפרט ודרשנו‬</w:t>
        <w:br/>
        <w:t>‫לעשות חתימה על המפרט והחברה אכן הציגה את המפרט וחתמנו עליו שזה סיפק אותנו ובנוסף‬</w:t>
        <w:br/>
        <w:t>‫החוזה אומר שחוץ משימוש במעלית של שני הדיירים הנתבעים ובאי ביתם או אם הם ישכירו את‬</w:t>
        <w:br/>
        <w:t>‫זה או יעבירו במכירה זו הזכות שלהם לעשות שימוש במעלית שהם לוקחים על עצמם את כל‬</w:t>
        <w:br/>
        <w:t>‫ההוצאות‪ ,‬הביטוח‪ ,‬החשמל הניקיון וכדומה‪ .‬והודגש בכמה סעיפים שזה לא נותן להם זכויות‬</w:t>
        <w:br/>
        <w:t>‫להעביר וזה לא ימנע מהבניין להשתדרג‪ ,‬להוסיף קומות‪ ,‬להתרחב‪ .‬בחוזה יש גם סעיף או סעיפים‬</w:t>
        <w:br/>
        <w:t>‫שאומרים שכל דייר בכל רגע נתון יכול להצטרף לשימוש במעלית תוך הצטרפות להוצאות‬</w:t>
        <w:br/>
        <w:t>‫המקובלות" (עמוד ‪ 7‬שורות ‪.)2-07‬‬</w:t>
        <w:br/>
        <w:t>‫עדותו זו לא נסתרה בדבר‪ ,‬אף לא בחקירתו הנגדית‪ .‬למעשה‪ ,‬חקירה זו אף חיזקה את המסקנה‬</w:t>
        <w:br/>
        <w:t>‫הברורה כי המדובר במעלית אשר הוקמה ונבנתה בשיתוף פעולה מוחלט והסכמה של בעלי הדירות‬</w:t>
        <w:br/>
        <w:t>‫‪" -‬אני דווקא רואה שהמעלית נתפרה על פי מה שהדיירים החליטו" (עמוד ‪ /‬שורה ‪.)6‬‬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התיק‪21/802 :‬‬                                           ‫בפני המפקח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‫יודגש‪ ,‬מר סילבר הינו אחד מבין בעלי הדירות בבית‪ .‬הוא אינו מבין יוזמי המעלית‪ ,‬הנתבעים בהליך‬</w:t>
        <w:br/>
        <w:t>‫דנן‪ .‬אין ולא יכולה להיות מחלוקת כי עדותו אובייקטיבית ואיננה קשורה בעניין‪ .‬זאת ועוד‪ .‬מר‬</w:t>
        <w:br/>
        <w:t>‫סילבר זומן למתן עדות על ידי התובע‪ ,‬על פי בקשתו מיום ‪ 20.01.02‬והחלטתי מיום ‪.02.00.02‬‬</w:t>
        <w:br/>
        <w:t>‫ביחד עם מר סילבר זומנו גם העדים יצחק ברש‪ ,‬עזריאל גולדברג‪ ,‬רן דומיניץ ואבישי ירקוני‪ .‬כל‬</w:t>
        <w:br/>
        <w:t>‫הנ"ל בעלים של דירות בבית וכולם זומנו להעיד בנוגע לדרך קבלת ההסכמות להקמת המעלית‪,‬‬</w:t>
        <w:br/>
        <w:t>‫אופן השימוש במעלית ותחזוקתה והנזקים שנגרמו מבנייתה‪.‬‬</w:t>
        <w:br/>
        <w:t>‫לדיון מיום ‪ 06.02.02‬התייצבו העדים הנ"ל (לבד ממר גולדברג)‪ .‬דא עקא‪ ,‬בטרם החלו בעדותם‪,‬‬</w:t>
        <w:br/>
        <w:t>‫בחר התובע לוותר על העדתם‪ ,‬על אף שאלו זומנו על ידו‪ ,‬לכאורה‪ ,‬לצורך הוכחת טענתו בדבר‬</w:t>
        <w:br/>
        <w:t>‫קבלת ההחלטות באסיפה שלא כדין‪ .‬בנסיבות אלו עתר ב"כ הנתבע להשמעת עדותו של אחד מבין‬</w:t>
        <w:br/>
        <w:t>‫העדים הנ"ל שזומנו והגיעו‪ ,‬וכך‪ ,‬בדרך אקראית‪ ,‬נשמעה דווקא עדותו של מר סילבר כאמור‪ .‬ויושם‬</w:t>
        <w:br/>
        <w:t>‫אל לב‪ ,‬המדובר‪ ,‬למעשה‪ ,‬בעד מטעם התובע!‬</w:t>
        <w:br/>
        <w:t>‫אי העדתם של בעלי הדירות האחרים שזומנו עומדת לרועץ לתובע אשר ביקש לזמנם לצורך הוכחת‬</w:t>
        <w:br/>
        <w:t>‫טענותיו כפי שפורטו על ידו בבקשה מטעמו‪ .‬ההלכה קובעת בהקשר זה כי "‪...‬כלל נקוט בידי בתי‬</w:t>
        <w:br/>
        <w:t>‫המשפט מימים ימימה‪ ,‬שמעמידים בעל‪-‬דין בחזקתו‪ ,‬שלא ימנע מבית המשפט ראיה‪ ,‬שהיא‬</w:t>
        <w:br/>
        <w:t>‫לטובתו‪ ,‬ואם נמנע מהבאת ראיה רלבנטית שהיא בהישג ידו‪ ,‬ואין לכך הסבר סביר‪ ,‬ניתן להסיק‪,‬‬</w:t>
        <w:br/>
        <w:t>‫שאילו הובאה הראיה‪ ,‬היתה פועלת נגדו‪ .‬כלל זה מקובל ומושרש הן במשפטים אזרחיים והן‬</w:t>
        <w:br/>
        <w:t>‫במשפטים פליליים‪ ,‬וככל שהראיה יותר משמעותית‪ ,‬כן רשאי בית המשפט להסיק מאי‪-‬הצגתה‬</w:t>
        <w:br/>
        <w:t>‫מסקנות מכריעות יותר וקיצוניות יותר נגד מי שנמנע מהצגתה" (ע"א ‪ 96/87/‬שרון נ' לוי פד"י לה‬</w:t>
        <w:br/>
        <w:t>‫(‪ 791 ,729 )0‬ועל הלכה זו רע"א ‪ 998/6‬קופל (נהיגה עצמית) בע"מ נ' טלקאר בע"מ פ"ד מד (‪)6‬‬</w:t>
        <w:br/>
        <w:t>‫‪ 969‬וע"א ‪ 2272861‬לימה חברה ישראלית לתעשיות כימיות בע"מ נ' פרץ רוזנברג ואח' פ"ד מז‬</w:t>
        <w:br/>
        <w:t>‫(‪ .)919 )2‬בנסיבות דנן ניתן להסיק מסקנה עובדתית כי עדותם של כל אותם בעלי דירות שזומנו ולא‬</w:t>
        <w:br/>
        <w:t>‫נשמעה עדותם‪ ,‬היתה תומכת בגרסת הנתבעים ובעדותו של מר סילבר בנוגע לדרך קבלת ההחלטות‬</w:t>
        <w:br/>
        <w:t>‫בבית וכי היה בעדויות אלה כדי לשלול את טענות התובע בנוגע לקבלת ההחלטות באסיפות‪.‬‬</w:t>
        <w:br/>
        <w:t>‫הוכח בפני כי לאסיפות הרלבנטיות התובע גם זומן אבל מסיבותיו שלו בחר שלא להתייצב אליהן‬</w:t>
        <w:br/>
        <w:t>‫(עמוד ‪ 9‬שורות ‪.)27-26‬‬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‫בנסיבות אלו גם אין ממש בטענה כי ההחלטה בדבר התקנת המעלית לא נתקבלה באסיפה הכללית‬</w:t>
        <w:br/>
        <w:t>‫של בעלי הדירות כמחוייב על פי דין‪ .‬כאמור‪ ,‬הוכח כי נתקיימו אפילו יותר מאסיפה אחת בנוגע‬</w:t>
        <w:br/>
        <w:t>‫למעלית‪ .‬הוכח גם כי החלטה בדבר התקנת המעלית נתקבלה באותן האסיפות (נספחים א ו‪ -‬ב‬</w:t>
        <w:br/>
        <w:t>‫לתצהיר הנתבע ומוצג ת‪ .)28‬אף אם פרטי ההסכמה דרשו עוד איזונים וניסוחים והסכם בין בעלי‬</w:t>
        <w:br/>
        <w:t>‫הדירות נחתם לאחר מכן (נספח ג' לתצהיר הנתבע)‪ ,‬אין בכך לגרוע מתוקפה של ההסכמה באסיפה‬</w:t>
        <w:br/>
        <w:t>‫להתקנתה של המעלית או מהסכמת בעלי הדירות אשר חתמו על ההסכם (ראה עדות מר סילבר‬</w:t>
        <w:br/>
        <w:t>‫בעמוד ‪ /‬שורות ‪.)02-07‬‬</w:t>
        <w:br/>
        <w:t>‫ויוער‪ ,‬התובע ניסה להראות כאילו התוכניות אשר אושרו על ידי בעלי הדירות אינן אותן התוכניות‬</w:t>
        <w:br/>
        <w:t>‫אשר אושרו על ידי העירייה‪ .‬אין בידי לקבל טענה זו‪ .‬ראשית‪ ,‬מר סיון מעיד בהקשר זה – "התוכנית‬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התיק‪21/802 :‬‬                                         ‫בפני המפקח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‫שאושרה ע"י הדיירים היא התוכנית שנידונה ע"י הוועדה לפי הבנתי הייתה איזה טעות בטיפול‬</w:t>
        <w:br/>
        <w:t>‫והכניסו להיתר את העתקים הלא רלוונטיים‪ .‬סעיף ‪ 6‬לתצהירי מתייחס בדיוק לנקודה הזאת ככה אני‬</w:t>
        <w:br/>
        <w:t>‫מעריך‪ .‬אני הגשתי לפי בקשתם‪ ,‬בקשה לשינוי ולהחזיר את המצב לקדמותו" (עמוד ‪ 01‬שורות ‪6-‬‬</w:t>
        <w:br/>
        <w:t>‫‪ .)02‬הטעות גם תוקנה בהיתר שצורף בהסכמה כנספח א' לסיכומי הנתבעים‪ .‬שנית‪ ,‬התובע מבקש‬</w:t>
        <w:br/>
        <w:t>‫ליטול לעצמו את התפקיד כמגינם של כל בעלי הדירות האחרים בבית‪ .‬דא עקא‪ ,‬אף לא אחד מהם‬</w:t>
        <w:br/>
        <w:t>‫בא בפני וטען כי המעלית אשר נבנתה איננה זו אשר הוא הסכים לה‪ .‬ויודגש‪ ,‬כבר אין המדובר רק‬</w:t>
        <w:br/>
        <w:t>‫בתוכניות "על הנייר" שהרי במועד שמיעת הראיות המעלית והפיר כבר היו בנויים ועל סף אישור‬</w:t>
        <w:br/>
        <w:t>‫השימוש בהם‪ .‬לזאת יש להוסיף כי התובע גם טרח לזמן‪ ,‬למעשה‪ ,‬את כל בעלי הדירות למתן עדות‬</w:t>
        <w:br/>
        <w:t>‫בפני אך‪ ,‬כאמור לעיל‪ ,‬ויתר על העדתם ממש בפתח ישיבת ההוכחות‪ .‬התנהלותו זו לבדה מספיקה‬</w:t>
        <w:br/>
        <w:t>‫לביסוס מסקנה עובדתית לפיה עדותם לא היתה מסייעת בידו והם היו מאשרים‪ ,‬שוב‪ ,‬את הסכמתם‬</w:t>
        <w:br/>
        <w:t>‫למעלית כפי שנבנתה‪ ,‬כפי שעשה גם מר סילבר בעדותו‪.‬‬</w:t>
        <w:br/>
        <w:t>‫לאור האמור לעיל אני קובע כי נתקבלה החלטה ברוב נדרש כדין להתקנת המעלית בבית‪.‬‬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‫אין בידי לקבל את טענת התובע כי העובדה שבעלי הדירות הסכימו כי הנתבעים ישאו בעלות‬</w:t>
        <w:br/>
        <w:t>‫התקנת ואחזקת המעלית מלמדת על כי המדובר במעלית פרטית‪ .‬ההלכה כבר נקבעה בהקשר זה כי‬</w:t>
        <w:br/>
        <w:t>‫כוונת החוק לא היתה לאפשר לדיירים אשר סרבו להתקנת המעלית או לא השתתפו בהקמתה‬</w:t>
        <w:br/>
        <w:t>‫לעשות בה שימוש ללא תמורה‪ .‬בהקשר זה כבר הכירה הפסיקה בכך שרק מי אשר ישא בעלות‬</w:t>
        <w:br/>
        <w:t>‫התקנת המעלית יוכל לעשות בה שימוש (ר' ע"א (מחוזי ת"א) ‪ 2716819‬לאה מנטל נ' נציגות הבית‬</w:t>
        <w:br/>
        <w:t>‫המשותף (פורסם בנבו))‪ .‬זו‪ ,‬למעשה‪ ,‬הסכמת בעלי הדירות בנסיבות דנן (ר' עדות מר סילבר‬</w:t>
        <w:br/>
        <w:t>‫כמצוטט לעיל‪ ,‬מוצג ת‪ 28‬ונספח ג' לתצהיר הנתבע)‪.‬‬</w:t>
        <w:br/>
        <w:t>‫הוכח בפני כי גם מבחינה פיזית המדובר במעלית משותפת‪ ,‬כפי שמעיד מר סיוון ‪(" -‬מעיין‬</w:t>
        <w:br/>
        <w:t>‫בתוכנית) אני מאשר שהמעלית אינה עוצרת בפודסט בין קומת הקרקע לקומה ראשונה לעומת זאת‬</w:t>
        <w:br/>
        <w:t>‫היא עוצרת חמש מדרגות מתחת לקומת הקרקע‪ ,‬היציאה מהמעלית היא לפודסט הביניים חוץ‬</w:t>
        <w:br/>
        <w:t>‫מהראשון" (עמוד ‪ 6‬שורות ‪ .)20-22‬גם מתוכנית המעלית עולה כי יש בה לשרת את כל הדירות‬</w:t>
        <w:br/>
        <w:t>‫בבית (ר' תרשים בנספח יב' לכתב התביעה)‪ .‬מהתוכנית עולה גם כי לא נפתח פתח למעלית בפודסט‬</w:t>
        <w:br/>
        <w:t>‫הביניים הראשון מאחר ופתח במקום זה אינו משרת אף דירה בבית‪.‬‬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‫לא עלה בידי התובע להוכיח כי ניתן להתקין מעלית אחרת בבית מבחינה תכנונית או כי ישנה בכלל‬</w:t>
        <w:br/>
        <w:t>‫התכנות משפטית או כלכלית להקמת מעלית שכזו‪.‬‬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‫כבר בפתח הדברים אדגיש כי התובע לא תמך טענותיו בהקשר זה בדבר – חוות דעת המומחה‬</w:t>
        <w:br/>
        <w:t>‫מטעמו איננה מתייחסת כלל לסוגיה זו‪ ,‬ההפך הוא הנכון – חוות הדעת מתייחסת למעלית כעובדה‬</w:t>
        <w:br/>
        <w:t>‫מוגמרת אשר מחייבת תיקון והתאמה‪ .‬גם לא הובאה כל עדות מטעם הרשות התכנונית המוסמכת‬</w:t>
        <w:br/>
        <w:t>‫לתמוך טענות אלו‪.‬‬</w:t>
        <w:br/>
        <w:t>‫מאידך‪ ,‬העיד בפני מר סיוון‪ ,‬אדריכל מטעם הנתבעים‪ .‬מעדותו עולה כי אין היתכנות תכנונית או‬</w:t>
        <w:br/>
        <w:t>‫כלכלית להקמת מעלית אחרת בבית – "אפשר לעשות כל דבר אפשר לעשות שתי מעליות לשני‬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התיק‪21/802 :‬‬                                          ‫בפני המפקח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‫אגפים לכל שלוש דירות והכניסה תהיה דרך מרפסת‪ ,‬במעלית שתהיה משותפת לכולם שהכניסה‬</w:t>
        <w:br/>
        <w:t>‫שלהם היא דרך חדר המדרגות לא ניתן לעשות מעלית אחרת אלא זו שתוכננה‪ .‬ש‪.‬ת לפי חוק התכנון‬</w:t>
        <w:br/>
        <w:t>‫והבנייה מותר לבנות מעליות כאלה מצורפות מחוץ לקו הבניין אבל פודסטים הם כבר חלק מהבניין‬</w:t>
        <w:br/>
        <w:t>‫הם לא מעלית‪ .‬מהניסיון היחיד שלי שהיה לי מקרה כזה בעיריית רעננה פסלו בקשה כזו כולל הקלה‬</w:t>
        <w:br/>
        <w:t>‫לא הסכימו לזה‪ .‬ש‪.‬ת אם צריך לעשות פודסטים זה מעלית אם שני פודסטים כניסה לשתי דירות אז‬</w:t>
        <w:br/>
        <w:t>‫צריך לעשות פודסט ביניים ממנו יצאו לפודסטים לדירות אלא אם כן להכין מעלית עם שתי יציאות‪.‬‬</w:t>
        <w:br/>
        <w:t>‫מעלית עם שתי יציאות זה עולה כמעט כמו שתי מעליות‪ .‬כלומר‪ ,‬מעלית עם פודסט צריך לבנות‬</w:t>
        <w:br/>
        <w:t>‫רחוק יותר מהבניין‪ ,‬בערך ‪ 61‬ס"מ נטו לפודסט‪ .‬המרווח של הפודסט שלפני דלת היציאה ממעלית‬</w:t>
        <w:br/>
        <w:t>‫הוא מינימום ‪ 61‬ס"מ באישור כיבוי אש ובהסכמת מהנדס העיר" (עמוד ‪ 00‬שורות ‪ .)00-20‬אומנם‪,‬‬</w:t>
        <w:br/>
        <w:t>‫עדותו של מר סיוון איננה בגדר עדות מומחה בהליך שבפני‪ .‬אולם‪ ,‬לא ניתן להתעלם מניסיונו‬</w:t>
        <w:br/>
        <w:t>‫כמתואר בתצהירו שלא הועמד בספק ומעדותו המקצועית‪ ,‬בפרט כאשר לא הובאה כל עדות אחרת‬</w:t>
        <w:br/>
        <w:t>‫מטעם התובע בהקשר זה כאמור‪.‬‬</w:t>
        <w:br/>
        <w:t>‫זאת ועוד‪ .‬אף אם ישנה התכנות כלשהי להקמת מעלית מפולסת בבית‪ ,‬הרי שהתנהלות התובע עצמו‬</w:t>
        <w:br/>
        <w:t>‫מלמדת על כי אין כל סיכוי ממשי להקמת מעלית שכזו – התובע לא ניהל כל דיון עם בעלי הדירות‬</w:t>
        <w:br/>
        <w:t>‫האחרים בבית על בניית מעלית מפולסת (עמוד ‪ 9‬שורה ‪ .)26‬התובע גם מצוי בחובות כספיים כבדים‬</w:t>
        <w:br/>
        <w:t>‫מאוד‪ ,‬כפי שהוא מעיד – "יש לי עוד הרבה יותר חובות מכספים‪ ,‬אין לי כסף‪ ,‬אם היה לי הייתי‬</w:t>
        <w:br/>
        <w:t>‫משלם את הכספים בדיון הראשון" (עמוד ‪ 9‬שורות ‪ .)02-06‬משכך‪ ,‬לא ברור כלל מדוע הוא סבור‬</w:t>
        <w:br/>
        <w:t>‫שניתן בכלל יהיה להתקין מעלית מפולסת כאשר הוא המעוניין היחיד בה ואין בידו לממנה‪ .‬לא‬</w:t>
        <w:br/>
        <w:t>‫ברור גם‪ ,‬לאור ההלכות שאוזכרו לעיל‪ ,‬מדוע הוא סבור שיהיה זכאי לעשות שימוש באותה מעלית‪,‬‬</w:t>
        <w:br/>
        <w:t>‫אף אם תוקם‪ ,‬כאשר אין בידו האפשרות לממנה‪.‬‬</w:t>
        <w:br/>
        <w:t>‫לא עלה בידי התובע להוכיח כי נגרמו לדירתו או לרכוש המשותף נזקים עקב התקנת המעלית‪.‬‬</w:t>
        <w:br/>
        <w:t>‫חוות הדעת מטעם התובע מלמדת על אי התאמות בין היתר הבניה לבין הבניה בפועל ועל נזקים‬</w:t>
        <w:br/>
        <w:t>‫עקב בניית המעלית – סדקים‪ ,‬בעיות צנרת והתאמות אחרות ברכוש המשותף‪ .‬דא עקא‪ ,‬לא הוכח כי‬</w:t>
        <w:br/>
        <w:t>‫המדובר בנזקים הקשורים לבניית המעלית – לא הוברר כיצד צנרת דוד"ש קשורה לבניית המעלית‪.‬‬</w:t>
        <w:br/>
        <w:t>‫כך גם סוגית חוסרים בכיבוי אש בחדר המדרגות‪ .‬על פי חוות הדעת הסדקים שאותרו מקורם‬</w:t>
        <w:br/>
        <w:t>‫בהרחבות ותוספות מאוחרות לבית‪ .‬המומחה אך ממליץ לעקוב אחר סוגיה זו בשל קרבת פיר‬</w:t>
        <w:br/>
        <w:t>‫המעלית לעמוד השוקע בפינה הדרום‪8‬מערבית של חדר המדרגות‪ .‬גם המומחה בס אינו קובע באופן‬</w:t>
        <w:br/>
        <w:t>‫חד וברור כי המדובר בליקויים הקשורים לבניית המעלית‪.‬‬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‫מכל מקום‪ ,‬אף אם המדובר בליקויים הקשורים להתקנת המעלית‪ ,‬הרי שאלו נזקים הניתנים לתיקון‬</w:t>
        <w:br/>
        <w:t>‫כפי שמתייחס אליהם המומחה בס‪ ,‬שאינו מציין‪ ,‬ולו ברמז‪ ,‬כי נזקים אלו מחייבים הריסתו של פיר‬</w:t>
        <w:br/>
        <w:t>‫המעלית‪ .‬הנתבע אף התחייב לתקן הנזקים‪ ,‬ככל שהם קשורים לבניית המעלית – "העברתי את חוות‬</w:t>
        <w:br/>
        <w:t>‫הדעת הזו לחברת המעליות ואם זה קשור אליהם הם יתקנו ואם לא אני אתקן כל מה שקשור לבניית‬</w:t>
        <w:br/>
        <w:t>‫המעלית‪ ,‬חברת המעליות תתקן במידה ויהיו פגמים‪ .‬חברת המעליות תשלם על כל מה שצריך"‬</w:t>
        <w:br/>
        <w:t>‫(עמוד ‪ 06‬שורות ‪.)7-01‬‬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התיק‪21/802 :‬‬                                           ‫בפני המפקח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‫בכל הקשור לטענה כי המעלית נבנתה בחריגה מהיתר הרי שמעדותו של מר סיוון ומסיכומי‬</w:t>
        <w:br/>
        <w:t>‫הנתבעים עולה כי סוגיה זו הוסדרה‪ .‬מכל מקום‪ ,‬המדובר בסוגיה תכנונית הנתונה לבדיקן וטיפולן‪,‬‬</w:t>
        <w:br/>
        <w:t>‫לרבות הטיפול המשפטי‪ ,‬של רשויות התכנון (ככל שיש דבר מה בטענות)‪ .‬אין בעובדה זו כדי‬</w:t>
        <w:br/>
        <w:t>‫להשפיע על ההחלטה הקניינית נשוא ההליך דנן‪ ,‬כאשר הוכח בפני‪ ,‬ועל כך אין מחלוקת‪ ,‬כי לבניית‬</w:t>
        <w:br/>
        <w:t>‫המעלית נתקבל היתר בניה (ר' גם חוות הדעת של מר בס מטעם התובע)‪.‬‬</w:t>
        <w:br/>
        <w:t>‫גם אין בידי לקבל את הטענה כאילו יש במעלית חסימה של אויר ואור לדירת התובע או לחדר‬</w:t>
        <w:br/>
        <w:t>‫המדרגות או כי יציאת עשן וריחות נבנתה בסמוך לחלון דירת התובע‪.‬‬</w:t>
        <w:br/>
        <w:t>‫ראשית‪ ,‬טענות אלו לא נתמכו בכל חוות דעת מקצועית מטעם התובע‪ .‬אפילו בחוות הדעת של מר‬</w:t>
        <w:br/>
        <w:t>‫בס שהוגשה מטעמו אין כל אזכור לכך‪ .‬ויודגש‪ ,‬מר בס התבקש לבחון "נזקים בחלקי הרכוש‬</w:t>
        <w:br/>
        <w:t>‫המשותף עקב בניית פיר מעלית"‪.‬‬</w:t>
        <w:br/>
        <w:t>‫שנית‪ ,‬עדותה של גב' פורדט בהקשר זה מתמצה בכך שפיר המעלית "עושה לך תחושה לא טובה"‪.‬‬</w:t>
        <w:br/>
        <w:t>‫אין בכך די כדי להביא להריסתה של מעלית או אפילו למניעת הקמתה‪ ,‬לבד מהעובדה כי המדובר‬</w:t>
        <w:br/>
        <w:t>‫ב"תחושה" של "חולה סיעודית" כפי שהגב' פורדט מגדירה את עצמה (עמוד ‪ 6‬שורה ‪.)21‬‬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‫שלישית‪ ,‬כפי שמעידה הגב' פורדט‪ ,‬המדובר בטענות אשר הובאו בפני רשויות התכנון (עמוד ‪6‬‬</w:t>
        <w:br/>
        <w:t>‫שורות ‪ .)22-29‬מקומם הטבעי של טענות אלו הוא בתחום התכנוני ולא בתחום הקנייני‪ .‬משטענות‬</w:t>
        <w:br/>
        <w:t>‫אלו נדונו בהליכים התכנוניים ונדחו עם הוצאת היתר הבניה‪ ,‬אין מקום לשוב ולהיזקק להן‪.‬‬</w:t>
        <w:br/>
        <w:t>‫רביעית‪ ,‬ברי כי הוספה של מעלית לבית תביא לשינויים בחדר המדרגות ‪ -‬מדובר בתוספת בניה‬</w:t>
        <w:br/>
        <w:t>‫משמעותית המחייבת גם גישה לכל אורך חדר המדרגות‪ .‬קבלת טענה לפיה המעלית שינתה את חדר‬</w:t>
        <w:br/>
        <w:t>‫המדרגות משמעה‪ ,‬למעשה‪ ,‬כי לא ניתן יהיה לבנות כל מעלית בכל בית שהוא‪ .‬ויודגש‪ ,‬המדובר‬</w:t>
        <w:br/>
        <w:t>‫במקרה דנן במעלית המתווספת מחוץ לחדר המדרגות ולפיכך השינויים בחדר המדרגות מצומצמים‬</w:t>
        <w:br/>
        <w:t>‫יחסית‪ .‬בחלופה של בניית מעלית בתוך חדר המדרגות השינויים משמעותיים בהרבה‪.‬‬</w:t>
        <w:br/>
        <w:t>‫גם אין בטענת התובע כי המעלית איננה מותאמת לנכים כדי לסייע בתביעתו‪ .‬ראשית‪ ,‬רשויות‬</w:t>
        <w:br/>
        <w:t>‫התכנון אישרו את הקמת המעלית באופן שבו הוקמה כאשר ברור מראש כי אין היא מותאמת לנכים‬</w:t>
        <w:br/>
        <w:t>‫(בשל הצורך לעשות שימוש במספר מועט של מדרגות לשם הגעה למעלית וממנה)‪ .‬עצם אישור‬</w:t>
        <w:br/>
        <w:t>‫המעלית כאמור מלמד על כי נגישות לנכים איננה מהווה דרישה תכנונית‪ .‬כך גם עולה מעדותו של‬</w:t>
        <w:br/>
        <w:t>‫מר סיוון (עמוד ‪ 01‬שורות ‪ .)22-29‬שנית‪ ,‬הוכח‪ ,‬כאמור לעיל‪ ,‬כי אין כל התכנות ממשית לבניית‬</w:t>
        <w:br/>
        <w:t>‫מעלית מפולסת בבית – לא מבחינה תכנונית (הקושי באישור בניית פודסט והרחקת פיר המעלית‬</w:t>
        <w:br/>
        <w:t>‫מהבית)‪ ,‬לא מבחינה כלכלית (עלות התקנת מעלית עם שני פתחים גבוהה מאוד) ולא מבחינה‬</w:t>
        <w:br/>
        <w:t>‫משפטית (התובע עצמו אינו מסוגל לשאת במימון מעלית שכזו)‪ .‬שלישית‪ ,‬לא ברורה לי העמדה‬</w:t>
        <w:br/>
        <w:t>‫העקרונית של התובע לפיה עדיף לו כי בבית לא תהיה כל מעלית מאשר תהיה מעלית כזו אשר‪ ,‬לבד‬</w:t>
        <w:br/>
        <w:t>‫מנכה על כיסא גלגלים‪ ,‬יכולה לסייע לכל מוגבל בתנועה אחר (ר' עדות מר סיוון בעמוד ‪ 01‬שורות‬</w:t>
        <w:br/>
        <w:t>‫‪ .)27-26‬גם לא הוכח כי לא ניתן יהיה באמצעות עזרים משלימים (למשל מעלון) לעשות שימוש‬</w:t>
        <w:br/>
        <w:t>‫במעלית הקיימת גם לנכה בכסא גלגלים‪ .‬רביעית‪ ,‬לא הוכח כי התובע הוא "אדם נכה" כטענתו‪.‬‬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התיק‪21/802 :‬‬                                          ‫בפני המפקח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‫ממילא הוא גם אינו גר כלל בבית (עמוד ‪ 9‬שורות ‪ .)07-0/‬בהקשר זה גם אין כל קשר בין מצבו‬</w:t>
        <w:br/>
        <w:t>‫הרפואי של מי מבני משפחתו של התובע‪ ,‬שממילא לא הוכח‪ ,‬לבין זכויותיו הקנייניות של התובע‪.‬‬</w:t>
        <w:br/>
        <w:t>‫חמישית‪ ,‬טענת התובע כאילו כלל לא נבחנה אפשרות להתקנת מעלית מפוסלת אין בה דבר‪.‬‬</w:t>
        <w:br/>
        <w:t>‫מעדותם של מר סילבר והנתבע עולה כי נתקיימו מספר אסיפות בנוגע למעלית וגם הוחלפו דעות‪,‬‬</w:t>
        <w:br/>
        <w:t>‫מסמכים וחוזים‪ .‬מעדותו של מר סיוון עולה כי חלופה זו נשללה בשל חוסר היתכנות תכנונית‬</w:t>
        <w:br/>
        <w:t>‫וכלכלית כאמור‪ .‬מאידך‪ ,‬התובע בחר שלא להתייצב לאסיפות בנוגע למעלית‪ ,‬ובעיקר‪ ,‬אפילו לא‬</w:t>
        <w:br/>
        <w:t>‫פנה אל בעלי הדירות האחרים בנוגע להצעה לבניית מעלית מפולסת (עמוד ‪ 9‬שורה ‪.)26‬‬</w:t>
        <w:br/>
        <w:t>‫לא הוכח בפני כי יש בהתקנת המעלית משום פגיעה באפשרות חיזוק הבית או כי יש בה לאפשר‬</w:t>
        <w:br/>
        <w:t>‫השתלטות על הרכוש המשותף‪ .‬דווקא ההפך הוא הנכון‪.‬‬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‫מעדותו של מר סילבר עולה כי הבית אינו דורש עוד חיזוק – "אני לא מסכים עם זה שהבניין צריך‬</w:t>
        <w:br/>
        <w:t>‫חיזוק‪ .‬לפני שנתיים שלוש‪ ,‬נערך חיזוק לעמוד מסוים שהיה לא טוב ואני לא חושב שיש חובה על‬</w:t>
        <w:br/>
        <w:t>‫איזה שיפוץ‪ .‬לא זכור לי שטענתי שצריך לחזק באסיפת דיירים‪ .‬ש‪.‬ת נספח א' לתצהיר ירון‪ ,‬הכוונה‬</w:t>
        <w:br/>
        <w:t>‫בפרוטוקול הייתה שפיר המעלית ייבנה‪ ,‬כמו בסופו של דבר הוא נבנה מבטון יצוק ולא מזכוכית אני‬</w:t>
        <w:br/>
        <w:t>‫ראיתי בזה חיזוק וגם היום אני חושב שהפיר מחזק את הבניין ועל זה‪ ,‬זה דובר‪ .‬ש‪.‬ת אני לא חושב‬</w:t>
        <w:br/>
        <w:t>‫שהבניין זקוק לחיזוק" (עמוד ‪ /‬שורות ‪ .)22-2/‬חוות הדעת של מר בס אומנם מפרטת עבודות שיש‬</w:t>
        <w:br/>
        <w:t>‫לבצע בהקשר זה‪ .‬אולם‪ ,‬מר בס מתייחס לעבודות עתידיות לאחר מעקב ומכל מקום‪ ,‬אין בחוות‬</w:t>
        <w:br/>
        <w:t>‫הדעת כל טענה כאילו יש במעלית משום הפרעה כלשהי לביצוע עבודות אלו‪ .‬גם ביחס לבנייה‬</w:t>
        <w:br/>
        <w:t>‫אפשרית על פי תמ"א ‪ 2/‬התייחסו בעלי הדירות כפי שמעיד מר סילבר (עמוד ‪ /‬שורות ‪.)2-2‬‬</w:t>
        <w:br/>
        <w:t>‫מעדותו של מר סילבר עולה גם כי בעלי הדירות האחרים‪ ,‬ולא הנתבעים‪ ,‬היו אלו אשר רצו להתקין‬</w:t>
        <w:br/>
        <w:t>‫את המעלית באופן כזה שניתן יהיה בעתיד לאפשר הגעתה לקומת הגג‪ .‬רצון זה לא התקיים בסופו‬</w:t>
        <w:br/>
        <w:t>‫של דבר בשל אי רצונם של בעלי הדירות להשתתף בעלויות העודפות הנדרשות לשם התאמת‬</w:t>
        <w:br/>
        <w:t>‫המעלית כאמור (עמוד ‪ /‬שורות ‪.)6-/‬‬</w:t>
        <w:br/>
        <w:t>‫לאור כל האמור לעיל הרי שלא עלה בידי התובע להוכיח זכאותו לקבלת הסעד המבוקש להריסת‬</w:t>
        <w:br/>
        <w:t>‫המעלית‪.‬‬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‫אולם‪ ,‬לא ניתן לסיים פסק דין זה מבלי להתייחס גם להתנהלותו של התובע בנוגע להקמת המעלית‬</w:t>
        <w:br/>
        <w:t>‫בבית‪ .‬בנסיבות דנן ניתן‪ ,‬בלב שלם ובצער רב‪ ,‬לקבוע כי המדובר בתביעה קנטרנית שהוגשה בחוסר‬</w:t>
        <w:br/>
        <w:t>‫תום לב מתוך מטרה יחידה לגרום נזק לנתבעים‪.‬‬</w:t>
        <w:br/>
        <w:t>‫ובמה דברים אמורים‪.‬‬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‫בין הצדדים התנהלו הליכים קודמים בפני במסגרת תיק ‪( 977800‬להלן‪" :‬ההליך הקודם")‪ .‬במסגרת‬</w:t>
        <w:br/>
        <w:t>‫תיק זה הוגשה על ידי התובע בקשה למתן צו מניעה זמני בתיק בקשה ‪ .017800‬יוער כי באותה העת‬</w:t>
        <w:br/>
        <w:t>‫היו הנתבעים בשלבים ראשונים של הקמת המעלית‪.‬‬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התיק‪21/802 :‬‬                                          ‫בפני המפקח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‫בהחלטה מיום ‪ 00.02.00‬הותרתי את צו המניעה שניתן על ידי ביום ‪ 17.02.00‬על כנו‪ .‬אולם‪ ,‬בשל‬</w:t>
        <w:br/>
        <w:t>‫הנזקים הצפויים לנתבעים אם בסופו של יום תדחה התביעה‪ ,‬ובהתאם להוראות תקנה ‪(296‬א)‬</w:t>
        <w:br/>
        <w:t>‫לתקנות סדר הדין האזרחי‪ ,‬תשמ"ד ‪ ,06/6 -‬התנתי את צו המניעה בכך שהתובע דנן יפקיד ערבות‬</w:t>
        <w:br/>
        <w:t>‫בנקאית על סך של ‪ ₪ 211,111‬לפיצוי הנתבעים אם בסופו של יום תדחה תביעתו‪.‬‬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‫התובע בחר שלא להפקיד ערבות זו וחלף האמור הגיש בקשה למשיכת הבקשה למתן צו מניעה‬</w:t>
        <w:br/>
        <w:t>‫ומשיכת התביעה וזו אכן נמחקה‪.‬‬</w:t>
        <w:br/>
        <w:t>‫חלפה לה כמחצית השנה‪ ,‬המעלית נבנתה‪ ,‬הנתבעים הוציאו מכיסם מאות אלפי שקלים להקמת‬</w:t>
        <w:br/>
        <w:t>‫המעלית‪ ,‬ואז "נזכר" התובע להגיש שוב את תביעתו בעילות זהות לחלוטין לאלו אשר נטענו על ידו‬</w:t>
        <w:br/>
        <w:t>‫בהליך הקודם‪.‬‬</w:t>
        <w:br/>
        <w:t>‫אינני מקבל את "הסבריו" של התובע להתנהלותו זו‪ .‬אומנם‪ ,‬התובע לא היה מיוצג במסגרת ההליך‬</w:t>
        <w:br/>
        <w:t>‫הקודם‪ .‬אולם‪ ,‬מעיון במסמכי ההליך הקודם ניתן להיווכח בנקל כי הוא היה מודע להבחנה שבין‬</w:t>
        <w:br/>
        <w:t>‫בקשתו לצו מניעה זמני לבין תביעתו בהליך העיקרי – הוגשה על ידו בקשה בתיק הבקשה בלבד‬</w:t>
        <w:br/>
        <w:t>‫שמהותה "צו מניעה זמני" ונקבע מועד להגשת כתב התביעה העיקרי על פי החלטתי מיום‬</w:t>
        <w:br/>
        <w:t>‫‪ .19.02.00‬בקשתו למחיקת התביעה התייחסה במפורש הן לבקשה למתן צו המניעה והן לתובענה‬</w:t>
        <w:br/>
        <w:t>‫העיקרית‪ .‬החלטתי מיום ‪ 00.02.00‬הבהירה במפורש כי ישנה הבחנה בין הצו הזמני‪ ,‬שניתן לבקשת‬</w:t>
        <w:br/>
        <w:t>‫התובע‪ ,‬לבין התיק בעיקרי‪ ,‬שבו צריכות היו להתברר הטענות לגופם של דברים (חלופות למעלית‬</w:t>
        <w:br/>
        <w:t>‫ופגיעה אפשרית)‪ .‬בהחלטה אף נקבע מועד לדיון בתובענה העיקרית ומועד להגשת כתב הגנה‪.‬‬</w:t>
        <w:br/>
        <w:t>‫ויודגש‪ ,‬המועד שנקבע היה מוקדם לשם החשת בירור התובענה העיקרית גופה‪ .‬גם משכך ברור היה‬</w:t>
        <w:br/>
        <w:t>‫לתובע כי המדובר בהחלטה בבקשה לסעד זמני בלבד‪.‬‬</w:t>
        <w:br/>
        <w:t>‫אף אם נקבל את טענתו של התובע כי הוא לא היה מודע להבחנה שבין ההליך הזמני לעיקרי‪ ,‬הרי‬</w:t>
        <w:br/>
        <w:t>‫שלא עלה בידו ליתן כל הסבר מניח את הדעת מדוע המתין עם הגשת תביעתו תקופה כה ארוכה‪ ,‬עד‬</w:t>
        <w:br/>
        <w:t>‫לאחר גמר ביצוע העבודות וערב הפעלת המעלית‪ .‬לכאורה‪ ,‬לו סבר כי ההליך הקודם בכללותו עסק‬</w:t>
        <w:br/>
        <w:t>‫בצו הזמני‪ ,‬הרי שיכול היה מיד לאחר מחיקת ההליך הקודם לנקוט בהליך חדש‪ .‬דא עקא‪ ,‬העובדה‬</w:t>
        <w:br/>
        <w:t>‫כי המתין עד לאחר גמר הבניה מלמדת כי ביקש בדרך זו "להעמיס" את כל הסיכונים‪ ,‬אשר הוערכו‬</w:t>
        <w:br/>
        <w:t>‫על ידי בסך של ‪ ₪ 211,111‬על פי ההחלטה מיום ‪ 00.02.00‬בהליך הקודם‪ ,‬על הנתבעים‪ .‬התנהלות‬</w:t>
        <w:br/>
        <w:t>‫זו הינה חסרת תום לב באופן מובהק‪ ,‬וכשלעצמה‪ ,‬מצדיקה דחיית הסעד החריג המבוקש במסגרת‬</w:t>
        <w:br/>
        <w:t>‫ההליך דנן – הריסתה של מעלית שנבנתה על פי הסכמת רוב מוחלט של בעלי הדירות כאשר‬</w:t>
        <w:br/>
        <w:t>‫התובע‪ ,‬המתנגד היחיד לה‪ ,‬יכול היה למנוע את הקמתה מראש (והרי כבר היה בידו צו מניעה!)‪.‬‬</w:t>
        <w:br/>
        <w:t>‫ויודגש‪ ,‬בנסיבות אלו ניתן לראות בנתבעים כמי שהסתמכו על חזרתו בו של התובע מנקיטת‬</w:t>
        <w:br/>
        <w:t>‫ההליכים כנגדם (שעה שבידו כבר צו מניעה!) והוציאו כספים משמעותיים על סמך הסתמכות זו‪.‬‬</w:t>
        <w:br/>
        <w:t>‫די‪ ,‬גם בכך‪ ,‬להביא לדחיית התביעה‪.‬‬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‫‪8‬‬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התיק‪21/802 :‬‬                                             ‫בפני המפקח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‫לזאת יש להוסיף גם את התנהלותו התמוהה במסגרת ההליך דנן‪ ,‬לרבות‪ ,‬בזימונם של בעלי הדירות‬</w:t>
        <w:br/>
        <w:t>‫למתן עדות וויתור על עדותם כאשר אלו התייצבו כמבוקש על ידו‪ .‬כך גם‪ ,‬מסיבות תמוהות‪ ,‬לא‬</w:t>
        <w:br/>
        <w:t>‫התייצב המומחה מטעמו – מר בס‪ ,‬לחקירה על חוות דעתו‪.‬‬</w:t>
        <w:br/>
        <w:t>‫זאת ועוד‪ .‬התובע מציג עמדתו כאילו ברצונו להרוס את המעלית שנבנתה על מנת שניתן יהיה‬</w:t>
        <w:br/>
        <w:t>‫להקים אחרת מפולסת‪ .‬דא עקא‪ ,‬כפי שפורט לעיל‪ ,‬טענה זו הינה מן הפה ולחוץ ואין בה כל דבר‬</w:t>
        <w:br/>
        <w:t>‫ממשי ‪ -‬התובע כלל לא פנה לבעלי הדירות האחרים בהקשר לבניית מעלית מפולסת‪ ,‬אין בידו‬</w:t>
        <w:br/>
        <w:t>‫להוכיח כל התכנות לבניית מעלית כזו (תכנונית‪ ,‬משפטית וכלכלית) ואין בידו כל אמצעים כלכליים‪,‬‬</w:t>
        <w:br/>
        <w:t>‫ודאי שלא לממן בניית מעלית כאמור‪ .‬גם טענותיו בגין נזקים הוכחו כמופרכות לחלוטין‪ .‬מכל אלו‬</w:t>
        <w:br/>
        <w:t>‫עולה כי מטרתו היחידה של התובע הינה לגרום נזק לנתבעים ולמנוע מהם לעשות שימוש במעלית‬</w:t>
        <w:br/>
        <w:t>‫אשר כבר הוקמה על ידם ואשר תקל על אורחות חייהם‪ .‬המדובר בהתנהלות שהינה חסרת תום לב‪,‬‬</w:t>
        <w:br/>
        <w:t>‫בפרט כאשר עסקינן בבעלי דירות בבית משותף (ר' ע"א ‪ /018/2‬זול בו בע"מ נ' יהודית זיידה פ"ד‬</w:t>
        <w:br/>
        <w:t>‫לז(‪ 727 )6‬וכן ע"א ‪ 2/69861‬יוסף טרוצקי נ' אלפונסו דיין פ"ד מו (‪.)696 )9‬‬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‫סיכום‬</w:t>
        <w:br/>
        <w:t>‫לאור כל האמור לעיל אני מורה על דחיית התביעה‪.‬‬</w:t>
        <w:br/>
        <w:t>‫אני מחייב את התובע לשלם לנתבעים‪ ,‬ביחד ולחוד‪ ,‬סך של ‪ ₪ 09,111‬בגין החזר הוצאותיהם‬</w:t>
        <w:br/>
        <w:t>‫בניהול ההליך‪ ,‬לרבות‪ ,‬שכ"ט עו"ד‪.‬‬</w:t>
        <w:br/>
        <w:t>‫בפסיקת ההוצאות התחשבתי בכך שהתקיים הליך הוכחות במלואו והוגשו סיכומים בכתב‪.‬‬</w:t>
        <w:br/>
        <w:t>‫המזכירות תשלח לכל אחד מהצדדים העתק פסק הדין בדואר רשום עם אישור מסירה‪.‬‬</w:t>
        <w:br/>
        <w:t>‫ניתן בלשכתי היום י"ז אדר תשע"ג‪ 27 ,‬פברואר ‪ ,2102‬בהעדר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‫אורן סילברמן‬</w:t>
        <w:br/>
        <w:t>‫מפקח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‫‪9‬‬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5/208/2012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