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1/178/2008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2012-12-27 · ירושלים · יעל ענתבי שרון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 מס'‪178/08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כב' המפקחת י‪ .‬ענתבי‪-‬שרון‬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‫שרה (ג'וי) שפירא‬     ‫המבקשת‪:‬‬</w:t>
        <w:br/>
        <w:t>‫ע"י ב"כ עו"ד א‪ .‬שינדלר ושות'‬</w:t>
        <w:br/>
        <w:t>‫רחוב הסורג ‪ ,1‬ירושלים‪.‬‬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 ד‬    ‫נ‬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‫המשיבים‪ .1 :‬יעקב אריה‬</w:t>
        <w:br/>
        <w:t>‫‪ .2‬נחמה אריה‬</w:t>
        <w:br/>
        <w:t>‫ע"י ב"כ עו"ד י‪ .‬הומינר ושות'‬</w:t>
        <w:br/>
        <w:t>‫רחוב בני ברית ‪ ,1‬ירושלים‪.‬‬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‫עניינו של פסק דין זה בתביעה למתן צו עשה וצו מניעה קבוע המורה לנתבעים ‪ ,‬בעליה של דירה המצויה‬</w:t>
        <w:br/>
        <w:t>‫מעל דירתה של התובעת ‪ ,‬להרוס את כל הפיגומים שנבנו לצו רך בניית תוספת ולהחזיר את המצב לקדמותו‬</w:t>
        <w:br/>
        <w:t>‫וכן לאסור עליהם לבנות בשטח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‫תביעה זו נשמעה בפני כבוד המפקח הבכיר (בדימוס) מר פנחס לוי ‪ .‬כבוד המפקח לוי פרש מתפקידו לאחר‬</w:t>
        <w:br/>
        <w:t>‫‪ .‬מכוח סעיף ‪( 75‬ב) לחוק‬    ‫שמיעת מסכת הראיות בשלמותה ואולם טרם שהיה סיפק בידו ליתן פסק דין‬</w:t>
        <w:br/>
        <w:t>‫המקרקעין התשכ "ט‪ 1969-‬הועבר תיק זה לטיפולי עם מינויי לתפקיד ‪ ,‬במהלך נובמבר ‪ ,2012‬לאחר פרישתו‬</w:t>
        <w:br/>
        <w:t>‫של כבוד המפקח לוי‪ ,‬ובתום הגשת סיכומי הצדדים בכתב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20.11.12‬ערכתי ביקור במקום ‪ ,‬וביום ‪ 5.12.12‬התקיים בלשכתי דיון במעמד באי כוח הצדדים ‪ .‬דיון זה‬</w:t>
        <w:br/>
        <w:t>‫זומן בעקבות בקשתו של ב "כ התובעת ‪ ,‬עו"ד שינדלר ‪ ,‬לשקול קביעת מועד דיון לשמיעה נוספת של העדים ‪.‬‬</w:t>
        <w:br/>
        <w:t>‫במהלך דיון זה הבהיר ב "כ הנתבעים ‪ ,‬עו"ד הומינר ‪ ,‬כי מבחינתו אין צורך בשמיעה נוספת של העדים וכי‬</w:t>
        <w:br/>
        <w:t>‫עמדתו היא כי ניתן להכריע על יסוד החומר הקיים בתיק ‪ .‬בסיום הדיון ביקש עו "ד שינדלר לש קול את‬</w:t>
        <w:br/>
        <w:t>‫עמדתו וביום ‪ 12.12.12‬הגיש הודעה ולפיה " מתכבדת התובעת להודיע כי אין לה התנגדות שינתן פס "ד‬</w:t>
        <w:br/>
        <w:t>‫בהתאם לחומר הנמצא בתיק"‪.‬‬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‫ובהסתמך על התרשמותי בביקור‬       ‫בהתאם לאמור לעיל ‪ ,‬הכרעתי זו ניתנת על יסוד החומר הקיים בתיק‬</w:t>
        <w:br/>
        <w:t>‫שערכתי במקום‪.‬‬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העובדות וההליכים שקדמו למתן פסק הדין‬</w:t>
        <w:br/>
        <w:t>‫‪ 2/26‬בירושלים והידוע כגוש‬    ‫הצדדים הינם בעלי דירות בבית משותף המצוי ברחוב שדרות לוי אשכול‬     ‫‪.1‬‬</w:t>
        <w:br/>
        <w:t>‫‪ 30246‬חלקה ‪( 6‬להלן‪ " :‬הבית המשותף " או "הבית")‪ .‬הבית מורכב ממבנה לו שלוש כניסות ‪ ,‬כאשר בכל‬</w:t>
        <w:br/>
        <w:t>‫כניסה ‪ 24‬דירות ובסך הכל מונה הבית ‪ 72‬דירות‪ .‬דירותיהן של הצדדי ם להליך מצויות בכניסה ב ' של‬</w:t>
        <w:br/>
        <w:t>‫הבית‪.‬‬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,26‬ששטחה ‪ 97.40‬מ"ר וחלקה ברכוש‬        ‫התובעת היא בעלת הזכויות בדירת קרקע הידועה כתת חלקה‬       ‫‪.2‬‬</w:t>
        <w:br/>
        <w:t>‫המשותף ‪( 10/750‬להלן‪ " :‬דירת התובעת ")‪ .‬הנתבעים הם בעלי הדירה הידועה כתת חלקה ‪ 30‬ודירתם‬</w:t>
        <w:br/>
        <w:t>‫מצויה בקומה הראשונה‪ -‬מעל ביתה של התובעת ‪ .‬שטח ביתם של הנתבעים הוא ‪ 110‬מ"ר וחלקם ברכוש‬</w:t>
        <w:br/>
        <w:t>‫המשותף‪( 11/750 -‬להלן‪ :‬דירת הנתבעים")‪.‬‬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הוגשה במקור על ידי הגב ' דינה אסתר שפירא ז"ל‪ ,‬אשר למרבה הצער נפטרה בעיצומם של‬         ‫‪.3‬‬</w:t>
        <w:br/>
        <w:t>‫הליכים אלו ‪ .‬בתה‪ -‬יורשתה‪ -‬הגב' שרה (ג'וי) שפירא המשיכה בהליכים כחליפתה ‪ .‬למען הנוחות ‪ ,‬יכונו‬</w:t>
        <w:br/>
        <w:t>‫להלן שתיהן "התובעת"‪.‬‬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‫לבית תקנון מוסכם מיום ‪ .20.2.94‬בתקנון זה נקבע כי הבית המשותף הנו בית מורכב‪ ,‬כאמור בסעיף ‪59‬‬      ‫‪.4‬‬</w:t>
        <w:br/>
        <w:t>‫לחוק המקרקעין התשכ"ט‪( 1969-‬להלן‪" :‬חוק המקרקעין" או "החוק")‪-‬‬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‫"בהתאם לאמור בסעיף ‪ 59‬לחוק אנו קובעים בזאת כי הרכוש המשותף או חלק ממנו שבתחום כל כניסה‬</w:t>
        <w:br/>
        <w:t>‫(למעט הקרקע ) יהיה צמוד לדירות שבאותה כניסה בלבד ולפיכך ‪ ,‬תחול חובת ההשתתפות בהוצאות‬</w:t>
        <w:br/>
        <w:t>‫האחזקה והניהול של הרכוש המשותף הנ "ל על כל בעלי הדירות שבאותה כניסה ‪("....‬סעיף ‪ 1‬לתקנון‬</w:t>
        <w:br/>
        <w:t>‫המוסכם)‪.‬‬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 כן נקבעו הוראות נוספות כגון כי "הרכוש המשותף או חלק ממנו שבתחומי כל כניסה והשימוש בו‬        ‫‪.5‬‬</w:t>
        <w:br/>
        <w:t>‫הוא ייחודי לגבי אותה כניסה יהיה צמוד לדירות שבאותה כניסה " (סעיף ‪2‬א לתקנון המוסכם ) וכן כי‬</w:t>
        <w:br/>
        <w:t>‫"שינויים ו‪/‬או תוספות בנייה לדירה ‪ ,‬לא שינו‪ ,‬למרות הרחבת שטח רצפתה של הדירה ‪ ,‬את שעור החלק‬</w:t>
        <w:br/>
        <w:t>‫ברכוש המשותף" (סעיף ‪3‬ג לתקנון המוסכם 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‪ ,1‬במשותף עם שתי בע לות דירה נוספות בבית המשותף ‪ ,‬אשר דירותיהן נמצאות אף הן בכניסה ב '‪,‬‬   ‫‪.6‬‬</w:t>
        <w:br/>
        <w:t>‫הגישו בקשה לקבלת היתר בנייה ל‪" -‬תוספת מרפסות לא מקורות ל‪ 3 -‬דירות"‪ ,‬כששטח הבנייה הכולל‬</w:t>
        <w:br/>
        <w:t>‫המבוקש הוא ‪ 30.06‬מ"ר‪ .‬שטחה של כל מרפסת כ‪ 10 -‬מ"ר‪ .‬הבקשה להיתר בנייה אושרה ביום ‪26.3.07‬‬</w:t>
        <w:br/>
        <w:t>‫(היתר מספר ‪ 58487‬להלן‪":‬ההיתר")‪.‬‬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‫הנתבעים החלו בבניית מרפסת סוכה ‪ ,‬בהתאם להיתר ‪ .‬עם תחילת הבנייה ‪ ,‬פנתה התובעת בבקשה לקבלת‬           ‫‪.7‬‬</w:t>
        <w:br/>
        <w:t>‫צו מניעה זמני מבית משפט השלום בירושלים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‫יצוין כי טרם קבלת היתר בנייה ‪ ,‬היו בידי הנתבעים הסכמותיהם של בעלי דירות בכניסה ב ' בלבד‪ .‬לאחר‬      ‫‪.8‬‬</w:t>
        <w:br/>
        <w:t>‫קבלת ההיתר ועם פתיח ת ההליכים המשפטיים בנדון ‪ ,‬פנו הנתבעים לקבל את הסכמותיהם של יתר בעלי‬</w:t>
        <w:br/>
        <w:t>‫הדירות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16.12.07‬הורה בית משפט השלום (כבוד השופטת אנה שניידר ) על מתן צו מניעה זמני האוסר על‬        ‫‪.9‬‬</w:t>
        <w:br/>
        <w:t>‫הנתבעים להמשיך בביצוע כל בנייה או תוספת בנייה בבית ‪ .‬ביום ‪ 23.12.07‬הוגשה התביע ה בהליך העיקרי‬</w:t>
        <w:br/>
        <w:t>‫וביום ‪ 11.5.08‬הורתה כבוד השופטת שניידר על ביטול הצו הזמני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.01‬התובעת‪ ,‬הגב' דינה שפירא ז "ל‪ ,‬ערערה על ההחלטה לביטול צו המניעה הזמני לבית המשפט המחוזי ‪ .‬ביום‬</w:t>
        <w:br/>
        <w:t>‫‪ 14.8.08‬הורתה כבוד השופטת חנה בן עמי על מתן סעד ארעי ‪ ,‬ובהמשך הגישו הנתבעים בקשה לביטולו ‪.‬‬</w:t>
        <w:br/>
        <w:t>‫כבוד השופט משה רביד ‪ ,‬אשר דן בבקשת הביטול (בשא ‪ ,)3752/08‬הורה על מתן סעד ארעי של צו מניעה‬</w:t>
        <w:br/>
        <w:t>‫זמני האוסר על הנתבעים להמשיך בבניית המרפסת וכן הורה על הסרת הפיגומים שהקימו ‪ .‬כמו כן קבע כי‬</w:t>
        <w:br/>
        <w:t>‫התיק יועבר למפקח על בתים משותפים ‪ ,‬שהוא בעל הסמכות העניינית לדון בו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.11‬התביעה התקבלה אצל המפקח על בתים משותפים ביום ‪ .24.9.08‬ביום ‪ 12.3.09‬התקיים קדם משפט‬</w:t>
        <w:br/>
        <w:t>‫ולאחר מכן ‪ ,‬בימים ‪ 29.5.11 ,2.3.11 ,10.11.10‬נערכו דיוני הוכחות ונשמעו עדי הצדדים ‪ .‬סיכומי התובעת‬</w:t>
        <w:br/>
        <w:t>‫הוגשו ביום ‪ 10.7.11‬וסיכומי הנתבעים ביום ‪.9.10.11‬‬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התובעת‬</w:t>
        <w:br/>
        <w:t>‫‪ .21‬התובעת טוענת כי ביום ‪ 16.12.07‬החלו הנתבעים לבצע עבודות בנייה לשם בניית תוספת בצמוד לדירתם‬</w:t>
        <w:br/>
        <w:t>‫הנמצאת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.31‬לטענת התובעת פעולות הבנייה פוגעות פגיעה קשה בזכויותיה הקנייניות ועשויות להוביל ל ירידת ערך‬</w:t>
        <w:br/>
        <w:t>‫דירתה כתוצאה מהחשכת הדירה ומניעת כניסת אור ואוויר ‪ .‬כן נטען לפגיע ה בתובעת עצמה שדירתה תה א‬</w:t>
        <w:br/>
        <w:t>‫חשוכה ללא כניסת אור ואוויר ‪ .‬כן טוענת התובעת לפגיעה בחזית הבניין שהינה רכוש המשותף ‪ .‬בסיכומיה‬</w:t>
        <w:br/>
        <w:t>‫טענה התובעת כי פעולות אלו מנוגדות להוראות סעיפים ‪ 17‬ו‪ 14-‬לחוק המקרקעין התשכ "ט‪( 1969 -‬להלן‪:‬‬</w:t>
        <w:br/>
        <w:t>‫"חוק המקרקעין" או "החוק")‪ ,‬ולהוראת סעיף ‪(2‬ב) לתקנון המצוי‪.‬‬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‫‪ .41‬התובעת טוענת כי לעבודות הבנייה לא ניתנה הסכמת בעלי הדירות בבית ‪ ,‬כנדרש על פי דין ‪ ,‬כן נטען‬</w:t>
        <w:br/>
        <w:t>‫לניצול זכויות הבנייה השייכות לכלל דיירי הבניין "למרות התנגדות נמרצת של התובעת ושל חלק‬</w:t>
        <w:br/>
        <w:t>‫מהדיירים"‪.‬‬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.51‬בסיכומיה הרחיבה התובעת בעניין זה והבהירה כי לשיטתה ‪ ,‬היות ועסקינן במימוש זכויות בנייה השייכות‬</w:t>
        <w:br/>
        <w:t>‫לכלל בעלי דירות הבית ‪ ,‬והן אינן חלק מהרכוש המשותף ‪ ,‬יש צורך בקבלת הסכמה של כל בעלי הדירות ‪.‬‬</w:t>
        <w:br/>
        <w:t>‫לחלופין‪ ,‬נטען כי ככל שיש צורך בהסכמת ‪ 3/4‬מבעלי הדירות להם ‪ 2/3‬מהרכוש המשותף ‪ ,‬כאמור בסעיף‬</w:t>
        <w:br/>
        <w:t>‫‪71‬ב לחוק המקרקעין ‪ ,‬הרי שהסכמה זו צריכה להי נתן באסיפה הכללית ‪ .‬משלא ניתנה בדרך זו ‪ ,‬אלא על‬</w:t>
        <w:br/>
        <w:t>‫דרך החתמה פרטנית של בעלי הדירות ‪ ,‬הרי שלא ניתנה כדין ולפיכך ‪ ,‬לשיטתה‪ ,‬לא קיימת ההסכמה‬</w:t>
        <w:br/>
        <w:t>‫הנדרשת בחוק המקרקעין לשם ביצוע עבודות ההרחבה ‪ .‬לחלופי חילופין טוענת התובעת ‪ ,‬כי אף אם די‬</w:t>
        <w:br/>
        <w:t>‫בהחתמה פרטנית ‪ ,‬הרי שבמקרה דנן לא עמד הת ובע בנטל ההוכחה המוטל עליו בכדי להוכיח את הסכמת‬</w:t>
        <w:br/>
        <w:t>‫בעלי הדירות כנדרש ‪ ,‬שכן‪ ,‬בין היתר ‪ ,‬החתימות לא הוגשו כדין והנתבעים לא הבהירו לשכנים כי‬</w:t>
        <w:br/>
        <w:t>‫בחתימתם הם מאבדים זכויות בנייה ‪ .‬יתרה מכך‪ ,‬בעלי הדירות לא העידו ואף לא הגישו תצהיר ערוך כדין ‪.‬‬</w:t>
        <w:br/>
        <w:t>‫משכך‪ ,‬טוענת התובעת‪ ,‬הרי שאין ליתן כל משקל לראיות שהציגו הנתבעים בדבר הסכמת בעלי הדירות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.61‬טענה נוספת שהעלתה התובעת היא כי לא ניתן לה יומה בפני הרשויות האמונות על התכנון והבנייה וכי‬</w:t>
        <w:br/>
        <w:t>‫במעשיהם או במחדליהם עושים הנתבעים "עושר ולא במשפט "‪ .‬נטען כי הנתבעים עשויים לגרום לה‬</w:t>
        <w:br/>
        <w:t>‫‪,‬‬     ‫ל"נזק בלתי הפיך " וכי יש במעשיהם משום הפרת חובה חקוקה של הוראות שונות בדיני הנזיקין‬</w:t>
        <w:br/>
        <w:t>‫המקרקעין ובחוק יסוד ‪ :‬כבוד האדם וחירותו ‪ .‬בסיכומיה אף הוסיפה התובעת וטענה כי מעשים אלו‬</w:t>
        <w:br/>
        <w:t>‫גורמים לה "מטרד ליחיד" כהגדרת המונח בסעיף ‪ 44‬לפקודת הנזיקין [נוסח חדש]‪.‬‬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הנתבעים‬</w:t>
        <w:br/>
        <w:t>‫‪ .71‬בכתב הגנתם טוענים הנתבעים כי הבניה ה ינה בהתאם להיתר בנייה שניתן להם כדין ‪ ,‬וזאת לצורך הוספת‬</w:t>
        <w:br/>
        <w:t>‫מרפסת ולא חדרים ‪ ,‬כנטען‪ .‬הנתבעים מכחישים כי הבנייה פוגעת בזכויות קנייניות של התובעת וטוענים‬</w:t>
        <w:br/>
        <w:t>‫כי לא יהיה בה בכדי להפחית מערך דירתה ‪ .‬הנתבעים טוענים עוד כי לא הוכח שבניית המרפסת תגר ום‬</w:t>
        <w:br/>
        <w:t>‫להחשכת דירת התובעת או למניעת כניסת אוויר אליה ‪ .‬כמו כן שוללים הנתבעים את הטענה כי בניית‬</w:t>
        <w:br/>
        <w:t>‫המרפסת גורמת לפגיעה כלשהי ברכוש המשותף ‪ ,‬לרבות פגיעה בחזית הבניין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.81‬לטענת הנתבעים ‪ ,‬הם קיבלו את הסכמתם של למעלה מ ‪ 90%‬מבעלי הדירות ועל כן ממילא יש בידם את‬</w:t>
        <w:br/>
        <w:t>‫הסכמת ‪ 3/4‬מבעלי הדירות שלהם ‪ 2/3‬מהרכוש המשותף ‪ ,‬כנדרש על פי חוק המקרקעין לביצוע ההרחבה ‪.‬‬</w:t>
        <w:br/>
        <w:t>‫שההסכמה תינתן במסגרת כינוס‬      ‫בסיכומיהם הרחיבו הנתבעים בעניין זה וטענו כי כלל לא נדרש בדין‬</w:t>
        <w:br/>
        <w:t>‫"שהובהר לכל דייר ודייר מהות‬    ‫האסיפה הכללית ‪ .‬נטען כי הסכמת בעלי הדירות ניתנה להם לאחר‬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‫חתימתו ומ ה כרוך בכך ‪ ,‬ובין היתר הובהר לכל שכן ושכן כי בחתימתו על ההסכמה הוא בפירוש מוותר על‬</w:t>
        <w:br/>
        <w:t>‫חלקים מסוימים בחלקו ברכוש המשותף 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.91‬ממילא‪ ,‬כך טוענים הנתבעים ‪ ,‬בניית מרפסת זיזית תלויה כלל אינה פוגעת בזכויות הבנייה של בעלי דירות‬</w:t>
        <w:br/>
        <w:t>‫(חישוב שטחים ואחוזי בניה בתוכניות ובהיתרים )‬        ‫הבית המשותף וזאת מכוח תקנות התכנון והבניה‬</w:t>
        <w:br/>
        <w:t>‫תשנ"ב‪ .1992 -‬כך נטען ‪ ,‬כי משום שאין בבנייה משום נטילת זכויות בנייה ‪ ,‬כלל לא נדרש היה להסביר‬</w:t>
        <w:br/>
        <w:t>‫ליתר בעלי הדירות כי בהסכמתם הם מאבדים זכויות בנייה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‫תום לב ולאחר‬    ‫‪ ,‬מאחר וכתב התביעה הוגש בחוסר‬       ‫‪ .02‬הנתבעים טוענים עוד כי דין התביעה להידחות‬</w:t>
        <w:br/>
        <w:t>‫הסכמתה של התובעת עצמה לביצוע פעולות הבנייה ‪ ,‬אשר בהסתמך עליה השקיעו כספים רבים ‪ .‬לטענתם‪,‬‬</w:t>
        <w:br/>
        <w:t>‫התובעת נתנה ביום ‪ 14.11.07‬את הסכמתה לבניית המרפסת ובתמורה התחייבו הנתבעים לבנות חדר נוסף‬</w:t>
        <w:br/>
        <w:t>‫בדירת התובעת ‪ ,‬מתחת למרפסת אותה מבקשים הנתבעים לבנות ‪ ,‬וזאת ללא קבלת תמורה מהתובעת ‪.‬‬</w:t>
        <w:br/>
        <w:t>‫הנתבעים טוענים כי בחזרתה מהסכמ תה גרמה להם התובעת נזקים קשים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.12‬בהתבסס על סעיף ‪ 71‬ב(ג) לחוק המקרקעין הקובע כי ‪ ":‬בעל דירה שהורחבה ייראה כמי שהסכים‬</w:t>
        <w:br/>
        <w:t>‫להרחבה דומה של כל דירה אחרת באותו בניין " נטען עוד כי התובעת עצמה הרחיבה דירתה על חשבון‬</w:t>
        <w:br/>
        <w:t>‫רכוש משות ף מבלי שקיבלה על כך הסכמה ממי מהשכנים וללא היתר בניה כדין ‪ .‬על כן ‪ ,‬לטענתם‪ ,‬היא‬</w:t>
        <w:br/>
        <w:t>‫מנועה כעת מלהעלות טענות נגד הרחבה של שכן אחר "למרות שאינה דומה אחת לאחת להרחבה שהיא‬</w:t>
        <w:br/>
        <w:t>‫ביצעה"‪ .‬הנתבעים מכוונים בזאת לחלל ליד המעלית ‪ ,‬אותו לטענתם סגרה התובעת ועשתה בו שימוש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‫יות האמונות על התכנון‬     ‫‪ .22‬בראשית הדברים אבהיר כי טענות הנוגעות לזכות הגישה של התובעת לרשו‬</w:t>
        <w:br/>
        <w:t>‫והבנייה‪ ,‬עשיית עושר ולא במשפט ‪ ,‬טענות מתחום דיני הנזיקין כגון נזקים שנגרמו לה ‪ ,‬מטרד‪ ,‬טענות‬</w:t>
        <w:br/>
        <w:t>‫בדבר הפרת חובה חקוקה – כל אלה אינ ן בגדר הסמכויות הנתונות למפקח על רישום מק רקעין‪ .‬סמכותו‬</w:t>
        <w:br/>
        <w:t>‫של המפקח על רישום המקרקעין להכריע בסכסוכים נקבעה בסעיף ‪ 72‬לחוק‪ ,‬הקובע‪:‬‬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‫‪" .72‬סמכות להכריע בסכסוכים‬</w:t>
        <w:br/>
        <w:t>‫(א) סכסוך בין בעלי דירות בבית משותף בדבר זכויותיהם או חובותיהם לפי התקנון או לפי סעיפים ‪59,‬‬</w:t>
        <w:br/>
        <w:t>‫‪ 58,‬או ‪59‬א עד ‪59‬ח‪ ,‬לפי חוק המקרקעין (חיזוק בתים מ שותפים מפני רעידות אדמה )‪ ,‬התשס"ח‪2008-‬‬</w:t>
        <w:br/>
        <w:t>‫או לפי סעיפים ‪6‬נט עד ‪6‬סא‪21 ,‬ב ו‪27-‬ג לחוק הבזק התשמ"ב ‪ 1982 -‬יכריע בו המפקח‪.‬‬</w:t>
        <w:br/>
        <w:t>‫(ב) סכסוך בין בעלי דירות בבית משותף בדבר הסגת גבול מצד בעל דירה לגבי דירה אחרת או לגבי‬</w:t>
        <w:br/>
        <w:t>‫הרכוש המשותף‪ ,‬רשאי התובע להביאו‪ ,‬לפי בחירתו‪ ,‬לפני בית משפט מוסמך או לפני המפקח‪.‬‬</w:t>
        <w:br/>
        <w:t>‫(ג) האמור בסעיפים קטנים (א) ו‪(-‬ב) יחול גם במקרה שמחזיק הדירה מטעם בעל הדירה או המתחזק‬</w:t>
        <w:br/>
        <w:t>‫גם אם צד‬       ‫הוא צד לסכסוך ‪ ,‬ואם היתה דירה מוחכרת בחכירה לדורות או בחכירת משנה לדורות ‪-‬‬</w:t>
        <w:br/>
        <w:t>‫לסכסוך הוא המחכיר לדורות או מחכיר המשנה לדורות ‪.‬‬</w:t>
        <w:br/>
        <w:t>‫(ד) האמור בסעיף זה אינו גורע מתקפו של הסכם למסור סכסוכים כאמור להכרעת בורר 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‫‪ .32‬בתי המשפט נתנו פירוש דווקני לסעיף ‪ 72‬וקבעו‪ ,‬כי אין להרחיב את פירושו (ראה למ של‪ :‬ד"נ ‪ 20/73‬שמע‬</w:t>
        <w:br/>
        <w:t>‫נ' סדובסקי‪ ,‬פ"ד כח (‪ ,730 )1‬עמ' ‪ 733‬מפי ממלא מקום הנשיא (כתוארו דאז) זוסמן)‪.‬‬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.42‬לפיכך‪ ,‬טענות א לו לא ידונו במסגרת פסק דין זה ‪ .‬מובן כי לתובעת ‪ ,‬כמו גם לנתבעים ‪ ,‬שמורה הזכות‬</w:t>
        <w:br/>
        <w:t>‫להעלות טענות אלו בערכאות המוסמכות לכך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.52‬ולגופו של עניין‪ -‬שלוש מחלוקות עיקריות התגלעו בין הצדדים ובהן יש להכריע בגדרי פסק דין זה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‫האחת‪ ,‬האם לרשות הנתבעים ההסכמה הנדרשת בחוק לצורך הרחבת דירתם על חשבון הרכוש המשותף‬</w:t>
        <w:br/>
        <w:t>‫לשם ביצוע הבנייה?‬</w:t>
        <w:br/>
        <w:t>‫השנייה‪ ,‬האם נפגעו זכויות הבנייה היחסיות של התובעת להרחבה ?‬</w:t>
        <w:br/>
        <w:t>‫השלישית‪ ,‬האם מימוש היתר הבנייה ייפגע פגיעה מהותית בזכויות התובעת 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.62‬יוער כבר עתה ‪ ,‬כי אף אם יימצא כי יש בידי הנתבעים את ההסכמה הנדרשת על פי סעיף ‪71‬ב אין בכך די ‪,‬‬</w:t>
        <w:br/>
        <w:t>‫ככל שיוכח כי יש בבנייה בכדי לפגוע בזכויות הבניה היחסיות של התובעת ‪ .‬במקרה כזה ‪ ,‬לא ניתן יהיה‬</w:t>
        <w:br/>
        <w:t>‫לבצע את הבנייה ללא הסכמתה המפורשת ‪ .‬בדומה‪ ,‬הרי ככל שיימצא כי הבנייה פוגעת בתובעת פגיעה‬</w:t>
        <w:br/>
        <w:t>‫מהותית‪ ,‬הרי שאף אם קיימת ההסכמה הנדרשת ‪ ,‬ניתן יהא להורות על ביט ולה‪ ,‬שינויה או התנאתה‬</w:t>
        <w:br/>
        <w:t>‫בתנאים‪ ,‬כקבוע בחוק‪.‬‬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.72‬נפנה להכרעה בכל אחת ממחלוקות אלו ‪ ,‬ראשון‪ -‬ראשון ואחרון‪ -‬אחרון‪.‬‬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בידי הנתבעים ההסכמה הנדרשת בחוק לצורך ביצוע הבנייה?‬</w:t>
        <w:br/>
        <w:t>‫‪ .82‬ראשית אעמוד על טיב ההסכמה הנדרשת בדין וכן אדון בשאלה האם עליה להינתן באסיפה כללית או שדי‬</w:t>
        <w:br/>
        <w:t>‫בהחתמה פרטנית של בעלי הדירות ‪ .‬לאחר מכן ייבחנו נסיבות המקרה שלפנינו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.92‬הכלל לפיו כל שינוי ברכוש המשותף דו רש את הסכמת כל בעלי הדירות קבוע בסעיפים ‪(62‬א) סיפה ("אין‬</w:t>
        <w:br/>
        <w:t>‫לקבוע הצמדה של חלק מסוים מהרכוש המשותף לדירה פלונית אלא בהסכמת כל בעלי הדירות ") ו‪-‬‬</w:t>
        <w:br/>
        <w:t>‫‪(12‬ב) לתקנון המ צוי ("בעל דירה אינו רשאי לעשות בדירתו שינויים או תיקונים הפוגעים ברכוש‬</w:t>
        <w:br/>
        <w:t>‫המשותף או מסכנים או עשויים לסכן את קיומו או משנים או עשויים לשנות את ערכו ‪ ,‬אלא אם קיבל‬</w:t>
        <w:br/>
        <w:t>‫תחילה הסכמת האסיפה הכללית של בעלי הדירות ‪.)"...‬‬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.03‬התובעת טענה בסיכומיה כי "אין בהחלטה שנתקבלה לפי ס עיף ‪71‬ב לחוק כדי לפטור את בעל הדירה‬</w:t>
        <w:br/>
        <w:t>‫מהחובה לקבל הסכמה מיוחדת מהדייר שנפגע באור ח מיוחד מהבנייה "‪ .‬בטענתה זו נסמכת התובעת על‬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‫סעיף ‪ 2‬לתקנון המצוי הקובע כי ‪ " :‬בעל דירה אינו רשאי לעשות בדירתו שינויים או תיקונים הפוגעים‬</w:t>
        <w:br/>
        <w:t>‫ברכוש המשותף או מסכנים או עשויים לסכן את קיומו או משנים או עשויים לשנות את ערכו ‪ ,‬אלא אם‬</w:t>
        <w:br/>
        <w:t>‫קיבל תחילה הסכמת האסיפה הכללית של בעלי הדירות ‪ .‬לעניין זה ‪" ,‬פגיעה ברכוש המשותף " ‪ -‬לרבות‬</w:t>
        <w:br/>
        <w:t>‫פגיעה בחזותו החיצונית התקינה והאחידה כפי שהי יתה בעת גמר הבניה "‪ .‬כן מפנה התובעת לסעיף ‪14‬‬</w:t>
        <w:br/>
        <w:t>‫לחוק הקובע ‪ " :‬הגבלת זכויות ‪ -‬בעלות וזכויות אחרות במקרקעין ‪ ,‬אין בהן כשלעצמן כדי להצדיק עשיית‬</w:t>
        <w:br/>
        <w:t>‫דבר הגורם נזק או אי נוחות לאחר"‪.‬‬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.13‬סעיף ‪71‬ב לחוק קובע כדלהלן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‫"על אף הוראות סעיף ‪(62‬א) סיפה‪ ,‬או סעיף ‪(12‬ב) לתקנון המצוי שבתוספת‪,‬‬</w:t>
        <w:br/>
        <w:t>‫רשאים מי שבבעלותם שלושה רבעים מהדירות ושני שלישים מהרכוש‬</w:t>
        <w:br/>
        <w:t>‫המשותף צמוד ל דירותיהם‪ ,‬להחליט בדבר הוצאה של חלקים מסו ימים‬</w:t>
        <w:br/>
        <w:t>‫מהרכוש המשותף והצמדתם לדירה פלונית ‪ ,‬לשם בניה שמטרתה הרחבת‬</w:t>
        <w:br/>
        <w:t>‫אותה דירה ‪ ,‬וכן להחליט בדבר חלוקת זכ ויות הבניה הנדרשות לצורך זה ‪,‬‬</w:t>
        <w:br/>
        <w:t>‫ואולם‪ ,‬היה נושא ההחלטה כאמור הרחב ת דירה פלונית אחת או יותר לשם‬</w:t>
        <w:br/>
        <w:t>‫בניית מרחב מוגן דירתי או מ רחב מוגן קומתי ‪ ,‬רשאים להחליט על כך מי‬</w:t>
        <w:br/>
        <w:t>‫שבבעלותם שישים אחוזים מהדירות"‪.‬‬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.23‬סעיף ‪71‬ג לחוק המקרקעין קובע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‫‪71‬ג‪ .‬הגשת תביעה למפקח‬</w:t>
        <w:br/>
        <w:t>‫(א) בעל דירה המתנגד להחלטה שנתקבלה כאמור בסעיף ‪71‬ב(א)‪ ,‬וטוען‬</w:t>
        <w:br/>
        <w:t>‫לפגיעה מהותית בזכויותיו ‪ ,‬בעל דירה המבקש מינוי שמאי מקרקעין בהעדר‬</w:t>
        <w:br/>
        <w:t>‫הסכמה‪ ,‬או בעל דירה החולק על קביעת השמאי רשאי לפנות למפקח‬</w:t>
        <w:br/>
        <w:t>‫בתביעה‪.‬‬</w:t>
        <w:br/>
        <w:t>‫(ב) התביעה תוגש תוך ‪ 30‬ימים מיום קבלת ההחלטה ‪ ,‬ואם בעל הדירה לא‬</w:t>
        <w:br/>
        <w:t>‫‪ ,‬תוך ‪ 30‬ימים מיום המצאת‬              ‫היה נוכח בעת קבלת ההחלטה‬</w:t>
        <w:br/>
        <w:t>‫ההחלטה;המפקח רשאי להאריך את המועד להגשת התביעה מטעמים‬</w:t>
        <w:br/>
        <w:t>‫מיוחדים שיירשמו‪.‬‬</w:t>
        <w:br/>
        <w:t>‫(ג) הוראות סימן ד ' לפרק זה יחולו על הדיון בפני המפקח ‪ ,‬בשינויים‬</w:t>
        <w:br/>
        <w:t>‫המחוייבים‪.‬‬</w:t>
        <w:br/>
        <w:t>‫(ד) ראה המפקח כי נפגעה זכותו של בעל דירה ‪ ,‬פגיעה מהותית‪ ,‬או כי טעה‬</w:t>
        <w:br/>
        <w:t>‫שמאי המקרקעין שנקבע כאמור ‪ ,‬רשאי הוא להורות על ביטול ההחלטה‬</w:t>
        <w:br/>
        <w:t>‫שנתקבלה‪ ,‬לשנותה או להתנותה בתנאים ‪ ,‬הכל כפי שימצא לנכון ‪ ,‬בין בדרך‬</w:t>
        <w:br/>
        <w:t>‫של תשלומי איזון ובין בדרך אחרת ‪ ,‬וכן רשאי הוא ליתן הוראות לענין סדרי‬</w:t>
        <w:br/>
        <w:t>‫הרישום בלשכת רישום המקרקעין‪.‬‬</w:t>
        <w:br/>
        <w:t>‫אין בפניה למפקח ‪ ,‬כשלעצמה‪ ,‬בכדי להוות עילה לעיכוב ביצוע‬          ‫(ה)‬</w:t>
        <w:br/>
        <w:t>‫ההרחבה‪ ,‬אלא אם כן הורה המפקח אחרת‪.‬‬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.33‬המונח "הרחבה" מוגדר בסעיף ‪71‬א לחוק – " הגדלה של שטח די רה קיימת בבית המשותף שניתן‬</w:t>
        <w:br/>
        <w:t>‫לקבל לגביה היתר בניה לפי תכנית בת‪ -‬תוקף"‪.‬‬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.43‬הגדרת המונח "הרחבה" בסעיף ‪71‬ב היא הגדרה רחבה ‪:‬‬</w:t>
        <w:br/>
        <w:t>‫"כל הגדלה המהווה המשך טבעי של הדירה ‪...‬יכולה הרחבה להיות אנכית ‪,‬‬</w:t>
        <w:br/>
        <w:t>‫כגון‪ ,‬בניה על גג הבית ‪ ,‬שהוא רכוש משותף וחיבור התוספת שנבנתה לדירה‬</w:t>
        <w:br/>
        <w:t>‫שמתחתיה‪ .‬ההרחבה יכולה להיות גם אופקית ‪ ,‬כגון בניית מרפסת או‬</w:t>
        <w:br/>
        <w:t>‫סגירתה‪ ,‬בניית פרגולה ‪ ,‬בניה בחצר וחיבור התוספת שנבנתה לדירה קיימת‬</w:t>
        <w:br/>
        <w:t>‫בקומת הקרקע‪ .‬התנאי להרחבה הוא כי ההרחבה תהא מתוך דירת המבקש "‬</w:t>
        <w:br/>
        <w:t>‫(ר'‪ :‬א‪ .‬אייזנשטיין‪ ,‬יסודות והלכות בדיני מקרקעין ‪ ,‬חלק ג '‪ ,222 ,‬ההדגשה‬</w:t>
        <w:br/>
        <w:t>‫לא במקור; ר' גם הפסיקה המובאת שם 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.53‬לפיכך‪ ,‬כבר נקבע בפסיקה כי גם בניית מרפסת "תלויה" מהווה "הרחבה" כמשמעותה בסעיף ‪71‬ב לחוק‬</w:t>
        <w:br/>
        <w:t>‫(ראה‪ :‬ע"א (ירושלים) ‪ ,1415/00‬אברהם נ' אזרד (לא פורסם‪ ,‬ניתן ביום ‪ . 4.7.01‬להלן‪" :‬פרשת אזרד")‪.‬‬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.63‬בדברי ההסבר להצעת חוק המקרקעין (תיקון מס ' ‪ ( )19‬שינוי הרוב הדרוש לשינויים ברכוש המשותף )‬</w:t>
        <w:br/>
        <w:t>‫התשנ"ה‪( 1994 -‬הצעות חוק‪ ,‬התשנ"ה‪ ,‬עמ' ‪ )114‬נכתב‪:‬‬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‫"מטרת הצעת חוק זו היא לאפשר שינויים ברכו ש המשותף בבית המשותף ‪,‬‬</w:t>
        <w:br/>
        <w:t>‫במטרה למצוא פתרונות לבעיית צפיפות המגורים של משפחות רבות בדרך‬</w:t>
        <w:br/>
        <w:t>‫של הרחבת דירות קיימות או לבעיית צפיפות אוכלוס ין השכיחה באזורים‬</w:t>
        <w:br/>
        <w:t>‫מסוימים בארץ ‪ ,‬בדרך של בניה על הרכוש המשותף ‪ .‬על פי המוצע בסעיף‬</w:t>
        <w:br/>
        <w:t>‫‪71‬ב יהיו רשאים רוב בעלי הדירות ששני שלישים מהרכוש המשותף‬</w:t>
        <w:br/>
        <w:t>‫צמודים לדירותיהם ‪ ,‬להחליט על שינויים ברכוש המשותף ‪ ,‬אם מטרת‬</w:t>
        <w:br/>
        <w:t>‫השינוי היא הרחבת דירה קיימת אחת ‪ ,‬או יותר ‪ ,‬בבית המשותף ‪ .‬כיום‪ ,‬על‬</w:t>
        <w:br/>
        <w:t>‫פי הקבוע בסעיף ‪ 62‬לחוק המקרקעין ‪ ,‬התשכ"ט‪ ,1969-‬החלטה זו טעונה‬</w:t>
        <w:br/>
        <w:t>‫הסכמת כל בעלי הדירות בבית המשותף ‪ .‬דרישה זו מהווה מכשול מהותי‬</w:t>
        <w:br/>
        <w:t>‫ומוצע לשנותה ‪ .‬יחד עם זאת מוצע לקבוע במפורש מנגנון לפיצוי בעל דירה‬</w:t>
        <w:br/>
        <w:t>‫שנפגע באופן מהותי בדרך של תשלומי איזון‪.‬‬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.73‬אם כן ‪ ,‬במסגרת תיקון ‪ 18‬לחוק נקבע חריג‪ ,‬המתייחס באופן פרטני לשינוי ברכוש המשותף על דרך של‬</w:t>
        <w:br/>
        <w:t>‫הצמדתו לדירה פלונית ‪ ,‬כאשר לגבי שינוי או פגיעה במובן זה ברכוש המשותף ‪ ,‬דורש המחוקק הסכמה‬</w:t>
        <w:br/>
        <w:t>‫ברוב מופחת מזה הנדרש לצורך הצמדת רכוש משותף לדירה פלונית ‪ ,‬ככלל‪ .‬יתרה מכך ‪ ,‬המחוקק אף קובע‬</w:t>
        <w:br/>
        <w:t>‫הסדרים פרטניי ם באשר לדייר שנפגע מקבלת ההחלטה "פגיעה מהותית " ‪ -‬וזאת על דרך מתן סמכויות‬</w:t>
        <w:br/>
        <w:t>‫רחבות למפקח להורות על שינוי ‪ ,‬ביטול או התנאת ההחלטה בתנאים ‪ ,‬וכן על תשלום דמי איזון לנפגע ‪.‬‬</w:t>
        <w:br/>
        <w:t>‫לפיכך‪ ,‬ברי‪ ,‬כי אין הכרח בהסכמתו של הנפגע לבנייה ‪ ,‬שכן אם אכן נכונה הטענה ‪ ,‬ירוקנו מתוכן הסדרים‬</w:t>
        <w:br/>
        <w:t>‫אלו‪.‬‬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‫בהסכמת כל הדיירים לבנייה דנא ‪ ,‬או לצורך‬       ‫‪ .83‬לפיכך‪ ,‬אין לי אלא לדחות את טענת התובעת לצורך‬</w:t>
        <w:br/>
        <w:t>‫בהסכמתה המפורשת‪.‬‬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.93‬באשר לאופן מתן הה סכמה הנדרשת במסגרת סעיף ‪71‬ב לחוק ‪ ,‬נחלקו בתי המשפט בסוגיה ‪ .‬אני סבורה ‪,‬‬</w:t>
        <w:br/>
        <w:t>‫בדומה לעמדות דומות שהובעו בפסיקה ‪ ,‬כי אין צורך ש ההסכמה תינתן במ סגרת האסיפה הכללית ‪ ,‬וכל‬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‫עוד ברור מתכנה כי בעל הדירה ויתר על זכותו הקניינית והסכים לניצול אחוזי הבניה ‪ ,‬יכולה הסכמה זו‬</w:t>
        <w:br/>
        <w:t>‫להינתן בכל דרך אחרת‪.‬‬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.04‬בפרשת אזרד עמד בית המשפט המחוזי בירושלים על הוראת סעיף ‪71‬ב וקבע‪:‬‬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‫"כבר בשלב זה יאמר ‪ ,‬כי בסעי ף ‪71‬ב לחוק כלל לא נזכרת הא סיפה הכללית‬</w:t>
        <w:br/>
        <w:t>‫של בעלי הדירות ‪ .‬עניין זה בולט לרקע הוראות אחרות שבחוק ‪ .‬בסעיף ‪59‬ו‬</w:t>
        <w:br/>
        <w:t>‫לחוק הוסדר נושא התקנת מעלית ‪ .‬בסעיף זה נקבע שבעלי דירות שבבעלותם‬</w:t>
        <w:br/>
        <w:t>‫שני שלישים מהדירות רשאים להחליט באסיפה כללית על התקנת המעלית‬</w:t>
        <w:br/>
        <w:t>‫(בכפוף לקיום תנאים מסויימים)‪ .‬והנה‪ ,‬בסעיף ‪71‬ב לא נזכרת אסיפה כללית‬</w:t>
        <w:br/>
        <w:t>‫ודובר אך בהחלטה ‪ .‬מכאן שהמחוקק לא דרש כינוס אסיפה ‪ .‬איננו רואים‬</w:t>
        <w:br/>
        <w:t>‫‪ ,‬כאשר בעלי הדירות‬    ‫מדוע החלטה כאמור לא יכולה להתקבל גם בכתב‬</w:t>
        <w:br/>
        <w:t>‫‪( ."....‬ההדגשות לא‬   ‫רושמים את עמדתם בדרך של הסכמה או התנגדות‬</w:t>
        <w:br/>
        <w:t>‫במקור)‪.‬‬</w:t>
        <w:br/>
        <w:t>‫‪ .14‬דברים דומים נקבעו גם בת "א (שלום‪-‬י‪-‬ם) ‪ 2998/04‬כולל אברכים מצוינים נ' אבנצור חביב אורי‪ ,‬תק‪-‬של‬</w:t>
        <w:br/>
        <w:t>‫‪ 1596 ,1595 ,)3(2005‬מפיו של כבוד השופט נעם סולברג ‪:‬‬</w:t>
        <w:br/>
        <w:t>‫"סעיף ‪71‬ב לחוק איננו מזכיר ‪ -‬ולּו ברמז ‪ -‬את האסיפה הכללית (להבדיל‪,‬‬</w:t>
        <w:br/>
        <w:t>‫למשל‪ ,‬מסעיף ‪59‬ו לחוק);‬</w:t>
        <w:br/>
        <w:t>‫אין טעם ולא תכלית לערום קשיים בפני מי שמבקש לבנות ברכוש המשותף‬</w:t>
        <w:br/>
        <w:t>‫לצורך הרחבת דירתו‪ ,‬כשמגמת החקיקה הינה להקל ‪ ,‬ולא להכביד עליו;‬</w:t>
        <w:br/>
        <w:t>‫העיקר בסעיף ‪71‬ב הנ "ל הינו ההסכמה ; המהות‪ ,‬ולא הפרוצדורה ‪ .‬הכללים‬</w:t>
        <w:br/>
        <w:t>‫המורכבים לגבי האסיפה הכללית ‪ ,‬כינוסּה ותהליך קבלת ההחלטות ‪ ,‬עלולים‬</w:t>
        <w:br/>
        <w:t>‫לסכל קבלת החלטה על שינויים ברכוש המשותף ובזכויות הבנייה 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‫(ראה גם ‪ :‬ת"א (שלום‪-‬י‪-‬ם) ‪ 14565/06‬משה שמחוביץ ואח ' נ' שפרה גיל ואח ' (פורסם באתר נבו ); בש"א‬</w:t>
        <w:br/>
        <w:t>‫(שלום‪-‬י‪-‬ם) ‪ ,8251/07‬שטיין נ' קוצר (פורסם באתר נבו))‪..‬‬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.24‬בספרו "יסודות והלכות בדיני מקרקעין"‪ ,‬חלק שלישי‪ ,‬עמ' ‪ 215‬מציין המלומד אריה אייזנשטיין כך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יצוין‪ ,‬כי רק בסעיף ‪59‬ו נאמר כי החלטה על התקנת מעלית צריכה‬</w:t>
        <w:br/>
        <w:t>‫להתקבל במסגרת האסיפה הכללית ‪ .‬בסעיפים אחרים בחוק המקרקעין‬</w:t>
        <w:br/>
        <w:t>‫שבהן נדרשת הסכמה או החלטה של רוב מסוים ‪ ,‬לא נאמר בהם כי ההחלטה‬</w:t>
        <w:br/>
        <w:t>‫צריכה להתקבל במסגרת האסיפה הכללית ‪ .‬לדוגמא‪ ,‬החלפת ספק גז על פי‬</w:t>
        <w:br/>
        <w:t>‫סעיף ‪59‬ד (ב); שיקום בית משותף שנהרס על פי סעיף ‪ ;60‬עריכת תקנון‬</w:t>
        <w:br/>
        <w:t>‫מוסכם; והרחבת דיור על פי סעיף ‪71‬ב(א)‪.‬‬</w:t>
        <w:br/>
        <w:t>‫בכל העניינים האלה ההחלטה יכולה להתקבל הן בדרך של הסכמה בכתב‬</w:t>
        <w:br/>
        <w:t>‫ובן בדרך של החלטה במסגרת אסיפה כללית ‪ .‬אין שום הגיון ליצור הבחנה‬</w:t>
        <w:br/>
        <w:t>‫בדרך קבלת ההחלטות בין עניינים שונים הטעונים החלטה או הסכמת רוב ‪.‬‬</w:t>
        <w:br/>
        <w:t>‫די לו למחוקק ‪ ,‬אם הוכח שהרוב הביע הסכמתו או נתן החלטתו באופן חוקי‬</w:t>
        <w:br/>
        <w:t>‫בין במסמך בכתב ובין באסיפה כללית‪"...‬‬</w:t>
        <w:br/>
        <w:t>‫‪ .34‬נקבע עוד ‪ ,‬כי הסכמה זו יכולה להינתן בכל עת ‪ ,‬אף לאחר שההרחבה כבר בוצעה ‪ ,‬ולא יהא מקום למתן‬</w:t>
        <w:br/>
        <w:t>‫צו האוסר שימוש בהרחבה (מהפן הקנייני כמובן )‪ ,‬אם יוכיח בעל הדירה כי בי דיו ההסכמות הנדרשות ‪.‬‬</w:t>
        <w:br/>
        <w:t>‫יפים לעניין זה דברי פרופ ' דויטש (מ‪ .‬דויטש‪ ,‬קניין‪ ,)698-699 ,‬שקבע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‫‪...‬בעניין שנדון בבית משפט השלום בעניין שטנג נפסק ‪ ,‬כי תיקון מס ' ‪18‬‬</w:t>
        <w:br/>
        <w:t>‫לחוק‪ ,‬אין בכוחו להכשיר פעולה שנעשתה שלא כדין בעבר ‪ ,‬באמצעות קבלת‬</w:t>
        <w:br/>
        <w:t>‫החלטה עתה ברוב המיוחד ‪ ,‬לפי התיק ון‪ .‬עם זאת נקבע ‪ ,‬כי אין טעם לחייב‬</w:t>
        <w:br/>
        <w:t>‫עתה בהשבת מצב לקדמות‪ ,‬כאשר ברור שקיים רוב בעד ההצמדה לפי תיקון‬</w:t>
        <w:br/>
        <w:t>‫‪ 18‬לחוק‪...‬אולם באשר לצו מניעה ‪ ,‬בהיותו חוזה פני עתיד בלבד ‪ ,‬אין אכן‬</w:t>
        <w:br/>
        <w:t>‫הצדקה לגרום להריסה מיותרת ‪ ,‬כאשר בעלי רוב החלקים החליטו עתה‬</w:t>
        <w:br/>
        <w:t>‫להכשיר את הפעולה ‪ ,‬והיא ניתנת ‪ ,‬אם כ ן לבצוע חוזר ‪ .‬הריסה כאמור גם‬</w:t>
        <w:br/>
        <w:t>‫תעמוד בניגוד לתורה הכלכלית‪ -‬תועלתית‪ .‬הדין בסוגיה זו מקביל לדין החל‬</w:t>
        <w:br/>
        <w:t>‫כאשר מתקבלת החלטה בדיעבד של האסיפה הכללית ‪ ,‬המכשירה פעולה‬</w:t>
        <w:br/>
        <w:t>‫שפוגעת ברכוש המשותף ‪ ,‬בעוד שסעיף ‪(2‬א) לתקנון המצוי דורש כי החלטה‬</w:t>
        <w:br/>
        <w:t>‫המכשירה פגיעה כאמור תתקבל מראש ‪...‬בעניין שטנג‪ ,‬ההחלטה נתקבלה‬</w:t>
        <w:br/>
        <w:t>‫לאחר תיקון מס ' ‪ ,18‬אף שהפעולות הפיסיות כבר נעשו בעבר ‪ .‬במובן זה אין‬</w:t>
        <w:br/>
        <w:t>‫מניעה אכן לומר כי ההחלטה כיום ‪ ,‬לאחר התיקון ‪ ,‬מכשירה את המשך‬</w:t>
        <w:br/>
        <w:t>‫הקיום בעתיד של הבניה ‪( ."...‬השווה גם לאמור בפסק הדין בע "א ‪93/84‬‬</w:t>
        <w:br/>
        <w:t>‫קדמי נ' קוין‪ ,‬פד"י‪ ,‬מ(‪ ,724 ,)1‬וכן לדברי א‪ .‬אייזנשטיין‪ ,‬שם‪.)229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‫ודוק‪ :‬דברים אלו יפים מקל וחומר ‪ ,‬במקרה בו טרם בוצעה הבניה ‪ ,‬ובעת הדיון ב פני המפקח מוגשות‬</w:t>
        <w:br/>
        <w:t>‫ההסכמות להרחבה‪.‬‬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.44‬על כן‪ ,‬גם במקרה דנן‪ ,‬עלינו לבחון האם הוצגו ההסכמות הנדרשות כיום – היינו‪ ,‬בעת ההכרעה בבקשה‬</w:t>
        <w:br/>
        <w:t>‫למתן צו עשה וצו מניעה קבוע‪.‬‬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.54‬נפנה‪ ,‬אפוא‪ ,‬לבחינת הנסיבות הפרטניות‪.‬‬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‫(נ‪.)7/‬‬  ‫‪ .64‬הנתבע ‪ 1‬הציג רשימה של בעלי הדירות בבית המשותף וחתימותיהם על הסכמה לבניית הסוכה‬</w:t>
        <w:br/>
        <w:t>‫נוסח הסכמה עליו התבקשו לחתום הנו כדלהלן ‪:‬‬</w:t>
        <w:br/>
        <w:t>‫"הסכמת דיירי רוחב לוי אשכול ‪ 2‬ירושלים כניסות א ' ב' ג' גוש ‪ 30246‬חלקה ‪ 6‬לבניית מרפסת‬</w:t>
        <w:br/>
        <w:t>‫סוכה בבית משפחת אריה מכניסה ב'‬</w:t>
        <w:br/>
        <w:t>‫אנו‪/‬י הח "מ בעל‪/‬י הדירות בכניסות א ' ב' ו‪-‬ג' ברחוב לוי אשכול ‪ 2‬בירושלים והידועות כגוש ‪30246‬‬</w:t>
        <w:br/>
        <w:t>‫חלקה ‪ ,6‬מסכימים בזאת להרחבת דירת מר אריה יעקב באופן של בניית מרפסת סוכה בקיר הצמוד‬</w:t>
        <w:br/>
        <w:t>‫לרחוב מדבר סיני בדירה מס ' ‪ 30‬בכניסה ב ' השייכת למר יעקב אריה ‪ ,‬והכל עפ "י היתר בנייה‬</w:t>
        <w:br/>
        <w:t>‫מעיריית ירושלים המצוי בידו‪ ,‬היתר מתאריך ספטמבר ‪( 2007‬היתר מס' ‪.)58487‬‬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‫המרפסת והקיר הצמוד לה יוצאו מהרכוש המשותף ויוצמדו למשפחת אריה יעקב"‬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‫אציין כבר עתה כי הצדדים להליך לא הפנו לתקנון המוסכם של הבית ולא העלו טענות הנוגעות‬       ‫‪.74‬‬</w:t>
        <w:br/>
        <w:t>‫להשלכה אפשרית של היו ת הבית המשותף בית מורכב על נסיבות עניינינו ‪ .‬למעלה מן הצורך אציין כי‬</w:t>
        <w:br/>
        <w:t>‫לדידי‪ ,‬ומבלי לקבוע בכך מסמרות ‪ ,‬ייתכן ויש בהוראה בתקנון המוסכם לפיה מוצמד הרכוש המשותף‬</w:t>
        <w:br/>
        <w:t>‫שבתחום כל כניסה לדירות אותה כניסה‪ -‬בכדי להוביל למסקנה כי ההסכמה הנדרשת בעניינינו היא‬</w:t>
        <w:br/>
        <w:t>‫הסכמת בעלי הדיר ות בכניסה ב ' בלבד‪ .‬אולם‪ ,‬מאחר וטענה זו לא הועלתה בפני ‪ ,‬וממילא 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‫‪ ,‬לא מצאתי צורך‬      ‫טענו להסכמת הרוב הנדרש ביחס לכל בעלי הדירות בכל כניסות הבית המשותף‬</w:t>
        <w:br/>
        <w:t>‫להכריע בכך‪.‬‬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.84‬ממסמך נ‪ ,7/‬לרבות הסכמות של מוטבי הערות אזהרה (למשל‪ -‬דירה ‪ ,)3‬ושל יורשים (כמו דירה ‪-4‬נ‪,9/‬‬</w:t>
        <w:br/>
        <w:t>‫דירה ‪ -15‬נ‪ ,14/‬דירה ‪ -17‬נ‪ )15/‬ובצירוף הסכמות בעלים אשר ניתנו בפקס (דירה ‪ -39‬נ‪ ,20/‬דירה ‪-44‬‬</w:t>
        <w:br/>
        <w:t>‫נ‪ ,22/‬דירה ‪ -69‬נ‪ ,)25/‬והסכמות של מיופי כוח הבעלים (למשל‪ -‬דירה ‪ -41‬נ‪ ,21/‬דירה ‪ -62‬נ‪ ,23/‬דירה‬</w:t>
        <w:br/>
        <w:t>‫‪ -71‬נ‪ ,)26/‬עולה כי לכל ה פחות ‪ 55/72‬בעלי דירות נתנו הסכמתם לבנייה המבוקשת ‪ .‬דהיינו‪ ,‬למצער‪,‬‬</w:t>
        <w:br/>
        <w:t>‫קיימות הסכמות של ‪ 76%‬מבעלי הדירות להם למעלה מ‪ 2/3 -‬מהרכוש המשותף (‪ .)540/750‬יובהר כי‬</w:t>
        <w:br/>
        <w:t>‫מדובר ב חישוב ש נעשה על הצד הזהיר ביותר‪ ,‬ולא נכל לות בו דירות בהן הוצגו חתימות של רק חלק‬</w:t>
        <w:br/>
        <w:t>‫מהבעלים‪ ,‬דירות שההסכמות הנטענות לגביהן לא היו מגובות ב מסמכים‪ ,‬ודירות בהן מהות החתימות‬</w:t>
        <w:br/>
        <w:t>‫בשם בעלי הדירות הרשומים לא ברורה ‪ .‬בסופו של דבר ‪ ,‬בחישוב זהיר זה לא נכללו הסכמות לגבי תתי‬</w:t>
        <w:br/>
        <w:t>‫חלקות ‪.1,2,4,14,16,19,20,26,28,36,43,53,56,59,60,61,68‬‬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.94‬התובעת טענה כנגד תקפותן של חלק מהחתימות‪ -‬לגבי תת חלקה ‪ ,18‬נטען כי צורף צו ירושה אך ללא‬</w:t>
        <w:br/>
        <w:t>‫חתימת יורש ולגבי תת חלקה ‪ 68‬נטען כי לא צורף כלל אישור פטירת מי מהבעלים ‪ .‬כן נטען כי לגבי תת‬</w:t>
        <w:br/>
        <w:t>‫חלקה ‪ ,61‬שבעליה הם ציון ומלכה הראתי ‪ ,‬הרי שמדובר בזוג גרוש וניתנה חתימת הגבר בלבד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.05‬ביחס לתת חלקה ‪ -18‬לפי נסח הרישום ‪ ,‬זכויות הבעלות בה רשומות על שם "גידאיאן יוחנן וגידיאיאן‬</w:t>
        <w:br/>
        <w:t>‫ושווקט" בחלקים שווים ‪ .‬הוצג בפני צו ירושה (נ‪ )16/‬של המונח "גידאיאן יוחנן " ולפיו "גידנאן שוקט‬</w:t>
        <w:br/>
        <w:t>‫ת‪.‬ז ‪ "012974556‬היא היורשת (יצוין כי על אף היעדר הזהות בי ן שם הרישום בנסח לבין שם היורשת ‪,‬‬</w:t>
        <w:br/>
        <w:t>‫הרי שמספר תעודת הזהות זהה ועל כן נראה כי המדובר בטעות סופר בלבד )‪ .‬בהתאם לרי שום בנ ‪,7/‬‬</w:t>
        <w:br/>
        <w:t>‫הרי שניתנה חתימתה של גידיאיאן ושווקט ‪ ,‬ועל כן‪ ,‬בהיותה היורשת של גידאיאן יוחנן ‪ ,‬די בהסכמתה‪.‬‬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.15‬לגבי תת חלקה ‪ -68‬לפי נסח הרישום ‪ ,‬הדירה בבעלות ברוך מנחם וברוך טילדה ‪ .‬נספח נ ‪ 24/‬מהווה‬</w:t>
        <w:br/>
        <w:t>‫אישור בפקס של הגב ' ברוך טילדה ‪ .‬נעדרת חתימתו של מר מנחם ברוך ‪ ,‬כאשר במסמ ך נ ‪ 7/‬מצוין‬</w:t>
        <w:br/>
        <w:t>‫ברובריקה הנוגעת לחלקה ‪" 68‬יש לי פקס של טילדה בעלה נפטר "‪ .‬אכן‪ ,‬לא הוצג כל אישור כי הבעל‬</w:t>
        <w:br/>
        <w:t>‫נפטר או צו ירושה כלשהו המעיד כי הגב ' טילדה היא יורשתו היחידה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.25‬באשר לתת חלקה ‪ -61‬הרי שבעדותו הסכים בן עזרא כי הגב ' מלכה הראתי לא חתמה וכי ניתנה רק‬</w:t>
        <w:br/>
        <w:t>‫חתימת הבעל (ראה פרוטוקול מיום ‪ ,29.5.11‬עמ' ‪ ,3‬שורה ‪.)38‬‬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.35‬כפי שציינתי לעיל ‪ ,‬בחישוב הזהיר שפורט לעיל לא נכללו הסכמות לגבי דירות ‪ 68‬ו‪ ,61-‬ויחד עם זאת ‪,‬‬</w:t>
        <w:br/>
        <w:t>‫עדיין עומדות לזכות הנתבע ים הסכמת לפחות ‪ 55/72‬דירות‪ ,‬המהוות ‪ ,76%‬להם למעלה מ ‪ 2/3‬מהרכוש‬</w:t>
        <w:br/>
        <w:t>‫המשותף‪ .‬רוב זה הוא מעבר לרוב הנדרש על פי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.45‬מעבר לכך ‪ ,‬התובעת לא טענה בפה מלא לאי תקפותן או היעדר נפקותן של חתימות אחרות שניתנו‬</w:t>
        <w:br/>
        <w:t>‫בפקס‪ ,‬חתימות של בעלי הערות האזהרה ‪ ,‬חתימות של יורשים ומיופי כוח ‪ .‬משעה שהוצג המסמך‬</w:t>
        <w:br/>
        <w:t>‫המעיד על החתימות והנתבע ‪ 1‬הבהיר בעדותו כי ההסכמות כוללות גם הסכמות בעלי הערו ת אזהרה‪,‬‬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‫יורשים ומיופי כוח ‪ ,‬ואף צירף כאמור לעיל מסמכים לתמיכה בטענתו זו ‪ ,‬הנטל להפריך את ההסכמה‬</w:t>
        <w:br/>
        <w:t>‫הועבר לכתפי התובעת‪ .‬התובעת לא הציגה ולו בדל ראייה לטענתה‪ ,‬כי ייתכן ומדובר בחתימות בלתי‬</w:t>
        <w:br/>
        <w:t>‫מהימנות‪ .‬התובעת לא טענה בפה מלא ‪ ,‬מעבר לטענותיה הפרטניות לגבי תת חלקות ‪ 18,68,61‬לעיל‪ ,‬כי‬</w:t>
        <w:br/>
        <w:t>‫החותמים אינם בעלי הזכויות שחתימתם נדרשת ולא הלינה על היות החותמים בעלי הזכויות‬</w:t>
        <w:br/>
        <w:t>‫הרלוונטיים להחתמה ‪ .‬ממילא‪ ,‬היא לא השמיעה מטעמה ולו בעל דירה אחד אשר טען כי החתימה‬</w:t>
        <w:br/>
        <w:t>‫הנחזית להיות חתימתו איננה כזו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.55‬מכאן כי הוכח בפני כי קיימות הסכמות של לפחות ‪ 76%‬מבעלי הדירות להם למעלה מ‪ 2/3 -‬מהרכוש‬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.65‬השאלה בה יש להכריע בנסיבות אלו ‪ ,‬היא האם הסכמת הרוב הדרוש על פי החוק ניתנה לאחר שהיה‬</w:t>
        <w:br/>
        <w:t>‫ברור לבעל הדירה אשר נתן הסכמתו כי הוא ויתר על זכותו הקניינית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.75‬הנתבע ‪ 1‬העיד כי עבר מדירה לדירה יחד עם אורן יצחקוב (בכניסה א' ו‪-‬ב') וברוך בן‪ -‬עזרא (בכניסה ג')‪,‬‬</w:t>
        <w:br/>
        <w:t>‫שהנם בעלי דירות בבית (פרוטוקול מיום ‪ ,2.3.11‬עמ' ‪ 10‬שורות ‪ .)10-11‬לגבי מהות ההסבר שניתן לבעלי‬</w:t>
        <w:br/>
        <w:t>‫הדירות טרם קבלת הסכמתם ‪ ,‬העיד הנתבע ‪ 1‬כך‪ " :‬אני אמרתי לדיירים שאני רוצה לבנות מרפסת‬</w:t>
        <w:br/>
        <w:t>‫סוכה ושהם צריכים לוותר לי חלק מהרכוש המשותף ‪ .‬הצגתי בפניהם את נ ‪ 7/‬והם חתמו לי ‪ .‬מי שלא‬</w:t>
        <w:br/>
        <w:t>‫הבין הסברתי לו " ( ראה שם ‪ ,‬שורות ‪ " .)17-20‬לא דיברתי עם הדיירים על לקיחת זכויות בנייה (שם‪,‬‬</w:t>
        <w:br/>
        <w:t>‫שורה ‪.")20‬‬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‫מאחר ו סבר שהוא מכהן ב נציגות הבית‪ ,‬דבר שהתברר‬         ‫‪ .85‬הנתבע ‪ 1‬טען כי לקח עמו את אורן יצחקוב‬</w:t>
        <w:br/>
        <w:t>‫בהמשך כמשגה‪ .‬כך או כך‪ ,‬אינני רואה ח שיבות רבה בכך שליווה את הנתבע ‪ ,1‬לצורך ביצוע ההחתמות ‪,‬‬</w:t>
        <w:br/>
        <w:t>‫גורם המכהן בנציגות או כל בעל דירה אחר בבית ‪ .‬ל"ליווי" עשויה להיות משמעות ראייתית ‪ ,‬לצורך‬</w:t>
        <w:br/>
        <w:t>‫הוכחת ההסבר שניתן לדיירים אשר נתנו הסכמתם טרם חתימתם ובאשר למידת הבנתם את מהות‬</w:t>
        <w:br/>
        <w:t>‫החתימה‪ .‬המשקל שניתן לעדות זו ‪ ,‬כל עוד מדובר בעד שהוא גורם אובייקטיבי ‪ ,‬זהה‪ -‬בין אם הוא מכהן‬</w:t>
        <w:br/>
        <w:t>‫בנציגות ובין אם לאו ‪ .‬ממילא‪ ,‬במקרה דנן לא הרחיב יצחקוב בעדותו בכל הנוגע למהות ההסבר שניתן‬</w:t>
        <w:br/>
        <w:t>‫לבעלי הדירות בפועל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.95‬ברוך בן עזרא ( להלן‪" :‬בן עזרא ") העיד כי הוא חבר בוועד הבית של כניסה ג ' וכי ליווה את הנתבע‬</w:t>
        <w:br/>
        <w:t>‫להחתמת בעלי הדירות בכניסה זו ‪ .‬בעדותו ציין כי הבקשה לבניית מרפסת הוצגה לדיירים וכי ניתן‬</w:t>
        <w:br/>
        <w:t>‫‪ " :‬אני הגעתי לדיירים‬    ‫להם הסבר שנוגע לכך שהסכמתם משמעה ויתור על חלק מהרכוש המשותף‬</w:t>
        <w:br/>
        <w:t>‫בבית יחד עם הנתבע מס ' ‪ 1‬והצגנו בפניהם את הבקשה של הנתבעים לבנות מרפסת ‪ .‬דובר עם‬</w:t>
        <w:br/>
        <w:t>‫הדיירים על קבלת חתימות לצורך הרישיון מהעיר ייה ושיוותרו על החלק שלהם ברכוש המשותף "‬</w:t>
        <w:br/>
        <w:t>‫(ראה פרוטוקול מיום ‪ ,29.5.11‬עמ' ‪ 3‬שורות ‪.)17-21‬‬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.06‬הנה כי כן ‪ ,‬התובע מצדו הביא ראיות משכנעות כי הסכמת בעלי הדירות ניתנה מתוך הבנה כי משמעה‬</w:t>
        <w:br/>
        <w:t>‫ויתור על חלקים ברכוש המשותף ; הדברים עולים הן מנוס חו של נ ‪ 7/‬המתייחס בסיפא במפורש לויתור‬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‫על חלקים ברכוש המשותף ‪ ,‬והן מעדויות הנתבע ובן עזרא באשר להסברים שניתנו לבעלי הדירות‬</w:t>
        <w:br/>
        <w:t>‫בנושא זה‪ -‬עדויות שלא הופרכו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.16‬במצב דברים זה‪ ,‬עבר הנטל לתובעת להראות כי בעלי הדירות שנתנו הסכמתם ‪ ,‬או חלקם‪ ,‬לא הבינו את‬</w:t>
        <w:br/>
        <w:t>‫משמעות הדרישה וא ת השלכותיה של הסכמתם ‪ .‬אולם‪ ,‬גם בעניין זה לא הביאה התובעת עדות כלשהי‬</w:t>
        <w:br/>
        <w:t>‫או ראייה מפריכה אחרת שיש בה כדי ללמד על היעדר הבנה מספיקה בדבר מהות החתימה ‪ ,‬או על אי‬</w:t>
        <w:br/>
        <w:t>‫מהימנותן של החתימות ‪ -‬משכך‪ ,‬יש ל זקוף זאת כראיה לחובתה [ראה‪ :‬ע"א ‪ ,548/78‬שרון נ ' לוי‪ ,‬פ"ד‪,‬‬</w:t>
        <w:br/>
        <w:t>‫ל"ה(‪ ,736 ,)1‬ע"א ‪ ,2275/96‬לימה נ ' רוזנברג‪ ,‬פ"ד מז (‪ ,605 ,)2‬ע"א ‪ ,27/91‬קבלו נ ' שמעון עבודות‬</w:t>
        <w:br/>
        <w:t>‫מתכת‪ ,‬פ"ד מט(‪.])450 ,)1‬‬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.26‬הנה כי כן‪ ,‬מצאתי כי אכן יש בידי הנתבעים את ההסכמה הנדרשת בחוק‪ -‬הן כמותית והן מהותית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נפגעו זכויות הבניה היחסיות של התובעת להרחבה?‬</w:t>
        <w:br/>
        <w:t>‫‪ .36‬בכל הנוגע לאחוזי ה בניה‪ ,‬הרי שהנתבע ‪ 1‬אישר כאמור כי לא דיבר כלל עם הדיירים לגבי ויתור על‬</w:t>
        <w:br/>
        <w:t>‫זכויות הבנייה ‪ .‬לשיטתו‪ ,‬הרי שאין בכך צורך שכן הבקשה לבניית המרפסות אינה גוזלת מזכויות‬</w:t>
        <w:br/>
        <w:t>‫הבנייה של יתר הדיירים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.46‬טענה זו מבססים הנתבעים על הוראת תקנה ‪ 2‬לתקנות התכנון והבניה (חישוב שטחים ואח וזי בניה‬</w:t>
        <w:br/>
        <w:t>‫בתוכניות ובהיתרים ) ( תיקון) התשס"ח‪( 2008-‬להלן‪ " :‬תקנות חישוב שטחים ") מיום ‪ ,25.3.08‬ואשר‬</w:t>
        <w:br/>
        <w:t>‫פורסמה ביום ‪ ,30.4.08‬הקובעת 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‫‪( .2‬א) תחילתן של תקנות אלה ‪ 30‬ימים מיום פרסומן (להלן‪ -‬יום התחילה)‪.‬‬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‫(ב) בבניה לפי היתר שניתן או שהוחלט ל תיתו לפני יום התחילה ‪ ,‬ובבניה על פי היתר מכוח‬</w:t>
        <w:br/>
        <w:t>‫תכנית שהופקדה או תופקד עד יום ט "ו בטבת התש "ע (‪ 1‬בינואר ‪ ,)2010‬יחולו על מרפסות‬</w:t>
        <w:br/>
        <w:t>‫הבולטות מקירותיו החיצוניים של הבניין (בתקנה זו‪ -‬גזוזטרה) ‪ ,‬הוראות מיוחדות אלה‪:‬‬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‫(‪ .)1‬גזוזטרה ששטחה עד ‪ 14‬מטרים רבועים לא תבוא במניין השטח המותר לבנייה ‪ ,‬ובלבד‬</w:t>
        <w:br/>
        <w:t>‫ששטחן הכולל של כל הגזוזטרות בבניין לא יעלה על ‪ 12‬מטרים רבועים כפול מספר הדירות‬</w:t>
        <w:br/>
        <w:t>‫בבניין‪.‬‬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‫(‪)2‬עלה שטחן של גזוזטרות כלשהן על האמור בפסקה (‪ ,)1‬יבוא השטח העודף במניין השטח‬</w:t>
        <w:br/>
        <w:t>‫העיקרי המותר לבנייה;‬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‫(‪ )3‬גג בלתי מקורה של קומה בבית מדורג או מרפ סת בלתי מקורה בחצר שאליהם יש גישה‬</w:t>
        <w:br/>
        <w:t>‫ישירה מדירה‪ ,‬לא ייראו כמרפסת או גזוזטרה לעניין תקנה זו 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.56‬היתר הבנייה ניתן לנתבע ‪ 1‬לפני יום התחילה ולפיכך חלות במקרה דנן הוראות התיקון לעיל ‪ .‬המרפסת‬</w:t>
        <w:br/>
        <w:t>‫אותה מבקש הנתבע לבנות היא מרפסת ב שטח של כ‪ 10 -‬מ"ר ועל כן‪ -‬אינה נמנית במניין ה שטח המותר‬</w:t>
        <w:br/>
        <w:t>‫לבניה‪ .‬יצוין כי אמנם על פי סיפת הסעיף ‪ ,‬ככל ששטחן הכולל של הגזוזטרות בבניין עולה על ‪ 12‬מ"ר‬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‫כפול מספר הדירות בבניין ‪ ,‬גם מרפסת שגודלה קטן מ‪ 14 -‬מ"ר תימנה כשטח המותר לבנייה ‪ ,‬אולם גם‬</w:t>
        <w:br/>
        <w:t>‫‪ .‬ממילא‪ ,‬התובעת לא הצ יגה ראיות‬      ‫במקרה הנדון לא טענה התובעת כי מתקיימת סיפת הסעיף‬</w:t>
        <w:br/>
        <w:t>‫להפרכת הטענה (וזאת על אף שכבר בכתב ההגנה נטען כי על פי תקנות חישוב שטחים מרפסת פתוחה‬</w:t>
        <w:br/>
        <w:t>‫אינה נכללת באחוזי הבניה המותרים בבניין ולפיכך אין הנתבעים מנצלים אחוזי בניה על חשבון יתר‬</w:t>
        <w:br/>
        <w:t>‫בעלי הדירות)‪.‬‬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‫ן נושא היתר הבניי ה חורגות מאותם ‪ 14‬מ"ר‬           ‫‪ .66‬יובהר כי אמנם מימוש בניית שלוש המרפסות שה‬</w:t>
        <w:br/>
        <w:t>‫האמורים בסעיף ‪(2‬ב)(‪)1‬לתקנות חישוב שטחים ‪ ,‬אולם‪ ,‬התובעת לא הלינה על בניית שתי המרפסות‬</w:t>
        <w:br/>
        <w:t>‫הנוספות ואף כלל לא ברור אם בסופו של דבר ההיתר בגינן מומש ‪ .‬מכל מקום ‪ ,‬כאמור‪ ,‬התובעת לא‬</w:t>
        <w:br/>
        <w:t>‫טענה בעניין זה דבר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.76‬לפיכך‪ ,‬הרי שמצאתי כי לא נפגעו זכויות הבנייה היחסיות של התובעת להרחבה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.86‬אולם‪ ,‬בכך לא סגי שכן התובעת טוענת עוד כי מימוש הבנייה יגרום לפגיעה מהותית בזכויותיה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מימוש היתר הבנייה ייפגע פגיעה מהותית בזכויות התובעת?‬</w:t>
        <w:br/>
        <w:t>‫‪ .96‬מהי‪ ,‬אם כן‪ ,‬פגיעה מהותית‪ ,‬בה דן סעיף ‪71‬ג(ד) לחוק המקרקעין? המלומד א‪.‬אייזנשטיין מפרש זאת כך‪:‬‬</w:t>
        <w:br/>
        <w:t>‫"פגיעה מהותית "‪ -‬בהקשר לסעיף ‪71‬ג(ד) הנ"ל‪ ,‬הינה פגיעה מתמדת‬</w:t>
        <w:br/>
        <w:t>‫ומתמשכת הגורמת לבעל דירה סבל פיזי או נפשי שאדם סביר לא היה מוכן‬</w:t>
        <w:br/>
        <w:t>‫להשלים עמו גם תמורת פיצוי כספי הולם ‪ .‬כגון‪ ,‬הסתרת אור ‪ ,‬אוויר‪ ,‬נוף‪,‬‬</w:t>
        <w:br/>
        <w:t>‫מטרד מתמשך וכיו "ב‪( ...‬ראה‪ :‬א‪ .‬אייזנשטיין‪ ,‬יסודות והלכות בדיני‬</w:t>
        <w:br/>
        <w:t>‫מקרקעין‪ ,‬חלק שלישי‪ ,‬עמ' ‪.)218‬‬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.07‬כב' המפקח (בדימוס) פנחס לוי ‪ ,‬בתיק מספר ‪ 127/02‬פלוטקין נ ' קויפמן (פורסם ב "נבו")‪ ,‬דן בהרחבה‬</w:t>
        <w:br/>
        <w:t>‫בפרשנות המונח "פגיעה מהותית" בסעיף ‪71‬ג(ד) לחוק המקרקעין וקבע שם ‪ ,‬בין היתר‪ ,‬כך‪:‬‬</w:t>
        <w:br/>
        <w:t>‫" "פגיעה מהותית "‪ -‬לדעתי‪ ,‬יש לפרשה כך שלא תאפשר לבעל דירה את‬</w:t>
        <w:br/>
        <w:t>‫המשך המגורים בדירתו ‪ ,‬ולא רק פגיעה בכמות ו ‪/‬או במכסת האוויר ‪ ,‬האור‬</w:t>
        <w:br/>
        <w:t>‫ו‪/‬או הנוף ‪ ,‬שכן כל בניה מכל מין וסוג שהוא יש בה מידה מסוימת של שינוי‬</w:t>
        <w:br/>
        <w:t>‫בצורת החלל ו ‪/‬או בצורת הנוף והפועל היוצא ממנו הוא פגיעה באוויר ‪ ,‬באור‬</w:t>
        <w:br/>
        <w:t>‫וכיו"ב‪...‬‬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...‬לנו נראה כי המבחן ו ‪/‬או הפר שנות של "פגיעה מהותית " לעניין הרחבת‬</w:t>
        <w:br/>
        <w:t>‫דירה‪ ,‬צריך להיות כך‪ -‬שלא יתאפשרו מעבר ו ‪/‬או גישה חופשיים אל הדירה‬</w:t>
        <w:br/>
        <w:t>‫הנפגעת ו‪/‬או קיום של חיים סדירים ותקינים בה ‪ ,‬עקב תוספת הבניה ו ‪/‬או‬</w:t>
        <w:br/>
        <w:t>‫הרחבת הדירה‪"...‬‬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.17‬בע"א ‪ ,133/97‬יוסוביץ נ ' חי ואח ' (לא פורסם‪ -‬להלן‪ " :‬עניין יוסוביץ '"))‪ ,‬נדון המונח "פגיעה מהותית "‪,‬‬</w:t>
        <w:br/>
        <w:t>‫בהקשר של בניית מעלית ‪ ,‬כאמור בסעיף ‪(59‬א)(‪ )2‬לחוק המקרקעין ‪ .‬נקבע שם כך‪:‬‬</w:t>
        <w:br/>
        <w:t>‫"‪...‬הגב' חי רכשה את דירתה כאשר היו בה אוורור טבעי ותאורה טבעית ‪,‬‬</w:t>
        <w:br/>
        <w:t>‫באותן מגבלות פיזיות שבהן נבנתה הדירה מלכתחילה ‪ .‬אולם ברור שהדירה‬</w:t>
        <w:br/>
        <w:t>‫נבנתה ונרכשה כדירה שיש בה תאורה ואו ורור טבעיים ‪ ,‬גם אם איכותם לא‬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‫הייתה מושלמת ‪ .‬לא בכדי עמדה המפקחת על הפגיעה המשמעותית ביותר‬</w:t>
        <w:br/>
        <w:t>‫הן במקור האור והן במקור האוויר לדירה ‪ ,‬כתוצאה מעבודות ההתקנה של‬</w:t>
        <w:br/>
        <w:t>‫המעלית‪ ,‬ואנו תמימי דעים אתה לגבי חומרת הפגיעה באיכות החיים בדירה‬</w:t>
        <w:br/>
        <w:t>‫(גם אם לא עשתה שימוש במילים אלה דווקא )‪ .‬אנו סבורים כי הירידה‬</w:t>
        <w:br/>
        <w:t>‫הצפויה באיכות החיים בדירה (בהיבט של אוורור ותאורה טבעיים ) מהווה‬</w:t>
        <w:br/>
        <w:t>‫"פגיעה מהותית " בדירתה של חי ‪ ,‬ועל‪-‬כן לא התמלאו שני התנאים‬</w:t>
        <w:br/>
        <w:t>‫הקבועים בסעיף ‪59‬ו(א) לחוק המקרקעין לשם קבלת החל טה באסיפה‬</w:t>
        <w:br/>
        <w:t>‫הכללית על התקנת מעלית‪"...‬‬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.27‬יחד עם זאת‪ ,‬בפסק דין זה נקבע כי "מהות הפגיעה ועוצמתה זהו עניין למפקחת לדון בו"‪.‬‬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.37‬נפנה לבחינת נסיבות המקרה דנן ‪ .‬טענות התובעת לפגיעה מהותית בזכויותיה נשענות על שלושה אדנים‬</w:t>
        <w:br/>
        <w:t>‫מרכזיים –ירידת ערך דירתה‪ ,‬הסתרת הנוף ומניעת כניסת אור ואוויר לדירה‪ ,‬ופגיעה בחזית הבניין‪.‬‬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.47‬בכל הנוגע לטענה בדבר ירידת ערך ‪ ,‬הרי שהיא נטענה בעלמא ומבלי שהביאה התובעת לכך כל ראייה כגון‬</w:t>
        <w:br/>
        <w:t>‫חוות דעת מומחה מקצועית או אחרת ‪ .‬לפיכך‪ ,‬ומשלא הוכחה אין לי אלא לדחותה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.57‬באשר לפגיעה בחזית הבניין ‪ ,‬הרי שגם אם טענה זו תוכח ‪ ,‬הרי שלדידי אין לראות בכך פגיעה שעיקרה הוא‬</w:t>
        <w:br/>
        <w:t>‫קנייני (אלא אם כן מוכח כי היא מובילה לירידת ערך הדירה ‪ ,‬דבר שלא הוכח בפני ‪ ,‬כאמור)‪ ,‬אלא פגיעה‬</w:t>
        <w:br/>
        <w:t>‫שליבתה בדיני התכנון והבניה ‪ .‬תחום זה אינו בסמכותי ‪ .‬על המערערת היה להעלות טיעוניה אלו בפני‬</w:t>
        <w:br/>
        <w:t>‫רשויות התכנון המוסמכות בעת שדנו בבקשה למתן היתר הבניה או בערכאות הערעור על ההחלטה בעניין‬</w:t>
        <w:br/>
        <w:t>‫מתן ההיתר ‪ .‬גם בהחלטת כבוד הנשיאה מוסיה ארד בעת "מ (י‪-‬ם) ‪ ,581/05‬הוועדה המקומית לתכנון‬</w:t>
        <w:br/>
        <w:t>‫ובנייה ירושלים נ ' ועדת הערר המחוזית מחוז ירושלים (פורסם ב "תקדין")‪ ,‬עליה ביקשה התובעת‬</w:t>
        <w:br/>
        <w:t>‫להסתמך‪ ,‬נאמר כי על מנת ליתן פ תרון לבעיית המרפסות הפוגעות בחזיתות הבתים מן הראוי למצוא‬</w:t>
        <w:br/>
        <w:t>‫פיתרון של "תכנון כולל" לשכונת רמת אשכול‪.‬‬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.67‬ביחס לטענות הנוגעות לפגיעה בנוף ולמניעת כניסת אור ואוויר ‪ ,‬הרי שכאמור ‪ ,‬בנסיבות מסוימות הכירה‬</w:t>
        <w:br/>
        <w:t>‫הפסיקה ביכולתה של פגיעה מטעמים אלו להיחשב כ "פגיעה מהותית "‪ .‬אם כן ‪ ,‬הרי שיש לבחון את טיבן ‪,‬‬</w:t>
        <w:br/>
        <w:t>‫ולהכריע לפי נסיבות המקרה אם יש בהן ממש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.77‬ביום ‪ ,11.3.08‬במסגרת הדיון בבקשת התובעת לקבלת צו מניעה זמני ‪ ,‬העידה התובעת כך ‪..." :‬אני אמרתי‬</w:t>
        <w:br/>
        <w:t>‫לו שאני לא רוצה את המרפסת ‪ .‬אני גרה למטה וחשוך שם ‪ .‬אמרתי לו מיד שאני לא רוצה שיחסמו לי את‬</w:t>
        <w:br/>
        <w:t>‫האור והא וויר והשמש ‪ .‬הייתי נגד זה ‪ .‬לא רציתי שהדירה תיר אה כמו מרתף " ( פרוטוקול דיון מיום‬</w:t>
        <w:br/>
        <w:t>‫‪ ,11.3.08‬עמ' ‪ 3‬שורות ‪.)15-16‬‬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‫‪ .87‬בחקירתה‪ ,‬אמרה בתה של התובעת כך‪" -‬אני מתנגדת שהנתבעים יבנו מרפסת מעל דירתי ‪ ,‬שכן הדירה‬</w:t>
        <w:br/>
        <w:t>‫שלי מאוד חשוכה ‪ ,‬תמיד הייתה חשוכה ואם הנתבעים יבנו מרפסת מעל הס לון שלי זה יחשיך את‬</w:t>
        <w:br/>
        <w:t>‫הדירה עוד יותר וגם אוויר ייכנס אליה פחות" (פרוטוקול דיון מיום ‪ ,2.3.11‬שורות ‪.)15-17‬‬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.97‬בתמיכה לטענות אלו הציגה התובעת תמונות (ת‪ )1/‬בהן נראים פיגומי המרפסת אותה מבקשים הנתבעים‬</w:t>
        <w:br/>
        <w:t>‫לבנות‪ .‬מסיכומי התובעת אף עולה כי על תמונות אלו היא מבקשת להסתמ ך בטענתה העובדתית בדבר‬</w:t>
        <w:br/>
        <w:t>‫ה"פגיעה המהותית " שכן לדבריה "תמונות הפיגומים שהניחו הנתבעים לצורך ביצוע עבודות הבנייה‬</w:t>
        <w:br/>
        <w:t>‫מדברות בעד עצמן ומעידות על הפגיעה שנגרמת למבקשת כתוצאה מהבנייה וזאת עוד לפני שיצקו משהו‬</w:t>
        <w:br/>
        <w:t>‫לדורות"‪.‬‬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.08‬בתמונות אלו נראית דירת הקרקע של התובעת כשמעליה הכנות לבניית המרפסת ‪ .‬ייתכן ויש בתמונות אלו‬</w:t>
        <w:br/>
        <w:t>‫בכדי להעיד על חסימת אור ואוויר במידת מה ‪ ,‬אולם אין בהן כדי להראות כי חסימה זו ‪ ,‬ככל שקיימת ‪,‬‬</w:t>
        <w:br/>
        <w:t>‫הנה בעוצמה ניכרת ‪ .‬מטבע הדברים ‪ ,‬כמעט כל בניה שהיא בבית משותף עשויה לגרום אי נוחות או פגיעת‬</w:t>
        <w:br/>
        <w:t>‫מה בבעל דירה זה או אחר ‪ ,‬וזהו חלק טבעי ממרקם החיים בבית המשותף ‪ .‬לא ייתכן כי כל פגיעה טבעית‬</w:t>
        <w:br/>
        <w:t>‫‪71‬ב ולהפעלת סמכויות המפקח‬         ‫כזו תוכל להוביל לסטייה מהכלל כי די בהסכמת הרוב הדרוש בסעיף‬</w:t>
        <w:br/>
        <w:t>‫הקבועות בסעיף ‪71‬ג(ד)‪ .‬לא בכדי קבע המחוקק כי רק "פגיעה מהותית" בזכותו של בעל דירה תקנה‬</w:t>
        <w:br/>
        <w:t>‫למפקח את היכולת להפעיל סמכ ויותיו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.‬כך‬   ‫‪ .18‬מלבד לתמונות לעיל לא הוצגה בפני כל ראייה המוכיחה את הפגיעה הנטענת וממילא את עוצמתה‬</w:t>
        <w:br/>
        <w:t>‫למשל‪ ,‬התובעת לא הציגה בפני חוות דעת מומחה להוכחת טענותיה או לא העידה כל גורם שהוא בנושא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.28‬גם בביקור שערכתי במקום ‪ ,‬לא התרשמתי כי בבניית המרפסת המבוקשת יהיה בכדי לפגוע בכניסת האור‬</w:t>
        <w:br/>
        <w:t>‫והאוויר לדירת התובעת באופן מהותי ‪ .‬אציין כי במועד הביקור לא נכחה התובעת עצמה‪ ,‬ומטעם זה לא‬</w:t>
        <w:br/>
        <w:t>‫התאפשרה הכניסה לדירתה‪.‬‬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.38‬משכך ובהיעדר ראיות ‪ ,‬הרי שלא הוכחה הסתרת אור ופגיעה בזרימת האוויר במידה הנדרשת ‪ .‬על כן ‪ ,‬לא‬</w:t>
        <w:br/>
        <w:t>‫שוכנעתי כי בבניית המרפסת המבוק שת יש משום פגיעה מהותית בתובעת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.48‬משמצאתי כי דין התביעה להידחות מהטעמים המנויים לעיל ‪ ,‬לא ראיתי צורך לדון בטענות נוספות של‬</w:t>
        <w:br/>
        <w:t>‫הנתבעים כגון טענה להרחבה דומה שביצעה הנתבעת עצמה ‪ ,‬או הטענה כי התובעת חזרה בה מהסכמתה‬</w:t>
        <w:br/>
        <w:t>‫לאחר שהנתבעים כבר הסתמכו עליה ושינו מצבם לרעה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.58‬התביעה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.68‬צו המניעה הזמני‪ -‬מבוטל‪.‬‬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.₪ 8,000‬סכום זה ישולם תוך‬   ‫‪ .78‬התובעת תשא בהוצאות הנתבעים ובשכר טרחת עורך דינם בסך כולל של‬</w:t>
        <w:br/>
        <w:t>‫‪ 30‬יום ולאחר מכן ישא ריבית והצמדה כחוק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,‬י"ד טבת תשע"ג‪ 27 ,‬דצמבר ‪ ,2012‬בהיעדר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‫יעל ענתבי‪-‬שרון‪,‬‬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‫מפקחת על רישום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1/178/2008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