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1/217/2011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2012-09-06 · ירושלים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מס'‪217/11 :‬‬                                              ‫בפני כב' המפקח ש‪ .‬הייזלר‬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 כובאני ואח'‬              ‫התובעים‪:‬‬</w:t>
        <w:br/>
        <w:t>‫ע"י ב"כ עו"ד מ‪ .‬חגי‬</w:t>
        <w:br/>
        <w:t>‫רח' מונטיפיורי ‪ ,6/8‬אשדוד‬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ד‪-‬‬     ‫‪-‬נ‬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‫ישראל לוין ואח'‬            ‫הנתבעים‪:‬‬</w:t>
        <w:br/>
        <w:t>‫ע"י ב"כ עו"ד מ‪ .‬היילברון‬</w:t>
        <w:br/>
        <w:t>‫רח' בן יהודה ‪ ,1‬ירושלים‬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‫פסק–דין‬</w:t>
        <w:br/>
        <w:t>‫עניינה של ה תביעה ‪ -‬דרישת ה תובעים ליתן כנגד הנתבעים צו מניעה קבוע האוסר על יהם או על‬</w:t>
        <w:br/>
        <w:t>‫מי מטעמם לבצע כל פעולת בניה והריסה ברכוש המשותף בבית המשותף בגוש ‪ 30079‬חלקה ‪111‬‬</w:t>
        <w:br/>
        <w:t>‫ברחוב ירמיהו ‪ 14‬בירושלים (להלן‪" :‬הבית או הבית המשותף")‪ ,‬ללא הסכמת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הנדרשות לעניין‪:‬‬       ‫א‪.‬‬</w:t>
        <w:br/>
        <w:t>‫המדובר בבית המשותף בגוש ‪ 30079‬חלקה ‪ 111‬בירושלים‪ .‬בבית המשותף ‪ ,‬כך על פי נסח‬        ‫‪.1‬‬</w:t>
        <w:br/>
        <w:t>‫הרישום‪ ,‬קיימות ‪ 11‬תתי חלקות ‪ .‬על פי צו הבית המשותף ‪ ,‬תתי חלקות ‪ 1-2‬הוגדרו‬</w:t>
        <w:br/>
        <w:t>‫כ"מחסן"‪ ,‬ואילו יתר תתי החלקות הוגדרו כ "דירות"‪.‬‬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הינם בעלי הזכויות בתתי חלקות ‪ .2,8,11‬על פי הרש ום כיום בפנקס הבתים‬            ‫‪.2‬‬</w:t>
        <w:br/>
        <w:t>‫המשותפים‪ ,‬שטח דירות יהם מגיע לסך של ‪ 127‬מ"ר‪ ,‬כאשר חלקם המצטבר ברכוש‬</w:t>
        <w:br/>
        <w:t>‫המשותף הינו ‪ .127/532‬התובעים רכשו את דירה מס ' ‪ 8‬בשנת ‪ ,2005‬דירה מס ' ‪[ 2‬להלן‪:‬‬</w:t>
        <w:br/>
        <w:t>‫"המחסן"] בשנת ‪ ,2008‬ודירה מס' ‪ 11‬עוד בשנת ‪.1986‬‬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הינם בעלי זכויות בתתי חלקות ‪ 3,6,9‬בבית המשותף‪ .‬שטח דירותיהם מגיע לסך‬           ‫‪.3‬‬</w:t>
        <w:br/>
        <w:t>‫של ‪ 126‬מ"ר‪ ,‬וחלקם הכולל ברכוש המשותף הינו ‪.126/532‬‬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 רשומות ‪ 5‬תתי חלקות נוספות אשר בעלי הזכויות בהן לא צורפו לתובענה ‪.‬‬    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הגישו בקשה להיתר לתוספות בניה בעמודה אחת ‪ ,‬בהתאם לתכנית ‪[ 8182‬אשר‬              ‫‪.5‬‬</w:t>
        <w:br/>
        <w:t>‫פורסמה למתן תוקף ביו ם ‪ ]27.2.03‬המאפשרת תוספת בניה של ‪ 283‬מ"ר שטח עיקרי ‪.‬‬</w:t>
        <w:br/>
        <w:t>‫במסגרת בקשתם בקשו הנתבעים גם הקלה מקו בניין לצורך בנית ממ 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התנגדו לבקשה‪.‬‬    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 ועדת הערר לתכנון ובניה – מחוז ירושלים ‪ ,‬קבעה ועדת הערר כי ה בקשה‬                ‫‪.7‬‬</w:t>
        <w:br/>
        <w:t>‫להיתר‪ ,‬למעט דרישת ההקלה ‪ ,‬תואמת תכנית ‪ ,‬ולכן מן הדין לאשרה‪ .‬אשר לדרישה‬</w:t>
        <w:br/>
        <w:t>‫להקלה מקו בניין ‪ ,‬קבעה ועדת הערר כי אין פגיעה ‪ ,‬ולו מינימאלית ‪ ,‬בתובעים‪ ,‬ובהתחשב‬</w:t>
        <w:br/>
        <w:t>‫בכך שמדובר בבקשה לצורך בניית ממ "ד‪ ,‬יש לאשרה ‪ .‬הוועדה דחתה ‪ ,‬על כן את התנגדות‬</w:t>
        <w:br/>
        <w:t>‫התובעים‪ ,‬תוך שהבהירה כי דחייתה הינה בפן התכנוני בלבד ‪ .‬בנושא הקנייני ‪ ,‬הבהירה‬</w:t>
        <w:br/>
        <w:t>‫ועדת הערר‪ ,‬כי יש לפנות לערכאה המוסמכת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3.11.11‬פנו ה תובעים לבית משפט השלום בירושלים ודרשו כי בית המשפט יורה על‬          ‫‪.8‬‬</w:t>
        <w:br/>
        <w:t>‫מתן צו מניעה זמני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13.11.11‬קבע בית המשפט השלום כי למפקח על רישום המקרקעין סמכות ייחודית‬             ‫‪.9‬‬</w:t>
        <w:br/>
        <w:t>‫לדון בתובענה‪ ,‬ועל כן העביר התובענה לדיון בפני 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21.11.11‬התקיים דיון בסעד הזמני במעמד הצדדים ‪ ,‬במסגרתו נשמעו עדי הצדדים ‪,‬‬        ‫‪.01‬‬</w:t>
        <w:br/>
        <w:t>‫ולאחריו הגישו הצדדים סיכומיהם בכתב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29.12.11‬ניתן צו מניעה זמני ‪ ,‬אשר צומצם לאחר מכן ‪ ,‬ביום ‪ ,12.2.12‬באופן שהוא‬      ‫‪.11‬‬</w:t>
        <w:br/>
        <w:t>‫לא יחול על בניית הממ "ד‪ ,‬כפי שהוצג בתשריט מש‪.1/‬‬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5.3.12‬נשמעו עדי ה צדדים לגופו של עניין ‪ ,‬ולאחר מכן ס יכמו הצדדים טיעוניהם‬       ‫‪.21‬‬</w:t>
        <w:br/>
        <w:t>‫בכתב‪.‬‬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בקצרה‪:‬‬          ‫ב‪.‬‬</w:t>
        <w:br/>
        <w:t>‫התובעים טוענים כי נוכח הוראות סעיף ‪71‬ב לחוק המקרקעין התשכ "ט‪( 1969-‬להלן‪:‬‬            ‫‪.31‬‬</w:t>
        <w:br/>
        <w:t>‫"החוק")‪ ,‬הרי ש על ה נתבעים לקבל הסכמת ‪ 75%‬מבעלי הדירות לבנייה המבוקשת על‬</w:t>
        <w:br/>
        <w:t>‫ידם‪ .‬לטענתם‪ ,‬הנתבעים לא הציג ו הסכמות של מי שבבעלותם שלושה רבעים מהדירות ‪,‬‬</w:t>
        <w:br/>
        <w:t>‫שכן התובעים עצמם מחזיקים בשלוש מתוך ‪ 11‬דירות‪.‬‬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 ‪ ,‬אין לקבל את טענת הנתבעים שלפיה אין לה ביא בחשבון את תת חלקה‬        ‫‪.41‬‬</w:t>
        <w:br/>
        <w:t>‫מס' ‪ - 2‬המחסן‪ ,‬שכן מדובר בדירה רשומה ‪ .‬רישום זה ביחס לתת חלקה ‪ 2‬שריר וקיים ‪,‬‬</w:t>
        <w:br/>
        <w:t>‫ומהווה ראיה חותכת לקיומה של הדירה ‪ .‬ממילא יש לראות את דירה מס' ‪ 2‬כ"דירה" לכל‬</w:t>
        <w:br/>
        <w:t>‫דבר ועניין‪.‬‬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מוסיפים ‪ ,‬כי הנתבעים לא הוכיחו כלל את טענתם כי על המחסן קיים צו‬           ‫‪.51‬‬</w:t>
        <w:br/>
        <w:t>‫הריסה‪ ,‬ומדגישים כי במסמכים שצורפו מטעמם לא הוזכר "צו הריסה " כלל‪ .‬כן מפנים‬</w:t>
        <w:br/>
        <w:t>‫התובעים לסעיפי חוק התכנון והבניה ‪ ,‬התשכ"ה‪ 1965-‬וכן לפסיקה שונה ‪ ,‬הקובעים כי‬</w:t>
        <w:br/>
        <w:t>‫'‪ ,‬אך אין בו כדי למנוע‬   ‫רישום צו ההריסה הינו חובה שבדין כדי להגן על זכויות צד ג‬</w:t>
        <w:br/>
        <w:t>‫רישום עסקאות בכפוף להערה בדבר צו ההריסה ‪ .‬בהקשר לכך מוסיפים התובעים גם‪ ,‬כי‬</w:t>
        <w:br/>
        <w:t>‫המחסן נבנה בשנת ‪ ,1961-2‬ומאז ועד היום הועברו בו הזכויות ‪ ,‬כאשר לאורך כל התקופה‬</w:t>
        <w:br/>
        <w:t>‫לא נרשמה הערה כלשהי בנוגע לצו הריסה ‪ .‬התובעים מפנים בעניין זה לעדותה של הגב '‬</w:t>
        <w:br/>
        <w:t>‫חטבי שלא הסבירה מדוע לא נרשמה הערה בעניין צו הריסה ומדוע עד היום לא ננקטה‬</w:t>
        <w:br/>
        <w:t>‫פעולה כלשהי כנגד המחסן‪.‬‬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,‬ומפנים לקביעותיי במסגרת‬     ‫התובעים סבורים כי יש ליתן משקל זהה למחסן ולדירה‬       ‫‪.61‬‬</w:t>
        <w:br/>
        <w:t>‫ההחלטה בבקשה לסעד הזמני ‪ .‬עוד מוסיפים התובעים בעניין זה ‪ ,‬כי הנתבעים טוענים‬</w:t>
        <w:br/>
        <w:t>‫טענות סותרות ‪ ,‬כאשר מחד גיסא טוענים הם כי אין ליתן משקל למחסן ‪ ,‬ומאידך גיסא‬</w:t>
        <w:br/>
        <w:t>‫מביאים דירה כזו [דירה ‪ - 1‬בה מתגורר ים ה"ה דהן ] במניין בעלי הזכויות שהסכימו‬</w:t>
        <w:br/>
        <w:t>‫לבקשתם‪.‬‬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לתת חלקה ‪ - 8‬התובעים טוענים כי לא נ יתנה הסכמת בעלי דירה זו בעבר ‪ ,‬ואף אם‬       ‫‪.71‬‬</w:t>
        <w:br/>
        <w:t>‫ניתנה הסכמה על ידי בעליה הקודמים של דירה מס ' ‪ ,8‬אשר מכרו את הדירה לתובעים ‪,‬‬</w:t>
        <w:br/>
        <w:t>‫היא אינה מחייבת אותם ‪ ,‬שכן הם לא ידעו ולא היו יכולים לדעת אודותיה‪ .‬בעניין זה‬</w:t>
        <w:br/>
        <w:t>‫מפנים התובעים לכך שלא הוצג רישום כלשהו ‪ ,‬הערת אז הרה או רישום בספר החלטות ‪,‬‬</w:t>
        <w:br/>
        <w:t>‫בדבר ההסכמה הנטענת ‪ .‬כן מפנים התובעים לעדותה של הגב ' מונסה [אשר מכרה להם‬</w:t>
        <w:br/>
        <w:t>‫את הדירה מכח היותה יורשת יחד עם אחיה ]‪ ,‬וטוענים כי עדותה מלאה בסתירות ‪ ,‬ומכל‬</w:t>
        <w:br/>
        <w:t>‫מקום ניתן להסיק ממנה כי היא לא העניקה הסכמתה לבניה ‪ ,‬ואף אם עשתה כך ‪ ,‬הרי‬</w:t>
        <w:br/>
        <w:t>‫שהתובעים לא יכלו לדעת על כך ‪ .‬התובעים מפנים גם לכך שגב ' מונסה העידה כי היא‬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מס ' ‪ ,8‬ולא הוצג כל ייפוי כח‬     ‫היתה רק יורשת אחת מבין כל האחים שירשו את‬</w:t>
        <w:br/>
        <w:t>‫מטעם האחים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כי בעדותו של מר לוברבוים [אשר מכר את הדירה לנתבעים מס ' ‪- 1‬‬                ‫‪.81‬‬</w:t>
        <w:br/>
        <w:t>‫לוין] התגלו סתירות מרובות ‪ ,‬ולפיכך לא ניתן ללמוד דבר מעדויותיו ‪ .‬כן טוענים הנתבעים‬</w:t>
        <w:br/>
        <w:t>‫ים ללוין ‪ ,‬היה ברור שטרם‬      ‫כי מכלול הראיות מורה כי בעת מכירת הדירה מלוברבו‬</w:t>
        <w:br/>
        <w:t>‫התקבלו ההסכמות הנדרשות על פי סעיף ‪71‬ב לחוק ‪ .‬לטענת התובעים לוברבוים אף יצר‬</w:t>
        <w:br/>
        <w:t>‫מצג שווא בפני הנתבעים כאילו יש הסכמה של הרוב הדרוש לבני ה המבוקשת ‪ ,‬וכעת הוא‬</w:t>
        <w:br/>
        <w:t>‫מנסה לסייע לנתבע ים כדי לפתור את הבעיה שנוצרה כתוצאה מהתחייבו יותיו ללוין [ר'‬</w:t>
        <w:br/>
        <w:t>‫עמוד ‪ 8‬שורה ‪ 37‬לפרוטוקול ]‪ .‬התובעים אף טוענים כי למר לוברבוים סכסוך ארוך שנים‬</w:t>
        <w:br/>
        <w:t>‫עם התובע‪ ,‬ועתה הוא מנסה לפגוע בו באמצעות סיוע לנתבעים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‫מוסיפים התובעים וטוענים‪ ,‬כי אין ליתן משקל להסכמות חלק מבעלי הדירות משנת‬                ‫‪.91‬‬</w:t>
        <w:br/>
        <w:t>‫‪ ,2009‬שכן לא על בסיסן התקבל ה יתר הבניה ‪ .‬התובעים אף מוסיפים כי חלק ניכר מבעלי‬</w:t>
        <w:br/>
        <w:t>‫הזכויות בדירות לא חתומים על כתב ההסכמה משנת ‪ .2009‬כן טוענים התובעים‪ ,‬כי קיים‬</w:t>
        <w:br/>
        <w:t>‫חוסר וודאות בדבר חתימת הבעלים של דירה מס ' ‪ ,5‬דירת הברפלד ‪ ,‬בשל הטענות השונות‬</w:t>
        <w:br/>
        <w:t>‫בעניין הירושה ‪ .‬מכל מקום ‪ ,‬כך לטענת התובעים ‪ ,‬גם כיום חסרה חתימתה של הגב '‬</w:t>
        <w:br/>
        <w:t>‫אלנקרי מרים‪ ,‬שהינה בעלת מחצית מהזכויות בדירה מס ' 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זאת ‪ ,‬כך טוענים התובעים ‪ ,‬אין ספק כי כיום ‪ ,‬ועל אחת כמה וכמה בעת הגשת‬            ‫‪.02‬‬</w:t>
        <w:br/>
        <w:t>‫הבקשה להיתר ‪ ,‬לא היה בידי הנתבעים הסכמתם של מי שבבעלותם ‪ 75%‬מהדירות אשר‬</w:t>
        <w:br/>
        <w:t>‫שני שלישים מהרכוש המשותף צמוד לדירותיהם ‪ ,‬וממילא דינה של התביעה להתקבל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מוסיפים ‪ ,‬כי הנתבעים מנצלים אחוזי בניה בשיעור של ‪ 255‬מ"ר‪ ,‬מתוך ‪ 283‬מ"ר‬            ‫‪.12‬‬</w:t>
        <w:br/>
        <w:t>‫‪ .‬בהקשר לכך מפנים‬        ‫שאושרו בסך הכל ‪ ,‬ובכך פגיעה אנושה בקניינם של התובעים‬</w:t>
        <w:br/>
        <w:t>‫התובעים לעדותו של מר לוין בעמוד ‪ 9‬שורות ‪ 31-30‬לפרוטוקול‪ ,‬אשר אף הודה ‪ ,‬לטענתם‪,‬‬</w:t>
        <w:br/>
        <w:t>‫בכך שהוא מבקש לנצל שטח של לפחות ‪ 214‬מ"ר‪.‬‬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‫‪,‬‬      ‫לטענת התובעים העובדה כי קיים היתר בניה אינו מלמד דבר לעניין הזכות הקניינית‬         ‫‪.22‬‬</w:t>
        <w:br/>
        <w:t>‫ומפנים בעניין זה לפסק הדין בת "א (ת"א) ‪ 1589/97‬הולצמן נ ' ארזי [פורסם באתר נבו ]‪,‬‬</w:t>
        <w:br/>
        <w:t>‫ולדברי פרופ' דויטש [מ‪ .‬דויטש‪ ,‬דיני קניין‪ ,‬חלק א‪.]695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מוסיפים ‪ ,‬כי הבניה המוצעת אף תגרום לפגיעה קשה לתשתיות הבית המשותף ‪,‬‬               ‫‪.32‬‬</w:t>
        <w:br/>
        <w:t>‫ותיצור עומס בלתי סביר בבית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4‬מתוך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מוסיפים התובעים‪ ,‬כי המבקש הינו רב קהילה ‪ ,‬אשר מרכז חייו מצוי סמוך לבית‬          ‫‪.42‬‬</w:t>
        <w:br/>
        <w:t>‫המשותף‪ ,‬ועל כן ‪ ,‬כך לטענת ה תובעים‪ ,‬לא ניתן להביא ו למצב בו יאלץ להעתיק מגוריו‬</w:t>
        <w:br/>
        <w:t>‫לדירה אחרת‪ ,‬עקב מגבלות בניה שיי ווצרו כתוצאה מבניית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בקצרה‪:‬‬            ‫ג‪.‬‬</w:t>
        <w:br/>
        <w:t>‫טענת הנתבעים העקרונית הינה ‪ ,‬כי באמתחתם הרוב הדרוש ‪ ,‬קרי‪ ,‬הסכמת ‪ 75%‬מבעלי‬            ‫‪.52‬‬</w:t>
        <w:br/>
        <w:t>‫הדירות בבית המשותף‪ ,‬אשר ‪ 2/3‬מהרכוש 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טוענים‪ ,‬כי אין ליתן כל משקל למחסן –דירה ‪ .2‬לטענתם לא התקבל היתר בניה‬         ‫‪.62‬‬</w:t>
        <w:br/>
        <w:t>‫למחסן‪ ,‬ולפיכך לא היה מקום לר ושמו כלל‪ .‬על אחת כמה וכמה ‪ ,‬כך טוענים הנתבעים ‪ ,‬אין‬</w:t>
        <w:br/>
        <w:t>‫כל אפשרות להביא את המחסן במניין הדירות ‪ ,‬מאחר שכנגד המחסן תלוי ועומד צו‬</w:t>
        <w:br/>
        <w:t>‫הריסה‪ .‬הבאת המחסן במקרה כזה בחשבון ‪ ,‬תגרום‪ ,‬כך לטענת הנתבעים ‪ ,‬לפגיעה קשה‬</w:t>
        <w:br/>
        <w:t>‫בשלטון החוק ובכללי המינהל התקין ‪ .‬בהקשר לכך מפנים הנתבעים לעדותה של עובדת‬</w:t>
        <w:br/>
        <w:t>‫הציבור‪ ,‬הגב' רות חטבי ‪ ,‬בוחנת רישוי בכירה במחלקת מהנדס העיר בעיריית ירושלים ‪,‬‬</w:t>
        <w:br/>
        <w:t>‫שהעידה כי ‪ ..." :‬כתב האישום שהוגש כנגד הקבלן בבית הנמצא בגוש ‪ 30079‬חלקה ‪111‬‬</w:t>
        <w:br/>
        <w:t>‫לפיו נבנו שטחים שלא בהתאם להיתר לרבות מחסן המצוי בקומת מרתף בשטח המיועד‬</w:t>
        <w:br/>
        <w:t>‫למילוי וניתן צו להריסתו " [ ר' תע"צ מיום ‪ .]1.3.12‬הנתבעים מפנים גם לכך שבגזר הדין‬</w:t>
        <w:br/>
        <w:t>‫מושא כתב האישום הנ"ל נקבע במפורש שיש לאטום את המחסן ‪ ,‬וטוענים כי זוה י הוראה‬</w:t>
        <w:br/>
        <w:t>‫הזהה למעשה לצו הריסה ‪ .‬הנתבעים מדגישים כי נוכח האמור בכתב האישום ובתשריט‬</w:t>
        <w:br/>
        <w:t>‫שצורף אליו‪ ,‬ברור כי גזר הדין מתייחס לחלקה ‪ ,111‬היא החלקה דנן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טוענים הנתבעים ‪ ,‬כי לכל היותר ‪ ,‬ניתן לראות במחסן חלק מדירת התובעים ‪ ,‬שכן‬         ‫‪.72‬‬</w:t>
        <w:br/>
        <w:t>‫בהיעדר היתר בניה למחסן ‪ ,‬לא היה ניתן לרשו ם אותו כיחידה עצמאית נפרדת ‪ .‬יתרה‬</w:t>
        <w:br/>
        <w:t>‫מכך‪ ,‬כך טוענים הנתבעים ‪ ,‬הוכח שבפועל המחסן הינו חלק מדירת התובעים ‪ ,‬ומפנים‬</w:t>
        <w:br/>
        <w:t>‫לדברי העד בעדותו כמו גם לסעיף ‪ 11‬לתצהירו של מר לוין ‪ .‬לאור זאת ‪ ,‬כך לטענת ם‪ ,‬אין‬</w:t>
        <w:br/>
        <w:t>‫להביא בחשבון במסגרת בחינת הרוב הדרוש את המחסן – תת חלקה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מוס יפים‪ ,‬כי על אף שמדובר במקרקעין מוסדרים ‪ ,‬אין ליתן משקל כלשהו‬           ‫‪.82‬‬</w:t>
        <w:br/>
        <w:t>‫למחסן‪ ,‬שכן רישומו הושג במרמה ‪ .‬במקרה זה ‪ ,‬כך לטענתם ‪ ,‬יש גם מקום לביטול‬</w:t>
        <w:br/>
        <w:t>‫הרישום‪ ,‬בהתאם לסעיף ‪( 125‬א) סיפא לחוק ‪ .‬עוד טוענים הנתבעים כי לו היו התובעים‬</w:t>
        <w:br/>
        <w:t>‫בודקים את הנושא במחלקה הרלוונטית ‪ ,‬היו למדים כי כנגד המחסן ישנו צו הריסה ‪,‬‬</w:t>
        <w:br/>
        <w:t>‫ומשלא עשו כן ‪ ,‬אין להם להלין אלא על עצמם ‪ .‬הנתבעים מפנים בהקשר זה להלכות‬</w:t>
        <w:br/>
        <w:t>‫‪ ,‬גם מקום בו מדובר בזכויות שנרשמו‬     ‫הרבות שהבהירו כי אין להכשיר עבירות 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‫ונסחרו‪ .‬לטענתם‪ ,‬אמנם ידוע כי קיימת הפרדה בין דיני התכנון והבניה לבין ההיבט‬</w:t>
        <w:br/>
        <w:t>‫הקנייני‪ ,‬ואולם מדיניות ציבורית ראויה מחייבת את המסקנה שלפיה כאשר קיים צו‬</w:t>
        <w:br/>
        <w:t>‫הריסה לא ניתן לראות בדירה כד ירה קיימת וליצור זכויות "יש מאי ן"‪ .‬הדבר דומה ‪ ,‬כך‬</w:t>
        <w:br/>
        <w:t>‫לטענת הנתבעים ‪ ,‬לבעל דירה אשר ללא הסכמה וללא היתר ‪ ,‬פיצל את דירתו למספר‬</w:t>
        <w:br/>
        <w:t>‫דירות‪ ,‬וטוען להיותו בעל זכות הצבעה כמספר הדירות שפ וצלו‪ ,‬וכן דומה הדבר לאדם‬</w:t>
        <w:br/>
        <w:t>‫שהרחיב את דירתו ללא הסכמה וללא ה יתר‪ ,‬וטוען לבעלות על חלקים ברכוש המשותף‬</w:t>
        <w:br/>
        <w:t>‫בהתאם לגודל דירתו המורחבת ‪ .‬לטענת הנתבעים דוגמאות אלו מורות בבירור כי מי‬</w:t>
        <w:br/>
        <w:t>‫שבנה ללא היתר אינו זכאי ליהנות מפרי חטאיו ‪ ,‬ולשיטתם מתן זכות הצבעה לבעלי‬</w:t>
        <w:br/>
        <w:t>‫המחסן שנבנה ללא היתר מגיעה לכדי "פגיעה באושיות החוק ובסדרי שלטון ראויים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‫מוסיפים הנתבעים כי מכל מקום ‪ ,‬במסגרת בחינת ההסכמות לפי סעיף ‪71‬ב לחוק אין‬          ‫‪.92‬‬</w:t>
        <w:br/>
        <w:t>‫ליתן קול זהה למי שבבעלות ו מחסן ולמי שבבעלותו דירה ‪ ,‬שכן בעל זכות במחסן ‪ ,‬אינו‬</w:t>
        <w:br/>
        <w:t>‫"בעל דירה " לצורך מתן הסכמה להרחבת דירה ‪ .‬לפיכך‪ ,‬ומאחר שלטענת הנתבעים אין‬</w:t>
        <w:br/>
        <w:t>‫להביא בחשבון את שני המחסנים ‪( ,‬ועל אחת כמה וכמה שאין להביא בחשבון את מחסן‬</w:t>
        <w:br/>
        <w:t>‫התובעים בהיותו ללא היתר )‪ ,‬הרי שבידם רוב של ‪ 7‬מתוך ‪ 9‬מבעלי הדירות ‪ ,‬קרי‪ ,‬למעלה‬</w:t>
        <w:br/>
        <w:t>‫מ‪.75%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טוענים עוד ‪ ,‬כי אף אם יכללו אותם שני מחסנים במניין הדירות ‪ ,‬הרי שמכל‬       ‫‪.03‬‬</w:t>
        <w:br/>
        <w:t>‫מקום ניתנה הסכמתם של ‪ 9‬מתוך ‪ 11‬בעלי דירות ‪ .‬בהקשר לכך טוענים הנתבעים כי נכון‬</w:t>
        <w:br/>
        <w:t>‫להיום הוצגו חתימותיהם של בעלי הזכויות ב – ‪ 8‬דירות וכן במחסן ‪ ,‬תת חלקה ‪[ 1‬דירת‬</w:t>
        <w:br/>
        <w:t>‫דהן]‪ ,‬ומפנים לעדויות ולמסמכים שהוצגו בהליך ‪ .‬אשר לדירת הברפלד ‪ ,‬מסבירים‬</w:t>
        <w:br/>
        <w:t>‫הנתבעים כי עם הבנתם שצו הירושה ח ילק את הדירה בין מר הברפלד לילדיו ‪ ,‬הוחתמו כל‬</w:t>
        <w:br/>
        <w:t>‫בעלי הזכויות ב דירה‪ .‬ביחס לחתימתה של הגב ' אלנקרי‪ ,‬טוענים הנתבעים כי חתימת‬</w:t>
        <w:br/>
        <w:t>‫בעלה היתה גם בשמה ‪ ,‬ומכל מקום ‪ ,‬אין צורך להוכיח חתימתה של הגב ' מרים אלנקרי ‪,‬‬</w:t>
        <w:br/>
        <w:t>‫שכן היא עצמה ממבקשי ההיתר מושא התובענה והיא אף נתבעת בתיק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ביחס לדירה ‪ 8‬טוענים הנתבעים‪ ,‬כי הבעלים הקודמים של דירה מס ' ‪ ,8‬נתנו הסכמתם‬      ‫‪.13‬‬</w:t>
        <w:br/>
        <w:t>‫לבניה המבוקשת בעבר‪ ,‬והתובעים ידעו על הסכמה זו ‪ ,‬ועל כי הנתבעים מסתמכים עליה ‪.‬‬</w:t>
        <w:br/>
        <w:t>‫לטענת הנתבעים בנסיבות אלו הסכמה זו מחייבת את ה תובעים אף על פי שלא נרשמה‬</w:t>
        <w:br/>
        <w:t>‫בספר ההחלטות של הבית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מפנים בעניין זה לעדותה של הגב ' מונסה‪ ,‬אחת מבעלי הזכויות בדירה ‪ 8‬בעבר‪,‬‬     ‫‪.23‬‬</w:t>
        <w:br/>
        <w:t>‫אשר העידה כי היא זו שטפלה בדירה מס ' ‪ 8‬בשם כל בעלי הזכויות ‪ ,‬ונתנה הסכמתה‬</w:t>
        <w:br/>
        <w:t>‫לבניה המבוקשת בשמה ובשם יתר היורשים ‪ .‬הנתבעים טוענים בהקשר לכך ‪ ,‬כי התובע‬</w:t>
        <w:br/>
        <w:t>‫ידע על כי גב ' מונסה נתנה הסכמתה לבניה ‪ .‬הנתבעים מפנים בעניין זה לעדות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‫בעמוד ‪ 4‬שורות ‪ 13-14‬לפרוטוקול בבקשה לצו המניעה ה זמני‪ ,‬ולכך שבתצהיר התובע לא‬</w:t>
        <w:br/>
        <w:t>‫צוין כי הוא לא ידע על ההסכמה ‪ ,‬על אף שנושא זה הועלה על ידי הנתבעים בשלב הדיון‬</w:t>
        <w:br/>
        <w:t>‫בסעד הזמני ‪ .‬כן מפנים הנתבעים לתצהיריהם מהם עלה כי התובע ידע על ה סכמתה של‬</w:t>
        <w:br/>
        <w:t>‫הגב' מונסה להרחבה המבוקשת ‪ ,‬בטרם רכש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טוענים הנתבעים ‪ ,‬כי העובדה שתכנית ‪ 8182‬אושרה לאחר שהתקבלו הסכמותיהם של‬           ‫‪.33‬‬</w:t>
        <w:br/>
        <w:t>‫‪ 9‬מתוך ‪ 11‬בעלי דירות ‪ ,‬מוכיחה כי אכן גב ' מונסה הסכימה לתכנית וכי כל מי שהיה‬</w:t>
        <w:br/>
        <w:t>‫מעורב בדבר ‪ ,‬ובכלל זה התובעים ‪ ,‬ידע על כך ‪ .‬כן מפנים הנתב עים לפרוטוקול הוועדה‬</w:t>
        <w:br/>
        <w:t>‫המחוזית שדנה בתכנית ‪ ,‬ממנו עולה כי ההתנגדות לתכנית הוגשה בשם שתי דירות בבית‬</w:t>
        <w:br/>
        <w:t>‫המשותף‪ ,‬ולא הועלתה טענה כלשהי בדבר הרוב הדרוש ‪ .‬לטענת הנתבעים בכך הוכחה‬</w:t>
        <w:br/>
        <w:t>‫ניצחת לכך שהתובעים ‪ ,‬אשר היו בעלי דירות בבית המשותף ב מועד הרלו ונטי‪ ,‬ידעו כי‬</w:t>
        <w:br/>
        <w:t>‫קיימת הסכמה של ‪ 9‬דירות‪ ,‬ובכלל זה של בעלי הזכויות ב דירה מס ' ‪ .8‬לטענת הנתבעים‬</w:t>
        <w:br/>
        <w:t>‫‪ 8‬הם ה חליטו להעלות טענה זו ‪ .‬הנתבעים אף‬       ‫רק לאחר שרכשו התובעים את דירה‬</w:t>
        <w:br/>
        <w:t>‫שוללים מכל וכל את ניסיון התובעים להטיל דופי באמינותם של העדים לוברבוים‬</w:t>
        <w:br/>
        <w:t>‫ומונסה‪.‬‬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מוסיפים ‪ ,‬כי התנ הלות התובעים נגועה בחוסר תום לב רב עד מאוד המצדיק‬       ‫‪.43‬‬</w:t>
        <w:br/>
        <w:t>‫התעלמות מעמדתם ‪ ,‬בהתאם להלכות השונות שנקבעו בעניין זה ‪ .‬הנתבעים טוענים כי‬</w:t>
        <w:br/>
        <w:t>‫התובעים עצמם סגרו וקרו מרפסות בשטח של ‪ 13‬מ"ר ללא היתר כדין ‪ ,‬ובנו מחסן בחצר ‪.‬‬</w:t>
        <w:br/>
        <w:t>‫כן טוענים הנתבעים כי התובעים מתעמרים בהם ומוליכים אותם שול ל לאורך כל הדרך ‪,‬‬</w:t>
        <w:br/>
        <w:t>‫על אף שהם היו נכונים לוויתורים מרחיקי לכת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המוסבר ‪ ,‬סבורים ה נתבעים כי יש לסלק התביעה על הסף ולחייב את התובעי ם‬         ‫‪.53‬‬</w:t>
        <w:br/>
        <w:t>‫בהוצאות המשקפות את חוסר תום ל בם‪.‬‬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והכרעה‪:‬‬      ‫ד‪.‬‬</w:t>
        <w:br/>
        <w:t>‫סעיף ‪71‬ב' לחוק קובע כי‪:‬‬    ‫‪.63‬‬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 אף הוראות סעיף ‪(62‬ב) סיפה‪...‬רשאים מי שבבעלו תם שלושה רבעים‬</w:t>
        <w:br/>
        <w:t>‫מהדירות ושני שלישים מהרכוש המשותף צמוד לדירותיהם ‪ ,‬להחליט בדבר‬</w:t>
        <w:br/>
        <w:t>‫‪,‬‬     ‫הוצאה של חלקים מסויימים מהרכוש המשותף והצמדתם לדירה פלונית‬</w:t>
        <w:br/>
        <w:t>‫לשם בניה שמטרתה הרחבת אותה דירה‪."...‬‬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‫מהוראתו הברורה של סעיף ‪71‬ב' עולה‪ ,‬כי ככלל על מנת שהנתבעים יהיו רשאים להרחיב‬                        ‫‪.73‬‬</w:t>
        <w:br/>
        <w:t>‫דירתם על הרכוש המשותף ‪ ,‬עליהם לקבל הסכמת ‪ 75%‬מבעלי הדירות בבית המשותף ‪,‬‬</w:t>
        <w:br/>
        <w:t>‫‪1‬‬</w:t>
        <w:br/>
        <w:t>‫אשר שני שלישים מהרכוש המשותף צמוד לדירותיהם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‫בתיק דנן עולות שאלות מעניינות ביותר ‪ ,‬החולשות על דיני הקניין ‪ ,‬על דיני התכנון‬                       ‫‪.83‬‬</w:t>
        <w:br/>
        <w:t>‫והבניה‪ ,‬ועל היחס ביניה ם‪ ,‬בכל הנוגע לפרשנותו של סעיף ‪71‬ב הנ "ל‪ .‬אולם‪ ,‬במקרה‬</w:t>
        <w:br/>
        <w:t>‫שלפנינו‪ ,‬כפי שיורחב להלן ‪ ,‬הוכח בפני באופן חד משמעי ‪ ,‬כי לנתבעים הסכמות של ‪9‬‬</w:t>
        <w:br/>
        <w:t>‫מתוך ‪ 11‬דירות בבית המשותף ‪ ,‬ועל כן ‪ ,‬בשלב זה אין צורך שאכריע בכל השאלות‬</w:t>
        <w:br/>
        <w:t>‫שבמחלוקת‪ ,‬וניתן להשאירן בצריך עיון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שנקבע לא אחת ‪ ,‬הסכמה להרחבה אינה חייבת להינתן באסיפה הכללית ‪ ,‬ובעל דירה‬                         ‫‪.93‬‬</w:t>
        <w:br/>
        <w:t>‫רשאי להחתים את יתר בעלי הדירות באופן פרטני [ר'‪ :‬ע"א ‪ ,1415/00‬אברהם נ' אזרד (לא‬</w:t>
        <w:br/>
        <w:t>‫פורסם) ; ת"א (שלום‪-‬י‪-‬ם) ‪ 2998/04‬כולל אברכים מצוינים נ ' אבנצור חביב אורי ‪ ,‬תק‪-‬של‬</w:t>
        <w:br/>
        <w:t>‫‪ ;)2005( 1596 ,1595 ,)3(2005‬ת"א (שלום‪-‬י‪-‬ם) ‪ 14565/06‬משה שמחוביץ ואח ' נ' שפרה‬</w:t>
        <w:br/>
        <w:t>‫גיל ואח ' (פורסם באתר נבו ); בש"א (שלום‪-‬י‪-‬ם) ‪ ,8251/07‬שטיין נ ' קוצר (פורסם באתר‬</w:t>
        <w:br/>
        <w:t>‫נבו) ; ר' גם‪ :‬א‪ .‬איזנשטיין‪ ,‬יסודות והלכות בדיני מקרקעין ‪.]217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נקבע ‪ ,‬כי הסכמה זו יכולה להינתן בכל עת ‪ ,‬אף לאחר שההרחבה כבר בוצעה ‪ ,‬ולא יהא‬                     ‫‪.04‬‬</w:t>
        <w:br/>
        <w:t>‫מקום למתן צו האוסר שימוש בהרחבה [מהפן הקנייני כמובן ]‪ ,‬אם יוכיח בעל הדירה כי‬</w:t>
        <w:br/>
        <w:t>‫בידיו ההסכמות הנדרשות ‪ .‬יפים לעניין זה דברי פרופ ' דויטש [מ‪ .‬דויטש‪ ,‬קניין‪,]698-699 ,‬‬</w:t>
        <w:br/>
        <w:t>‫שקבע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‫‪...‬בעניין שנדון בבית משפט השלום בעניין שטנג נפסק ‪ ,‬כי תיקון מס '‬</w:t>
        <w:br/>
        <w:t>‫‪ 18‬לחוק‪ ,‬אין בכוחו להכשיר פעולה שנעשתה שלא כדין בעבר ‪ ,‬באמצעות‬</w:t>
        <w:br/>
        <w:t>‫קבלת החלטה עתה ברוב המיוחד ‪ ,‬לפי התיקון ‪ .‬עם זאת נקבע ‪ ,‬כי אין‬</w:t>
        <w:br/>
        <w:t>‫טעם לחייב עתה בהשבת מצב לקדמות ‪ ,‬כאשר ברור שקיים רוב בעד‬</w:t>
        <w:br/>
        <w:t>‫ההצמדה לפי תיקון ‪ 18‬לחוק‪...‬אולם באשר לצו מניעה ‪ ,‬בהיותו חוזה פני‬</w:t>
        <w:br/>
        <w:t>‫עתיד בלבד ‪ ,‬אין אכן הצדקה לגרום להריסה מי ותרת‪ ,‬כאשר בעלי רוב‬</w:t>
        <w:br/>
        <w:t>‫החלקים החליטו עתה להכשיר את הפעולה ‪ ,‬והיא ניתנת ‪ ,‬אם כן לבצוע‬</w:t>
        <w:br/>
        <w:t>‫חוזר‪ .‬הריסה כאמור גם תעמוד בניגוד לתורה הכלכלית‪ -‬תועלתית‪ .‬הדין‬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1‬יוער‪ ,‬כי במסגרת סעיף ‪71‬ב' נקבע כי לשם הר חבה שמטרתה בניית ממ "ד‪ ,‬די ברוב של ‪ 60‬אחוזים מבעלי‬</w:t>
        <w:br/>
        <w:t>‫"ד‪ ,‬ואולם‪,‬‬       ‫הדירות‪ .‬במקרה דנן בראשית הד רך היו חלוקים הצדדים גם בעניין ההרחבה לשם בניית ממ‬</w:t>
        <w:br/>
        <w:t>‫בסיכומיהם זנחו התובעים נושא זה [ור' גם החלטתי בבקשה לצמצום צו מניעה מיום ‪ .]12.2.12‬מכל מקום‪ ,‬לאור‬</w:t>
        <w:br/>
        <w:t>‫החלטתי להלן אין צורך להידרש לכך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8‬מתוך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‫בסוגיה זו מקביל לדין החל כאשר מתקבלת החלטה בדיעבד של‬</w:t>
        <w:br/>
        <w:t>‫האסיפה הכללית ‪ ,‬המכשירה פעולה שפוגעת ברכוש המשותף ‪ ,‬בעוד‬</w:t>
        <w:br/>
        <w:t>‫שסעיף ‪(2‬א) לתקנון המצוי דורש כי החלטה המכשירה פגיעה כאמור‬</w:t>
        <w:br/>
        <w:t>‫תתקבל מראש ‪...‬בעניין שטנג ‪ ,‬ההחלטה נתקבלה לאחר תיקון מס ' ‪,18‬‬</w:t>
        <w:br/>
        <w:t>‫אף שהפעולות הפיסיות כבר נעשו בעבר ‪ .‬במובן זה אין מניעה אכן לומר‬</w:t>
        <w:br/>
        <w:t>‫כי ההחלטה כיום ‪ ,‬לאחר התיקון ‪ ,‬מכשירה את המשך הקיום בעתיד של‬</w:t>
        <w:br/>
        <w:t>‫הבניה‪[ ."...‬השווה גם לא מור בפסק הדין בע "א ‪ 93/84‬קדמי נ ' קוין‪,‬‬</w:t>
        <w:br/>
        <w:t>‫פד"י‪ ,‬מ(‪ ,724 ,)1‬וכן לדברי א‪ .‬אייזנשטיין‪ ,‬שם‪.]229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‫ודוק‪ :‬דברים אלו יפים מקל וחומר ‪ ,‬במקרה בו טרם בוצעה הבניה ‪ ,‬ובעת הדיון ב פני‬</w:t>
        <w:br/>
        <w:t>‫המפקח מוגשות ההסכמות להרחבה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 ‪ ,‬גם בנדון דנן ‪ ,‬עלינו לבחון האם הוצגו ההסכמות הנדרשות כיום – היינו‪ ,‬בעת‬       ‫‪.14‬‬</w:t>
        <w:br/>
        <w:t>‫ההכרעה בבקשה למתן צו מניעה קבוע‪.‬‬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ספק ‪ ,‬כי נכון להיום הוצגו הסכמותיהם של בעלי תת חלקה ‪ ,1‬ה"ה דהן [ר' נספח ב ‪1‬‬      ‫‪.24‬‬</w:t>
        <w:br/>
        <w:t>‫(להלן‪ " :‬מוצג ב ‪ ,)"1/‬וכן נספח ב ' לתצהיר‬     ‫לתשובת המשיבים לבקשה לצו מניעה‬</w:t>
        <w:br/>
        <w:t>‫הנתבעים]; הוצגה הסכמתו של בעל תת חלקה ‪ ,3‬ה"ה רוטנברג [ר' נספח ב ' לתצהיר‬</w:t>
        <w:br/>
        <w:t>‫הנתבעים]; הוצגה הסכמתה של בעלת תת חלקה ‪ ,4‬ה"ה ויזל א סתר [ר' נספח ב ' לתצהיר‬</w:t>
        <w:br/>
        <w:t>‫התובעים]‪.‬‬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לתת חלקה ‪ 5‬הרשומה על שם בני הזוג הברפלד ‪ ,‬בסופו של יום ‪ ,‬אין ספק כי הוצגה‬</w:t>
        <w:br/>
        <w:t>‫ה [ר נספחים א‪ -‬ב לתצהיר‬            ‫חתימתו של מר הברפלד וכן חתימת כל יורשי המנוח‬</w:t>
        <w:br/>
        <w:t>‫הנתבעים]‪.‬‬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לוין ‪ ,‬בעל הזכיות בתת חלקה ‪ 6‬הינו ממבקשי ההיתר וחתימתו מתנוססת א ף היא על‬</w:t>
        <w:br/>
        <w:t>‫נספח ב' לתצהיר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הזכויות בתת חלקה ‪ ,7‬ה"ה קוזליק משה ‪ ,‬כמו גם בעלת הזכויות בתת חלקה ‪ 10‬ה"ה‬</w:t>
        <w:br/>
        <w:t>‫מלוביצקי אלישבע‪ ,‬חתמו גם הם על הסכמה לבניה [ר' נספח ב' לתצהיר הנתבעים 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 תת חלקה ‪ ,9‬הרשומה בבעלות אלנקרי יוסף ומרים ‪ ,‬הלא הם הנתבעים ‪ ,2-3‬טענו‬</w:t>
        <w:br/>
        <w:t>‫התובעים‪ ,‬כי רק מר אלנקרי חתם על הסכמתו לבניה ‪ ,‬ואילו לא הוכח שהגב ' אלנקרי‬</w:t>
        <w:br/>
        <w:t>‫מסכימה לבניה‪ .‬יש לדחות הטענה מכל וכל ‪ .‬היתר הבניה הנתקף בתובענה זו נוגע לדירתם‬</w:t>
        <w:br/>
        <w:t>‫של ה "ה אלנקרי ‪ ,‬וברור כי הם נמנים על מבקשי הבניה ‪ .‬לא ז ו אף זו ‪ ,‬אם היה ספק למאן‬</w:t>
        <w:br/>
        <w:t>‫דהוא בדבר רצונה של הגב ' אלנקרי [ולא היה ספק במקרה דנן ]‪ ,‬הרי שכתבי הטענות‬</w:t>
        <w:br/>
        <w:t>‫שהוגשו בשמה של הגב ' אלנקרי [הנתבעת מס ' ‪ ]2‬קרי‪ ,‬כתב התשובה לבקשה לסעד זמני 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לצמצום צו המניעה ‪ ,‬וכתב ההגנה ‪ ,‬הבהירו את עמדתה הברורה ביחס לבניה‬</w:t>
        <w:br/>
        <w:t>‫המבוקשת‪ .‬בצדק נטען על ידי הנתבעים ‪ ,‬כי טענה זו טוב היתה לה שלא ת טען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‫נמצא אפוא‪ ,‬כי אין ספק‪ ,‬כי נכון להיום ‪ ,‬בידי הנתבעים הסכמותיהם של בעלי הזכויות ב‪-‬‬     ‫‪.34‬‬</w:t>
        <w:br/>
        <w:t>‫‪ 8‬דירות מתוך ‪ 11‬דירות‪.‬‬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‫מכאן‪ ,‬יש לפנות ל מחלוקת הצדדים ב עניין תת חלקה מס ' ‪ ,8‬הרשומה כיום בבעלות‬          ‫‪.44‬‬</w:t>
        <w:br/>
        <w:t>‫התובעים‪ .‬מובן‪ ,‬כי לו יימצא כי יש לראות את בעלי דירה ‪ 8‬כמי שנתנו הסכמתם לבניה ‪,‬‬</w:t>
        <w:br/>
        <w:t>‫הרי שבידי הנתבעים רוב של ‪ 9‬מתוך ‪ 11‬דירות‪ ,‬קרי למעלה מ‪ ,75% -‬וממילא מתייתרות‬</w:t>
        <w:br/>
        <w:t>‫רוב השאלות הנוספות שבמחלוקת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‫כמובא לעיל‪ ,‬התובעים רכשו את דירה מס ' ‪ 8‬בשנת ‪ ,2005‬מאת הגב' נאווה מונסה ‪ ,‬אחיה‪,‬‬      ‫‪.54‬‬</w:t>
        <w:br/>
        <w:t>‫ואחיותיה‪ ,‬אשר הזכויות בדירה הועברו להם מהוריהם‪ ,‬בירושה ובמכר ללא תמורה ‪ .‬כפי‬</w:t>
        <w:br/>
        <w:t>‫שהוכח הן ממוצג ב ‪ 1/‬והן מעדותה של הגב ' מונסה [ר' שורות ‪ 18-19‬בעמוד ‪ 7‬לפרוטוקול]‪,‬‬</w:t>
        <w:br/>
        <w:t>‫היא חתמה על הסכמתה לבניה המבוקשת ‪ .‬אין חולק כי יתר בעלי הזכויות בדירה ‪ 8‬לא‬</w:t>
        <w:br/>
        <w:t>‫חתמו על כתב ההסכמה ‪ ,‬אך נטען על ידי הנתבעים ‪ ,‬כי גב ' מונסה חתמה בשם כל בעלי‬</w:t>
        <w:br/>
        <w:t>‫הזכויות בדירה מס' ‪ 8‬במועד הרלוונטי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‫[ר'‪ :‬ע"א ‪ ,815/81‬כליפא נ '‬     ‫להווי ידוע ‪ ,‬כי הסכמה להרחבה עשויה להינתן אף בעל פה‬   ‫‪.64‬‬</w:t>
        <w:br/>
        <w:t>‫שאול‪ ,‬פד"י לו (‪ .]78 ,)3‬כמו כן ‪ ,‬ניתן אף ליתן הרשאה לשלוח לחתום על הסכמה ‪ .‬יחד עם‬</w:t>
        <w:br/>
        <w:t>‫זאת‪ ,‬במקרה זה‪ ,‬יהא צורך להביא ראיות בדבר ההסכמה או בדבר השליחות הנטענת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‫והנה‪ ,‬עדותה של הגב ' מונסה בעניין זה היתה אמינה ביותר ‪ .‬בעדותה [שם‪ ,‬שורות ‪]21-23‬‬     ‫‪.74‬‬</w:t>
        <w:br/>
        <w:t>‫הבהירה הגב ' מונסה כי היא חת מה בשם כל בעלי הזכויות במועד הרלוונטי ‪ ,‬היינו אחיה‬</w:t>
        <w:br/>
        <w:t>‫ואחיותיה‪ .‬כך העידה גב' מונסה‪:‬‬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‫"היורשים האחרים לא חתמו ‪ ,‬כי מי שניהל את ענייני הדירה זאת היתה אני ‪,‬‬</w:t>
        <w:br/>
        <w:t>‫הם הסמיכו אותי‪ ,‬היה אמון ואני עשיתי הכל‪ .‬אין לי ייפוי כך לכך"‪.‬‬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הגב ' מונסה לא דייקה בתאריך כזה או אחר ‪ ,‬אך לא היה בכך לערער את עדותה‬</w:t>
        <w:br/>
        <w:t>‫בעניין הרשות לפעול בשם יתר היורשים ‪ .‬אך טבעי הוא כי הגב ' מונסה לא תזכור במדויק‬</w:t>
        <w:br/>
        <w:t>‫את המועדים השונים שאינם רלוונטים לגביה ‪ ,‬ואין בכך כדי להורות על כי היא אינה‬</w:t>
        <w:br/>
        <w:t>‫מדייקת בעניין ההרשאה שקבלה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 ‪ ,‬משעה שהוצג המסמך המעיד על חתימת אחד מבעלי דירה ‪ 8‬במועד הרלוונטי ‪,‬‬         ‫‪.84‬‬</w:t>
        <w:br/>
        <w:t>‫ונוכח העובדה כי כבר בתצהירה [סעיף ‪ 4‬לתצהירה מיום ‪ ]29.2.12‬הבהירה הגב ' מונסה‪,‬‬</w:t>
        <w:br/>
        <w:t>‫כי היא חתמה בשם יתר היורשים ‪ ,‬הנטל להפריך את ההסכמה הועבר לכתפי התובעים ‪.‬‬</w:t>
        <w:br/>
        <w:t>‫התובעים בחרו שלא לזמן את יתר היורשים ‪ ,‬ולפיכך יש לראות זאת דווקא כראיה‬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10‬מתוך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‫לחובתם [ר'‪ :‬ע"א ‪ ,548/78‬שרון נ ' לוי‪ ,‬פ"ד‪ ,‬ל"ה(‪ ,736 ,)1‬ע"א ‪ ,2275/96‬לימה נ ' רוזנברג‪,‬‬</w:t>
        <w:br/>
        <w:t>‫פ"ד מז(‪ ,605 ,)2‬ע"א ‪ ,27/91‬קבלו נ' שמעון עבודות מתכת‪ ,‬פ"ד מט(‪.]450 ,)1‬‬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,8‬אשר קדמו לתובעים ‪ ,‬חתמו על הסכמתם‬            ‫יש אפוא לקבוע כי בעלי הזכויות בדירה‬      ‫‪.94‬‬</w:t>
        <w:br/>
        <w:t>‫להרחבה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‫בכך לא תם הדיון ביחס לדירה מס ' ‪ ,8‬שכן עדיין יש לבחון האם הסכמתם של בעליה‬               ‫‪.05‬‬</w:t>
        <w:br/>
        <w:t>‫הקודמים של דירה ‪[ 8‬מונסה ואחיה ] מחייבת את התובעים כמי שבאו בנעליהם‪ ,‬אם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ספק ‪ ,‬כי ככלל ‪ ,‬על מנת שהסכמה מסוימת בבית המשותף תהא תקפה כלפי כולי‬              ‫‪.15‬‬</w:t>
        <w:br/>
        <w:t>‫‪ .‬עם‬    ‫עלמא‪ ,‬יש לרשמה בתקנון הבית המשותף או בספר ההחלטות של הבית המשותף‬</w:t>
        <w:br/>
        <w:t>‫זאת‪ ,‬היעדר הרישום אינו פוגם בת וקפה של ההסכמה לגופה ‪ ,‬וצד שידע או שהיה עליו‬</w:t>
        <w:br/>
        <w:t>‫לדעת על ההסכמה ‪ ,‬לא יוכל להשתחרר ממנה ‪ ,‬מקום בו שינה מקבל ההסכמה את מצבו‬</w:t>
        <w:br/>
        <w:t>‫ופעל על פיה [ר' למשל פסק הדין בע"א (חי') ‪ 1020/03‬בובליל נ ' שטיינר (פורסם באתר‬</w:t>
        <w:br/>
        <w:t>‫נבו); מ‪ .‬דויטש‪ ,‬קניין‪ .]734 ,‬כך סיכם זאת המלומד אייזנשטיין [א‪ .‬אייזנשטיין‪ ,‬שם‪,‬‬</w:t>
        <w:br/>
        <w:t>‫‪:]228‬‬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‫דירתו ולימים מוכר‬   ‫"כאשר ראובן נותן הסכמתו לשמעון להרחיב את‬</w:t>
        <w:br/>
        <w:t>‫ראובן את דירתו ללוי ‪ ,‬מבלי להודיע אודות ההסכמה שנתן ‪ .‬האם הסכמת‬</w:t>
        <w:br/>
        <w:t>‫ראובן מחייבת את לוי ? כאשר הסכמת ראובן נרשמת יחד עם הסכמת‬</w:t>
        <w:br/>
        <w:t>‫הרוב כהחלטה בספר ההחלטות ‪ ,‬הרי היא מחייבת "כל בעל דירה ‪ ,‬בין‬</w:t>
        <w:br/>
        <w:t>‫שהיה בעל דירה בשעת קבלת החלטה ובין שהיה לבעל הדירה אחרי‬</w:t>
        <w:br/>
        <w:t>‫קבלתה" ( סעיף ‪ .)71‬יתר על כן ‪ ,‬אם החלטת הרוב נרשמה בספר‬</w:t>
        <w:br/>
        <w:t>‫ההחלטות‪ ,‬כי אז מחייבת ההחלטה את לוי גם אם ראובן לא הסכים‬</w:t>
        <w:br/>
        <w:t>‫להרחבה‪ .‬אם הסכמת ראובן לא נרשמה יחד עם הסכמת הרוב כהחלטה‬</w:t>
        <w:br/>
        <w:t>‫בספר ההחלטות וההסכמה כוללת הוצאת חלקים מסויימים מהרכוש‬</w:t>
        <w:br/>
        <w:t>‫המשותף והצמדתם לדירת שמעון ‪ ,‬הרי כל עו ד ההצמדה לא נרשמה ‪,‬‬</w:t>
        <w:br/>
        <w:t>‫רואים את ההסכמה כהתחייבות לעשות עסקה במקרקעין ‪ .‬במקרה זה‬</w:t>
        <w:br/>
        <w:t>‫יחול סעיף ‪ 9‬לחוק שקובע כי זכותו של הראשון ‪ ,‬היינו של שמעון ‪ ,‬עדיפה‬</w:t>
        <w:br/>
        <w:t>‫על פני זכותו של השני ‪ ,‬היינו של לוי ‪ ,‬אלא אם כן לוי פעל בתום לב‬</w:t>
        <w:br/>
        <w:t>‫ובתמורה והדירה נרשמה על שמו בעודו תם לב ‪ ,‬כלומר‪ ,‬לא ידע ולא יכול‬</w:t>
        <w:br/>
        <w:t>‫היה לדעת על ההסכמה שניתנה לשמעון להרחבת דירתו ‪ .‬יש להניח שאם‬</w:t>
        <w:br/>
        <w:t>‫שמעון החל בעבודות הבניה בפועל ‪ ,‬לפני רישום הדירה על שם לוי ‪ ,‬תישלל‬</w:t>
        <w:br/>
        <w:t>‫מלוי טענת תום‪-‬הלב‪."...‬‬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,‬לאחר שמיעת עדויות הצדדים ובחינת הראיות שהוצגו בפני ‪ ,‬הגעתי לכלל מסקנה‬       ‫‪.25‬‬</w:t>
        <w:br/>
        <w:t>‫כי בעת שרכשו התובעי ם את דירה מס ' ‪ ,8‬הם ידעו ‪ ,‬או לכל הפחות ‪ ,‬היה עליהם לדעת ‪ ,‬כי‬</w:t>
        <w:br/>
        <w:t>‫בעליה הקודמים של דירה מס ' ‪[ 8‬מונסה ויתר בעלי הזכויות כאמור ] נתנו הסכמתם‬</w:t>
        <w:br/>
        <w:t>‫להרחבה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,‬העיד על כך מר לוברבוים בסעיף ‪ 6‬לתצהירו כדלקמן‪ " :‬הובא לידיעתי לפני‬            ‫‪.35‬‬</w:t>
        <w:br/>
        <w:t>‫אישור התכנית ע"י הדיירים בבית‪ ,‬כי מר כובאני פנה אליהם‪ ,‬בנפרד‪ ,‬לרבות לילדיה של‬</w:t>
        <w:br/>
        <w:t>‫גב' צורי הבעלים הקודם של ה "ה רוטנברג ‪ ,‬למר הברפלד ‪ ,‬למר לוי אחיה של גב ' מונסה‬</w:t>
        <w:br/>
        <w:t>‫ודרש מהם לחזור בהם מהסכמתם ולהצטרף להתנגדותו ‪ ."...‬מר לוברבויום נחקר על‬</w:t>
        <w:br/>
        <w:t>‫עדותו זו [ר' עמוד ‪ 8‬לפרוטוקול]‪ ,‬וגרסתו כלל לא הופרכה ‪ .‬זאת ועוד ‪ ,‬התובעים‪ ,‬למרות‬</w:t>
        <w:br/>
        <w:t>‫שידעו על הצהרת מר לוברבויום בתצהירו כאמור ‪ ,‬בחרו שלא לזמן לעדות את מר לוי‬</w:t>
        <w:br/>
        <w:t>‫(אחיה של הגב' מונסה)‪ ,‬ולנסות להכחיש טענה זו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מכך ‪ :‬המסקנה כי התובעים ידעו ‪ ,‬או‪ ,‬למצער‪ ,‬היו יכולים לדעת על הסכמת גב '‬          ‫‪.45‬‬</w:t>
        <w:br/>
        <w:t>‫מונסה בשם בעלי הזכויות של דירה ‪ ,8‬מתחייבת נוכח בחינ ת ההליכים וההחלטות שהיו‬</w:t>
        <w:br/>
        <w:t>‫בהליך אישור תכנית ‪ .8182‬מפרוטוקול הדיון בוועדה המחוזית בעניין תכנית ‪8182‬‬</w:t>
        <w:br/>
        <w:t>‫[פרוטוקול מס' ‪ 30/02‬מיום ‪ ]10.10.02‬עולה‪ ,‬כי התובעים ובע ל דירה נוספת ‪ ,‬מר בראון (מי‬</w:t>
        <w:br/>
        <w:t>‫שהיה הבעלים הקודם של המחסן שלימים נרכש על ידי כובאני ) התנגדו לתכנית ‪ .‬ברי‪ ,‬כי‬</w:t>
        <w:br/>
        <w:t>‫התובעים‪ ,‬כמי שהיו בלב ליבו של ההליך התכנוני ‪ ,‬ואף היו בעלי דירה אחרת בבית‬</w:t>
        <w:br/>
        <w:t>‫המשותף‪ ,‬ידעו היטב מי נתן הסכמתו לתכנית ומי התנגד ‪ ,‬וטענת התובעים כיום ‪ ,‬כי לא‬</w:t>
        <w:br/>
        <w:t>‫ידעו ולא היו יכולים לדעת מה עמדתם של בעלי דירה מס ' ‪ ,8‬בנסיבות המתוארות לעיל ‪,‬‬</w:t>
        <w:br/>
        <w:t>‫משוללת הגיון לחלוטין ‪ .‬זאת ועוד ‪ :‬מפרוטוקול הדיון הנ "ל עולה‪ ,‬כי בדיון בפני הוועדה‬</w:t>
        <w:br/>
        <w:t>‫המחוזית לא נשמעה מפיהם של התובעים טענה כלשהי בדבר היעדר הרוב הנדרש בחוק ‪.‬‬</w:t>
        <w:br/>
        <w:t>‫עובדה זו מעידה אף היא על כי התובעים ידעו כבר אז ‪ ,‬בשנת ‪ ,2002‬כי קיימת הסכמה של‬</w:t>
        <w:br/>
        <w:t>‫דירה מס ' ‪ .8‬לא למותר להוסיף גם ‪ ,‬כי אף אם תתקבל עמדת התובעים שלפיה בעת‬</w:t>
        <w:br/>
        <w:t>‫שרכשו את הזכויות בדירה מס ' ‪ 8‬הם לא בדקו את יחסם של המוכרים [מונסה ואחיה ]‬</w:t>
        <w:br/>
        <w:t>‫לתכנית‪ ,‬הרי שהתנהלות כזו ‪ ,‬מקום בו התובעים היו בעלי דירה בבית המשותף והיו ערים‬</w:t>
        <w:br/>
        <w:t>‫להליכי התכנון‪ ,‬מהוה עצימת עיניים של ממש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 ‪ ,‬אין ספק כי כאשר רכשו הת ובעים א ת דירה מס ' ‪ ,8‬בשנת ‪ ,2005‬הם ידעו ‪ ,‬או‬    ‫‪.55‬‬</w:t>
        <w:br/>
        <w:t>‫לפחות היה עליהם לדעת כי בעליה של דירה מס ' ‪ 8‬במועד הרלוונטי ‪ ,‬הסכימו לתכנית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‫משאלו הם פני הדברים ‪ ,‬ולאור העובדה שלפיה הנתבעים המשיכו להתקדם בהליכי‬               ‫‪.65‬‬</w:t>
        <w:br/>
        <w:t>‫התכנון על סמך ההסכמות שהוענקו ‪ ,‬ואף הוציאו כספים רבים לשם כך [ר' תצהירו של מר‬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12‬מתוך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‫' ‪ ,8‬כבולים התובעים‬        ‫]‪ ,‬הרי שבכל הנוגע לדירה מס‬         ‫לווין שלא נסתר בעניין זה כלל‬</w:t>
        <w:br/>
        <w:t>‫להסכמת קודמיהם‪.‬‬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 ‪ ,‬בסופו של יום ‪ ,‬אכן הוכח כי בידי הנתבעים הסכמותיהם של ‪ 9‬דירות מתוך ‪11‬‬                      ‫‪.75‬‬</w:t>
        <w:br/>
        <w:t>‫דירות‪ ,‬ומכאן שבאמתחתם הרוב הנדרש לביצוע ההרחבה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,‬התובעים טענו גם ‪ ,‬כי אף אם היה לנתבעים הרוב הדרוש אין לאשר בקשתם‬                           ‫‪.85‬‬</w:t>
        <w:br/>
        <w:t>‫מאחר שהם פוגעים בזכויות הבניה היחסיות השייכות לתובעים ‪ 2.‬כפי שהובא לעיל ‪ ,‬טענו‬</w:t>
        <w:br/>
        <w:t>‫התובעים כי הנתבעים מנצלים זכויות בניה בשיעור של ‪ 255‬מ"ר‪ ,‬מתוך ‪ 283‬מ"ר שאושרו‬</w:t>
        <w:br/>
        <w:t>‫בסך הכל ‪ ,‬ואף הפנו לעדותו של מר לוין (בעמוד ‪ 9‬שורות ‪ 31-30‬לפרוטוקול)‪ ,‬שהתייחס‬</w:t>
        <w:br/>
        <w:t>‫לניצל זכויות בשיעור של ‪ 214‬מ"ר‪ .‬לעומת זאת ‪ ,‬במסגרת הדיון בבקשה למתן סעד זמני ‪,‬‬</w:t>
        <w:br/>
        <w:t>‫טענו הנתבעים כי סך השטחים העיקריים המנוצלים על ידם הינו ‪ 182.6‬מ"ר‪ ,‬כך שנותרים‬</w:t>
        <w:br/>
        <w:t>‫‪ 100.4‬מ"ר לניצול יתר בעלי הדירות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שבחנתי את הראיות שבפני הגעתי למסקנה כי גם בעניין זה הצדק עם הנתבעים ‪.‬‬                            ‫‪.95‬‬</w:t>
        <w:br/>
        <w:t>‫אין חולק כי תכנית ‪ 8182‬מוסיפה זכויות לשטחים עיקריים בשיעור של ‪ 283‬מ"ר [ר'‬</w:t>
        <w:br/>
        <w:t>‫סיכומי התובעים ‪ ,‬סיכומי הנתבעים ‪ ,‬וכן סעיף ‪ 9‬לתקנון תכנית ‪ .]8182‬במקביל‪ ,‬מהיתר‬</w:t>
        <w:br/>
        <w:t>‫הבניה [נספח ח ' לתגובת המשיבים לצו המניעה ]‪ ,‬עולה מפורשות‪ ,‬כי במסגרת ההרחבה‬</w:t>
        <w:br/>
        <w:t>‫המבוקשת מנוצלים אחוזי בניה בייעוד לשטח עיקרי בשיעור של ‪ 182.91‬מ"ר [ר' טבלת‬</w:t>
        <w:br/>
        <w:t>‫השטחים בנספח ח ']‪ .‬מכאן המסקנה‪ ,‬כי אכן נותרים זכויות בניה לשטח עיקרי בשיעור‬</w:t>
        <w:br/>
        <w:t>‫של כ‪ 101 -‬מ"ר‪.‬‬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‫והנה‪ ,‬אף לו היו התובעים זכאים לזכויות הבניה בגין שלוש הדירות שכיום בבעלותם ‪ ,‬הרי‬                      ‫‪.06‬‬</w:t>
        <w:br/>
        <w:t>‫שלכל היותר הם היו זכאים ‪ ,‬ל – ‪ 67.5‬מ"ר [(‪ .]283*532/)57+57+13‬מאחר שנותרו ‪,‬‬</w:t>
        <w:br/>
        <w:t>‫כאמור‪ ,‬זכויות בניה לשטח עיקרי בסך של ‪ 101‬מ"ר‪ ,‬מובן כי לא נלקחו מהתובעים זכויות‬</w:t>
        <w:br/>
        <w:t>‫בניה יחסיות‪.‬‬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2‬ואכן‪ ,‬סעיף ‪71‬ב(ב) לחוק קובע כי ‪" ,‬לא תתקבל החלטה כאמור בסעיף קטן (א) אם יש בה כדי לפגוע בזכויות‬</w:t>
        <w:br/>
        <w:t>‫בניה יחסיות של כל בעל דירה להרחבה לפי סימן זה "‪ .‬ר' לעניין זה הבהרתו של המלומד אייזנשטיין [שם‪]234 ,‬‬</w:t>
        <w:br/>
        <w:t>‫שהסביר כי ‪" :‬רוב בעלי הדירות אינם רשאים להחליט על הרחבת דירת א ' תוך קיפוח בעל דירה ב '‪ .‬לדוגמא‪,‬‬</w:t>
        <w:br/>
        <w:t>‫שני בעלי דירות עליונות מבקשי ם להרחיב את דירותיהם ולבנות על גג הבית ‪ .‬בהנחה ששתי הדירות שוות‬</w:t>
        <w:br/>
        <w:t>‫בשטחן ובחלקיהן ברכוש המשותף הצמודים להן ‪ ,‬אין הרוב רשאי לאשר לא ' להרחיב את דירתו על ‪ 75%‬משטח‬</w:t>
        <w:br/>
        <w:t>‫הגג‪ ,‬שכן בכך הוא שולל מ‪ -‬ב' את זכותו להרחיב את דירתו גם על ‪ 50%‬משטח הגג ‪ .‬לעניין זה מתייחס סעיף‬</w:t>
        <w:br/>
        <w:t>‫‪71‬ב(ב)‪...‬הרוב רשאי אמנם להחליט לאשר הרחבה ל‪ -‬א' ולא לאשר הרחבה ל‪ -‬ב'‪ ,‬אולם הרוב אינו רשאי לאשר‬</w:t>
        <w:br/>
        <w:t>‫הרחבה ל‪-‬א' על חשבון ב' תוך קיפוחו‪."...‬‬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13‬מתוך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‫דינה של טענה זו להידחות אפוא ‪.‬‬    ‫‪.16‬‬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 טענת התובעים בדבר פגיעה בתשתיות הבית המשותף – הרי ש הנתבעים כלל‬          ‫‪.26‬‬</w:t>
        <w:br/>
        <w:t>‫כלשהי‪ ,‬וודאי לא פגיעה המצדיקה‬    ‫לא הרימו את הנטל להוכיח כי תיגרם להם פגיעה‬</w:t>
        <w:br/>
        <w:t>‫דחיית בקשת הנתבעים להרחבת דירתם ‪ .‬בהקשר זה לא למותר להפנות גם לקביעותיה‬</w:t>
        <w:br/>
        <w:t>‫של ועדת הערר המחוזית לתו "ב [נספח ז ' לבקשה למתן צו מניעה זמני ] וכן להחלטת‬</w:t>
        <w:br/>
        <w:t>‫הוועדה המחוזית עת היא החליטה לאשר א ת תכנית ‪[ 8182‬נספח ה ' לבקשה לסעד זמני ]‪,‬‬</w:t>
        <w:br/>
        <w:t>‫שדחו טענות אלו של התובעים ‪ .‬דינה של טענה זו להידחות גם היא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דבר‪:‬‬      ‫ה‪.‬‬</w:t>
        <w:br/>
        <w:t>‫לאור כל המוסבר הרי שלנתבעים הרוב הדרוש בחוק להרחבת דירותיהם בהתאם להיתר‬              ‫‪.36‬‬</w:t>
        <w:br/>
        <w:t>‫הבניה‪ .‬לפיכך‪ ,‬ובהתחשב ב עובדה שלא נמצא ממש בטענת התובעים ביחס לפגיעה‬</w:t>
        <w:br/>
        <w:t>‫בזכויותיהם‪ ,‬הרי שהנתבעים רשאים להרחיב את דירותיהם בהתאם להיתר הבניה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נדחית‪ .‬צו המניעה הזמני בטל ‪.‬‬    ‫‪.46‬‬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ישלמו לנתבעים הוצאות משפט ושכר טרחת עו "ד בסך של ‪.₪7,500‬‬          ‫‪.56‬‬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אוכל לסיים את פסק הדין מבלי להתייחס לניסיונות הנתבעים לבוא לקראת‬         ‫‪.66‬‬</w:t>
        <w:br/>
        <w:t>‫התובעים בהצעות לפשרה ‪ ,‬שחלקן היו נדיבות עד מאוד ‪ .‬חבל שהתובעים שללו ניסיונות‬</w:t>
        <w:br/>
        <w:t>‫‪ ,‬שערי פשרה לא יינעלו ‪,‬‬    ‫אלו‪ ,‬ויש לקוות כי למרות שהתביעה נגד הנתבעים נדחתה‬</w:t>
        <w:br/>
        <w:t>‫ובמיוחד בימי הסליחות והרחמים ישכילו הצדדים להגיע ביניהם לעמק השווה על מנת‬</w:t>
        <w:br/>
        <w:t>‫שיצליחו לדור יחדיו באחווה בבית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י"ט אלול תשע "ב‪ 06 ,‬ספטמבר ‪ ,2012‬בהעדר הצדדים ‪ ,‬וישלח אליהם בדואר רשום עם‬</w:t>
        <w:br/>
        <w:t>‫אישור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.‬הייזלר‬</w:t>
        <w:br/>
        <w:t>‫מפקח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14‬מתוך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1/217/2011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