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5/128/2011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2012-05-13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.1‬אלדד קולנשר‬     ‫התובעים‪:‬‬</w:t>
        <w:br/>
        <w:t>‫‪ .2‬תמר קולנשר‬</w:t>
        <w:br/>
        <w:t>‫‪ .3‬מורן שניצר‬</w:t>
        <w:br/>
        <w:t>‫‪ .4‬קרן רמי‬</w:t>
        <w:br/>
        <w:t>‫‪ .5‬ינוב כרמלה‬</w:t>
        <w:br/>
        <w:t>‫‪ .6‬לביא סיגלית‬</w:t>
        <w:br/>
        <w:t>‫‪ .7‬מוטי סטרקובסקי‬</w:t>
        <w:br/>
        <w:t>‫‪ .8‬ילנה ליבשיץ‬</w:t>
        <w:br/>
        <w:t>‫‪ .9‬דייגי דרורה‬</w:t>
        <w:br/>
        <w:t>‫‪ .10‬אילו קנפו בן נר‬</w:t>
        <w:br/>
        <w:t>‫‪ .11‬אליהו קנפו‬</w:t>
        <w:br/>
        <w:t>‫‪ .12‬רחל שטרית‬</w:t>
        <w:br/>
        <w:t>‫‪ .13‬שמואל שטרית‬</w:t>
        <w:br/>
        <w:t>‫‪ .14‬יוסף רבה‬</w:t>
        <w:br/>
        <w:t>‫‪ .15‬אסתר הוניג‬</w:t>
        <w:br/>
        <w:t>‫‪ .16‬אדוארד חדריה דוד‬</w:t>
        <w:br/>
        <w:t>‫‪ .17‬ברוך צפדיה‬</w:t>
        <w:br/>
        <w:t>‫‪ .18‬משה טיטלבוים‬</w:t>
        <w:br/>
        <w:t>‫כולם ע"י ב"כ עוה"ד דורון רוזנברג‬</w:t>
        <w:br/>
        <w:t>‫מדרך מנחם בגין ‪ 23‬תל אביב‬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.1‬רוון ביזנס בע"מ‬     ‫הנתבעים‪:‬‬</w:t>
        <w:br/>
        <w:t>‫‪ .2‬מנחם רייז‬</w:t>
        <w:br/>
        <w:t>‫‪ .3‬שירלי רייז‬</w:t>
        <w:br/>
        <w:t>‫הנתבעים ‪ 1-3‬עוה"ד איתן ארז‬</w:t>
        <w:br/>
        <w:t>‫מדרך מנחם בגין ‪ 23‬תל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.4‬חיים בליצקי‬</w:t>
        <w:br/>
        <w:t>‫מרחוב חרוב ‪4‬א מבשרת 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  <w:br/>
        <w:t>‫הצדדים הינם כל בעלי הזכויות בבית ברחוב אושיסקין ‪ 44‬תל אביב הבנוי על חלקה ‪ 63‬בגוש ‪6963‬‬</w:t>
        <w:br/>
        <w:t>‫)להלן‪" :‬הבית"(‬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‫עובדות שאינן שנויות במחלוקת הן כי בשנת ‪ 1995‬החל הבית לשקוע כאשר מתגלים בו סדקים‬</w:t>
        <w:br/>
        <w:t>‫עמוקים‪ .‬בשנת ‪ 1999‬הכריזה עיריית תל אביב על הבית כ"מבנה מסוכן"‪ .‬גם עבודות מיסוד שבוצעו‬</w:t>
        <w:br/>
        <w:t>‫ע"י בעלי הדירות לחיזוק הבית לא הועילו ובשנת ‪ 2002‬הוציאה עיריית תל אביב צו פינוי לכל‬</w:t>
        <w:br/>
        <w:t>‫הדיירים וצו הריסה לבית‪ .‬סופו של יום בוצע צו ההריסה בנוגע לרבע מהבית‪ .‬אולם‪ ,‬צו הפינוי נותר‬</w:t>
        <w:br/>
        <w:t>‫בעינו והכניסה והשימוש בבית אסורים מזה כעשור‪.‬‬</w:t>
        <w:br/>
        <w:t>‫התובעים עותרים בתובענה למתן סעד על פי סעיף ‪ 60‬לחוק המקרקעין‪ ,‬תשכ"ט – ‪) 1969‬להלן‪:‬‬</w:t>
        <w:br/>
        <w:t>‫"חוק המקרקעין"( הקובע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‫"נהרס בית משותף‪ ,‬כולו או מקצתו‪ ,‬מכל סיבה שהיא‪ ,‬ובעלי הדירות ששלושה רבעים לפחות‬</w:t>
        <w:br/>
        <w:t>‫מהרכוש המשותף צמודים לדירותיהם )להלן ‪ -‬המשקמים( החליטו להקים את הבית מחדש או‬</w:t>
        <w:br/>
        <w:t>‫לתקנו‪ ,‬ישא כל בעל דירה בהוצאות הכרוכות בכך לגבי דירתו‪ ,‬ובעלי כל הדירות ישתתפו בהוצאות‬</w:t>
        <w:br/>
        <w:t>‫הכרוכות בכך לגבי הרכוש המשותף‪ ,‬כל אחד לפי החלק ברכוש המשותף הצמוד לדירתו"‪.‬‬</w:t>
        <w:br/>
        <w:t>‫לטענת התובעים‪ ,‬לאור הנסיבות שנוצרו עם הריסתו של הבית כאמור‪ ,‬פנו בעלי הדירות בהליכים‬</w:t>
        <w:br/>
        <w:t>‫לאישור תב"ע נקודתית במטרה להגדיל את שטחי הבניה ואת מספר יחידות הדיור המותרות‪ .‬כבר‬</w:t>
        <w:br/>
        <w:t>‫בהליך זה הערימו הנתבעים ‪) 1-3‬להלן‪" :‬רייז"( קשיים אשר העמידו בסכנה את אישור התב"ע‬</w:t>
        <w:br/>
        <w:t>‫כולה‪ .‬סופו של דבר אושרה התב"ע בחודש ‪ .11/08‬ערב אישור התב"ע כונסה אסיפה כללית של‬</w:t>
        <w:br/>
        <w:t>‫בעלי הדירות במסגרתה בחרו בעלי הדירות‪ ,‬לרבות הנתבעים‪ ,‬להקים את הבית באמצעות עסקת‬</w:t>
        <w:br/>
        <w:t>‫קומבינציה )לאחר שנשללו חלופות של מכירת הקרקע ובניה עצמית( ונציגות הבית הוסמכה לבצע‬</w:t>
        <w:br/>
        <w:t>‫עסקה כאמור‪ .‬במשך תקופה ארוכה פעלה הנציגות לקבלת הצעות מחיר לביצוע העסקה‪ ,‬דא עקא‪,‬‬</w:t>
        <w:br/>
        <w:t>‫לא בנקל ניתן היה לאתר קבלן אשר יסכים לאחוזי הקומבינציה שהוצעו ולדרישה כי הוא יישא גם‬</w:t>
        <w:br/>
        <w:t>‫בעלויות המס של בעלי הדירות בעסקה‪ .‬סופו של יום עלה בידי הנציגות להגיע להסכמה עם היזם‬</w:t>
        <w:br/>
        <w:t>‫גדי עמיאל )להלן‪" :‬עמיאל"( לביצוע עסקת קומבינציה לפיה בעלי הדירות יקבלו כ‪ 60% -‬משטחי‬</w:t>
        <w:br/>
        <w:t>‫הבית החדש )כך שיוכלו לשוב לדירותיהם באותן קומות וכיוונים כפי שהיה במקור(‪ ,‬עמיאל יבצע‬</w:t>
        <w:br/>
        <w:t>‫תכנון ניהול ופיקוח על העבודות‪ ,‬עמיאל יהיה רשאי לשלב בפרוייקט קונים פוטנציאלים‪ ,‬עמיאל‬</w:t>
        <w:br/>
        <w:t>‫יישא בכל עלויות המס החלות על העסקה‪ ,‬הפרוייקט יבוצע בתוך שנתיים וחצי מאישור אסיפת‬</w:t>
        <w:br/>
        <w:t>‫בעלי הדירות ועמיאל יעמיד ביטחונות בסכום כולל של ‪ 11‬מיליון ‪ .₪‬בין לבין הודיעו רייז כי הם‬</w:t>
        <w:br/>
        <w:t>‫אינם מעוניינים בעסקת קומבינציה אלא בעסקה של בניה עצמית‪ ,‬בניגוד להצבעתם באסיפה‬</w:t>
        <w:br/>
        <w:t>‫הכללית כאמור בעד עסקת קומבינציה‪.‬‬</w:t>
        <w:br/>
        <w:t>‫לאחר השגת ההסכמות עם עמיאל כונסה ביום ‪ 09.02.10‬אסיפה של בעלי הדירות להצגת העסקה‬</w:t>
        <w:br/>
        <w:t>‫לאישור‪ .‬באסיפה זו התנגדו רייז לעסקה וטענו כי העסקה עם עמיאל איננה חוקית‪ ,‬כי ניתן לבנות‬</w:t>
        <w:br/>
        <w:t>‫בשטחים נוספים וכי הוגשה על ידם בקשה לפירוק הבית המשותף‪ .‬בסופה של האסיפה הוחלט פה‬</w:t>
        <w:br/>
        <w:t>‫אחד כי תינתן לרייז שהות של ‪ 45‬יום להודיע אם בדעתם להיכנס בנעליו של עמיאל על פי מתווה‬</w:t>
        <w:br/>
        <w:t>‫עסקה זהה הכולל ביטחונות משופרים )מיליון ‪ ₪‬נוספים והערת אזהרה על דירות רייז בבית(‪ .‬רייז‬</w:t>
        <w:br/>
        <w:t>‫אף התחייבו למחוק את הבקשה לפירוק הבית המשותף‪ .‬החלטת אסיפה בנוסח האמור נוסחה על‬</w:t>
        <w:br/>
        <w:t>‫ידי הצדדים ובאי כוחם ואושרה‪ .‬בעקבות החלטה זו הודיעו רייז על כוונתם לממש את זכותם‬</w:t>
        <w:br/>
        <w:t>‫להיכנס בנעליו של עמיאל‪ .‬אולם‪ ,‬חלף חתימה על הסכם על פי המתווה המוסכם‪ ,‬הציגו רייז 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‫הכולל שינויים מהותיים במתווה ומו"מ שנוהל בין הצדדים )משך תקופה של כ‪ 7 -‬חודשים( לא‬</w:t>
        <w:br/>
        <w:t>‫נשא פרי‪ .‬סופו של יום הועבר לחתימת רייז ההסכם שגובש עם עמיאל‪ .‬רייז לא מימשו את זכותם‬</w:t>
        <w:br/>
        <w:t>‫לחתום על ההסכם כיזמים לפרויקט ומשכך נחתם ביום ‪ 22.09.10‬הסכם קומבינציה בין התובעים‬</w:t>
        <w:br/>
        <w:t>‫לבין עמיאל ושותפיו‪ .‬התובעים טוענים כי רייז עשו כל שבידם כדי למנוע את שיקום הבית ונהגו‬</w:t>
        <w:br/>
        <w:t>‫בחוסר תום לב לקידום עניינם בלבד ללא התחשבות בבעלי הדירות האחרים בבית‪.‬‬</w:t>
        <w:br/>
        <w:t>‫התובעים טוענים כי הינם רוב של בעלי דירות בבית‪ ,‬להם צמודים ‪ 80.5%‬מהרכוש המשותף‪ ,‬אשר‬</w:t>
        <w:br/>
        <w:t>‫מעוניינים בהקמתו של הבית‪ .‬בנסיבות אלו מבקשים התובעים כי אפעיל את סמכותי על פי סעיף‬</w:t>
        <w:br/>
        <w:t>‫‪)60‬ב( לחוק המקרקעין‪.‬‬</w:t>
        <w:br/>
        <w:t>‫לטענת רייז הם אינם מסרבים להשתתף בהקמת הרכוש המשותף בבית אך המתווה שהציעו‬</w:t>
        <w:br/>
        <w:t>‫התובעים לקימום הבית אינו רציני‪ ,‬אינו ישים‪ ,‬אינו כלכלי ואינו מגובה בערבויות הולמות‪ .‬רייז‬</w:t>
        <w:br/>
        <w:t>‫טוענים כי‪ ,‬למעשה‪ ,‬אין מחלוקת בינם לבין התובעים‪ ,‬למעט אלו המשמשים כנציגות הבית –‬</w:t>
        <w:br/>
        <w:t>‫התובע ‪ 1‬והתובע ‪ .3‬רייז מעוניינים לשקם את הבית באופן מיטבי עבור כל בעלי הדירות ולפיכך‬</w:t>
        <w:br/>
        <w:t>‫ביקשו לקבל מידע בנוגע להליכי הקימום ואף הראו נכונות לבצע בעצמם את קימום הבית )לאור‬</w:t>
        <w:br/>
        <w:t>‫התמשכות ארוכה של ההליכים(‪ .‬לאור הריסתו ופינויו של הבית הגישו רייז בקשה למחיקת הבית‬</w:t>
        <w:br/>
        <w:t>‫המשותף ורק עקב מהלך זה הגישו התובעים את תביעתם דנן‪.‬‬</w:t>
        <w:br/>
        <w:t>‫לטענת רייז לא ניתן לחייבם בהתקשרות עם עוה"ד סמואל משלא הסכימו להתקשרות זו ורוב בעלי‬</w:t>
        <w:br/>
        <w:t>‫הדירות כלל אינם מודעים להליכים שהתנהלו בנוגע לשיקום הבית‪ .‬עו"ד סמואל התמהמה מאוד‬</w:t>
        <w:br/>
        <w:t>‫בטיפול באישור התב"ע מה גם שניתן היה לכלול הליך זה בהתקשרות עם היזם‪ .‬רייז טוענים כי‬</w:t>
        <w:br/>
        <w:t>‫עמיאל מבקש לעשות רווח בפרוייקט וישנו חשש כי הוא אינו מסוגל לקומם את הבית‪ .‬דא עקא‪,‬‬</w:t>
        <w:br/>
        <w:t>‫כאשר ניסו רייז לברר פרטים אודות הפרוייקט והביעו נכונות לקומם את הבית בעצמם‪ ,‬הסיתו חברי‬</w:t>
        <w:br/>
        <w:t>‫הנציגות את בעלי הדירות כנגדם‪.‬‬</w:t>
        <w:br/>
        <w:t>‫רייז טוענים כי האסיפה מיום ‪ 20.07.08‬התכנסה לצורך החלטה בעניין תביעה כנגד העירייה‪ .‬מכל‬</w:t>
        <w:br/>
        <w:t>‫מקום‪ ,‬רייז הצביעו באותה אסיפה בעד בנייה עצמית בלבד‪ .‬הנציגות לא הוסמכה לבצע עסקת‬</w:t>
        <w:br/>
        <w:t>‫קומבינציה ובודאי שהיה עליה להביא עסקה מיטבית‪.‬‬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רייז המתווה שהוצע על ידי עמיאל עשוי היה להביא לחיוב בעלי הדירות בביצוע תשלומים‬</w:t>
        <w:br/>
        <w:t>‫מכיסם לקימום הבית‪ .‬משכך‪ ,‬הם אלו אשר עמדו על כינוסה של אסיפה נוספת על מנת שיוכלו‬</w:t>
        <w:br/>
        <w:t>‫להציג בה את הצעתם לקימום הבית אשר הינה טובה יותר מהצעת עמיאל‪ ,‬לרבות‪ ,‬בטחונות טובים‬</w:t>
        <w:br/>
        <w:t>‫יותר והם אף הוכיחו יכולות כלכליות לעמוד בביצוע הפרוייקט‪.‬‬</w:t>
        <w:br/>
        <w:t>‫רייז אינם מכחישים את אשר התרחש באסיפה מיום ‪ 09.02.10‬ואת ההחלטה שנתקבלה במסגרתה‪.‬‬</w:t>
        <w:br/>
        <w:t>‫אולם‪ ,‬הם עמדו על זכותם להיכנס בנעליו של עמיאל ואף הציעו חוזה משופר על יסוד אותו מתווה‪.‬‬</w:t>
        <w:br/>
        <w:t>‫רייז מדגישים כי החוזה אשר הוצע על ידם אינו שונה מהמתווה עליו הוסכם עם עמיאל והם אף‬</w:t>
        <w:br/>
        <w:t>‫נקטו צעדים ממשים לקראת הוצאתו אל הפועל‪ .‬דא עקא‪ ,‬חברי הועד הסיתו את בעלי הדירות כנגד‬</w:t>
        <w:br/>
        <w:t>‫רייז ולא אפשרו קיום אסיפה עם בעלי המקצוע אשר שכרו רייז לטובת שיקום הבית ולא נתנו לרייז‬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‫הזדמנות אמיתית לקיים את החלטת האסיפה מיום ‪ .09.02.10‬על אף כל האמור לעיל טוענים רייז כי‬</w:t>
        <w:br/>
        <w:t>‫הם הסכימו לחתום על הסכם לקימום הבית‪ ,‬כפי שהוסכם עם עמיאל‪ ,‬אך התנגדו לכפיית יצוגו של‬</w:t>
        <w:br/>
        <w:t>‫עו"ד סמואל ותשלום שכר טרחתו‪.‬‬</w:t>
        <w:br/>
        <w:t>‫לאור כל האמור טוענים רייז כי הצעתו של עמיאל איננה ישימה ולפיכך יש לדחות את התביעה‬</w:t>
        <w:br/>
        <w:t>‫כנגדם‪.‬‬</w:t>
        <w:br/>
        <w:t>‫הנתבע ‪ 4‬הגיש כתב הגנה במסגרתו טען כי הוא מעוניין בשיקום הבית בהקדם האפשרי ולפיכך‬</w:t>
        <w:br/>
        <w:t>‫ניסה‪ ,‬לכל אורך הדרך‪ ,‬לפשר בין הצדדים ולהביאם להסכמות‪ .‬הנתבע ‪ 4‬הודיע כי הוא סומך על‬</w:t>
        <w:br/>
        <w:t>‫שיקול דעת המפקח והודיע כי יצטרף לכל החלטת בנייה‪ .‬הנתבע ‪ 4‬טען כי בהצבעה באסיפה מיום‬</w:t>
        <w:br/>
        <w:t>‫‪ 20.07.08‬נמנעה ביתו )שייצגה אותו באותה האסיפה( לאור העדר זמן מספיק להתייעצות‪.‬‬</w:t>
        <w:br/>
        <w:t>‫ביום ‪ 27.04.11‬התקיים דיון מקדמי בתובענה ובסיומו נקבעה פרוצדורה להגשת ראיות מטעם‬</w:t>
        <w:br/>
        <w:t>‫הצדדים‪ .‬לאור עמדת הנתבע ‪ 4‬בכתב ההגנה ובדיון בפני‪ ,‬פטרתי אותו מלהגיש תצהירי עדות‬</w:t>
        <w:br/>
        <w:t>‫ראשית ומלהתייצב להמשך הדיונים בתיק‪.‬‬</w:t>
        <w:br/>
        <w:t>‫מטעם התובעים הוגשו תצהיריהם של התובעים ‪ 3 ,1‬ו‪ ,14 -‬מר גדי עמיאל‪ ,‬מר עמי שטרית ומר דוד‬</w:t>
        <w:br/>
        <w:t>‫גוזלן‪ .‬כן נתבקש זימונו של עו"ד אלון סמואל למתן עדות בעל פה‪ .‬בהמשך ההליכים התרתי גם‬</w:t>
        <w:br/>
        <w:t>‫הגשתו של תצהיר מטעם מר עודד רוזנפלד‪.‬‬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רייז הוגשו תצהיריהם של מר מנחם רייז‪ ,‬עו"ד יצחק פרידמן‪ ,‬גב' אראלה בליצקי והשמאי‬</w:t>
        <w:br/>
        <w:t>‫יגאל אברהמוב‪.‬‬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‫ישיבות הוכחות נערכו בימים ‪ 13.07.11 ,12.07.11‬ו‪ .13.11.11 -‬הצדדים סיכמו את טענותיהם‬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‫סוגיה נדירה הובאה לפתחי לדיון בהליך דנן‪ .‬נדירים הם המקרים אשר נכנסים בגדר תחולתו של‬</w:t>
        <w:br/>
        <w:t>‫סעיף ‪ 60‬לחוק המקרקעין וכפועל יוצא ספורים הם המקרים אשר נדונו בפסיקה בהקשר זה‪.‬‬</w:t>
        <w:br/>
        <w:t>‫פסק הדין היסודי של כבוד השופט חשין ברע"א ‪ 7112/93‬בתיה צודלר נ' שרה יוסף פ"ד מח)‪(5‬‬</w:t>
        <w:br/>
        <w:t>‫‪) 550‬להלן‪" :‬פרשת צודלר"( הינו פסק דין מנחה ועיקרי בנוגע לבתים משותפים ככלל ובנוגע‬</w:t>
        <w:br/>
        <w:t>‫לסעיף ‪ 60‬לחוק המקרקעין 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העיקרית שבין הצדדים הינה בנוגע לדרך שיקום הבית המתוכננת‪ ,‬קרי‪ ,‬האם ניתן לחייב‬</w:t>
        <w:br/>
        <w:t>‫את רייז לשקם את הבית על פי ההסכם שחתמו התובעים עם עמיאל‪ .‬אולם‪ ,‬בטרם ניזקק להכרעה‬</w:t>
        <w:br/>
        <w:t>‫במחלוקת עיקרית זו‪ ,‬יש לבחון תחילה התקיימותם של שני תנאים ראשוניים לצורך הפעלת‬</w:t>
        <w:br/>
        <w:t>‫סמכויותיו של המפקח על פי סעיף ‪ 60‬לחוק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ראשון – "נהרס בית משותף"‬</w:t>
        <w:br/>
        <w:t>‫סעיף ‪ 60‬לחוק המקרקעין קובע תחולתו על מקרה בו "נהרס בית משותף‪ ,‬כולו או מקצתו‪ ,‬מכל‬</w:t>
        <w:br/>
        <w:t>‫סיבה שהיא"‪.‬‬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,‬אין מחלוקת בין הצדדים בדבר התקיימות התנאי ובדבר הנסיבות העובדתיות אשר הביאו‬</w:t>
        <w:br/>
        <w:t>‫להריסתו בהתאם לצו הריסה שהוצא על ידי עיריית 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‫נדמה כי נסיבות הריסתו של הבית לאור שקיעתו‪ ,‬כשלון עבודות המיסוד‪ ,‬הכרזתו כמבנה מסוכן‬</w:t>
        <w:br/>
        <w:t>‫ולבסוף הוצאת צו איסור שימוש וצו הריסה על ידי הרשות המקומית‪ ,‬תואמות את מטרתו של סעיף‬</w:t>
        <w:br/>
        <w:t>‫‪ 60‬לחוק המקרקעין‪ ,‬כפי שהובהרה בפרשת צודלר‪" :‬סעיף ‪ 60‬מדבר‪ ,‬אמנם‪ ,‬במקום שבו "נהרס בית‬</w:t>
        <w:br/>
        <w:t>‫משותף‪ ...‬מכל סיבה שהיא‪) "...‬ההדגשה שלי ‪ -‬מ' ח'(‪ ,‬ואולם אין ספק שכוונת הדברים היא‪,‬‬</w:t>
        <w:br/>
        <w:t>‫בעיקרו‪ ,‬למקרים חריגים כמעשה שמים )רעידת אדמה( או מעשה ידי אדם שלישי )כמו טיל אויב(‪,‬‬</w:t>
        <w:br/>
        <w:t>‫לרבות אדם שהוא בעלים בבניין" )עמ' ‪.(568‬‬</w:t>
        <w:br/>
        <w:t>‫תנאי שני – החלטת בעלי הדירות‬</w:t>
        <w:br/>
        <w:t>‫לצורך תחולתו של סעיף ‪ 60‬לחוק המקרקעין נדרשת החלטה של ה"משקמים" ‪" -‬בעלי דירות‬</w:t>
        <w:br/>
        <w:t>‫ששלושה רבעים לפחות מהרכוש המשותף צמודים לדירותיהם"‪.‬‬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במקרה דנן נתקבלה החלטת משקמים בהתאם להוראות הדין‪.‬‬</w:t>
        <w:br/>
        <w:t>‫בהתאם לצו רישום הבית המשותף‪ ,‬התובעים‪ ,‬למעט התובעים ‪ 7‬ו‪ ,8 -‬הינם בעלים של ‪565/761‬‬</w:t>
        <w:br/>
        <w:t>‫חלקים מהרכוש המשותף בבית‪.‬‬</w:t>
        <w:br/>
        <w:t>‫במסגרת ההליך דנן הובא לעדות בפני מר רוזנפלד‪ ,‬הבעלים הרשום של תת חלקה ‪ 3‬בבית‪ ,‬לה‬</w:t>
        <w:br/>
        <w:t>‫צמודים ‪ 47/761‬חלקים מהרכוש המשותף בבית‪ ,‬ואף הוא הביע את הסכמתו להליך השיקום‪,‬‬</w:t>
        <w:br/>
        <w:t>‫להסכם עם עמיאל ולהחלטה שהתקבלה בהקשר זה )ר' סעיף ‪ 4‬לתצהירו(‪ .‬בעדותו הוא מאשר כי‬</w:t>
        <w:br/>
        <w:t>‫"אני חתמתי על הסכם הקומבינציה‪ ,‬אני נתתי יפויי כוח לעו"ד שלי בזמן המכירה לבצע את כל‬</w:t>
        <w:br/>
        <w:t>‫הפעולות שידרשו לעניין הבית הם חתמו מכאן נובע שגם אני חתמתי ועו"ד הדין שלי חתם על‬</w:t>
        <w:br/>
        <w:t>‫ההסכם שלי בשמי" )עמוד ‪ 48‬שורות ‪ .(11-13‬מושכלות יסוד הן כי חתימתו של שלוח אשר הוסמך‬</w:t>
        <w:br/>
        <w:t>‫כדין )והשולח דנן מצהיר על כך( כמוה כחתימתו של השולח‪.‬‬</w:t>
        <w:br/>
        <w:t>‫מעדותו של מר רוזנפלד עולה כי התובעים ‪ 7‬ו‪ ,8 -‬שהינם מוטבי הערת אזהרה‪ ,‬רכשו ממנו את כל‬</w:t>
        <w:br/>
        <w:t>‫זכויותיו בנכס עוד ביום ‪ 11.01.07‬והסכם זה עודנו בתוקף‪ .‬אף רוכשי הזכויות נתנו את הסכמתם‬</w:t>
        <w:br/>
        <w:t>‫וחתמו על ההסכם עם עמיאל‪.‬‬</w:t>
        <w:br/>
        <w:t>‫יוצא כי בידי המשקמים הסכמה של בעלי דירות שלדירותיהם צמודים ‪ 80.4%‬מהרכוש המשותף‬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בהקשר זה כי תמוהה בעיני טענת רייז בסיכומיהם בכל הקשור לזהות הזכאי לאשר את‬</w:t>
        <w:br/>
        <w:t>‫השיקום בנוגע לתת חלקה ‪ .3‬מחד טוענים הם כי התובעים ‪ 7‬ו‪) 8-‬מוטבי הערת אזהרה בגין הדירה(‬</w:t>
        <w:br/>
        <w:t>‫אינם רשומים כבעלים ולכן אינם רשאים לקבל החלטה בנוגע לשיקום הבית בהתאם לסעיף ‪60‬‬</w:t>
        <w:br/>
        <w:t>‫לחוק המקרקעין‪ .‬מאידך טוענים הם כי מאחר והסכם עם עמיאל נחתם לאחר שמר רוזנפלד‬</w:t>
        <w:br/>
        <w:t>‫)הבעלים הרשום( מכר את זכויותיו בדירה‪ ,‬גם הוא אינו יכול להיות שותף בהחלטה על שיקום‬</w:t>
        <w:br/>
        <w:t>‫הבית‪ ,‬על אף שעודנו רשום כבעלים )סעיפים ‪ 17-18‬לסיכומים(‪ .‬הטענות סותרות מניה וביה האחת‬</w:t>
        <w:br/>
        <w:t>‫את השניה – אם מכר מר רוזנפלד את זכויותיו בדירה לתובעים ‪ 7‬ו‪ 8 -‬מדוע הם אינם יכולים ליתן‬</w:t>
        <w:br/>
        <w:t>‫ההסכמה בנוגע לפרוייקט? ואם נדרשת הסכמה של הבעלים הרשום דווקא )כגרסת רייז( אזי מדוע‬</w:t>
        <w:br/>
        <w:t>‫מר רוזנפלד אינו יכול לתת ההסכמה‪ ,‬אף אם מכר את זכויותיו? אין כל ממש בטענה זו של רייז וברי‬</w:t>
        <w:br/>
        <w:t>‫כי בעליה של תת חלקה ‪ ,3‬בין רוזנפלד ובין התובעים ‪ 7‬ו‪ ,8 -‬נתנו את הסכמתם לפרוייקט‪.‬‬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מעלים רייז טענה כאילו לא עלה בידי התובעים להוכיח קבלת החלטת משקמים בהתאם‬</w:t>
        <w:br/>
        <w:t>‫להוראות הדין היות והתובעת ‪ 5‬איננה בעלת זכויות בתת חלקה ‪ .1‬לטענת רייז המדובר בהשתלטות‬</w:t>
        <w:br/>
        <w:t>‫של תובעת ‪ 5‬על רכוש משותף בבית ולמעשה לא קיים כל מחסן הרשום על שמה של התובעת ‪5‬‬</w:t>
        <w:br/>
        <w:t>‫בפנקסי המקרקעין‪.‬‬</w:t>
        <w:br/>
        <w:t>‫התובעים טוענים בסיכומי התגובה כי המדובר בהרחבת חזית אסורה‪ ,‬והצדק עימם‪.‬‬</w:t>
        <w:br/>
        <w:t>‫ההלכה בעניין "הרחבת חזית" קובעת כי‪" :‬רשימת הפלוגתאות העומדת לדיון מעוצבת בכתבי‬</w:t>
        <w:br/>
        <w:t>‫הטענות שמגישים הצדדים‪ .‬משכך‪ ,‬טענה שמעלה בעל דין שלא הועלתה מלכתחילה בכתבי‬</w:t>
        <w:br/>
        <w:t>‫טענותיו מהווה "שינוי חזית" או "הרחבת חזית"‪ ,‬ויש לדחותה‪ .‬יחד עם זאת מכיר הדין בשני מקרים‬</w:t>
        <w:br/>
        <w:t>‫בהם יותר שינוי חזית‪ .‬הראשון הוא תיקון כתבי הטענות באישורו של בית המשפט‪ ,‬לפי תקנות ‪ 91‬ו‪-‬‬</w:t>
        <w:br/>
        <w:t>‫‪ 92‬לתקנות סדר הדין האזרחי‪ ,‬התשמ"ד‪ ,1984-‬והשני הוא כאשר בעל הדין שכנגד נתן לכך את‬</w:t>
        <w:br/>
        <w:t>‫הסכמתו‪ ,‬מפורשות או מכללא )ע"א ‪ 6799/02‬יולזרי נ' בנק המזרחי המאוחד בע"מ פ"ד נח)‪(2‬‬</w:t>
        <w:br/>
        <w:t>‫‪ 151 ,145‬וכן ע"א ‪ 3199/93‬קראוס נ' ידיעות אחרונות בע"מ פ"ד מט)‪ 873-874 ,843 (2‬וע"א‬</w:t>
        <w:br/>
        <w:t>‫‪ 759/76‬פז נ' נוימן פ"ד לא)‪.(173 ,169 (2‬‬</w:t>
        <w:br/>
        <w:t>‫לטענה האמורה אין כל זכר במסגרת ההליכים שהתנהלו בפני – לא בכתב ההגנה מטעם רייז‪ ,‬לא‬</w:t>
        <w:br/>
        <w:t>‫בטיעוני הצדדים בדיונים שהתנהלו בפני ולא בתצהירים מטעם רייז‪ .‬רק במסגרת הסיכומים מטעמם‬</w:t>
        <w:br/>
        <w:t>‫"נזכרו" רייז להעלות את הטענה האמורה‪ .‬די בכך להביא לדחייתה‪.‬‬</w:t>
        <w:br/>
        <w:t>‫ויודגש‪ ,‬אין המדובר בטענה משפטית אלא בטענה לפיה מסמכי רישום הבית המשותף אינם‬</w:t>
        <w:br/>
        <w:t>‫משקפים את מצב הזכויות הקנייניות בבית לאשורם‪ .‬ברי כי טענה זו צריכה היתה להופיע כבר בכתב‬</w:t>
        <w:br/>
        <w:t>‫הטענות מטעם רייז‪ .‬ברי גם כי טענה זו מחייבת ביסוס עובדתי )שממילא לא נטען ולא הוכח(‪.‬‬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לגופם של דברים אין ממש בטענה זו‪.‬‬</w:t>
        <w:br/>
        <w:t>‫התובעת ‪ 5‬רשומה כבעלים של תת חלקה ‪ 1‬בפנקס הבתים המשותפים‪ ,‬כפי שעולה בבירור מנסח‬</w:t>
        <w:br/>
        <w:t>‫הרישום שצורף‪ .‬על פי מסמכי רישום הבית המשותף תת חלקה ‪ 1‬הינה "מחסן" בשטח של ‪ 73‬מ"ר‬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 צמודים ‪ 73/761‬חלקים מן הרכוש המשותף‪ .‬אלו הן זכויותיה הקנייניות הברורות של התובעת ‪5‬‬</w:t>
        <w:br/>
        <w:t>‫ולא ניתן לשלול אותן ממנה אך בהבל פה במסגרת הסיכומים‪.‬‬</w:t>
        <w:br/>
        <w:t>‫רייז מבקשים לבסס את טענתם כי אין בידי התובעת ‪ 5‬זכויות קנייניות בבית על כך שישנה אי‬</w:t>
        <w:br/>
        <w:t>‫התאמה בין היתר הבניה לבין תשריט הבית המשותף‪ .‬דא עקא‪ ,‬ישנה הבחנה והפרדה ברורה בין דיני‬</w:t>
        <w:br/>
        <w:t>‫התכנון והבניה לבין דיני הקניין‪ .‬היתר הבניה איננו קובע ואינו יכול לקבוע דבר וחצי דבר לעניין‬</w:t>
        <w:br/>
        <w:t>‫זכויות הקניין בבית אשר מוסדרים‪ ,‬במקרה דנן‪ ,‬בפנקס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,‬בהתאם להוראות ההלכה מחויב אני לדון בתובענה בהתאם למצב הרישומי הקיים‬</w:t>
        <w:br/>
        <w:t>‫)רע"א ‪ 587/83‬ועד הבית ברחוב תנועת המרי ‪ ,2‬קרית אונו ואח' נ' דן ירדני ואח' פד"י לח )‪(4‬‬</w:t>
        <w:br/>
        <w:t>‫‪ .(487‬אם לטענת רייז רישום הבית המשותף אינו משקף את מצב הזכויות הקנייניות בפועל‪ ,‬הרי‬</w:t>
        <w:br/>
        <w:t>‫שעליהם לנקוט בהליכים המתאימים בפני הערכאות המוסמכות וכל עוד לא עשו כן מצב הזכויות‬</w:t>
        <w:br/>
        <w:t>‫הרשומות בפנקסי המקרקעין הוא המחייב‪.‬‬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טענה בדבר טעות ברישום הינה טענה המחייבת ביסוס עובדתי‪ .‬טענה זו‪ ,‬מעצם טיבה‬</w:t>
        <w:br/>
        <w:t>‫וטבעה איננה יכולה להיות אך טענה משפטית‪ .‬לפיכך‪ ,‬ממילא אין מקום לקבל טענה זו משלא‬</w:t>
        <w:br/>
        <w:t>‫הובאה בפני‪ ,‬ולו ראשית ראיה‪ ,‬כי הרישום שגוי‪ .‬בהקשר זה‪ ,‬אף אם היתר הבניה אינו תואם את‬</w:t>
        <w:br/>
        <w:t>‫תשריט הבית המשותף‪ ,‬אין בכך ללמד על טעות כלשהי ברישום הזכויות הקנייניות – האם העובדה‬</w:t>
        <w:br/>
        <w:t>‫כי למן דהו אין היתר בניה לסגירת מרפסת דירתו הרשומה בפנקס הבתים המשותפים מלמדת על כי‬</w:t>
        <w:br/>
        <w:t>‫אין בידו זכויות הקניין באותה המרפסת? וגם בכיוון ההפוך‪ ,‬האם העובדה כי למן דהו ניתן היתר‬</w:t>
        <w:br/>
        <w:t>‫לבניה על גבי רכוש משותף מלמדת כי לו הזכויות הקנייניות לרכוש זה? התשובה‪ ,‬בהכרח‪ ,‬לשתי‬</w:t>
        <w:br/>
        <w:t>‫השאלות הנ"ל הינה בשלילה‪.‬‬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‫ועוד‪ .‬חוק המקרקעין מגדיר "דירה" כ‪" -‬חדר או תא‪ ,‬או מערכת חדרים או תאים‪ ,‬שנועדו לשמש‬</w:t>
        <w:br/>
        <w:t>‫יחידה שלמה ונפרדת למגורים‪ ,‬לעסק או לכל צורך אחר" )סעיף ‪ 52‬לחוק(‪ .‬לפיכך‪ ,‬אף מחסן‪ ,‬ככל‬</w:t>
        <w:br/>
        <w:t>‫שהינו ממלא אחר ההגדרה האמורה‪ ,‬הינו בגדר "דירה" בהתאם להוראות החוק‪ .‬משכך‪ ,‬אף שהנכס‬</w:t>
        <w:br/>
        <w:t>‫שבבעלות התובעת ‪ 5‬הוגדר כ"מחסן" בצו רישום הבית המשותף‪ ,‬הרי שלאור תשריט הבית‬</w:t>
        <w:br/>
        <w:t>‫המשותף והיות ה"מחסן" יחידה שלמה ונפרדת‪ ,‬הרי שבהתאם להוראות חוק המקרקעין היא בעלת‬</w:t>
        <w:br/>
        <w:t>‫"דירה" בבית משותף והיא זכאית לקבל החלטה על פי סעיף ‪ 60‬לחוק‪.‬‬</w:t>
        <w:br/>
        <w:t>‫נוסף לכל האמור לעיל הרי שביום ‪ 09.02.10‬נתקבלה החלטה פה אחד על ידי כל בעלי הזכויות‬</w:t>
        <w:br/>
        <w:t>‫בבית לפיה "מתווה התיקייה הירוקה לקימום הבניין שהוגש באסיפה ב‪ 09.02.10 -‬מאושר" )מוצג‬</w:t>
        <w:br/>
        <w:t>‫י"א לתיק מוצגי תובעים(‪ .‬המתווה האמור הוא הסכם הקומבינציה עם עמיאל‪ .‬רק בשלב מאוחר‬</w:t>
        <w:br/>
        <w:t>‫יותר התגלעו סכסוכים בין התובעים לבין רייז בנוגע לדרך השיקום המוצעת )אליהם נתייחס להלן(‪.‬‬</w:t>
        <w:br/>
        <w:t>‫אולם‪ ,‬באותה האסיפה הוחלט פה אחד על מתווה השיקום‪ .‬משכך‪ ,‬הרי שנתקבלה‪ ,‬למעשה‪ ,‬החלטת‬</w:t>
        <w:br/>
        <w:t>‫משקמים של כל בעלי הדירות בבית‪.‬‬</w:t>
        <w:br/>
        <w:t>‫לפני סיום פרק זה אעיר עוד כי הנתבע ‪ 4‬הצהיר בדיון בפני כי הוא לא נתן את הסכמתו בשל‬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‫הסכסוך שבין הצדדים וכי "כל מה שיוחלט מקובל ואנחנו מעונינים בשיקום הבניין כמה שיותר‬</w:t>
        <w:br/>
        <w:t>‫מהר" )עמוד ‪ 2‬שורות ‪ .(14-15‬משכך‪ ,‬ניתן לראות גם בו כמי שמצטרף להחלטת המשקמים‪.‬‬</w:t>
        <w:br/>
        <w:t>‫לאור כל האמור לעיל אני קובע כי נתקבלה החלטת משקמים כדין וברוב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‫"להקים את הבית מחדש"‪.‬‬</w:t>
        <w:br/>
        <w:t>‫עתה ניתן לבחון את עיקר המחלוקת שבין הצדדים בהליך דנן והיא גדר התפרסותו של הביטוי‬</w:t>
        <w:br/>
        <w:t>‫"להקים את הבית מחדש"‪.‬‬</w:t>
        <w:br/>
        <w:t>‫ניתן לסכם את טיעון התובעים בהקשר זה בתמצית כך שהחלטת המשקמים להקים את הבית בדרך‬</w:t>
        <w:br/>
        <w:t>‫של עסקת קומבינציה עם עמיאל הינה החלטה ראויה של בעלים סבירים שנתקבלה לאחר מיצוי‬</w:t>
        <w:br/>
        <w:t>‫הליכים‪ ,‬ללא אפליה ובתום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,‬טענת רייז היא כי הם אינם מסרבים לשקם את הבית אולם דרך השיקום המוצעת איננה‬</w:t>
        <w:br/>
        <w:t>‫תואמת את הוראות חוק המקרקעין )שאינן מאפשרות כפיית הסכם קומבינציה(‪ ,‬פוגעת בזכויותיהם‬</w:t>
        <w:br/>
        <w:t>‫הקנייניות‪ ,‬מפלה אותם לרעה והתקבלה בחוסר תום לב תוך הסתרת מידע‪ .‬בהקשר זה נטען כי ישנה‬</w:t>
        <w:br/>
        <w:t>‫דרך אחרת לקימום הבית אשר מטיבה עם כל בעלי הדירות‪.‬‬</w:t>
        <w:br/>
        <w:t>‫בטרם נכנס להכרעות עובדתיות בנוגע לנסיבות הספציפיות במקרה דנן‪ ,‬יש לבחון את המסגרת‬</w:t>
        <w:br/>
        <w:t>‫המשפטית בה עסקינן‪.‬‬</w:t>
        <w:br/>
        <w:t>‫כאמור לעיל‪ ,‬פסק הדין בפרשת צודלר הינו פסק הדין המנחה בסוגיה‪ .‬שם המדובר היה בבית אשר‬</w:t>
        <w:br/>
        <w:t>‫נהרס במהלך מלחמת המפרץ הראשונה והמחלוקת בין הצדדים היתה בנוגע לדרך השיקום – חלק‬</w:t>
        <w:br/>
        <w:t>‫מבעלי הדירות ביקשו לשקם את הבית על פי הסכם עם העירייה לפיו ימחו בעלי הדירות את כספי‬</w:t>
        <w:br/>
        <w:t>‫הפיצויים לעירייה ויוגדלו זכויות הבניה במתחם כך שאלו ישמשו כתמורה ליזמים אשר יבנו את‬</w:t>
        <w:br/>
        <w:t>‫הבית )תוך הגדלת דירות הבעלים( וימכרו את הדירות הנוספות בשוק החופשי‪ .‬החלק האחר של‬</w:t>
        <w:br/>
        <w:t>‫בעלי הדירות סרב להסכם המוצע עם העירייה‪.‬‬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בוחן השופט חשין את גבולותיו של המתחם הנורמטיבי שקבע המחוקק להקמתו של‬</w:t>
        <w:br/>
        <w:t>‫בית משותף שנהרס‪ ,‬תוך שהוא מתייחס למשמעות והיקף זכויות הקניין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‫השופט חשין מסיק כי זכויות הקניין בבית משותף אינן נכנסות למסגרות הקניין המסורתיות וזאת‬</w:t>
        <w:br/>
        <w:t>‫היות ועסקינן ביצור כלאיים אשר קיימות בו דירות בבעלות נפרדת ולצדן הרכוש המשותף בבעלות‬</w:t>
        <w:br/>
        <w:t>‫משותפת‪.‬‬</w:t>
        <w:br/>
        <w:t>‫לאור האמור פוסק השופט חשין כי‪" :‬הרוכש דירה בבית משותף ‪ -‬הוא הדין במי שדירה בבית‬</w:t>
        <w:br/>
        <w:t>‫משותף נפלה לבעלותו בדרך אחרת ‪ -‬מעלים עליו כי הסכים מראש לוותר על חלק מן האוטונומיה‬</w:t>
        <w:br/>
        <w:t>‫הקניינית הקנויה לו‪ ,‬וכמו הקנה חלק מזכויותיו למסגרת השיתופית המתמשכת והקבועה‪ .‬דיברנו‬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‫בלשון של ויתור‪ ,‬אך לאמיתם של דברים הוויתור מובנה הוא אל תוך מסגרתו הנורמאטיבית של‬</w:t>
        <w:br/>
        <w:t>‫הבית המשותף‪ ,‬כהגבלה קניינית מעיקרו של דין‪ .‬אין צורך שנידרש שאלה מה הוא עיקר בבית‬</w:t>
        <w:br/>
        <w:t>‫משותף‪ :‬האם עיקר הוא בבעלות הנפרדת בכל דירה ודירה‪ ,‬והרכוש אינו אלא טפל לה; או אם עיקר‬</w:t>
        <w:br/>
        <w:t>‫הוא ברכוש המשותף בעוד שהבעלות הנפרדת כמו טפלה היא לו‪ .‬לכל אלה ראה והשווה‪ :‬ע"א‬</w:t>
        <w:br/>
        <w:t>‫‪ 666/72‬נ' סדובסקי ואח' נ' שמע ואח' ]‪ ;[2‬ד"נ ‪ 20/73‬שמע נ' נ' סדובסקי ואח' )פרשת סדובסקי‬</w:t>
        <w:br/>
        <w:t>‫]‪ ;([3‬טדסקי‪ ,‬במאמרו הנ"ל‪ ,‬בעמ' ‪ ;224‬פרופ' י' ויסמן‪" ,‬יחד ולחוד בבית משותף" משפטים טז‬</w:t>
        <w:br/>
        <w:t>‫)תשמ"ו‪-‬מ"ז( ‪ .208-210 ,202 ,197‬בין כך ובין אחרת‪ ,‬זכות הבעלות בדירות מוגבלת היא בבית‬</w:t>
        <w:br/>
        <w:t>‫המשותף‪ ,‬ואין היא כזכות הבעלות ה"קלאסית"‪ .‬בוודאי כך במקום שבית משותף נהרס" )בעמ'‬</w:t>
        <w:br/>
        <w:t>‫‪) (563‬ההדגשה שלי‪ ,‬א‪.‬ס‪.(.‬‬</w:t>
        <w:br/>
        <w:t>‫מן האמור מגיע השופט חשין למסקנה כי‪:‬‬</w:t>
        <w:br/>
        <w:t>‫"אכן‪ ,‬הקונספציה המסורתית של זכות הקניין לא יהיה בכוחה להוליך אותנו אל הסדר כגון זה‬</w:t>
        <w:br/>
        <w:t>‫הקבוע בסעיף ‪ 60‬לחוק‪ ,‬ולא נוכל לגזור את זכות המשקמים לבנות את ביתם מחדש מתוך זכות‬</w:t>
        <w:br/>
        <w:t>‫הקניין‪ .‬אם תחנת המוצא שלנו תהא בזכות הקניין‪ ,‬באשר היא ‪ -‬וזו כנראה הנחתו של פרופ' טדסקי‬</w:t>
        <w:br/>
        <w:t>‫‪ -‬מסקנה נדרשת מאליה היא‪ ,‬שהסדר סעיף ‪ 60‬פוגע בזכות הבעלות‪ .‬סעיף ‪ 60‬אינו בונה עצמו ‪-‬‬</w:t>
        <w:br/>
        <w:t>‫מעיקרו של דין ‪ -‬על זכות הקניין בלבד‪ ,‬שהרי זכות הקניין באשר היא אין בכוחה כדי לחייב בעלים‬</w:t>
        <w:br/>
        <w:t>‫במשותף של קרקע לבנות על אותה קרקע בית שנהרס‪ .‬ואם בכל זאת בחר המחוקק בפתרון שיקומו‬</w:t>
        <w:br/>
        <w:t>‫של הבית‪ ,‬נדע כי כבש לעצמו דרך חדשה‪ ,‬דרך שאינה דרך הקניין בלבד‪ .‬וכשם שמתחילה הציב‬</w:t>
        <w:br/>
        <w:t>‫הבית המשותף לפנינו מודל נורמאטיבי מיוחד‪ ,‬כך הוסיף המחוקק וראה להדגיש אותה מיוחדות‬</w:t>
        <w:br/>
        <w:t>‫בנסיבות החריגות של הרס הבית המשותף‪ .‬זאת עשה בקביעת נורמת השיקום‪ .‬הסדר זה של שיקום‬</w:t>
        <w:br/>
        <w:t>‫אינו נגזר‪ ,‬כאמור‪ ,‬מזכות הקניין הקלאסית‪ ,‬ואין הוא מהווה חלק אינהרנטי מתורת הקניין הקלאסית‪.‬‬</w:t>
        <w:br/>
        <w:t>‫אדרבא‪ :‬ההסדר נותן יתר משקל לשיקולים שהם לבר‪-‬קנייניים קלאסיים‪ ,‬ויוצר הוא חריג בולט‬</w:t>
        <w:br/>
        <w:t>‫לתורת הקניין הקלאסית‪ .‬ומתוך שעוסקים אנו במודל העומד לעצמו‪ ,‬לא ניחרד מהתערבות עמוקה‬</w:t>
        <w:br/>
        <w:t>‫של ההסדר בזכויות הבעלות הקלאסיות‪ ,‬אף לא בזכויות הבעלות המיוחדות שבבית המשותף‪.‬‬</w:t>
        <w:br/>
        <w:t>‫התערבות זו היא היא רצונו המפורש של המחוקק‪ ,‬ולדברו נישמע" )עמוד ‪) (565‬ההדגשות שלי‬</w:t>
        <w:br/>
        <w:t>‫א‪.‬ס‪(.‬‬</w:t>
        <w:br/>
        <w:t>‫לאור האמור לעיל מכריע השופט חשין כי יש ליתן לביטוי "הקמה מחדש" פירוש תכליתי שמשמעו‬</w:t>
        <w:br/>
        <w:t>‫הקמתו של "בית משכן לאדם" ולא "כמכוון עצמו אך להקמתו מחדש של אותו מבנה עץ ואבן"‪,‬‬</w:t>
        <w:br/>
        <w:t>‫כאשר מתחם שיקול הדעת של המשקמים ייבחן על פי "הבעלים הסביר" – "שיקול‪-‬דעתו של בית‬</w:t>
        <w:br/>
        <w:t>‫המשפט אם בנסיבות העניין הספציפי החלטתם של המשקמים הייתה החלטה ראויה של בעלים‬</w:t>
        <w:br/>
        <w:t>‫סבירים" )עמ' ‪.(566‬‬</w:t>
        <w:br/>
        <w:t>‫למבחן הסבירות מציע השופט חשין מבחני עזר ‪ -‬השוואת שווי הזכויות על פי חלופת ההקמה‬</w:t>
        <w:br/>
        <w:t>‫לחלופת אי ההקמה ופירוק השיתוף‪ ,‬שמירת השוויון בין בעלי הדירות ואי הפליה ופעולה בתום לב‬</w:t>
        <w:br/>
        <w:t>‫והגינות )עמ' ‪.(569-570‬‬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בפרשת צודלר שימש בסיס לפסק דין בע"א )חי'( ‪ 899-03-09‬שרה קלצוק נ' צבי אורון‬</w:t>
        <w:br/>
        <w:t>‫)פורסם בנבו( )להלן‪" :‬פרשת קלצ'וק"( העוסק בחוק המקרקעין )חיזוק בתי משותפים מפני רעידות‬</w:t>
        <w:br/>
        <w:t>‫אדמה(‪ ,‬תשס"ח – ‪) 2008‬להלן‪" :‬חוק החיזוק"(‪ .‬פסק דין זה אושר בפסק דינו של כבוד השופט‬</w:t>
        <w:br/>
        <w:t>‫רובינשטיין ברעא ‪ 4138/10‬קלצוק שרה נ' צבי אורון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‫השופט כהן מאמץ את גישת השופט חשין בנוגע לתפיסת זכות הקניין בבית משותף ופוסק כי‬</w:t>
        <w:br/>
        <w:t>‫"תפיסת דיני הקניין בישראל זנחה במידה רבה את "הגנת החבות" )"‪ .("Liability Rule‬הגנת‬</w:t>
        <w:br/>
        <w:t>‫החבות )או בשמה האחר ‪ -‬הגנת האחריות(‪ ,‬מעקרת את זכות הווטו של המיעוט‪ ,‬העלולה למנוע‬</w:t>
        <w:br/>
        <w:t>‫השאת התועלת לכלל השותפים‪ .‬עם זאת‪ ,‬מקום בו התועלת לכלל גורמת לפגיעה במיעוט‪ ,‬יהיה‬</w:t>
        <w:br/>
        <w:t>‫המיעוט זכאי לקבל פיצוי על הפגיעה בזכותו הקניינית‪ .‬הפעלת הגנת החבות‪ ,‬עשויה במקרים‬</w:t>
        <w:br/>
        <w:t>‫המתאימים לשמש כלי יעיל לאיזון בין זכויות קנייניות סותרות )וראה‪ :‬ספרם של ‪William M.‬‬</w:t>
        <w:br/>
        <w:t>‫‪Richard A. Posner, "The Economic Structure of Tort Law", 1987, &amp; Lands‬‬</w:t>
        <w:br/>
        <w:t>‫‪ ;and Fellows of Harvard College, page 29 by the President‬וכן מאמרם של ‪Guido‬‬</w:t>
        <w:br/>
        <w:t>‫‪Douglas Melamed, "Property Rules, Liability Rules and &amp; Calabresi‬‬</w:t>
        <w:br/>
        <w:t>‫‪) "(Law review, vol. 58 (1972) page 1089 Inalienability, Harvard‬סעיף ‪ 15‬לפסק‬</w:t>
        <w:br/>
        <w:t>‫הדין(‪.‬‬</w:t>
        <w:br/>
        <w:t>‫ובהמשך מאמץ הוא את מבחני המשנה שנקבעו על ידי השופט חשין לבחינת הסבירות בקבלת‬</w:t>
        <w:br/>
        <w:t>‫ההחלטה הכפויה על המיעוט בהקשר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‫"עתה נחזור ל"פס"ד צודלר"‪ .‬כאשר יינתן היתר הבניה‪ ,‬והמיעוט עדיין יעמוד בסרובו ליתן‬</w:t>
        <w:br/>
        <w:t>‫הסכמתו‪ ,‬יתייצב נא הרוב בפני המפקח על רישום המקרקעין‪ ,‬והמפקח יבחן האם הופר השוויון‪,‬‬</w:t>
        <w:br/>
        <w:t>‫והאם הרוב נוהג בתום לב‪ ,‬והאם "הפיחותים" בזכויות הקניין של המיעוט בטלים בשישים לעומת‬</w:t>
        <w:br/>
        <w:t>‫ההנאה הצומחת לו מעבודות החיזוק הנעשות בבית‪ .‬מעל לכל‪ ,‬אם ימצא המפקח מקום לכך‪ ,‬יהיה‬</w:t>
        <w:br/>
        <w:t>‫בוודאי מוסמך להתנות את ביצוע העבודות בפיצוי כספי‪ .‬המפקח על רישום המקרקעין לא יהיה‬</w:t>
        <w:br/>
        <w:t>‫רשאי למנוע את ביצוע העבודות רק בסיס טענות המיעוט בנוגע לפגיעה בזכויות הקניין שלו‪.‬‬</w:t>
        <w:br/>
        <w:t>‫זכויות אלה תדללנה וייגרמו להם "פיחותים"‪ ,‬אך פגיעות אלה לא יהיה בכוחם למנוע את עבודות‬</w:t>
        <w:br/>
        <w:t>‫החיזוק‪ .‬סמכות ההתערבות של המפקח‪ ,‬לקבל את טענות המיעוט‪ ,‬ולא לאשר את ביצוע עבודות‬</w:t>
        <w:br/>
        <w:t>‫החיזוק‪ ,‬תהיה אפוא מצומצמת ביותר" )סעיף ‪ 18‬לפסק הדין(‪.‬‬</w:t>
        <w:br/>
        <w:t>‫אומנם‪ ,‬פרשת קלצ'וק עניינה בחוק החיזוק‪ .‬אולם‪ ,‬נקודת המוצא להכרעת השופט כהן שם היתה‬</w:t>
        <w:br/>
        <w:t>‫תפיסת הקניין בבית המשותף כפי שזו משתקפת בפרשת צודלר והתאמתה להוראות חוק החיזוק‬</w:t>
        <w:br/>
        <w:t>‫הנ"ל‪ .‬תפיסת הקניין כפי שמוצאת ביטוי בפרשת קלצ'וק יכולה לחזור ולהשליך גם על הוראות‬</w:t>
        <w:br/>
        <w:t>‫סעיף ‪ 60‬לחוק המקרקעין בו עסקינן‪ .‬העיקרון המשפטי העומד בבסיס שני ההסדרים החקיקתיים‬</w:t>
        <w:br/>
        <w:t>‫הנ"ל זהה‪.‬‬</w:t>
        <w:br/>
        <w:t>‫אעיר כי גישה זו גם שימשה בסיס והסבר לחקיקתו של חוק פינוי ובינוי )פיצויים(‪ ,‬התשס"ו –‬</w:t>
        <w:br/>
        <w:t>‫‪ ,2006‬כפי שפורט בהרחבה בפסק הדין בע"א ‪ 51373-01-11‬נבט נ' אנוך ואח'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כאן המקום להדגיש כי אין בידי לקבל את טענת רייז כאילו לא ניתן לחייבם בהתקשרות‬</w:t>
        <w:br/>
        <w:t>‫בהסכם קומבינציה בגדרו של סעיף ‪ 60‬לחוק המקרקעין‪ .‬בהקשר זה נקבע בפרשת צודלר באופן‬</w:t>
        <w:br/>
        <w:t>‫שאינו משתמע לשתי פנים כי ‪" -‬הסדר סעיף ‪ 60‬הוא הסדר כפוי‪ ,‬וכשם שכפוי הוא מעיקרו לעניין‬</w:t>
        <w:br/>
        <w:t>‫הקמתו מחדש של בית‪ ,‬כן יהיה הוא כפוי לעניין הדרך שבה ייבנה הבית" )עמ' ‪ .(566‬כלומר‪ ,‬לא רק‬</w:t>
        <w:br/>
        <w:t>‫שאלת עצם שיקומו או אי שיקומו של הבית היא העומדת לבירור בתובענה על פי סעיף ‪ 60‬לחוק‬</w:t>
        <w:br/>
        <w:t>‫המקרקעין‪ .‬בהקשר זה רייז אומנם אינם בגדר סרבן‪ ,‬עת שהסכימו ומסכימים הם לקימום הבית‪.‬‬</w:t>
        <w:br/>
        <w:t>‫אולם‪ ,‬רייז הינם "סרבנים" בכל הקשור לדרך שבה בחרו המשקמים לקומם את הבית‪ .‬גם דרך‬</w:t>
        <w:br/>
        <w:t>‫השיקום נכללת בגדר הבחינה הנדרשת לתחולת הסעיף‪.‬‬</w:t>
        <w:br/>
        <w:t>‫מתוך מסכת משפטית זו עלינו לצאת להכרעה בתובענה דנן ולקבוע האם החלטת השיקום‬</w:t>
        <w:br/>
        <w:t>‫שהתקבלה הינה החלטה ראויה של "בעלים סביר" על פי מבחני המשנה שהותוו כאמור‪.‬‬</w:t>
        <w:br/>
        <w:t>‫השוואת שווי הזכויות על פי חלופות השיקום‬</w:t>
        <w:br/>
        <w:t>‫להוכחת טענתם בדבר פגיעה בזכויותיהם הוגשה מטעם רייז חוות דעתו של השמאי יגאל אברהמוב‪.‬‬</w:t>
        <w:br/>
        <w:t>‫מחוות הדעת עולה כי לשיטתו של מר אברהמוב לרייז נגרם נזק בשיעור של ‪ ₪ 815,571‬בהשוואת‬</w:t>
        <w:br/>
        <w:t>‫העסקה המוצעת לבין חלופה של קימום הבית באמצעות הזמנת שירותי בניה )סעיף ‪ .(11.1‬דא עקא‪,‬‬</w:t>
        <w:br/>
        <w:t>‫אין בחוות הדעת בהקשר זה כדי לסייע לרייז‪.‬‬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‫מושכלות יסוד‪ ,‬וגם אין מחלוקת אמיתית בין הצדדים בהקשר זה‪ ,‬כי עסקה של הזמנת שירותי בניה‬</w:t>
        <w:br/>
        <w:t>‫הינה העסקה הכדאית ביותר עבור בעלי הדירות )ר' גם עדותו של עו"ד סמואל בעמוד ‪ 22‬שורות‬</w:t>
        <w:br/>
        <w:t>‫‪ .(24-25‬לו היתה החלטה של בעלי דירות בבית שלהם צמודים ‪ 75%‬מהרכוש המשותף‪ ,‬לבצע את‬</w:t>
        <w:br/>
        <w:t>‫קימום הבית באמצעות הזמנת שירותי בניה‪ ,‬ברי כי ניתן היה לאשר חלופת שיקום זו במסגרת‬</w:t>
        <w:br/>
        <w:t>‫הוראות סעיף ‪ 60‬לחוק המקרקעין ואף לכפות על המיעוט‪ ,‬אף אם הוא חסר אמצעים כלכליים‪,‬‬</w:t>
        <w:br/>
        <w:t>‫לשאת בחלקו או לחייבו להעביר את זכויותיו לאחר בהתאם להוראות סעיף ‪)60‬ב( לחוק‪.‬‬</w:t>
        <w:br/>
        <w:t>‫באסיפה מיום ‪ 20.07.08‬הצביעו בעלי הדירות על חלופות דרכי הקימום המוצעות‪ .‬בהצעה לביצוע‬</w:t>
        <w:br/>
        <w:t>‫בניה עצמית תמכו בעלי דירות שלהם ‪ 290/761‬חלקים צמודים מהרכוש המשותף בלבד )מוצג ה'‬</w:t>
        <w:br/>
        <w:t>‫לתיק מוצגי התובעים(‪ .‬לפיכך‪ ,‬לא היה רוב נדרש של בעלי דירות בבית כאמור אשר ביקש לבצע את‬</w:t>
        <w:br/>
        <w:t>‫קימום הבית בדרך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מעיד עו"ד סמואל בנוגע לישיבה האמורה‪" -‬נושא הבניה העצמית נפסל ברוב של ‪ 8‬דיירים נגד‬</w:t>
        <w:br/>
        <w:t>‫‪ 5‬תומכים ונמנע אחד‪ .‬לאחר מכן‪ ,‬הועלתה האפשרות של מכירת המגרש מול עסקת קומבינציה‬</w:t>
        <w:br/>
        <w:t>‫וברוב של כל הנוכחים למעט שלושה בעלי דירות סטרוקובסקי‪ ,‬קרן דולב ואלדד קולנשר שנמנעו‬</w:t>
        <w:br/>
        <w:t>‫ומורן שניצר שתמך בעסקת מכר‪ ,‬כל השאר‪ 11 ,‬בעלי דירות‪ ,‬תמכו בעסקת קומבינציה ולפיכך‬</w:t>
        <w:br/>
        <w:t>‫הוסמכנו לפעול בסיכום הישיבה‪ .‬ש‪.‬ת‪ .‬בהצבעה הראשונה על בניה עצמית אדון רייז תמך בנושא‬</w:t>
        <w:br/>
        <w:t>‫של בניה עצמית‪ ,‬בהצבעה השנייה בין קומבינציה למכר‪ ,‬רייז תמך בקומבינציה" )עמוד ‪ 13‬שורות‬</w:t>
        <w:br/>
        <w:t>‫‪ .(8-13‬עו"ד סמואל אף הסביר מדוע נפלה‪ ,‬במקרה דנן‪ ,‬ההצעה האמורה – "הנימוקים היו בעיקר‬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‫הצורך לקבל מימון בנקאי בעסקה של בניה עצמית‪ .‬לא כל בעלי הדירות הם מחתך סוציו‪-‬אקונומי‬</w:t>
        <w:br/>
        <w:t>‫שהפרוטה מצויה בכיסם והם לא יכולים לשלם מכיסם‪ .‬היו לפחות שלושה מקרים על הגבול‬</w:t>
        <w:br/>
        <w:t>‫הסוציאלי כולל כאלה שיש להם עיקולים וברור שהבנק לא ייתן להם הלוואה ולחלק מהאנשים היו‬</w:t>
        <w:br/>
        <w:t>‫משכנתאות על הדירות כך שהיכולת לבצע בניה עצמית הייתה למעשה לא קיימת‪ .‬לעומת זאת‪,‬‬</w:t>
        <w:br/>
        <w:t>‫בעסקת קומבינציה‪ ,‬אנחנו הבנו שניתן לעשותה מבלי להוסיף כספים ליזם או לקבלן וזו נראתה לנו‬</w:t>
        <w:br/>
        <w:t>‫להדרך האופטימאלית כי הרבה מבעלי הדירות רצו ורוצים לחזור ולגור בבניין הזה" )עמוד ‪13‬‬</w:t>
        <w:br/>
        <w:t>‫שורות ‪.(14-19‬‬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מעיד מר קולנשר – "אתה מושך לאבסורד‪ 8 .‬אנשים הצביעו נגד האופציה הזו ואלו אנשים‬</w:t>
        <w:br/>
        <w:t>‫שקשה להם ולכן הוחלט שלא להזמין שרותי בניה‪ .‬זה המספר שאני זוכר‪ .‬ש‪.‬ת‪ .‬בודדים הצביעו‬</w:t>
        <w:br/>
        <w:t>‫בעד‪ ,‬אני יכול לבדוק‪ ,‬אני לא בטוח שחמישה" )עמוד ‪ 34‬שורות ‪.(27-29‬‬</w:t>
        <w:br/>
        <w:t>‫ואדגיש‪ ,‬השוואת שווי הזכויות על פי חלופות השיקום חייבת להיעשות ביחס לחלופות רלבנטיות‬</w:t>
        <w:br/>
        <w:t>‫וממשיות ולא ביחס לציפיות חסרות סיכויי התממשות בפועל‪ .‬בהעדר רוב נדרש של בעלי הדירות‬</w:t>
        <w:br/>
        <w:t>‫כאמור המבקשים לקומם את הבית בדרך של הזמנת שירותי בניה‪ ,‬אין כל היתכנות חוקית לקימום‬</w:t>
        <w:br/>
        <w:t>‫הבית בדרך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,‬בחינת ה"נזק" לשווי הזכויות של רייז בין העסקה המוצעת לבין קימום הבית בדרך של בניה‬</w:t>
        <w:br/>
        <w:t>‫עצמית איננה רלבנטית‪ .‬ברי כי לכל בעלי הזכויות בבית נגרם "נזק" כאשר הבית אינו מוקם בדרך‬</w:t>
        <w:br/>
        <w:t>‫של בניה עצמית‪ .‬דא עקא‪ ,‬הסדר סעיף ‪ 60‬לחוק‪ ,‬כפי שפורש בפרשת צודלר‪" ,‬נותן יתר משקל‬</w:t>
        <w:br/>
        <w:t>‫לשיקולים שהם לבר‪-‬קנייניים קלאסיים ויוצר חריג בולט לתורת הקניין הקלאסית" ובתוך כך‬</w:t>
        <w:br/>
        <w:t>‫מאפשר לרוב מיוחד של בעלי דירות "מרחב מחיה ראוי שבו יוכלו לממש את רצונם ולבנות מחדש‬</w:t>
        <w:br/>
        <w:t>‫את משכנם" )עמוד ‪.(565‬‬</w:t>
        <w:br/>
        <w:t>‫ויודגש‪ ,‬במקרה דנן‪ ,‬כפי שרייז טוענים לכל אורך הדרך‪ ,‬אין הם מתנגדים לקימום הבית‪ .‬רייז אף‬</w:t>
        <w:br/>
        <w:t>‫מבהיר זאת במפורש במסגרת עדותו – "אני מעוניין בשיקום הבניין‪ ,‬אני הראשון לנו יש את החלק‬</w:t>
        <w:br/>
        <w:t>‫הכי גדול בבניין" )עמוד ‪ 59‬שורה ‪.(12‬‬</w:t>
        <w:br/>
        <w:t>‫הדברים נכונים גם בנוגע לחלופה המוצעת על ידי רייז לביצוע עסקה משולבת של הזמנת שירותי‬</w:t>
        <w:br/>
        <w:t>‫בניה על ידם מחד )לרבות בניה של זכויות הבניה הנוספות המגיעות להם על פי חלקם היחסי(‬</w:t>
        <w:br/>
        <w:t>‫ועסקת קומבינציה על ידי יתר בעלי הדירות בבית מאידך‪.‬‬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,‬הצעה זו לא עלתה להצבעה במסגרת האסיפה מיום ‪ .20.07.08‬אולם‪ ,‬לא עלה בידי רייז‬</w:t>
        <w:br/>
        <w:t>‫להוכיח כי ישנה הסכמה להצעה זו של רוב נדרש של בעלי הדירות בהתאם להוראת סעיף ‪ 60‬לחוק‪.‬‬</w:t>
        <w:br/>
        <w:t>‫כל בעלי הדירות בבית הינם צד להליך בפני ולא עלה בידי רייז להוכיח כי למעט הנתבע ‪ 4‬יש עוד‬</w:t>
        <w:br/>
        <w:t>‫מי שמסכים‪ ,‬לכאורה‪ ,‬לחלופה האמורה‪.‬‬</w:t>
        <w:br/>
        <w:t>‫גם לא עלה בידי רייז להוכיח כי המדובר בחלופה שלה היתכנות ממשית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,‬חוות הדעת של מר אברהמוב עוסקת בחישוב שווי זכויות בלבד במנותק ממגבלות‬</w:t>
        <w:br/>
        <w:t>‫תכנוניות לביצוע בפועל‪ .‬אין בחוות הדעת התייחסות לאפשרות תכנונית לביצוע קימום הבית באופן‬</w:t>
        <w:br/>
        <w:t>‫כזה שבידי רייז יתקבלו שטחים בנויים כפי שנטען כי הם זכאים להם בעוד בעלי הדירות האחרים‬</w:t>
        <w:br/>
        <w:t>‫יוכלו לקבל בחזרה את דירתם במקום בו היתה‪ .‬לא הוצגה בחוות הדעת המשמעות הכלכלית של‬</w:t>
        <w:br/>
        <w:t>‫מהלך משולב כזה על "שווי" הזכויות של בעלי הדירות האחרים או אם ישנה בכלל כדאיות כלכלית‬</w:t>
        <w:br/>
        <w:t>‫בסיסית ליזם בעסקה על פי מתווה זה‪.‬‬</w:t>
        <w:br/>
        <w:t>‫שנית‪ ,‬לא הוצגה בפני כל חוות דעת אדריכלית המבססת את טענת רייז כי ניתן בפועל לתכנן ולבצע‬</w:t>
        <w:br/>
        <w:t>‫עסקה משולבת במסגרתה יקבלו רייז דירה בבית הכוללת את תוספת הגודל על פי חלקם היחסי‬</w:t>
        <w:br/>
        <w:t>‫בזכויות הבניה‪ .‬גם לא הוכח כי אם מי מבעלי הדירות האחרים יחפוץ גם הוא בעסקה משולבת האם‬</w:t>
        <w:br/>
        <w:t>‫ניתן יהיה בכלל להוציאה אל הפועל כך שכל בעלי הדירות ישובו לדירותיהם‪.‬‬</w:t>
        <w:br/>
        <w:t>‫אעיר כי מן הראיות שבפני עולה שהוספת שטחים לדירת רייז כאמור תביא‪ ,‬מניה וביה‪ ,‬לכך שלא‬</w:t>
        <w:br/>
        <w:t>‫כל בעל דירה בבית יקבל בחזרה את דירתו המקורית ובמיקומה‪ .‬זו היתה נקודת המוצא של בעלי‬</w:t>
        <w:br/>
        <w:t>‫הדירות לקימום הבית‪ .‬זו גם נקודת המוצא של סעיף ‪ 60‬לחוק המקרקעין‪.‬‬</w:t>
        <w:br/>
        <w:t>‫דווקא דרך השיקום המוצעת מביאה לתוצאה האמורה – "כל דייר מקבל פחות או יותר את הדירה‬</w:t>
        <w:br/>
        <w:t>‫שהייתה לו ועמיאל מקבל את כל הדירות שלמעלה" )עמוד ‪ 33‬שורה ‪.(16‬‬</w:t>
        <w:br/>
        <w:t>‫שלישית‪ ,‬גם לא עלה בידי רייז להציג בפני ולו הצעה קונקרטית אחת של יזם אשר מוכן לקחת על‬</w:t>
        <w:br/>
        <w:t>‫עצמו את הפרוייקט ה"משולב" כאמור בדרך כלשהי‪ ,‬אף מבלי להשיב לבעלי הדירות את דירותיהם‬</w:t>
        <w:br/>
        <w:t>‫המקוריות‪ .‬יותר מכך‪ ,‬מעדויות מר רייז ומר פרידמן עולה כי לא נעשו כל פניות ליזמים או לקבלנים‬</w:t>
        <w:br/>
        <w:t>‫לבחינת ההיתכנות לביצוע עסקה משולבת‪ .‬אפילו לא נעשו בדיקות השוואה בין חלופות עסקאות‬</w:t>
        <w:br/>
        <w:t>‫קומבינציה )עמוד ‪ 55‬שורה ‪.(23‬‬</w:t>
        <w:br/>
        <w:t>‫למרות טענות עו"ד פרידמן בעדותו כי עסקה מעין זו נפוצה בעשרות או מאות )עמוד ‪ 61‬שורות ‪8-‬‬</w:t>
        <w:br/>
        <w:t>‫‪ ,(9‬לא הוצגה בפני ולו עסקה אחת על פי מתווה כאמור‪ ,‬ובודאי שלא עסקה שנתוניה העובדתיים‬</w:t>
        <w:br/>
        <w:t>‫)מבחינת היקף זכויות הבניה והמגבלות התכנוניות והפיזיות( דומים‪.‬‬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,‬העידו בפני חברי הנציגות אשר ניהלו מו"מ עם יזמים שונים במהלך השנים ומעדותם עלה‬</w:t>
        <w:br/>
        <w:t>‫כי לא היתה כל התכנות לעסקה משולבת‪ .‬כך מעיד מר קולנשר – "האופציה הזו של קומבינציה‬</w:t>
        <w:br/>
        <w:t>‫ושרותי בניה יחד לא עלתה באסיפת הדיירים היה לנו ברור כבר בשלב הזה שזו אופציה לא מעשית‬</w:t>
        <w:br/>
        <w:t>‫כי היה לנו ניסיון קודם לנסות להגיע לעסקה של קומבינציה עם יזמים וזה היה לפני שקיבלנו את‬</w:t>
        <w:br/>
        <w:t>‫התב"ע וראינו מה אנשים מציעים ולא הצלחנו‪ .‬הדרך היחידה להגיע להסכם אז היה להוסיף סכום‬</w:t>
        <w:br/>
        <w:t>‫אמוד גדול מכל אחד מהדיירים והמנדט שהיה לנו מהדיירים היה להגיע לעסקה שלא צריך להוציא‬</w:t>
        <w:br/>
        <w:t>‫כסף מהכיס‪ .‬התב"ע הוסיפה בעצם רק ‪ 4‬דירות ולכן ידענו שהמנוף שיש ליזם בשביל להקים את‬</w:t>
        <w:br/>
        <w:t>‫הבניין הוא לא מספיק‪ ,‬כי אם עושים חשבון כמה יזם מקבל‪ ,‬ידענו שאין לנו מנוף מספיק‬</w:t>
        <w:br/>
        <w:t>‫לקומבינציה ואם מישהו רוצה לעשות בניה עצמית זה מבטל לגמרי את המנוף לקומבינציה גם מר‬</w:t>
        <w:br/>
        <w:t>‫רייז לא העלה את זה‪ ,‬אף אחד לא העלה את זה" )עמוד ‪ 34‬שורות ‪) (13-20‬ההדגשה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"עסקת הקומבינציה לפי נחמה בוגין היא לא כדאית ליזם כי אין לו רווח וזו הייתה הבעיה‬</w:t>
        <w:br/>
        <w:t>‫שלנו כוועד כי קיבלנו מנדט כמעט בלתי אפשרי‪ .‬הוא מקבל שטחים לא מספיקים וגם משלם את כל‬</w:t>
        <w:br/>
        <w:t>‫המיסים בעצם רק יזם שרצה לגור שם היה מוכן להיכנס לסיפור הזה יכול להיות שהוא מרוויח‬</w:t>
        <w:br/>
        <w:t>‫בשוליים‪ .‬היה יזם נוסף‪ ,‬אורבניקה‪ ,‬הגיעו איתנו להסכם דומה הוא אמר שהם רוצים לגור שם‪ ,‬זו‬</w:t>
        <w:br/>
        <w:t>‫המוטיבציה שלהם" )עמוד ‪ 35‬שורות ‪ .(18-22‬כך מעיד גם מר סמואל ‪" -‬במגרש הזה אין מספיק‬</w:t>
        <w:br/>
        <w:t>‫זכויות בניה‪ ,‬ולכן לא הצענו את זה" )עמוד ‪ 22‬שורה ‪ .(27‬עדויות אלו לא נסתרו בחוות הדעת של‬</w:t>
        <w:br/>
        <w:t>‫מר אברהמוב‪.‬‬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.‬על פי חוות הדעת של מר אברהמוב יוצא כי לרייז זכאות לחלקי דירה נוספת בבית שיוקם‬</w:t>
        <w:br/>
        <w:t>‫)סעיף ‪.9‬ח(‪ .‬משכך‪ ,‬המדובר בחלופה זו בשותפות כפויה בבעלות בדירה בין רייז לבין היזם אשר‬</w:t>
        <w:br/>
        <w:t>‫יבנה את הפרויקט במסגרת הסכם הקומבינציה עם יתר בעלי הדירות‪ .‬האמור אך מקטין עוד יותר‬</w:t>
        <w:br/>
        <w:t>‫את הסיכוי למציאת יזם אשר יסכים ליטול על עצמו התקשרות מסוג זה‪ .‬אעיר כי גם אין כל‬</w:t>
        <w:br/>
        <w:t>‫התייחסות בחוות הדעת למשמעות שותפות צפויה זו על שווי הזכויות על‪-‬פי החלופה המשולבת‬</w:t>
        <w:br/>
        <w:t>‫המוצעת על ידי רייז‪.‬‬</w:t>
        <w:br/>
        <w:t>‫למעשה‪ ,‬גם רייז הבינו כי אין התכנות ממשית לעסקה משולבת ואף הם הסכימו לעסקה נשוא‬</w:t>
        <w:br/>
        <w:t>‫התובענה דנן‪ .‬כך‪ ,‬באסיפה מיום ‪ 09.02.10‬נטשו רייז את דרישתם לעסקת בנייה עצמית והוחלט‬</w:t>
        <w:br/>
        <w:t>‫במפורש‪ ,‬בהסכמה בין כל הצדדים‪ ,‬כי‪" :‬מתווה התיקייה הירוקה לקימום הבניין שהוגש באסיפה‬</w:t>
        <w:br/>
        <w:t>‫ב‪ – 09/02/10 -‬מאושר )ללא התרשימים(‪ .‬ניתנת אפשרות למר מנחם רייז להגיש מתווה זהה ‪...‬‬</w:t>
        <w:br/>
        <w:t>‫במקרה שמר רייז לא יגיש הצעה כאמור לעיל תוך ‪ 45‬יום‪ ,‬כל בעלי הדירות מאשרים פה אחד את‬</w:t>
        <w:br/>
        <w:t>‫ביצוע המתווה של התיקייה הירוקה על‪-‬ידי מר עמיאל‪ .‬במקביל מר רייז מודיע שהוא מוחק את‬</w:t>
        <w:br/>
        <w:t>‫הבקשה לפירוק הבית המשותף ולא יחדשה במקרה שלא יגיש הצעה כאמור לעיל" )נספח יא‬</w:t>
        <w:br/>
        <w:t>‫למוצגי התובעים וראה גם עדותו של מר שטרית בעניין זה בעמוד ‪ 31‬שורות ‪.(1-3‬‬</w:t>
        <w:br/>
        <w:t>‫למעלה מכך‪ ,‬גם לאחר שהמשיכו הצדדים במו"מ ולמרות חילוקי הדעות‪ ,‬הסכימו רייז לחתום על‬</w:t>
        <w:br/>
        <w:t>‫ההסכם כלשונו )למעט סוגיית שכ"ט עוה"ד(‪ .‬כלומר‪ ,‬רייז הסכימו באופן מפורש לחלופת שיקום‬</w:t>
        <w:br/>
        <w:t>‫הבית כפי שזו מבוקשת במסגרת ההליך דנן ונטשו את בקשתם לעסקה משולבת או לפירוק השיתוף‬</w:t>
        <w:br/>
        <w:t>‫)מוצג כא' למוצגי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,‬עלינו להשוות בין ערכן של הזכויות על פי שתי חלופות בלבד – קימום הבית על פי המתווה‬</w:t>
        <w:br/>
        <w:t>‫הקיים או ביטול רישום הבית המשותף ופירוק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‫נדמה כי אין מחלוקת אמיתית בין הצדדים כי בין שתי החלופות האמורות החלופה של קימום הבית‬</w:t>
        <w:br/>
        <w:t>‫הינה העדיפה‪ .‬אומנם‪ ,‬רייז הגישו בקשה לביטול רישום הבית המשותף‪ .‬אולם‪ ,‬הם שבו והבהירו‪,‬‬</w:t>
        <w:br/>
        <w:t>‫כפי שגם מצוטט לעיל‪ ,‬כי הם מעוניינים בשיקום הבית‪ .‬הם גם נתנו הסכמתם כאמור לעיל‬</w:t>
        <w:br/>
        <w:t>‫לפרוייקט‪ ,‬אפילו במתווה הקיים )למעט סוגיית תשלום שכ"ט עוה"ד סמואל ולכך ניזקק להלן(‪.‬‬</w:t>
        <w:br/>
        <w:t>‫אעיר בהקשר זה כי התנגדותם עתה למימוש מתווה לשיקום בניגוד להסכמות שניתנו על ידם‬</w:t>
        <w:br/>
        <w:t>‫ובניגוד להסכמתם לחתום כיזמים על הסכם לביצוע השיקום איננה מובנת‪ .‬מכל מקום‪ ,‬הוכח גם כי‬</w:t>
        <w:br/>
        <w:t>‫מתווה השיקום לא גורע משווי זכויות רייז אלא משפרן‪.‬‬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חוות דעתו של מר אברהמוב שווי הדירה המוצעת לרייז במסגרת ההסכם הינו כ‪3,520,000 -‬‬</w:t>
        <w:br/>
        <w:t>‫‪ ₪‬לפי שווי של ‪/₪ 32,000‬מ"ר‪ .‬כל העדים שהעידו בפני הסכימו כי שווי מ"ר בנוי באיזור נע‬</w:t>
        <w:br/>
        <w:t>‫בסביבות מחיר זה )ר' עמוד ‪ 23‬שורה ‪ 5‬ועמוד ‪ 41‬שורה ‪ .(23‬לפיכך ניתן לומר כי ההערכה האמורה‬</w:t>
        <w:br/>
        <w:t>‫סבירה וזהו שווי הזכויות הצפוי לרייז בחלופת קימום הבית המוצעת )ללא חניה(‪ .‬ויודגש‪ ,‬במסגרת‬</w:t>
        <w:br/>
        <w:t>‫חלופה זו לא נדרשים רייז לבצע כל תשלום נוסף‪.‬‬</w:t>
        <w:br/>
        <w:t>‫מר אברהמוב מעריך את עלויות הבניה בסך של ‪/₪ 5,800‬מ"ר‪ .‬העדים שהעידו בפני הסכימו כי‬</w:t>
        <w:br/>
        <w:t>‫עלות מטר בניה הינה בגבולות של כ‪/ ₪ 6,000 -‬מ"ר )עמוד ‪ 23‬שורה ‪ ,4‬עמוד ‪ 37‬שורות ‪ 5-6‬ועמוד‬</w:t>
        <w:br/>
        <w:t>‫‪ 42‬שורה ‪.(23‬‬</w:t>
        <w:br/>
        <w:t>‫עוד עולה מחוות הדעת כי על פי התב"ע ניתן לבנות בבית עד ‪ 1,083.5‬מ"ר שטחים עיקריים ובנוסף‬</w:t>
        <w:br/>
        <w:t>‫לכל יח"ד ניתן להוסיף ממ"ד בגודל ‪ 12‬מ"ר )‪ 20‬כפול ‪ 12‬שווה ‪ 240‬מ"ר(‪ .‬סה"כ שטח לבניה כ‪-‬‬</w:t>
        <w:br/>
        <w:t>‫‪ 1,323‬מ"ר‪ ,‬בין בבניה עצמית ובין בעסקת קומבינציה )עמוד ‪ 49‬שורה ‪ .(16‬נתון זה תואם את עדותו‬</w:t>
        <w:br/>
        <w:t>‫של עו"ד סמואל )עמוד ‪ 22‬שורה ‪.(1‬‬</w:t>
        <w:br/>
        <w:t>‫מעדותו של מר עמיאל עולה כי עלויות הבניה הצפויות ליזם )ללא החניות( עומדות על סך של כ‪-‬‬</w:t>
        <w:br/>
        <w:t>‫‪ 20‬מיליון ‪) ₪‬על בסיס עלויות שירותי בניה‪ ,‬מיסוי שבח והשבחה‪ ,‬שכר יועצים‪ ,‬עלויות מימון‪,‬‬</w:t>
        <w:br/>
        <w:t>‫ניהול פרוייקט וכיוצ"ב – עמוד ‪ 42‬שורה ‪ 25‬עד עמוד ‪ 43‬שורה ‪ .(4‬ובחלוקה לפי ‪ 1,600‬מ"ר לבניה‬</w:t>
        <w:br/>
        <w:t>‫על פי חישוב עמיאל )עמוד ‪ 42‬שורה ‪ ,20‬נתמך גם בעדות סמואל בעמוד ‪ 27‬שורה ‪ ,(1‬עלות בניה‬</w:t>
        <w:br/>
        <w:t>‫ליזם הינה בגבולות ‪/₪ 12,500‬מ"ר‪.‬‬</w:t>
        <w:br/>
        <w:t>‫יוצא כי בפירוק השיתוף ומכירת הזכויות ליזם )בעסקת נטו‪ ,‬כמו זו המוצעת בחלופת השיקום דנן(‬</w:t>
        <w:br/>
        <w:t>‫יוכלו בעלי הדירות לקבל תשלום בגבולות של כ‪/₪ 19,500 -‬מ"ר )‪ 32,000‬פחות ‪ (12,500‬וזאת‬</w:t>
        <w:br/>
        <w:t>‫מבלי לחשב כלל הפחתה של רווח יזמי ומע"מ )בשיעור של ‪ (16%‬הכלול במחיר שווי הזכויות‪.‬‬</w:t>
        <w:br/>
        <w:t>‫נתון זה נתמך בחוות הדעת של מר אברהמוב במסגרתה הוא מעריך שווי מ"ר מבונה בסך של‬</w:t>
        <w:br/>
        <w:t>‫‪) ₪ 19,000‬טבלה בסעיף ‪ 10‬לחוות הדעת(‪.‬‬</w:t>
        <w:br/>
        <w:t>‫לרייז זכויות ב‪ 145 -‬מ"ר שטח עיקרי )‪ 102/761‬כפול ‪ (1,083.5‬ועוד ‪ 24‬מ"ר שטחי ממ"דים‪ .‬לפיכך‬</w:t>
        <w:br/>
        <w:t>‫יהיו זכאים‪ ,‬במקרה המקסימלי‪ ,‬בחלופת פירוק השיתוף לתשלום בגין זכויותיהם בגבולות של‬</w:t>
        <w:br/>
        <w:t>‫‪.₪ 3,211,000‬‬</w:t>
        <w:br/>
        <w:t>‫כלומר‪ ,‬העסקה לקימום הבית איננה גורמת לפיחות זכויות רייז בהשוואה לחלופת פירוק השיתוף‬</w:t>
        <w:br/>
        <w:t>‫והיא אף משפרת את שווי זכויותיו‪ .‬ויודגש‪ ,‬אף אם החישוב האמור מוטה במספר אחוזים לכיוון זה‬</w:t>
        <w:br/>
        <w:t>‫או אחר )בפרט כאשר לא חושבו רכיבים משמעותיים של רווח יזמי ומע"מ(‪ ,‬עדיין ברור כי מבחינת‬</w:t>
        <w:br/>
        <w:t>‫שווי זכויות הצדדים‪ ,‬חלופה של קימום הבית עדיפה על פני חלופה של מחיקת הרישום ופירוק‬</w:t>
        <w:br/>
        <w:t>‫השיתוף‪ .‬בפרט כאשר למערך החישובים יתווספו עוד שיקולי מס בחלופה של פירוק שיתוף ומכירת‬</w:t>
        <w:br/>
        <w:t>‫הזכויות בעוד שבעסקה המוצעת נושא היזם במרבית‪ ,‬אם לא בכל‪ ,‬עלויות המס הצפויות )סעיפים‬</w:t>
        <w:br/>
        <w:t>‫‪ 36-38‬להסכם הקומבינציה(‪.‬‬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 אברהמוב טענה נוספת והיא כי במסגרת הסכם של הזמנת שירותי בניה יכלו רייז לרכוש‬</w:t>
        <w:br/>
        <w:t>‫מקומות חניה במרתף מבעלים אחרים בעוד בהסכם עם עמיאל נותר האחרון בעלים של חניות‬</w:t>
        <w:br/>
        <w:t>‫שבעלי הזכויות לא נשאו בעלות מימון בנייתם‪ .‬אין ממש בטענה זו‪.‬‬</w:t>
        <w:br/>
        <w:t>‫בכל הקשור לחניות קובע ההסכם עם עמיאל כי האחרון יממן את עלות בניית המרתף בכללותו וכי‬</w:t>
        <w:br/>
        <w:t>‫בעל דירה אשר יהיה מעוניין בכך יוכל ל"רכוש" זכויות בחניה ע"י תשלום עלויות הבניה בלבד‬</w:t>
        <w:br/>
        <w:t>‫)סעיף ‪ 31‬להסכם(‪ .‬כך מסביר מר קולנשר את ההסכם בהקשר זה – "בהתאם להסכם עם עמיאל‬</w:t>
        <w:br/>
        <w:t>‫אמור לקבל ‪ 10‬חניות וכל השאר שלנו‪ .‬הן מיועדות לדיירים כאשר תהיה הגרלה וכל דייר שיבחר‪.‬‬</w:t>
        <w:br/>
        <w:t>‫אם יהיו מספיק אנשים שרוצים‪ ,‬יצטרך לשלם את עלויות הבניה ולא שקל יותר‪ .‬אם אף אחד לא‬</w:t>
        <w:br/>
        <w:t>‫ירצה חניה יש סעיף שאומר שעמיאל יצטרך לממן את זה" )עמוד ‪ 35‬שורות ‪ 1-3‬וראה גם סעיף ‪31‬‬</w:t>
        <w:br/>
        <w:t>‫להסכם הקומבינציה מוצג כג' לתיק מוצגי התובעים(‪.‬‬</w:t>
        <w:br/>
        <w:t>‫דווקא בנוגע לחניון המדובר בעסקה פשוטה של שירותי בניה מופחתים – עלויות בניה בלבד‪.‬‬</w:t>
        <w:br/>
        <w:t>‫העובדה כי עמיאל יקבל את כל החניות בבית אם לא יהיה מי מבעלי הדירות אשר יהיה מעוניין‬</w:t>
        <w:br/>
        <w:t>‫לשלם עבור עלויות הבניה אין בה להעלות או להוריד‪ .‬הזכות היא בידי בעלי הדירות בלבד להחליט‬</w:t>
        <w:br/>
        <w:t>‫אם רצונם במימון חניה אם לאו‪ ,‬כשם שזכותם היתה להחליט )בעסקה תיאורטית של הזמנת שירותי‬</w:t>
        <w:br/>
        <w:t>‫בניה( באם רצונם למכור את זכויותיהם בחניות לרייז אם לאו‪.‬‬</w:t>
        <w:br/>
        <w:t>‫אעיר כי גם לא מצאתי הגבלה בהסכם על מספר החניות אותם זכאי כל אחד מיחידי הבעלים לממן‬</w:t>
        <w:br/>
        <w:t>‫ולרכוש‪ .‬ההסכם מקצה לכל בעלי הדירות זכות לממן ‪ 10‬חניות על פי הגרלה בניהם‪ .‬לכאורה‪ ,‬אם‬</w:t>
        <w:br/>
        <w:t>‫אף לא אחד מבעלי הדירות האחרים יהיה מעוניין במימון מקום חניה‪ ,‬יהיו זכאים רייז לממן את כל‬</w:t>
        <w:br/>
        <w:t>‫או כל חלק ממכסת מקומות החניה לבעלים ולקבל ‪ 10‬חניות ללא צורך ברכישת חניה מהבעלים‬</w:t>
        <w:br/>
        <w:t>‫האחרים )כפי שיידרש בעסקת בניה עצמית(‪ .‬נדמה כי אם בכך היו תלויים הדברים ניתן היה להגיע‬</w:t>
        <w:br/>
        <w:t>‫להסכמות בין בעלי הדירות מראש על הקצאת מקומות חניה נוספים לרייז‪ ,‬בפרט כאשר אין‬</w:t>
        <w:br/>
        <w:t>‫מחלוקת שישנם בעלי דירות בבית שאין להם הכספים הנדרשים למימון הבניה וממילא למימון‬</w:t>
        <w:br/>
        <w:t>‫עלות החניות המוערכת בסך של כ‪ ₪ 200,000 -‬לחניה )מוצג נ‪.(1/‬‬</w:t>
        <w:br/>
        <w:t>‫זאת ועוד‪ .‬על פי הסכם הקומבינציה החניות יוקצו לכל הצדדים‪ ,‬כולל היזם‪ ,‬על פי הגרלה שתיערך‪,‬‬</w:t>
        <w:br/>
        <w:t>‫כאשר ליזם תהיה הזכות לבחור רק את ‪ 5‬מקומות החניה הראשונים‪ .‬אינני רואה בחלוקת החניות‬</w:t>
        <w:br/>
        <w:t>‫כאמור משום פגיעה מהותית ברייז‪.‬‬</w:t>
        <w:br/>
        <w:t>‫מכל מקום‪ ,‬כאמור לעיל‪ ,‬חלופת הזמנת שירותי בניה או חלופת עסקה משולבת ממילא אינן‬</w:t>
        <w:br/>
        <w:t>‫רלבנטיות במקרה דנן‪.‬‬</w:t>
        <w:br/>
        <w:t>‫בכל הקשור לחלופה שעניינה פירוק השיתוף‪ ,‬הרי שמן הראיות שהוצגו בפני עולה כי לא רק‬</w:t>
        <w:br/>
        <w:t>‫שסוגיית מרתפי החניה לא תועיל לתמורה שתתקבל בגין מכירה אלא שהיא אף עשויה להפחית‬</w:t>
        <w:br/>
        <w:t>‫מתמורה זו‪ ,‬לאור הקשיים שבבניה במקום זה‪ ,‬כפי שמעיד מר עמיאל ‪" -‬החניון זה הסיפור עם הכי‬</w:t>
        <w:br/>
        <w:t>‫הרבה חוסר ודאות‪ .‬הקרקע שם היא קרקע בעייתית‪ ,‬לכן גם יועץ קרקע ששכרנו לא יודע להעריך‬</w:t>
        <w:br/>
        <w:t>‫כרגע מה יהיה סוג הביסוס‪ .‬הביסוס יהיה כנראה בשיטת "סלארי" פה עובי הקיר הוא ‪ 60‬ס"מ‬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‫והגובה הוא פי ‪ .3‬העומק הוא בין ‪ 18-20‬ס"מ ואת זה נדע רק כשנתחיל לבנות‪ .‬אז דיברו על ‪$500‬‬</w:t>
        <w:br/>
        <w:t>‫למטר מעוקב בטון‪ .‬אני צופה שהמרתף הזה יעלה בין ‪ 3-5‬מליון ‪ ₪‬על כל העלויות כפי שהן פורטו‬</w:t>
        <w:br/>
        <w:t>‫בהסכם" )עמוד ‪ 42‬שורות ‪ .(6-10‬לכך יש להוסיף גם את הנסיבות העובדתיות‪ ,‬שאינן שנויות‬</w:t>
        <w:br/>
        <w:t>‫במחלוקת‪ ,‬ומצבם הפיזי של יסודות הבית אשר הביאו להריסת רבע מהבית על אף עבודות מיסוד‬</w:t>
        <w:br/>
        <w:t>‫שבוצעו‪.‬‬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הרי שאין כל פיחות בזכויות רייז בין חלופת קימום הבית על פי החלטת הרוב‬</w:t>
        <w:br/>
        <w:t>‫לבין חלופת ביטול הרישום ופירוק השיתוף‪.‬‬</w:t>
        <w:br/>
        <w:t>‫האם החלטת השיקום פוגעת בשוויון‬</w:t>
        <w:br/>
        <w:t>‫על פי חוות הדעת של מר אברהמוב הדירה המוצעת לרייז במסגרת ההסכם קטנה ב‪ 7% -‬לעומת‬</w:t>
        <w:br/>
        <w:t>‫הדירות שיקבלו התובעים‪ .‬הפרש זה נאמד על ידו בסך של ‪ .₪ 246,400‬כמו כן אמורים רייז לקבל‬</w:t>
        <w:br/>
        <w:t>‫דירה אחת במקום ‪ 2‬דירות על פי היתר הבניה המקורי ולפיכך המדובר בפגיעה נוספת בסך של‬</w:t>
        <w:br/>
        <w:t>‫‪ .₪ 352,000‬ובסך הכל ישנו הפרש של כ‪ ₪ 600,000 -‬בהשוואה לדירות שקיבלו הבעלים האחרים‪.‬‬</w:t>
        <w:br/>
        <w:t>‫אין בידי לקבל את חוות הדעת בהקשר זה‪.‬‬</w:t>
        <w:br/>
        <w:t>‫מתשריט היתר הבניה שצורף לחוות הדעת עולה כי דירת רייז הינה‪ ,‬למעשה‪ 2 ,‬דירות מחוברות‬</w:t>
        <w:br/>
        <w:t>‫שגודלן זהה ל‪ 2 -‬הדירות הממוקמות ישירות מעל דירתם בקומות שמעל ומתחת לדירתם‪ .‬משכך‪,‬‬</w:t>
        <w:br/>
        <w:t>‫בהתאם להיתר הבניה דירת רייז צריכה להיות כפולה בגודלה מהדירות הטיפוסיות האחרות בבית‪.‬‬</w:t>
        <w:br/>
        <w:t>‫בהיתר הבניה שצורף חושבו שטחי המגורים בכל קומה )‪ 196.76‬מ"ר( ואלו מחולקים ל‪ 4 -‬דירות‬</w:t>
        <w:br/>
        <w:t>‫בכל קומה )בהפחתת כ‪ 11.5 -‬מ"ר שטחים ציבוריים לחדרי מדרגות(‪ ,‬קרי‪ ,‬כל דירה סטנדרטית‬</w:t>
        <w:br/>
        <w:t>‫גודלה כ‪ 46 -‬מ"ר כאשר דירת רייז גודלה ‪ 92‬מ"ר‪.‬‬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הבניה החדשה המתוכננת כוללת בניה של ‪ 4‬דירות בשטח קומה כאשר קווי הבניין מורחבים ככל‬</w:t>
        <w:br/>
        <w:t>‫האפשר בכל קומה‪ ,‬כפי שמעיד מר עמיאל – "באו אלי הדיירים ואמרו לי שהם רוצים להקים את‬</w:t>
        <w:br/>
        <w:t>‫הבניין החדש באופן שכל דייר יקבל דירה שהיא זהה במיקום למיקום הקודם שהיה לה ובגודל‬</w:t>
        <w:br/>
        <w:t>‫המרבי שאני יכול להציע להם‪ .‬עם כל הדירות מעל הקרקע לא הייתה בעיה כי אני הלכתי הפוך‬</w:t>
        <w:br/>
        <w:t>‫מהלוגיקה של היזם‪ .‬התחייבתי שמקסימום מטרים שניתן לעשות בכול קומה‪ ,‬שמה שקובע זה‬</w:t>
        <w:br/>
        <w:t>‫התכסית המותרת‪ ,‬אני אנצל ואז זה פותר מה מקבל כל אחד מהדיירים מעל הקרקע" )עמוד ‪44‬‬</w:t>
        <w:br/>
        <w:t>‫שורה ‪.(17‬‬</w:t>
        <w:br/>
        <w:t>‫הבניה החדשה המתוכננת שומרת על יחס שווה בין דירת רייז )‪ 110‬מ"ר מתוכננים ‪ 2‬מרפסות( לבין‬</w:t>
        <w:br/>
        <w:t>‫הדירות האחרות )‪ 55‬מ"ר מתוכננים ומרפסת( )ר' סעיף ‪ 31‬להסכם הקומבינציה(‪.‬‬</w:t>
        <w:br/>
        <w:t>‫גם מר אברהמוב מאשר בעדותו כי חלוקת הדירות לבעלים איננה על פי חלקם היחסי ברכוש‬</w:t>
        <w:br/>
        <w:t>‫המשותף אלא החזרה של הדירות הספציפיות של כל אחד מהם ‪" -‬לא נקבע בהסכם עם עמיאל‬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אוחז אלה דירות ספציפיות‪ .‬ש‪.‬ת‪ .‬כל אחר אמור לקבל דירה לא את אותה דירה" )עמוד ‪49‬‬</w:t>
        <w:br/>
        <w:t>‫שורות ‪.(14-16‬‬</w:t>
        <w:br/>
        <w:t>‫גם תשריט הבית המשותף )המצוי בידיעתי השיפוטית( תומך בכך שאין כל פגיעה בשוויון בפעולת‬</w:t>
        <w:br/>
        <w:t>‫השיקום המתוכננת‪.‬‬</w:t>
        <w:br/>
        <w:t>‫מתשריט הבית המשותף נלמד כי קונטור דירת רייז )קירותיה החיצוניים( והמרפסות‪ ,‬זהים לקונטור‬</w:t>
        <w:br/>
        <w:t>‫‪ 2‬הדירות הממוקמות מעל לדירת רייז ו‪ 2 -‬הדירות הממוקמות מתחת לדירתם‪ .‬משכך‪ ,‬פיזית לא‬</w:t>
        <w:br/>
        <w:t>‫יכול להיות הבדל בגודל הדירות‪.‬‬</w:t>
        <w:br/>
        <w:t>‫אומנם‪ ,‬על פי המידות המפורטות בטבלה שבתשריט‪ ,‬שטח רצפת דירת רייז גדול יותר מאשר שטח‬</w:t>
        <w:br/>
        <w:t>‫רצפת ‪ 2‬הדירות שמעל ומתחת‪ .‬אולם‪ ,‬עיון בתשריט מלמד כי בכל אחת מהדירות הקטנות קיימת‬</w:t>
        <w:br/>
        <w:t>‫מרפסת שירות מן המטבח‪ ,‬אשר לא נספרה בשטח הרצפות בעוד בדירת רייז )המאחדת שתי דירות‬</w:t>
        <w:br/>
        <w:t>‫כאמור( אוחדו מרפסות שירות כחלק מחדרי הבית ושטח זה נמדד‪.‬‬</w:t>
        <w:br/>
        <w:t>‫יוצא כי‪ ,‬מבחינת "מידות" השטח המפורטות בצו הרישום לכאורה ישנה פגיעה מסוימת בזכויות‬</w:t>
        <w:br/>
        <w:t>‫רייז‪ .‬אולם‪ ,‬מרגע שהוחלט על ביצוע הבניה כפי שצוטט לעיל )חלוקת כל קומה ל‪ 4 -‬כאשר דירת‬</w:t>
        <w:br/>
        <w:t>‫רייז מאחדת ‪ 2‬דירות(‪ ,‬הרי שאין כל ממש בטענה זו בגין פגיעה – רייז מקבלים בהסכם‬</w:t>
        <w:br/>
        <w:t>‫הקומבינציה חלק יחסי שווה לזה שהיה להם בפועל‪ ,‬הן על פי היתר הבניה והן על פי מסמכי‬</w:t>
        <w:br/>
        <w:t>‫רישום הבית המשותף ולזה שמקבלים בעלי הדירות האחרים בבית‪ .‬ויודגש‪ ,‬ממילא את אותן‬</w:t>
        <w:br/>
        <w:t>‫הזכויות בדיוק היו מקבלים רייז בגין דירתם גם בחלופה המוצעת על ידם של שיקום הבית על ידי‬</w:t>
        <w:br/>
        <w:t>‫מימון עצמי‪.‬‬</w:t>
        <w:br/>
        <w:t>‫גם אין כל ממש בטענת מר אברהמוב בגין פגיעה בזכויות רייז עת מתוכננת להיבנות עבורם דירה‬</w:t>
        <w:br/>
        <w:t>‫אחת בלבד ולא שתי דירות‪ ,‬כפי שאושר בהיתר הבניה המקורי‪.‬‬</w:t>
        <w:br/>
        <w:t>‫בהתאם למסמכי רישום הבית המשותף לרייז זכויות בדירה אחת בלבד בבית‪ .‬אלו הן הזכויות‬</w:t>
        <w:br/>
        <w:t>‫הקנייניות שבידי רייז ואלו הן הזכויות להם הם זכאים בעת קימום הבית על פי סעיף ‪ 60‬לחוק‬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,‬טענת מר אברהמוב בדבר זכאותם של רייז ל‪ 2 -‬דירות הינה "שיפור" או "שינוי" למצבם‬</w:t>
        <w:br/>
        <w:t>‫של רייז עובר להריסת הבית ובודאי שלא ניתן להתייחס לכך כפגיעה בשוויון‪ .‬ההפך הוא הנכון‪.‬‬</w:t>
        <w:br/>
        <w:t>‫הסכם הקומבינציה מביא להקמתו של הבית מחדש והחזרת הדירות שהיו בעבר לבעליהם‪ .‬עצם‬</w:t>
        <w:br/>
        <w:t>‫הדרישה לפיצול דירתם של רייז ל‪ 2 -‬דירות‪ ,‬בניגוד למצב זכויותיהם הקנייניות‪ ,‬הינה הפוגעת‬</w:t>
        <w:br/>
        <w:t>‫בשוויון‪ ,‬מעדיפה את רייז על פני בעלי הדירות האחרים ומשפרת‪ ,‬לכאורה‪ ,‬את שווי זכויותיו‪.‬‬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 אברהמוב טענות נוספות בגין פגיעה בזכויות רייז עקב הסכם הקומבינציה‪.‬‬</w:t>
        <w:br/>
        <w:t>‫כך‪ ,‬נטען כי התובעת ‪ 5‬מקבלת בהסכם הקומבינציה יותר מכפי שווי זכויותיה בבית‪ .‬בהקשר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כי הגב' ינוב זכאית למקדם אקוויוולנטי עיקרי של ‪ 22‬מ"ר על שטח המחסן הרשום לזכותה‬</w:t>
        <w:br/>
        <w:t>‫בצו רישום הבית המשותף‪ .‬לא ברורה ממש טענת מר אברהמוב בהקשר זה‪ .‬בסיסו של הסכם‬</w:t>
        <w:br/>
        <w:t>‫הקומבינציה הוא כזה שבעלי הדירות מקבלים בחזרה את דירותיהם )בגודל המקסימלי האפשרי‬</w:t>
        <w:br/>
        <w:t>‫לאור מגבלות התכנון( וכל יתר הזכויות עוברות לידי עמיאל כתמורה לקימום הבית‪ .‬משכך‪ ,‬ככל‬</w:t>
        <w:br/>
        <w:t>‫שהתובעת ‪ 5‬מקבלת יותר מכפי חלקה היחסי במקרקעין הרי שהמדובר ממילא בהפחתה של‬</w:t>
        <w:br/>
        <w:t>‫התמורה לה זכאי עמיאל ואין בכך לבוא על חשבון זכויות בעלי הדירות האחרים‪ .‬זאת ועוד‪ .‬על פי‬</w:t>
        <w:br/>
        <w:t>‫הסכם הקומבינציה זכויותיה של הגב' ינוב יקבעו ע"י שמאית מוסכמת ולפיכך יתכן וממילא זו‬</w:t>
        <w:br/>
        <w:t>‫תאמץ את טענותיו של מר אברהמוב בנוגע לזכויות המגיעות לגב' ינוב‪ ,‬ומכל מקום‪ ,‬ישמר השוויון‬</w:t>
        <w:br/>
        <w:t>‫בין בעלי הדירות מבחינת שווי זכויותיהם‪.‬‬</w:t>
        <w:br/>
        <w:t>‫אעיר עוד בהקשר זה כי היה ולא יקומם הבית ויפורק השיתוף בו‪ ,‬תהיה התובעת ‪ 5‬בעלים של‬</w:t>
        <w:br/>
        <w:t>‫‪ 73/761‬חלקים מהמקרקעין בהתאם לחלקה היחסי ברכוש המשותף‪ .‬בחלופה שכזו ברי כי "שווי"‬</w:t>
        <w:br/>
        <w:t>‫זכויותיה יהיה גדול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,‬נטען כי שווין של "דירות גן" הכוללות גינה פרטית גבוה מאשר דירה בקומה הראשונה ולכך יש‬</w:t>
        <w:br/>
        <w:t>‫לתת ביטוי באיזון בן הדיירים‪ .‬נטען גם כי דירות היזם ימוקמו גבוה יותר בבית ומשכך יהיו הן גם‬</w:t>
        <w:br/>
        <w:t>‫יקרות יותר‪.‬‬</w:t>
        <w:br/>
        <w:t>‫בכל הקשור לדירות היזם הרי‪ ,‬כאמור לעיל‪ ,‬בידיו ניתנו הזכויות לבניה נוספת בבית כתמורה‬</w:t>
        <w:br/>
        <w:t>‫לקימום הבית על ידו‪ .‬העובדה כי היזם עשוי להרוויח או כי שווי דירותיו יהיה גבוה מדירות‬</w:t>
        <w:br/>
        <w:t>‫הבעלים‪ ,‬אין בה להעלות או להוריד בשאלת השוויון‪ .‬בתמורה לזכויות הניתנות ליזם הוא בונה‬</w:t>
        <w:br/>
        <w:t>‫מחדש את הבית ומחזיר לבעלי הדירות את דירותיהם‪ .‬ברי כי גם רווח יכול להיות ליזם בעסקה מסוג‬</w:t>
        <w:br/>
        <w:t>‫זה‪.‬‬</w:t>
        <w:br/>
        <w:t>‫בכל הקשור ל"דירות הגן" אעיר כי על פי סעיפים ‪ 31.1‬ו‪ 31.2 -‬להסכם השיתוף לא זכאיות‬</w:t>
        <w:br/>
        <w:t>‫התובעות ‪ 5‬ו‪ 6 -‬לדירות גן אלא אך לדירות בקומת הקרקע‪.‬‬</w:t>
        <w:br/>
        <w:t>‫מכל מקום‪ ,‬הסכם הקומבינציה כולל בחובו‪ ,‬באופן אינהרנטי את "הגנת החבות"‪ ,‬לא רק לרייז אלא‬</w:t>
        <w:br/>
        <w:t>‫לכל בעלי הדירות בבית‪ .‬כך‪ ,‬סעיף ‪ 30‬להסכם הקומבינציה קובע פרוצדורה לעריכת טבלאות איזון‬</w:t>
        <w:br/>
        <w:t>‫ע"י שמאית מוסכמת בין ערך הדירות בבית לבין ערך הדירות בבית החדש‪ .‬עוד קובע הסעיף האמור‬</w:t>
        <w:br/>
        <w:t>‫חיוב בביצוע תשלומי איזון על פי הקביעה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‫בכך באה לידי פתרון כל טענה של פגיעה או ירידת ערך בזכויות מי מהצדדים או פגיעה כלשהי‬</w:t>
        <w:br/>
        <w:t>‫בשוויון בקבלת הזכויות )לרבות בנושא שווי הזכויות שתקבל התובעת ‪ 5‬או בנוגע לדירות הגן(‪.‬‬</w:t>
        <w:br/>
        <w:t>‫דרך זו היא גם הנאותה ביותר להסדיר כל "פיחות" אפשרי בזכויות מי מהצדדים‪.‬‬</w:t>
        <w:br/>
        <w:t>‫לפני סיום פרק זה אעיר כי חוות הדעת של מר אברהמוב מתאימה לנסיבות בהן המדובר בבעלות‬</w:t>
        <w:br/>
        <w:t>‫משותפת במקרקעין אשר מבקשים להשיא את התשואות הימנה‪ .‬כך הוא בחן את ההתקשרות –‬</w:t>
        <w:br/>
        <w:t>‫"אני עברתי על ההסכם עם מר עמיאל‪ ,‬אבל לא נכנסתי לכל הסוגיות‪ .‬ש‪.‬ת‪ .‬זו לגבי לא עסקת‬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‫קומבינציה מקובלת‪ .‬ש‪.‬ת‪ .‬עסקת קומבינציה זו שניתנת קרקע בתמורה לדירות שזכויות הבעלים‬</w:t>
        <w:br/>
        <w:t>‫נשמרות‪ .‬אם על ידי שיעור הקומבינציה או לחילופין ניתנת לבעלי הקרקע האפשרות להזמין שירותי‬</w:t>
        <w:br/>
        <w:t>‫בניה" )עמוד ‪ 49‬שורות ‪.(10-11‬‬</w:t>
        <w:br/>
        <w:t>‫דא עקא‪ ,‬אין זהו המקרה שבפנינו ‪ -‬המדובר בבית משותף אשר מבוקש להקימו מחדש‪ ,‬ולא רק‬</w:t>
        <w:br/>
        <w:t>‫שיקולי כדאיות כלכלית נכנסים במערך השיקולים‪ .‬תפיסת הקניין המסורתית מפנה את מקומה‬</w:t>
        <w:br/>
        <w:t>‫במקרה דנן למודל נורמטיבי מיוחד ולשיקולים בר קנייניים מסורתיים כפי שצוטט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פעלו המשקמים בתום לב‬</w:t>
        <w:br/>
        <w:t>‫לאחר ששקלתי את כל הראיות שנשמעו בפני אין בידי להסכים עם טענת רייז כי התובעים פעלו‬</w:t>
        <w:br/>
        <w:t>‫בחוסר תום לב‪.‬‬</w:t>
        <w:br/>
        <w:t>‫מן הראיות עולה כי היה מאמץ משותף שנמשך שנים בכדי להביא להחלטות מוסכמות לקימום‬</w:t>
        <w:br/>
        <w:t>‫הבית – החלטת האסיפה הכללית מיום ‪ 20.07.08‬התקבלה כדין לאחר בחינת חלופות אפשריות‬</w:t>
        <w:br/>
        <w:t>‫לביצוע העסקה על ידי בעלי דירות‪ .‬גם מר רייז השתתף באותה האסיפה )ר' תיאורו בעמוד ‪53‬‬</w:t>
        <w:br/>
        <w:t>‫שורות ‪.(16-30‬‬</w:t>
        <w:br/>
        <w:t>‫בהקשר זה אעיר כי אין בידי לקבל את טענת רייז כאילו הפרוטוקול אינו משקף את אשר אירע‬</w:t>
        <w:br/>
        <w:t>‫באותה אסיפה‪ .‬למעט העובדה כי הפרוטוקול נתמך בעדויות התובעים כמצוטט לעיל‪ ,‬הרי שרייז לא‬</w:t>
        <w:br/>
        <w:t>‫פנו "בזמן אמת" בבקשה לתיקון הפרוטוקול או בטענה כי אין הוא משקף את אשר הוחלט )עמוד‬</w:t>
        <w:br/>
        <w:t>‫‪ 54‬שורות ‪ .(1-5‬רק לאחר שחזרו בהם מהסכמתם לביצוע עסקת קומבינציה "נזכרו" לטעון כי‬</w:t>
        <w:br/>
        <w:t>‫הצבעתם באותה אסיפה היתה שונה‪.‬‬</w:t>
        <w:br/>
        <w:t>‫אף לאחר שהתגלעו סכסוכים בין התובעים לרייז בנוגע לדרך השיקום‪ ,‬שבו הצדדים והגיעו‬</w:t>
        <w:br/>
        <w:t>‫להסכמות בהחלטת האסיפה מיום ‪.09.02.10‬‬</w:t>
        <w:br/>
        <w:t>‫לא ניתן לומר כי התנהלות התובעים לפני‪ ,‬במהלך ואחרי האסיפה מיום ‪ 09.02.10‬היתה חסרת תום‬</w:t>
        <w:br/>
        <w:t>‫לב‪ .‬די לעיין בהתכתבות העניפה שבין הצדדים ובאי כוחם )ר' מוצגים יב' עד כב' לתיק מוצגי‬</w:t>
        <w:br/>
        <w:t>‫התביעה( ובתיאור השתלשלות המו"מ בין הצדדים הן בעדותו של מר סמואל והן בעדותו של מר‬</w:t>
        <w:br/>
        <w:t>‫פרידמן‪ ,‬כדי להבין שלא היה כל ניסיון מצד התובעים להכשיל את מימוש ההחלטה מיום ‪.09.02.10‬‬</w:t>
        <w:br/>
        <w:t>‫כך גם עולה מעדותו של מר רייז )עמוד ‪ 57‬שורות ‪.(12-27‬‬</w:t>
        <w:br/>
        <w:t>‫גם לא התרשמתי כי היה ניסיון כלשהו למדר את רייז מקבלת ההחלטות בנוגע להליכי השיקום‪ .‬מן‬</w:t>
        <w:br/>
        <w:t>‫הראיות עולה כי רייז היו מעורבים לפרטי פרטים‪ ,‬שהרי אף הסכימו‪ ,‬בסופו של יום‪ ,‬לחתום על‬</w:t>
        <w:br/>
        <w:t>‫הסכם הקומבינציה כפי שזה נחתם עם עמיאל )למעט בנושא שכ"ט עוה"ד(‪ .‬ויש לזכור‪ ,‬מר רייז‪,‬‬</w:t>
        <w:br/>
        <w:t>‫לווה בשלבים אלו על ידי עו"ד פרידמן וממילא גם הוא עצמו אינו הדיוט בתחום הנדל"ן )עמוד ‪54‬‬</w:t>
        <w:br/>
        <w:t>‫שורות ‪ (6-8‬ואין זה סביר כי הסכים לעסקה המשמעותית המוצעת ללא שבידיו כל הנתונים‬</w:t>
        <w:br/>
        <w:t>‫הנדרשים‪.‬‬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רייז כי בעלי הדירות בבית אינם מודעים למשמעות ההסכם שנחתם או‬</w:t>
        <w:br/>
        <w:t>‫קיבלו "החלטה פזיזה" או כי הם "חפצים ביקרם של עמיאל ושל עו"ד סמואל" )סעיף ‪49‬‬</w:t>
        <w:br/>
        <w:t>‫לסיכומים(‪ .‬טבעם של דברים שאנשים אינם מוותרים על זכויותיהם כלל ובודאי שלו בקלות יתרה‪.‬‬</w:t>
        <w:br/>
        <w:t>‫ברי כי לו היו סבורים בעלי הדירות‪ ,‬או למצער חלק מהם‪ ,‬כי ניתן להביא לקימום הבית בחלופה‬</w:t>
        <w:br/>
        <w:t>‫אחרת אשר תמקסם את רווחי כל בעלי הדירות‪ ,‬היו פועלים הם ליזום פעולה שכזו‪ .‬בפרט אמורים‬</w:t>
        <w:br/>
        <w:t>‫הדברים כאשר המדובר בהליכים המתנהלים על פני למעלה מעשור מאז נאסר השימוש בבית‬</w:t>
        <w:br/>
        <w:t>‫ובהליכים משפטיים המתנהלים כבר למעלה משנה‪ .‬הדברים גם הוצגו לבעלי הדירות‪ ,‬לכל הפחות‪,‬‬</w:t>
        <w:br/>
        <w:t>‫באסיפה מיום ‪ 09.02.10‬בסופה הוסכם בין כולם על קימום הבית על פי המתווה המוסכם‪ ,‬כאשר‬</w:t>
        <w:br/>
        <w:t>‫השאלה היחידה שנותרה היתה זהות המבצע ולא שאלת דרך קימום הבית‪.‬‬</w:t>
        <w:br/>
        <w:t>‫מן העדויות שנשמעו בפני התרשמתי כי התובעים שקלו את כל החלופות הרלבנטיות והתקשרותם‬</w:t>
        <w:br/>
        <w:t>‫עם עמיאל נעשתה בידיעה והבנה כי זוהי העסקה המיטבית הקיימת‪ .‬כך מעיד מר שניצר ‪" -‬ב‪-‬‬</w:t>
        <w:br/>
        <w:t>‫‪ 2009-2010‬שקלנו לעשות עסקה משולבת‪ .‬קיבלנו החלטה באסיפת הדיירים ללכת על הקומבינציה‬</w:t>
        <w:br/>
        <w:t>‫אני לאישית לא יכול לממן אז זה לא רלוונטי וגם לעוד תשעה לפחות זה לא רלוונטי " )עמוד ‪40‬‬</w:t>
        <w:br/>
        <w:t>‫שורות ‪ .(7-8‬מר שניצר אף תמך בתחילה בחלופה של פירוק השיתוף אולם השכיל לפעול על פי‬</w:t>
        <w:br/>
        <w:t>‫החלטת הרוב )עמוד ‪ 40‬שורה ‪ .(3‬גם מר רבה מעיד "אם היו מציעים לי לשלם ‪ 400,000‬ולקבל‬</w:t>
        <w:br/>
        <w:t>‫דירה בנויה ‪ -‬אף פעם לא נכנסתי לזה‪ ,‬לא חשבתי על זה‪ .‬אני אף פעם לא חשבתי על זה‪ ,‬עלו הרבה‬</w:t>
        <w:br/>
        <w:t>‫אופציות‪ ,‬הלכתי עם ההצעה הטובה שקיבלנו מגדי עמיאל" )עמוד ‪ 38‬שורות ‪ .(13-15‬כך גם מעיד‬</w:t>
        <w:br/>
        <w:t>‫מר גוזלן ‪" -‬בעסקה משולבת לא היה קם הבניין" )עמוד ‪ 37‬שורה ‪.(23‬‬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,‬ההחלטה לשיקום הבית התקבלה כדין‪ .‬אולם‪ ,‬צודקים רייז בטענתם כי במסגרת החלטה זו‬</w:t>
        <w:br/>
        <w:t>‫לא נכלל גם אישור הסכם שכר טרחתו של עו"ד סמואל‪.‬‬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ההתקשרות עם עוה"ד הינה חלק מהליכי שיקום הבית )ואינני פוסל את האפשרות כי במסגרת‬</w:t>
        <w:br/>
        <w:t>‫הליכי השיקום תתקבל החלטה גם על העסקתם של אנשי מקצוע אשר יש בידם להביא למיצוי‬</w:t>
        <w:br/>
        <w:t>‫זכויות הבעלים או להבטחת ביצוע מקצועי ואיכותי של העבודות(‪ ,‬הרי שנדרשת החלטה כדין‬</w:t>
        <w:br/>
        <w:t>‫בהקשר זה וברוב הדרוש‪ .‬דא עקא‪ ,‬מן הראיות שבפני עולה כי הדרישה לתשלום שכר הטרחה‬</w:t>
        <w:br/>
        <w:t>‫לייצוג בעלי הדירות על ידי עו"ד סמואל מקורה בהסכם עליו חתמה הנציגות בלבד )מוצג כד לתיק‬</w:t>
        <w:br/>
        <w:t>‫מוצגי התובעים וכן עמוד ‪ 39‬שורה ‪ .(20‬לא הוצג בפני כל הסכם חתום על ידי רייז וגם לא כל‬</w:t>
        <w:br/>
        <w:t>‫החלטה של רוב נדרש של בעלי הדירות המאשרת את הסכם הייצוג האמור בנוגע למימוש הפרויקט‬</w:t>
        <w:br/>
        <w:t>‫לקימום הבית באמצעות עסקת קומבינציה‪ .‬למעשה‪ ,‬לא נטען כלל כי קיימים הסכם או החלטה‬</w:t>
        <w:br/>
        <w:t>‫כנ"ל‪ .‬מעדותו של מר שניצר בהקשר זה עולה כי הוא אפילו אינו זוכר אם הודע בכלל לבעלי‬</w:t>
        <w:br/>
        <w:t>‫הדירות בנוגע להסכם שכר הטרחה שחתמה הנציגות עם עו"ד סמואל )עמוד ‪ 39‬שורות ‪ .(20-23‬כך‬</w:t>
        <w:br/>
        <w:t>‫גם עולה מתצהירה של הגב' בליצקי שלא נחקרה נגדית על תצהירה )סעיפים ‪ 14-15‬לתצהיר(‪.‬‬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,‬התובעים הכריזו על עו"ד סמואל כמיצגם בהסכם הקומבינציה )סעיפים ‪ 61‬ואילך לחוזה(‪.‬‬</w:t>
        <w:br/>
        <w:t>‫אולם‪ ,‬אין בכך די כדי לחייב גם את רייז להיות מיוצגים בהסכם על ידי עו"ד סמואל ובודאי שאין‬</w:t>
        <w:br/>
        <w:t>‫בכך כדי להביא בחיובם לשאת בתשלום שכר טרחתו‪.‬‬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כדי לפטור את רייז מלשתף פעולה עם התובעים ועמיאל בכל הקשור להוצאתו לפועל‬</w:t>
        <w:br/>
        <w:t>‫של הסכם הקומבינציה או כדי להוות "הכשר" לעיכוב ביצוע שיקום הבית במהירות וביעילות על פי‬</w:t>
        <w:br/>
        <w:t>‫הסכם הקומבנציה‪ .‬בכלל האמור על רייז למנות בא כוח מטעמם )על פי סעיף ‪ 61‬להסכם‬</w:t>
        <w:br/>
        <w:t>‫הקומבינציה( ולחתום על יפוי כח בלתי חוזר )בין היתר על פי סעיפים ‪ 40-41‬להסכם הקומבינציה(‬</w:t>
        <w:br/>
        <w:t>‫המסמיך את בא כוחם ואת בא כוח עמיאל‪ .‬ברי כי על רייז תהיה החובה לשאת בתשלום שכרו של‬</w:t>
        <w:br/>
        <w:t>‫בא כוחם‪ .‬אולם‪ ,‬ככל שעמיאל יישא בתשלום שכר טרחת בא כוח התובעים‪ ,‬יהיה עליו לשאת גם‬</w:t>
        <w:br/>
        <w:t>‫בתשלום שכר טרחת בא כוח רייז באופן שוויוני על פי חלקו היחסי‪.‬‬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,‬מרגע שפסקתי כאמור‪ ,‬כי לא ניתן לחייב את רייז בתשלום שכרו של סמואל או ביצוגם על‬</w:t>
        <w:br/>
        <w:t>‫ידו במסגרת ההסכם‪ ,‬מניה וביה הוסר כל טעם התנגדות של רייז להסכם שנחתם עם עמיאל‪ ,‬שהרי‪,‬‬</w:t>
        <w:br/>
        <w:t>‫כאמור‪ ,‬הם היו נכונים לחתום על הסכם זה‪ ,‬בתנאים אלו‪ ,‬כיזם הפרוייקט‪ .‬קרי‪ ,‬כבעלים היו רייז‬</w:t>
        <w:br/>
        <w:t>‫מקבלים בדיוק את אשר ניתן להם‪ ,‬גם עתה‪ ,‬במסגרת הסכם הקומבינציה‪.‬‬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 כי התובעים עמדו בתנאים אשר נקבעו בהלכה לתחולתו של סעיף ‪ 60‬לחוק המקרקעין ‪-‬‬</w:t>
        <w:br/>
        <w:t>‫התקבלה החלטת משקמים ודרך השיקום שנבחרה עומדת במבחן הסבירות ‪ -‬חלופת השיקום‬</w:t>
        <w:br/>
        <w:t>‫עדיפה על פני חלופת פירוק השיתוף‪ ,‬אין פגיעה בשוויון ולא היה דופי בהתנהלות המשקמים‪.‬‬</w:t>
        <w:br/>
        <w:t>‫לפיכך‪ ,‬ניתן לחייב את רייז בקימום הבית על פי הסכם הקומבינציה למעט בנושא החיוב בתשלום‬</w:t>
        <w:br/>
        <w:t>‫שכר הטרחה של עוה"ד סמואל או בייצוגו של האחרון אותם במסגרת ההסכם‪.‬‬</w:t>
        <w:br/>
        <w:t>‫לפני סיום אבהיר כי אין בידי לקבל את פרשנות רייז לפסק הדין בפרשת צודלר ואבחונו המוצע של‬</w:t>
        <w:br/>
        <w:t>‫המקרה דנן‪.‬‬</w:t>
        <w:br/>
        <w:t>‫ראשית‪ ,‬גם במקרה דנן‪ ,‬כמו בפרשת צודלר‪ ,‬עומדות להכרעה שתי חלופות בלבד ‪ -‬קימום הבית על‬</w:t>
        <w:br/>
        <w:t>‫פי החלטת הרוב או ביטולו ופירוק השיתוף בין בעלי הזכויות כאמור לעיל‪.‬‬</w:t>
        <w:br/>
        <w:t>‫שנית‪ ,‬אומנם‪ ,‬בפרשת צודלר "קיבלו" בעלי הדירות במסגרת ההסכם עם העירייה זכויות בניה‬</w:t>
        <w:br/>
        <w:t>‫נוספות שלא היו מוקנות להם קודם לכן )בניגוד למקרה דנן בו לבעלי הדירות זכויות מוקנות ללא‬</w:t>
        <w:br/>
        <w:t>‫קשר להליכי השיקום(‪ .‬אולם‪ ,‬אין בכך לשנות מבחינה מהותית את התוצאה של החלת העקרונות‬</w:t>
        <w:br/>
        <w:t>‫שנקבעו בפרשת צודלר‪ .‬אף שהזכויות קיימות‪ ,‬הרי שבמקרה דנן ללא הסכמה של בעלי הדירות‬</w:t>
        <w:br/>
        <w:t>‫בבית )ברוב הדרוש( לא ניתן לממשן בפועל‪ .‬משכך‪ ,‬גם כאן המדובר בזכויות בניה התלויות‬</w:t>
        <w:br/>
        <w:t>‫)מבחינת מימוש( בקימום הבית על פי סעיף ‪ 60‬לחוק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,‬אומנם‪ ,‬בניגוד לפרשת צודלר‪ ,‬בחלופת פירוק השיתוף יש לכלול זכויות אלו בחישוב שווי‬</w:t>
        <w:br/>
        <w:t>‫הזכויות )כפי שנעשה לעיל(‪ .‬דא עקא‪ ,‬כאמור לעיל‪ ,‬במקרה דנן הוכח כי אין פיחות בזכויות רייז בין‬</w:t>
        <w:br/>
        <w:t>‫חלופת פירוק השיתוף )כולל כל זכויות הבניה( לבין חלופת קימום הבית‪ .‬משכך‪ ,‬אין נפקות‬</w:t>
        <w:br/>
        <w:t>‫להבחנה האמורה‪.‬‬</w:t>
        <w:br/>
        <w:t>‫שלישית‪ ,‬אין כל הבדל באם אישר את השיקום רוב של ‪ 80.4%‬מבעלי הרכוש המשותף )במקרה דנן(‬</w:t>
        <w:br/>
        <w:t>‫או רוב של ‪ 93%‬מבעלי הדירות )בפרשת צודלר(‪ ,‬מרגע שיש בידי המשקמים את הרוב הנדרש‬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סעיף ‪ 60‬לחוק‪ .‬המחוקק הוא זה אשר קבע את "רף ההסכמה" הנדרש ומשזה‬</w:t>
        <w:br/>
        <w:t>‫מתקיים‪ ,‬אין זה בסמכותו של המפקח להחליט על "העלאת" רף זה‪ .‬לבד מכך הרי שבמקרה דנן‪,‬‬</w:t>
        <w:br/>
        <w:t>‫לאור עמדת הנתבע ‪ 4‬בהליך בפני‪ ,‬נותרו רייז כיום בודדים בסירובם‪.‬‬</w:t>
        <w:br/>
        <w:t>‫רביעית‪ ,‬ההכרעה בפרשת צודלר איננה מבוססת רק על כך שבעלי הדירות שם קיבלו דירות גדולות‬</w:t>
        <w:br/>
        <w:t>‫יותר או כי ישנו הפרש משמעותי בין "שווי" הזכויות בחלופת המימוש וחלופת פירוק השיתוף‪.‬‬</w:t>
        <w:br/>
        <w:t>‫ההכרעה העקרונית שם התבססה על בחינת זכויות הקניין בבית המשותף על רכיביו המיוחדים‪ .‬גודל‬</w:t>
        <w:br/>
        <w:t>‫היחידות שניתן לקבל הינו תוצאה של מגבלות תכנוניות ופיזיות של המקרקעין‪ .‬במקרה דנן‪ ,‬כאמור‬</w:t>
        <w:br/>
        <w:t>‫לעיל‪ ,‬לא ניתן לבנות דירות גדולות יותר כאשר נשמר העיקרון שכל בעל דירה יקבל בחזרה את‬</w:t>
        <w:br/>
        <w:t>‫דירתו שהיתה‪ ,‬במקום שהיתה‪ .‬אומנם‪ ,‬בפרשת צודלר קיבלו בעלי הדירות יותר‪ .‬אולם‪ ,‬גם היה להם‬</w:t>
        <w:br/>
        <w:t>‫יותר "לתת" ליזמים בתמורה‪ ,‬לאור ההגדלה המשמעותית של זכויות הבניה על ידי העירייה‪ .‬למרבה‬</w:t>
        <w:br/>
        <w:t>‫הצער‪ ,‬במקרה דנן‪" ,‬העוגה" איננה כה גדולה‪.‬‬</w:t>
        <w:br/>
        <w:t>‫יש גם לזכור כי בפרשת צודלר המחו בעלי הדירות את זכותם לקבלת הפיצויים ממס רכוש לטובת‬</w:t>
        <w:br/>
        <w:t>‫העירייה‪ .‬כלומר‪ ,‬בעלי הדירות אף "שילמו" כספים נוספים עבור קימום הבית )מעבר לזכויות הבניה‬</w:t>
        <w:br/>
        <w:t>‫שהוקנו ליזמים( ולכן גם "קיבלו" יותר‪ .‬במקרה דנן לא נדרשים בעלי הדירות לכל תשלום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,‬בדומה לפרשת צודלר‪ ,‬כך גם כאן‪ ,‬לא ממש ברור על מה יצא קצפה של התנגדות רייז‪.‬‬</w:t>
        <w:br/>
        <w:t>‫החלופה של פירוק שיתוף היא האלטרנטיבה היחידה לקימום הבית וזו צפויה לגרום לפיחות ברור‬</w:t>
        <w:br/>
        <w:t>‫בשווי זכויותיהם כבעלים‪ .‬הציפיות לתשואה גבוה יותר‪ ,‬שאינן מבוססות על עסקאות בעלות‬</w:t>
        <w:br/>
        <w:t>‫התכנות משפטית )בהעדר הסכמה של בעלי הדירות( או עובדתית )בהעדר יזם( אינן סיבה מספיק‬</w:t>
        <w:br/>
        <w:t>‫טובה להתנגדות לחלופה הריאלית העדיפה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,‬רייז הסכימו לחתום כיזם על ההסכם לקימום הבית‪ ,‬ככתבו וכלשונו‪ ,‬וכל שעמד בדרכם היה‬</w:t>
        <w:br/>
        <w:t>‫נושא הייצוג המשפטי במסגרת ההסכם‪ .‬כלומר‪ ,‬גם הם היו מודעים לכך שהמדובר בחלופה העדיפה‬</w:t>
        <w:br/>
        <w:t>‫ביותר לבעלי הדירות בבית וממילא הם מקבלים בהסכם הקומבינציה את אשר היו מקבלים‬</w:t>
        <w:br/>
        <w:t>‫)כבעלים( לו היו הם נוטלים על עצמם את מלאכת קימום הבית‪ .‬נדמה כי לרייז ישנו קושי להשלים‬</w:t>
        <w:br/>
        <w:t>‫עם החלטות הרוב שאינן תואמות את ציפיותיהם )עמוד ‪ 49‬שורות ‪.(30-31‬‬</w:t>
        <w:br/>
        <w:t>‫סופו של יום‪ ,‬כמו בפרשת צודלר‪ ,‬כך גם במקרה דנן‪ ,‬המדובר בבני אדם אשר מבקשים לשוב‬</w:t>
        <w:br/>
        <w:t>‫ולקומם את ביתם ולחזור ולגור בו‪ ,‬במקרה דנן לאחר תקופה של למעלה מעשור שנים‪ .‬זאת‬</w:t>
        <w:br/>
        <w:t>‫ועוד‪ .‬בהליך דנן אין המדובר בהכרעה בין דרכים שונות לשקם את הבית כאמור לעיל אלא‬</w:t>
        <w:br/>
        <w:t>‫בהכרעה בין הקמתו בדרך שמבקש הרוב לבין אי הקמתו של הבית מחדש תוך ביטול הרישום‬</w:t>
        <w:br/>
        <w:t>‫ופירוק השיתוף‪ .‬בנסיבות דנן‪ ,‬כאשר כל בעלי הדירות בבית‪ ,‬כולל הנתבעים‪ ,‬מעוניינים‬</w:t>
        <w:br/>
        <w:t>‫בחלופת שיקום הבית‪ ,‬יש להעדיף את הבחירה בדרך זו תוך הענקה של "הגנת החבות"‪ ,‬כפי‬</w:t>
        <w:br/>
        <w:t>‫שזו ניתנת‪ ,‬למעשה‪ ,‬בהסכם הקומבינציה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התיק‪128/11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הנסח הרשום הנתבעת ‪ 1‬הינה הבעלים של דירת רייז ולפיכך אני מצווה על הנתבעת ‪ ,1‬ככל‬</w:t>
        <w:br/>
        <w:t>‫שלא תחתום על הסכם הקומבינציה בתוך ‪ 14‬יום מהיום‪ ,‬להעביר בתוך ‪ 6‬חודשים מהיום את‬</w:t>
        <w:br/>
        <w:t>‫זכויותיה בדירה לאדם אחר אשר היא תקבע ואשר יבוא במקומה בכל הקשור לקימום הבית ויחתום‬</w:t>
        <w:br/>
        <w:t>‫על הסכם הקומבינציה שבין התובעים לעמיאל‪.‬‬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תפעל הנתבעת ‪ 1‬כאמור לעיל יהיו רשאים התובעים לפנות בבקשה בהתאם להוראות סעיף‬</w:t>
        <w:br/>
        <w:t>‫‪)60‬ג(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,‬הנתבעת ‪ 1‬תהיה רשאית להיות מיוצגת במסגרת הסכם הקומבינציה על ידי בא כח‬</w:t>
        <w:br/>
        <w:t>‫מטעמה‪.‬‬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הנתבעים ‪ 2‬ו‪ 3 -‬הינם "המוטבים הסופיים" של הדירה‪ ,‬אין בכך די כדי לחייבם בסעד‬</w:t>
        <w:br/>
        <w:t>‫המבוקש בהליך דנן בהתאם להוראות סעיף ‪ 60‬לחוק המקרקעין ולפיכך אני מורה על מחיקת‬</w:t>
        <w:br/>
        <w:t>‫התביעה כנגדם‪.‬‬</w:t>
        <w:br/>
        <w:t>‫הנתבעת ‪ 1‬תשלם לתובעים סך של ‪ ₪ 616‬בגין החזר הוצאות אגרת תביעה בצירוף הפרשי הצמדה‬</w:t>
        <w:br/>
        <w:t>‫וריבית כדין מיום הגשת התביעה ועד למועד התשלום בפועל‪ .‬כמו כן תשלם הנתבעת ‪ 1‬לתובעים‬</w:t>
        <w:br/>
        <w:t>‫סך של ‪ ₪ 1,000‬בגין החזר הוצאות עדות מר סמואל וסך של ‪ ₪ 20,000‬בגין החזר הוצאות שכ"ט‬</w:t>
        <w:br/>
        <w:t>‫עו"ד 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בכך שהתקיימו ישיבת קדם‪ 3 ,‬ישיבות הוכחות והוגשו סיכומים‬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הסכמתו של הנתבע ‪ 4‬להצטרף לכל החלטת בניה שתתקבל‪ ,‬ניתנת לנתבע ‪ 4‬שהות בת ‪ 14‬יום‬</w:t>
        <w:br/>
        <w:t>‫לחתום על הסכם הקומבינציה‪ .‬לא יעשה כן‪ ,‬יהיה על הנתבע ‪ 4‬להעביר בתוך ‪ 6‬חודשים מהיום את‬</w:t>
        <w:br/>
        <w:t>‫זכויותיו בדירה לאדם אחר אשר הוא יקבע ואשר יבוא במקומו בכל הקשור לקימום הבית ויחתום‬</w:t>
        <w:br/>
        <w:t>‫על הסכם הקומבינציה שבין התובעים לעמיאל‪.‬‬</w:t>
        <w:br/>
        <w:t>‫לא יפעל הנתבע ‪ 4‬כאמור לעיל‪ ,‬יהיו רשאים התובעים לפנות בבקשה בהתאם להוראות סעיף ‪)60‬ג(‬</w:t>
        <w:br/>
        <w:t>‫לחוק המקרקעין‪.‬‬</w:t>
        <w:br/>
        <w:t>‫לאור הסכמתו של הנתבע ‪ 4‬מראש לכל אשר יפסק בהליך זה כאמור לעיל אינני מוצא מקום לחייבו‬</w:t>
        <w:br/>
        <w:t>‫בהוצאות ההליך‪.‬‬</w:t>
        <w:br/>
        <w:t>‫המזכירות תשלח לכל אחד מהצדדים העתק פסק הדין בדואר רשום עם אישור מסירה‪.‬‬</w:t>
        <w:br/>
        <w:t>‫ניתן בלשכתי היום כ"א אייר תשע"ב‪ 13 ,‬מאי ‪ ,2012‬בהעדר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5/128/2011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