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2010-09-19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מס'‪49/10 :‬‬                                                                           ‫‪1‬‬</w:t>
        <w:br/>
        <w:t>‫‪2‬‬</w:t>
        <w:br/>
        <w:t>‫‪3‬‬</w:t>
        <w:br/>
        <w:t>‫בפני כב' המפקח פ‪ .‬לוי‬                                         ‫‪4‬‬</w:t>
        <w:br/>
        <w:t>‫‪5‬‬</w:t>
        <w:br/>
        <w:t>‫‪6‬‬</w:t>
        <w:br/>
        <w:t>‫מיכאל גרוייס מארק‬          ‫התובע‪:‬‬    ‫‪7‬‬</w:t>
        <w:br/>
        <w:t>‫שד' הרצל ‪ ,64‬ירושלים‬                    ‫‪8‬‬</w:t>
        <w:br/>
        <w:t>‫ע"י ב"כ‪ :‬עו"ד א‪ .‬טופול ושות'‬                  ‫‪9‬‬</w:t>
        <w:br/>
        <w:t>‫רחוב צמח השדה ‪ ,29‬מעלה אדומים‪.‬‬                      ‫‪10‬‬</w:t>
        <w:br/>
        <w:t>‫‪.‬‬   ‫‪11‬‬</w:t>
        <w:br/>
        <w:t>‫‪12‬‬</w:t>
        <w:br/>
        <w:t>‫ג ד‬     ‫נ‬                                             ‫‪13‬‬</w:t>
        <w:br/>
        <w:t>‫‪14‬‬</w:t>
        <w:br/>
        <w:t>‫‪15‬‬</w:t>
        <w:br/>
        <w:t>‫יעקב ברון‬         ‫הנתבע‪:‬‬    ‫‪16‬‬</w:t>
        <w:br/>
        <w:t>‫שד' הרצל ‪ ,64‬ירושלים‪.‬‬                    ‫‪17‬‬</w:t>
        <w:br/>
        <w:t>‫‪18‬‬</w:t>
        <w:br/>
        <w:t>‫‪19‬‬</w:t>
        <w:br/>
        <w:t>‫פ ר ו ט ו ק ו ל‬                                                ‫‪20‬‬</w:t>
        <w:br/>
        <w:t>‫‪21‬‬</w:t>
        <w:br/>
        <w:t>‫‪22‬‬</w:t>
        <w:br/>
        <w:t>‫תאריך הישיבה‪19.9.10 :‬‬    ‫‪23‬‬</w:t>
        <w:br/>
        <w:t>‫‪24‬‬</w:t>
        <w:br/>
        <w:t>‫נוכחים‪ :‬עו"ד טופול – ב"כ התובע‬     ‫‪25‬‬</w:t>
        <w:br/>
        <w:t>‫יעקב ברון ‪ -‬הנתבע‬             ‫‪26‬‬</w:t>
        <w:br/>
        <w:t>‫‪27‬‬</w:t>
        <w:br/>
        <w:t>‫‪28‬‬</w:t>
        <w:br/>
        <w:t>‫הדיון מתחיל באיחור של ‪ 15‬דקות בגלל אי התייצבות של התובע ו‪/‬או בא כוחו‪.‬‬   ‫‪29‬‬</w:t>
        <w:br/>
        <w:t>‫‪30‬‬</w:t>
        <w:br/>
        <w:t>‫ב"כ התובע‪:‬‬    ‫‪31‬‬</w:t>
        <w:br/>
        <w:t>‫‪32‬‬</w:t>
        <w:br/>
        <w:t>‫מתנצל על האיחור שכן סברתי כי הדיון קבוע לשעה ‪.12:30‬‬             ‫‪33‬‬</w:t>
        <w:br/>
        <w:t>‫‪34‬‬</w:t>
        <w:br/>
        <w:t>‫מרשי נמצא בדרכו ללשכת המפקח‪.‬‬              ‫‪35‬‬</w:t>
        <w:br/>
        <w:t>‫‪36‬‬</w:t>
        <w:br/>
        <w:t>‫חוזר על האמור בכתב התביעה‪.‬‬             ‫‪37‬‬</w:t>
        <w:br/>
        <w:t>‫‪38‬‬</w:t>
        <w:br/>
        <w:t>‫בידי מרשי מצויות התמונות המקוריות שצורפו לכתב התביעה‪.‬‬             ‫‪39‬‬</w:t>
        <w:br/>
        <w:t>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1‬מתוך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‫לפני הגשת התביעה נשלחו לנתבע ‪ 2‬מכתבים להסרת המצלמה‪ ,‬אך לא נענו‪.‬‬                ‫‪1‬‬</w:t>
        <w:br/>
        <w:t>‫‪2‬‬</w:t>
        <w:br/>
        <w:t>‫הנתבע‪:‬‬   ‫‪3‬‬</w:t>
        <w:br/>
        <w:t>‫‪4‬‬</w:t>
        <w:br/>
        <w:t>‫חוזר על האמור בכתב ההגנה‪.‬‬             ‫‪5‬‬</w:t>
        <w:br/>
        <w:t>‫‪6‬‬</w:t>
        <w:br/>
        <w:t>‫יש בבית ‪ 12‬דירות‪.‬‬             ‫‪7‬‬</w:t>
        <w:br/>
        <w:t>‫‪8‬‬</w:t>
        <w:br/>
        <w:t>‫התביעה הוגשה ע"י התובע שהוא שוכר בדירה ולא ע"י הבעלים של הדירה‪.‬‬                ‫‪9‬‬</w:t>
        <w:br/>
        <w:t>‫‪10‬‬</w:t>
        <w:br/>
        <w:t>‫חנן ביטון הוא הבעלים של דירה מס' ‪ 12‬שבה מתגורר התובע בשכירות‪.‬‬               ‫‪11‬‬</w:t>
        <w:br/>
        <w:t>‫‪12‬‬</w:t>
        <w:br/>
        <w:t>‫לכתב התביעה צורף מכתב של משפחת גמליאל המתנגדים להצבתה של המצלמה ‪ ,‬שהם החזיקו‬                    ‫‪13‬‬</w:t>
        <w:br/>
        <w:t>‫באחת הדירות בשכירות‪ ,‬וכיום הם עזבו את הבית בכלל‪.‬‬                 ‫‪14‬‬</w:t>
        <w:br/>
        <w:t>‫‪15‬‬</w:t>
        <w:br/>
        <w:t>‫מאידך גיסא ‪ ,‬אני צרפתי לכתב ההגנה ‪ 4‬מכתבים ו‪/‬או אישורים של בעלי דירות ש אין להם‬                 ‫‪16‬‬</w:t>
        <w:br/>
        <w:t>‫התנגדות למצלמה‪.‬‬                   ‫‪17‬‬</w:t>
        <w:br/>
        <w:t>‫‪18‬‬</w:t>
        <w:br/>
        <w:t>‫המצלמה מותקנת על קיר בחדר המדרגות שהוא קיר של דירתי והמצלמה מכוונת לכיוון דלת‬                ‫‪19‬‬</w:t>
        <w:br/>
        <w:t>‫הכניסה לדירה המשמשת מרפאה‪.‬‬                 ‫‪20‬‬</w:t>
        <w:br/>
        <w:t>‫‪21‬‬</w:t>
        <w:br/>
        <w:t>‫אני התקנתי את המצלמה לפני כשנה‪.‬‬              ‫‪22‬‬</w:t>
        <w:br/>
        <w:t>‫‪23‬‬</w:t>
        <w:br/>
        <w:t>‫הודעתי ליוסי משש ‪ ,‬שמשמש בפועל כוועד הבית ‪ ,‬לפני התקנת המצלמה ‪ ,‬שיש בכוונתי לעשות‬               ‫‪24‬‬</w:t>
        <w:br/>
        <w:t>‫כן‪ ,‬והוא לא הביע שום התנגדות‪.‬‬            ‫‪25‬‬</w:t>
        <w:br/>
        <w:t>‫‪26‬‬</w:t>
        <w:br/>
        <w:t>‫אין וועד בית פורמאלי שנבחר ושמוציא דו"חות‪ .‬אבל משש גובה את מיסי וועד הבית בפועל‪.‬‬             ‫‪27‬‬</w:t>
        <w:br/>
        <w:t>‫‪28‬‬</w:t>
        <w:br/>
        <w:t>‫המצלמה עובדת במעגל סגור במתח נמוך‪ .‬יש בדירה מסך והמצלמה מחוברת לתוכנת מחשב‪.‬‬                  ‫‪29‬‬</w:t>
        <w:br/>
        <w:t>‫‪30‬‬</w:t>
        <w:br/>
        <w:t>‫תוכנת המחשב אמורה להקליט ו‪/‬או לתעד בצורה רציפה את הצילומים שעושה המצלמה‪.‬‬                  ‫‪31‬‬</w:t>
        <w:br/>
        <w:t>‫‪32‬‬</w:t>
        <w:br/>
        <w:t>‫כל שבועיים‪-‬שלושה החומר נמחק מהמחשב מעצמו ובמקומו מופיע חומר חדש שמצולם‪.‬‬                  ‫‪33‬‬</w:t>
        <w:br/>
        <w:t>‫‪34‬‬</w:t>
        <w:br/>
        <w:t>‫היו דיירים בבית שפניתי אליהם כדי לקבל את אישורם בכתב אבל הם לא רצו לנקוט עמדה‬               ‫‪35‬‬</w:t>
        <w:br/>
        <w:t>‫בעניין‪.‬‬               ‫‪36‬‬</w:t>
        <w:br/>
        <w:t>‫‪37‬‬</w:t>
        <w:br/>
        <w:t>‫ב"כ התובע‪:‬‬     ‫‪38‬‬</w:t>
        <w:br/>
        <w:t>‫‪39‬‬</w:t>
        <w:br/>
        <w:t>‫מוכחשת טענת הנתבע ככל שהיא מתייחסת ליוסי משש שהוא משמש בתפקיד וועד הבית ‪ ,‬שכן‬                   ‫‪40‬‬</w:t>
        <w:br/>
        <w:t>‫אנו יודעים שהתובע עצמו משמש בתפקיד זה וגובה את מיסי וועד הבית‪.‬‬             ‫‪41‬‬</w:t>
        <w:br/>
        <w:t>‫‪42‬‬</w:t>
        <w:br/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2‬מתוך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‫מדובר במצלמת כיפה שהיא מצלמה מכאנית ויכולה להסתובב ‪ 360‬מעלות‪ .‬קיימים בה פונקציות‬                ‫‪1‬‬</w:t>
        <w:br/>
        <w:t>‫של גלאי תנועה ולכן היא פועלת באמצעות גלאי התנועה‪.‬‬             ‫‪2‬‬</w:t>
        <w:br/>
        <w:t>‫‪3‬‬</w:t>
        <w:br/>
        <w:t>‫גות‬   ‫המצלמה מותקנת במרכז הקיר הדרומי ‪ ,‬על מנת שתוכל לתצפת על כל קומת חדר המדר‬                  ‫‪4‬‬</w:t>
        <w:br/>
        <w:t>‫ולתעד כל תנועה בו‪.‬‬                ‫‪5‬‬</w:t>
        <w:br/>
        <w:t>‫‪6‬‬</w:t>
        <w:br/>
        <w:t>‫נדמה לי שמדובר במצלמה הנמצאת בקומה שנייה של הבית‪.‬‬                ‫‪7‬‬</w:t>
        <w:br/>
        <w:t>‫‪8‬‬</w:t>
        <w:br/>
        <w:t>‫אין מעלית בבית‪.‬‬            ‫‪9‬‬</w:t>
        <w:br/>
        <w:t>‫‪10‬‬</w:t>
        <w:br/>
        <w:t>‫מעבר להיותה של המצלמה אשר גורמת לחילול שבת ‪ ,‬המצלמה גורמת לחוסר נוחות ולחדירה‬                   ‫‪11‬‬</w:t>
        <w:br/>
        <w:t>‫לפרטיות בחוסר מידתיות ‪ ,‬מאחר ש אינה מתעדת רק את דלת הדירה של הנתבע אלא את כל‬                  ‫‪12‬‬</w:t>
        <w:br/>
        <w:t>‫הקומה‪.‬‬                  ‫‪13‬‬</w:t>
        <w:br/>
        <w:t>‫‪14‬‬</w:t>
        <w:br/>
        <w:t>‫אבטחה בדרך פחות‬     ‫לכן‪ ,‬אין הצדקה למיקום של המצלמה ומן הראוי לאפשר קיום של אמצעי‬               ‫‪15‬‬</w:t>
        <w:br/>
        <w:t>‫פולשנית שתועיל עם הנתבע ועם התובע כאחד‪.‬‬                ‫‪16‬‬</w:t>
        <w:br/>
        <w:t>‫‪17‬‬</w:t>
        <w:br/>
        <w:t>‫הנתבע‪:‬‬   ‫‪18‬‬</w:t>
        <w:br/>
        <w:t>‫‪19‬‬</w:t>
        <w:br/>
        <w:t>‫יש בבית ‪ 4‬קומות‪ .‬אין מעלית‪ .‬דירתי נמצאת בקומה שנייה ודירת התובע נמצאת בקומה רביעית‪.‬‬             ‫‪20‬‬</w:t>
        <w:br/>
        <w:t>‫‪21‬‬</w:t>
        <w:br/>
        <w:t>‫אין זה נכון שהמצלמה מצלמת ב‪ 360 -‬מעלות אלא רק ב‪ 180 -‬מעלות והיא מכוונת לדלת דירתי‬               ‫‪22‬‬</w:t>
        <w:br/>
        <w:t>‫ולדלת של דירת השכן ממול דודו יוסף‪ ,‬שנתן לי אישור בכתב שהדבר לא מפריע לו אלא להיפך‪.‬‬              ‫‪23‬‬</w:t>
        <w:br/>
        <w:t>‫‪24‬‬</w:t>
        <w:br/>
        <w:t>‫באשר ל טענה של חילול שבת ‪ ,‬אין ספק ש אין חילול שבת שכן המצלמה לא עובדת על גלאי נפח‬              ‫‪25‬‬</w:t>
        <w:br/>
        <w:t>‫והראיה שהיא מצלמת כל הזמן בצורה רציפה בלי קשר לתנועה‪.‬‬                 ‫‪26‬‬</w:t>
        <w:br/>
        <w:t>‫‪27‬‬</w:t>
        <w:br/>
        <w:t>‫למעשה‪ ,‬התובע הוא שגורם לחילול שבת ‪ ,‬שכן אני נאלץ בגלל התנהגותו להגיע עם רכבי למקום‬              ‫‪28‬‬</w:t>
        <w:br/>
        <w:t>‫יותר מפעם אחת בשבתות כדי לבדוק אם הוא לא חיבל במצלמה ע "י כיסויה וכיו "ב‪ .‬זימנתי גם‬             ‫‪29‬‬</w:t>
        <w:br/>
        <w:t>‫משטרה בעניין זה‪.‬‬            ‫‪30‬‬</w:t>
        <w:br/>
        <w:t>‫‪31‬‬</w:t>
        <w:br/>
        <w:t>‫‪ ,‬כולל בתי כנסת ומקומות‬    ‫מצלמות דומות מותקנות בכל מיני מקומות ציבוריים או פרטיים‬              ‫‪32‬‬</w:t>
        <w:br/>
        <w:t>‫קדושים אחרים‪ .‬לכן‪ ,‬אין מדובר בחילול שבת ע"י המצלמה‪.‬‬              ‫‪33‬‬</w:t>
        <w:br/>
        <w:t>‫‪34‬‬</w:t>
        <w:br/>
        <w:t>‫המצלמה נועדה למנוע זדון וחבלה ‪ ,‬ואין זה מעניין לבדוק מה צילמה המצלמה ומי עבר במקום ‪,‬‬            ‫‪35‬‬</w:t>
        <w:br/>
        <w:t>‫כאשר לא היה אירוע של חבלה‪.‬‬              ‫‪36‬‬</w:t>
        <w:br/>
        <w:t>‫‪37‬‬</w:t>
        <w:br/>
        <w:t>‫ב"כ התובע‪:‬‬     ‫‪38‬‬</w:t>
        <w:br/>
        <w:t>‫‪39‬‬</w:t>
        <w:br/>
        <w:t>‫מבקש לתקן את דבריי בפרוטוקול‪ ,‬המצלמה מצלמת ב‪ 180-‬מעלות ולא ב‪ 360-‬מעלות‪.‬‬                  ‫‪40‬‬</w:t>
        <w:br/>
        <w:t>‫‪41‬‬</w:t>
        <w:br/>
        <w:t>‫‪42‬‬</w:t>
        <w:br/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3‬מתוך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‫בשעה ‪ 12:40‬מתייצב התובע‪.‬‬      ‫‪1‬‬</w:t>
        <w:br/>
        <w:t>‫‪2‬‬</w:t>
        <w:br/>
        <w:t>‫התובע‪:‬‬   ‫‪3‬‬</w:t>
        <w:br/>
        <w:t>‫‪4‬‬</w:t>
        <w:br/>
        <w:t>‫מגיש תמונה אחת מקורית של המצלמה עצמה ומסומן (ת‪.)1/‬‬               ‫‪5‬‬</w:t>
        <w:br/>
        <w:t>‫‪6‬‬</w:t>
        <w:br/>
        <w:t>‫אני גר בשכירות בדירה השייכת לרמי גליקשטיין‪.‬‬            ‫‪7‬‬</w:t>
        <w:br/>
        <w:t>‫‪8‬‬</w:t>
        <w:br/>
        <w:t>‫אני משמש בתפקיד וועד הבית משנת ‪.2001‬‬               ‫‪9‬‬</w:t>
        <w:br/>
        <w:t>‫‪10‬‬</w:t>
        <w:br/>
        <w:t>‫יוסף משש הוא דייר בבית והוא גובה את מיסי וועד הבית מהדיירים עפ"י בקשתי‪.‬‬            ‫‪11‬‬</w:t>
        <w:br/>
        <w:t>‫‪12‬‬</w:t>
        <w:br/>
        <w:t>‫מחוץ לדי רת הנתבע יש ‪ 2‬מצלמות‪ .‬יש מצלמה אחת שנראית לעין והשנייה מוסווית בתוך‬                ‫‪13‬‬</w:t>
        <w:br/>
        <w:t>‫מנורה‪.‬‬                ‫‪14‬‬</w:t>
        <w:br/>
        <w:t>‫‪15‬‬</w:t>
        <w:br/>
        <w:t>‫בידי אישור מרב מוסמך שהמצלמות גורמות לחילול שבת‪ .‬מוגש ומסומן (ת‪.)2/‬‬              ‫‪16‬‬</w:t>
        <w:br/>
        <w:t>‫‪17‬‬</w:t>
        <w:br/>
        <w:t>‫הנתבע‪:‬‬   ‫‪18‬‬</w:t>
        <w:br/>
        <w:t>‫‪19‬‬</w:t>
        <w:br/>
        <w:t>‫אכן‪ ,‬יש לי ‪ 2‬מצלמות‪ .‬אחת המצלמות היא נסתרת ומותקנת במנורה ‪ .‬מי שעובר לא מצולם בה ‪.‬‬             ‫‪20‬‬</w:t>
        <w:br/>
        <w:t>‫היא מכוונת לפתח המנעול של דלת דירתי ומיועדת לגבות במידה שהמצלמה הראשית לא פועלת‪.‬‬               ‫‪21‬‬</w:t>
        <w:br/>
        <w:t>‫‪22‬‬</w:t>
        <w:br/>
        <w:t>‫‪23‬‬</w:t>
        <w:br/>
        <w:t>‫ה ח ל ט ה‬                                                ‫‪24‬‬</w:t>
        <w:br/>
        <w:t>‫‪25‬‬</w:t>
        <w:br/>
        <w:t>‫‪26‬‬</w:t>
        <w:br/>
        <w:t>‫פסק דין יינתן ויישלח לצדדים בדואר רשום עם אישור מסירה‪.‬‬    ‫‪27‬‬</w:t>
        <w:br/>
        <w:t>‫‪28‬‬</w:t>
        <w:br/>
        <w:t>‫ניתנה היום‪ ,‬יא' בתשרי התשע"א (‪ )19.9.10‬במעמד הצדדים הנ"ל‪ ,‬והודע‪.‬‬     ‫‪29‬‬</w:t>
        <w:br/>
        <w:t>‫‪30‬‬</w:t>
        <w:br/>
        <w:t>‫‪31‬‬</w:t>
        <w:br/>
        <w:t>‫‪32‬‬</w:t>
        <w:br/>
        <w:t>‫‪33‬‬</w:t>
        <w:br/>
        <w:t>‫‪34‬‬</w:t>
        <w:br/>
        <w:t>‫‪35‬‬</w:t>
        <w:br/>
        <w:t>‫פנחס לוי‬                                                                    ‫‪36‬‬</w:t>
        <w:br/>
        <w:t>‫מפקח בכיר על רישום המקרקעין‬                                                             ‫‪37‬‬</w:t>
        <w:br/>
        <w:t>‫‪38‬‬</w:t>
        <w:br/>
        <w:t>‫‪39‬‬</w:t>
        <w:br/>
        <w:t>‫‪40‬‬</w:t>
        <w:br/>
        <w:t>‫‪41‬‬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4‬מתוך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‫פ ס ק ‪ -‬ד י ן‬                                               ‫‪1‬‬</w:t>
        <w:br/>
        <w:t>‫‪2‬‬</w:t>
        <w:br/>
        <w:t>‫‪3‬‬</w:t>
        <w:br/>
        <w:t>‫בפני תובענה שעניינה – סילוק מצלמות אבטחה שהותקנו ע"י הנתבע בחדר המדרגות‬                         ‫‪4‬‬</w:t>
        <w:br/>
        <w:t>‫בבית משותף‪.‬‬                          ‫‪5‬‬</w:t>
        <w:br/>
        <w:t>‫‪6‬‬</w:t>
        <w:br/>
        <w:t>‫‪ .1‬בתובענה שהוגשה ביום ‪ 16.3.10‬קובל התובע ע ל כך כי הנתבע ‪ -‬הבעלים של מרפאת שיניים‬              ‫‪7‬‬</w:t>
        <w:br/>
        <w:t>‫הפועלת בבית המגורים הנמצא בשד ' הרצל ‪ ,64‬ירושלים ‪ -‬התקין לפני מספר חודשים מצלמות‬              ‫‪8‬‬</w:t>
        <w:br/>
        <w:t>‫אבטחה בתחום הרכוש המשותף של הבית‪ ,‬הפועלות באופן רצוף ‪ 7‬ימים בשבוע ו‪ 24-‬שעות ביממה‪.‬‬             ‫‪9‬‬</w:t>
        <w:br/>
        <w:t>‫‪10‬‬</w:t>
        <w:br/>
        <w:t>‫‪ .2‬לטענת התובע יש במעשה הנ "ל פגם ‪ ,‬שכן המצלמות גורמות לפגיעה בפרטיותם של דיירי הבית‬           ‫‪11‬‬</w:t>
        <w:br/>
        <w:t>‫וגורמות לחילול שבת לתובע ו ‪/‬או לדיירים האחרים בבית ‪ ,‬שכן תנועת הדיירים גורמת להפעלת‬           ‫‪12‬‬</w:t>
        <w:br/>
        <w:t>‫המצלמות גם בשבתות ובחגים‪.‬‬            ‫‪13‬‬</w:t>
        <w:br/>
        <w:t>‫‪14‬‬</w:t>
        <w:br/>
        <w:t>‫‪ .3‬התובע מציין שבמעש ה הנ "ל אין משום שימוש רגיל וסביר במקרקעין ‪ ,‬וכי פניותיו לתובע בעניין זה‬   ‫‪15‬‬</w:t>
        <w:br/>
        <w:t>‫לא נענו ‪ ,‬ולכן נאלץ הוא להגיש תביעה זו ולבקש את סילוקן של המצלמ ות המותקנות ברכוש‬               ‫‪16‬‬</w:t>
        <w:br/>
        <w:t>‫המשותף‪.‬‬      ‫‪17‬‬</w:t>
        <w:br/>
        <w:t>‫‪18‬‬</w:t>
        <w:br/>
        <w:t>‫‪ .4‬לכתב התביעה צורפו תמונות (מטושטשות ולא ברורות) של המקומות בהם מותקנות המצלמות‪ ,‬וכן ‪2‬‬         ‫‪19‬‬</w:t>
        <w:br/>
        <w:t>‫מכתבים ששלח התובע לנתבע בעניין זה ‪ ,‬ואישורים של ‪ 2‬דיירים (חנן ביטון ו‪ -‬משפחת גמליאל )‬           ‫‪20‬‬</w:t>
        <w:br/>
        <w:t>‫התומכים בעמדתו לסלק את המצלמות ממקומם‪.‬‬            ‫‪21‬‬</w:t>
        <w:br/>
        <w:t>‫‪22‬‬</w:t>
        <w:br/>
        <w:t>‫‪ .5‬בכתב ההגנה שהגיש הנתבע נטען כי הוא התקין את המצלמות הללו כדי לשמור על רכושו בשל‬         ‫‪23‬‬</w:t>
        <w:br/>
        <w:t>‫ניסיונות שונים לחבל בדלת הכניסה למרפאה ‪ ,‬כי אין במצלמות משום חילו ל שבת כלשהו בשל אופן‬          ‫‪24‬‬</w:t>
        <w:br/>
        <w:t>‫הפעלתן‪ ,‬וכן צירף הנתבע ‪ 4‬אישורים של דיירים התומכים בהשארת המצלמות על כנן‪.‬‬           ‫‪25‬‬</w:t>
        <w:br/>
        <w:t>‫‪26‬‬</w:t>
        <w:br/>
        <w:t>‫‪ .6‬בדיון שהתקיים היום חזרו בעלי הדין על טענותיהם הנ"ל‪.‬‬    ‫‪27‬‬</w:t>
        <w:br/>
        <w:t>‫‪28‬‬</w:t>
        <w:br/>
        <w:t>‫‪ .7‬שוכנעתי כי דינה של התביעה להידחות‪ ,‬וזאת מהנימוקים דלקמן‪:‬‬      ‫‪29‬‬</w:t>
        <w:br/>
        <w:t>‫‪30‬‬</w:t>
        <w:br/>
        <w:t>‫(א) התברר כי התובע אינו בעלים של דירה בבית המשותף ‪ ,‬אלא הוא מחזיק בדירה בשכירות מטעם‬            ‫‪31‬‬</w:t>
        <w:br/>
        <w:t>‫הבעלים‪ .‬יש לציין כי לא הובאו בפני ראיות לגבי זהותו של הבעלים של הדירה ‪ ,‬וכל צד טען על‬           ‫‪32‬‬</w:t>
        <w:br/>
        <w:t>‫זהות אחרת של בעל הדירה‪.‬‬             ‫‪33‬‬</w:t>
        <w:br/>
        <w:t>‫‪34‬‬</w:t>
        <w:br/>
        <w:t>‫(ב) עפ"י סעיף ‪ 72‬לחוק המקרקעין ‪ ,‬התשכ"ט‪ 1969-‬מוסמך להגיש תביעה למפקח על רישום‬                ‫‪35‬‬</w:t>
        <w:br/>
        <w:t>‫המקרקעין גם מחזיק בדירה מטעם הבעלים ‪ ,‬כפי שנעשה במקרה דנן ‪ .‬אולם‪ ,‬מאחר שמדובר כאן‬               ‫‪36‬‬</w:t>
        <w:br/>
        <w:t>‫בסכסוך הקשור לזכויותיהם ו ‪/‬או לחובותיהם המהותיות של בעלי הדירות עפ "י התקנון ‪ ,‬סבורני‬           ‫‪37‬‬</w:t>
        <w:br/>
        <w:t>‫כי טוב ונכון היה לו הייתה מוגשת התובענה גם ע"י הבעלים של דירת התובע (ביחד עם התובע)‪,‬‬            ‫‪38‬‬</w:t>
        <w:br/>
        <w:t>‫ולא ע"י התובע לבדו‪.‬‬          ‫‪39‬‬</w:t>
        <w:br/>
        <w:t>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5‬מתוך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‫(ג) למותר לציין ‪ ,‬כי במסמכי התביעה אין זכר לעמדתו של בעל הדירה בסכסוך זה ‪ ,‬עמדה שהיא‬    ‫‪1‬‬</w:t>
        <w:br/>
        <w:t>‫חשובה וחיונית כדי להכריע בעניין השנוי במחלוקת‪.‬‬       ‫‪2‬‬</w:t>
        <w:br/>
        <w:t>‫‪3‬‬</w:t>
        <w:br/>
        <w:t>‫(ד) נמסר לי ע "י הצדדים כי יש בבית ‪ 12‬דירות בסה "כ‪ ,‬כאשר בעמדת הנתבע מצדדים ו ‪/‬או‬       ‫‪4‬‬</w:t>
        <w:br/>
        <w:t>‫מסכימים ‪ 4‬בעלי דירות‪ ,‬זולת הנתבע‪ ,‬ומנגד קיימת עמדתו של התובע – שהוא כאמור רק מחזיק‬      ‫‪5‬‬</w:t>
        <w:br/>
        <w:t>‫בדירה מטעם הבעלים – כאשר מצורפת לה תמיכה של בעל דירה אחד נוסף בלבד (חנן ביטון)‪.‬‬       ‫‪6‬‬</w:t>
        <w:br/>
        <w:t>‫‪7‬‬</w:t>
        <w:br/>
        <w:t>‫(ה) באשר לאישור השני שצרף התובע כתמיכה בבקשתו ‪ ,‬מטעם משפחת גמליאל ‪ ,‬הוברר כי הנ "ל‬      ‫‪8‬‬</w:t>
        <w:br/>
        <w:t>‫אף הם החזיקו באחת הדירות בשכירות ‪ ,‬אך עזבו את הבית לאחר תום תקופת השכירות ‪ ,‬ואין‬        ‫‪9‬‬</w:t>
        <w:br/>
        <w:t>‫להם שום זיקה לבית המשותף‪.‬‬         ‫‪10‬‬</w:t>
        <w:br/>
        <w:t>‫‪11‬‬</w:t>
        <w:br/>
        <w:t>‫(ו) משמעות המצב הזה שיש ‪ 5‬בעלי דירות המסכימים להתקנת המצלמות נגד ‪ 1‬ולכל היותר ‪ 2‬בעלי‬    ‫‪12‬‬</w:t>
        <w:br/>
        <w:t>‫דירות המתנגדים לכך‪.‬‬      ‫‪13‬‬</w:t>
        <w:br/>
        <w:t>‫‪14‬‬</w:t>
        <w:br/>
        <w:t>‫(ז) הלכה פסוקה היא כי בעל דירה בבית משותף רשאי לעשות שימוש ברכוש המשותף ‪ ,‬גם ללא‬       ‫‪15‬‬</w:t>
        <w:br/>
        <w:t>‫קבלת הסכמה של האסיפה הכללית של בעלי הדירות ‪ ,‬ובלבד שמדובר בשימוש רגיל וסביר‬             ‫‪16‬‬</w:t>
        <w:br/>
        <w:t>‫שאינו מונע שימוש דומה מבעל דירה אחר ‪ .‬ראה‪ :‬ע"א ‪ 549/73‬וינטר נ ‪ .‬זמורה פ "ד כח '‬         ‫‪17‬‬</w:t>
        <w:br/>
        <w:t>‫(‪.645)1‬‬          ‫‪18‬‬</w:t>
        <w:br/>
        <w:t>‫‪19‬‬</w:t>
        <w:br/>
        <w:t>‫(ח) ההלכה הנ"ל טובה על המקרה דנן ‪ ,‬שכן מדובר בהתקנת ‪ 2‬מצלמות בתחום חדר המדרגות‪ ,‬שהוא‬    ‫‪20‬‬</w:t>
        <w:br/>
        <w:t>‫רכוש משותף ‪ ,‬האחת בולטת לעין והשנייה מוסווית ‪ ,‬דבר שאינו מונע מבעלי דירות אחרים‬       ‫‪21‬‬</w:t>
        <w:br/>
        <w:t>‫להתקין גם כן מצלמות אבטחה באותה מתכונת כדי לשמור על רכושם‪.‬‬       ‫‪22‬‬</w:t>
        <w:br/>
        <w:t>‫‪23‬‬</w:t>
        <w:br/>
        <w:t>‫(ט) מדובר במצלמות אשר מצלמות באופן רצוף את חלל חדר המדרגות בקומה ב ' של הבית (המכיל‬     ‫‪24‬‬</w:t>
        <w:br/>
        <w:t>‫‪ 4‬קומות) שבה נמצאת הדירה ו ‪/‬או המרפאה של הנתבע ‪ ,‬כאשר זוויות הצילום מכוונ ות לדלת‬       ‫‪25‬‬</w:t>
        <w:br/>
        <w:t>‫הכניסה של הדירה‪/‬מרפאה ולפתח המנעול שלה‪.‬‬       ‫‪26‬‬</w:t>
        <w:br/>
        <w:t>‫‪27‬‬</w:t>
        <w:br/>
        <w:t>‫במצב זה אין משום בפרטיותם של שאר בעלי הדירות בבית‪ ,‬כפי שטוען התובע‪ ,‬ומדובר בפעולה‬       ‫‪28‬‬</w:t>
        <w:br/>
        <w:t>‫שהתובע זכאי לעשותה כדי לשמור על רכושו ו‪/‬או על קניינו‪.‬‬     ‫‪29‬‬</w:t>
        <w:br/>
        <w:t>‫‪30‬‬</w:t>
        <w:br/>
        <w:t>‫(י) לא הובאה שום ראיה ע"י התובע כי נעשה עד כה ניסיון כלשהו מצד הנתבע לעשות שימוש פסול‬   ‫‪31‬‬</w:t>
        <w:br/>
        <w:t>‫בתצלומים שנעשו ו‪/‬או הופקו ע"י המצלמות הנ"ל ‪.‬‬       ‫‪32‬‬</w:t>
        <w:br/>
        <w:t>‫‪33‬‬</w:t>
        <w:br/>
        <w:t>‫(יא) לגבי הטענה ש המצלמות גורמות ל חילול שבת – המפקח על רישום המקרקעין אינו מתיימר‬      ‫‪34‬‬</w:t>
        <w:br/>
        <w:t>‫להיות רשות מוסמכת כדי לפסוק בעניין כזה‪ ,‬אך התובע לא הביא שום ראיה כי הפעלת הנ "ל‬        ‫‪35‬‬</w:t>
        <w:br/>
        <w:t>‫הפועלות באופן רציף ודרך קבע אכן גורמות לחילול שבת‪.‬‬       ‫‪36‬‬</w:t>
        <w:br/>
        <w:t>‫‪37‬‬</w:t>
        <w:br/>
        <w:t>‫מאידך גיסא ‪ ,‬הנתבע טוען כי מאחר שהמצלמות לא מופעלות ע "י גלאי נפח ‪ ,‬הרי תנועה של‬        ‫‪38‬‬</w:t>
        <w:br/>
        <w:t>‫עוברים ושבים בקומה שבה מותקנות המצלמות‪ ,‬ממילא אינה מפעילה אותן‪.‬‬        ‫‪39‬‬</w:t>
        <w:br/>
        <w:t>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6‬מתוך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‫טענה זו לא הופרכה ע "י התובע ‪ ,‬וגם ה אישור שהמציא מרב שכונתי (ת‪ )2/‬אין בו כדי לסייע ‪,‬‬          ‫‪1‬‬</w:t>
        <w:br/>
        <w:t>‫ד‬      ‫שכן האישור ההלכתי מתייחס לא למצלמות הספציפיות דנן אלא קובע באופן כללי בלב‬               ‫‪2‬‬</w:t>
        <w:br/>
        <w:t>‫שאסור להפעיל מצלמות הגורמות לחילול שבת והרס לצניעות‪.‬‬            ‫‪3‬‬</w:t>
        <w:br/>
        <w:t>‫‪4‬‬</w:t>
        <w:br/>
        <w:t>‫במקרה דנן‪ ,‬שומה היה על התובע להוכיח ע"י חוות דעת של מומחה כי הפעלת המצלמות‬                ‫‪5‬‬</w:t>
        <w:br/>
        <w:t>‫הספציפיות הנ"ל של הנתבע אכן גורמות לחילול שבת בדרך ו‪/‬או באופן הפעלתן‪.‬‬               ‫‪6‬‬</w:t>
        <w:br/>
        <w:t>‫‪7‬‬</w:t>
        <w:br/>
        <w:t>‫סיכומו של דבר – אני דוחה את התביעה‪.‬‬   ‫‪.8‬‬   ‫‪8‬‬</w:t>
        <w:br/>
        <w:t>‫‪9‬‬</w:t>
        <w:br/>
        <w:t>‫על התובע לשלם לנתבע הוצאות משפט בסך של ‪.₪ 1,000.-‬‬             ‫‪10‬‬</w:t>
        <w:br/>
        <w:t>‫‪11‬‬</w:t>
        <w:br/>
        <w:t>‫סכום זה ישא הפרשי הצמדה וריבית צמודה כחוק החל מיום ‪ 1.10.10‬ועד לתשלום בפועל‪.‬‬            ‫‪12‬‬</w:t>
        <w:br/>
        <w:t>‫‪13‬‬</w:t>
        <w:br/>
        <w:t>‫ניתן היום ‪ ,‬יא' בתשרי התשע "א (‪ )19.9.10‬בהעדר הצדדים ונשלח אליהם בדואר רשום עם אישור‬        ‫‪14‬‬</w:t>
        <w:br/>
        <w:t>‫מסירה‪.‬‬         ‫‪15‬‬</w:t>
        <w:br/>
        <w:t>‫‪16‬‬</w:t>
        <w:br/>
        <w:t>‫‪17‬‬</w:t>
        <w:br/>
        <w:t>‫‪18‬‬</w:t>
        <w:br/>
        <w:t>‫‪19‬‬</w:t>
        <w:br/>
        <w:t>‫‪20‬‬</w:t>
        <w:br/>
        <w:t>‫פנחס לוי‬                                                                             ‫‪21‬‬</w:t>
        <w:br/>
        <w:t>‫מפקח בכיר על רישום המקרקעין‬                                                               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‪( 34‬מגדל העיר)‪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‫‪02 – 5696162 ‬‬</w:t>
        <w:br/>
        <w:t>‫עמוד ‪ 7‬מתוך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