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8/17/2010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2010-09-01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מס'‪17/10 :‬‬                             ‫המפקחת 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.1‬עידית שפירא‬                           ‫בענין ‪:‬‬</w:t>
        <w:br/>
        <w:t>‫‪ .2‬יוליה מוצניק‬</w:t>
        <w:br/>
        <w:t>‫ע"י ב"כ עוה"ד עופר בן ארי‬</w:t>
        <w:br/>
        <w:t>‫רח' השילוח ‪ ,10‬חיפה‬</w:t>
        <w:br/>
        <w:t>‫התובעות‬           ‫טל'‪ ,04-8621592 :‬פקס‪04-8621594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‫חסיה צוק‬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אברהם תירוש‬</w:t>
        <w:br/>
        <w:t>‫שד' פל‪-‬ים ‪ 2‬חיפה ‪33095‬‬</w:t>
        <w:br/>
        <w:t>‫טל‪/‬פקס ‪04-8644444‬‬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‫בפני כתב תביעה כספי שהגישו בעליהן של שתי דירות בבית משותף‪ ,‬כנגד בעלת‬        ‫‪.1‬‬</w:t>
        <w:br/>
        <w:t>‫דירה שלישית באותו הבית המשותף בו עתרו לחייבה בסך של ‪ ₪ 23,393.60‬בגין‬</w:t>
        <w:br/>
        <w:t>‫חלקה בהוצאות שיפוץ ואחזקת 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האמור נמצא על חלקה ‪ 20‬בגוש ‪ 10759‬ומכיל שני מבנים‪ .‬מבנה‬          ‫‪.2‬‬</w:t>
        <w:br/>
        <w:t>‫אחד בן ‪ 4‬דירות‪ ,‬שחזיתו לרחוב קדימה ‪ ,30‬חיפה )להלן‪":‬מבנה א"(‪ ,‬ומבנה‬</w:t>
        <w:br/>
        <w:t>‫עורפי בן ‪ 3‬דירות שכתובתו רחוב קדימה ‪30‬א‪ ,‬חיפה )להלן‪":‬מבנה ב"(‪ .‬שני‬</w:t>
        <w:br/>
        <w:t>‫המבנים נרשמו בשנת ‪ 1961‬כבית משותף אחד‪ .‬בהעדר תקנון מוסכם חל על הבית‬</w:t>
        <w:br/>
        <w:t>‫התקנון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הינה שיפוצים‪ ,‬שערכו התובעות במבנה ב במעטפת הבית‬          ‫‪.3‬‬</w:t>
        <w:br/>
        <w:t>‫הכוללים‪ :‬טיפול בקורוזיה‪ ,‬שיקום בטונים‪ ,‬טיפול בסדקים‪ ,‬טיח וצבע לרבות‬</w:t>
        <w:br/>
        <w:t>‫צביעת המעקות וחדר המדרגות‪ .‬כן בוצעו עבודות איטום גג הבית‪ ,‬והותקנה דלת‬</w:t>
        <w:br/>
        <w:t>‫בכניסה הראשית של הבית‪ .‬חלקה של הנתבעת‪ ,‬כך על פי כתב התביעה‪ ,‬הינו‬</w:t>
        <w:br/>
        <w:t>‫‪.₪ 23,393.60‬‬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התיקונים בוצעו במחטף‪ .‬הנתבעת לא הוזמנה ליטול חלק‬          ‫‪.4‬‬</w:t>
        <w:br/>
        <w:t>‫בקבלת ההחלטה‪ ,‬וגם חוות הדעת שצורפה לכתב התביעה ולפיה התיקונים‬</w:t>
        <w:br/>
        <w:t>‫חיוניים לשם מניעת נזקים עתידיים לבית‪ ,‬הוצגה לה רק לאחר שכבר נחתם‬</w:t>
        <w:br/>
        <w:t>‫הסכם עם הקבלן המבצע‪ .‬התובעים לא הקדימו פניה לבית המשפט לאישור‬</w:t>
        <w:br/>
        <w:t>‫העבודות טרם ביצוען‪ .‬עוד נטען כי עובר לביצוע השיפוצים התנהלו מגעים בין‬</w:t>
        <w:br/>
        <w:t>‫דיירי שני המבנים לבין קבלנים שונים ‪ -‬מגעים לבניה לפי תמ"א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‫)להלן‪":‬התמ"א"(‪ .‬בניה לפי התמ"א הייתה מייתרת את הצורך בשיפוץ‪ ,‬שכן‬</w:t>
        <w:br/>
        <w:t>‫קבלן שהיה מקבל את העבודה היה בתמורה משפץ את המבנים כחלק ממכלול‬</w:t>
        <w:br/>
        <w:t>‫העבודות במסגרת התמ"א‪ .‬בשום שלב לא התכנסה אסיפה כללית להחליט כי‬</w:t>
        <w:br/>
        <w:t>‫אין עוד עניין לדיירי הבית בתמ"א‪ ,‬אך התובעות לקחו לעצמן דרור להחל‬</w:t>
        <w:br/>
        <w:t>‫בהליכים לשיפוץ האמורים‪ .‬בפועלן זה הן מבקשות לחייב את הנתבעת בהוצאות‪,‬‬</w:t>
        <w:br/>
        <w:t>‫שהיו כאמור מתייתרות לו היו מסתיימים בהצלחה ההליכים לבניה לפי התמ"א‪.‬‬</w:t>
        <w:br/>
        <w:t>‫התנהגותן זו גם גורמת לסיכול היתכנות בניה לפי התמ"א‪ ,‬לפי שכיום לאחר‬</w:t>
        <w:br/>
        <w:t>‫שבוצע שיפוץ במבנה ב אין הן עוד חפצות בביצוע התמ"א‪ ,‬מה שמסב נזק לכל‬</w:t>
        <w:br/>
        <w:t>‫דיירי הבית והנתבעת בתוכן‪.‬‬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על ביצוע השיפוצים ניטלה שלא כדין שכן בהיות שני המבנים בית‬      ‫‪.5‬‬</w:t>
        <w:br/>
        <w:t>‫משותף אחד‪ ,‬ההחלטה צריכה הייתה להתקבל מקרב הדיירים בשני המבנים ולא‬</w:t>
        <w:br/>
        <w:t>‫רק מקרב דיירי מבנה ב‪ .‬לפיכך‪ ,‬אם ימצא כי הנתבעת צריכה להשתתף בהוצאות‬</w:t>
        <w:br/>
        <w:t>‫השיפוצים אזי יש להורות כי יישאו בהם דיירי שני המבנים‪ ,‬המהווים בית‬</w:t>
        <w:br/>
        <w:t>‫משותף אחד‪ ,‬על פי חלקיהם היחסיים ברכוש המשותף‪ ,‬קרי‪ ,‬חלקה של הנתבעת‬</w:t>
        <w:br/>
        <w:t>‫יועמד על ‪ 70/440‬מסך הוצאות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תשלום הוצאות איטום הגג‪ ,‬הנתבעת מוכנה לשאת בשליש מהוצאה זו‪,‬‬         ‫‪.6‬‬</w:t>
        <w:br/>
        <w:t>‫לאחר שיוכח לה שהעבודה בוצעה כראוי‪ ,‬וזאת כיון שנהוג היה שכל מבנה נושא‬</w:t>
        <w:br/>
        <w:t>‫בהוצאותיו הגג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התובעות העידו בעליהן של שלוש דירות במבנה א‪ ,‬נותן חוות הדעת‬       ‫‪.7‬‬</w:t>
        <w:br/>
        <w:t>‫מטעמן והתובעות בעצמן‪ .‬ומטעם הנתבעת העיד בנה של הנתבעת והנתבעת‬</w:t>
        <w:br/>
        <w:t>‫בעצמה‪ .‬אלו הן טענותיהן לפי סדר העדויות בקצירת האומר‪:‬‬</w:t>
        <w:br/>
        <w:t>‫עד תביעה מס' ‪ ,1‬מר טייב‪-‬‬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ערך את חוות הדעת מטעם התובעות‪ ,‬מסקנות חוות הדעת היוו תשתית‬</w:t>
        <w:br/>
        <w:t>‫לביצוע השיפוצים‪.‬‬</w:t>
        <w:br/>
        <w:t>‫עדת תביעה מס' ‪ ,2‬גב' לינדנבאום‪-‬‬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‫הינה בעלת דירה במבנה א'‪.‬‬   ‫)א(‬</w:t>
        <w:br/>
        <w:t>‫)ב( הבית המשותף אמנם מורכב משני מבנים אך כל מבנה מתנהל בנפרד‪ .‬כל‬</w:t>
        <w:br/>
        <w:t>‫עבודות השיפוצים מאז ומעולם התבצעו בנפרד בכל בניין וכך גם קבלת ההחלטות‬</w:t>
        <w:br/>
        <w:t>‫אודות שיפוצים‪ ,‬אלו מתקבלות בכל מבנה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קיימת קופה משותפת רק לגבי הגינה המשותפת‪ ,‬תאורת השביל‪ ,‬הפח‬</w:t>
        <w:br/>
        <w:t>‫והשער‪ ,‬אלו משותפים לשני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ישיבת ועד משותפת לשני המבנים התקיימה כאשר דנו בתמ"א‪ .‬הייתה‬</w:t>
        <w:br/>
        <w:t>‫ועודנה מעוניינת בקידום התוכנית לפי התמ"א‪ .‬התובעת מס' ‪ 2‬טרפדה את‬</w:t>
        <w:br/>
        <w:t>‫ההצעה האחרונה שהובאה לגבי התמ""א‪ .‬בשלב כלשהו פסקו המגעים בהקשר‬</w:t>
        <w:br/>
        <w:t>‫לתמ"א‪.‬‬</w:t>
        <w:br/>
        <w:t>‫עדת תביעה מס' ‪ ,3‬גב' טיאר‪-‬‬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הינה ביתם של בעליה של דירה במבנה א' ומי שליוותה אותם בקבלת‬</w:t>
        <w:br/>
        <w:t>‫ההחלטות לגבי הדירה והמבנה‪.‬‬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כל מבנה מתנהל בנפרד ומשפץ בנפרד‪ .‬כאשר מבוקש לעשות שיפוץ במבנה‬</w:t>
        <w:br/>
        <w:t>‫א' מתבקשות הסכמות ומימון רק מדיירי מבנה א'‪ .‬הוא הדין לגבי מבנה ב'‪.‬‬</w:t>
        <w:br/>
        <w:t>‫לחילופין‪ ,‬במידה ויקבע שעל דיירי שני המבנים לשאת בהוצאות השיפוץ מן‬</w:t>
        <w:br/>
        <w:t>‫הראוי כי יבוצע שיפוץ דומה במבנה א' בו יישאו גם כן דיירי שני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הייתה ועודנה מעוניינת בקידום התוכנית לפי התמ"א‪ .‬התובעת מס' ‪2‬‬</w:t>
        <w:br/>
        <w:t>‫היא שיזמה את נושא התמ"א‪ ,‬לאחר מכן בנה של הנתבעת הביא קבלנים מטעמו‪.‬‬</w:t>
        <w:br/>
        <w:t>‫בשלב כלשהו ומסיבה שאינה ידועה לה ירד הנושא מסדר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לא זכור לה כי כונסה אסיפה רשמית שקבעה כי התובעת מס' ‪ 2‬תהא‬</w:t>
        <w:br/>
        <w:t>‫חליפתה של הנתבעת כוועד הבית לאחר שזו חדלה להתגורר בבית‪ ,‬אך הדבר היה‬</w:t>
        <w:br/>
        <w:t>‫מקובל עליה ועל יתר הדיירים‪.‬‬</w:t>
        <w:br/>
        <w:t>‫עדת תביעה מס' ‪ ,4‬גב' ברד‪-‬‬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‫הינה בעלת דירה במבנה א'‪ .‬הינה משלמת כל שנה בעבור שיפוץ הגג שלה‪.‬‬        ‫)א(‬</w:t>
        <w:br/>
        <w:t>‫)ב( בחירתה של התובעת מס' ‪ 2‬לוועד הבית הגם שלא זכורים לה נסיבותיה‪,‬‬</w:t>
        <w:br/>
        <w:t>‫מקובלת עליה‪ .‬בתוקף תפקידה של התובעת כוועד בית הינה מטפלת בגינה‬</w:t>
        <w:br/>
        <w:t>‫המשותפת‪.‬‬</w:t>
        <w:br/>
        <w:t>‫עדת תביעה מס' ‪ ,5‬התובעת מס' ‪-2‬‬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כשנתיים טרם התיקון החלה לפעול לקידום הליכי התמ"א בבית המשותף‬</w:t>
        <w:br/>
        <w:t>‫על שני המבנים שלו‪ .‬פנתה לארבעה קבלנים לשם קבלת הצעות‪ ,‬והחלו להתקבל‬</w:t>
        <w:br/>
        <w:t>‫הצעות שונות‪ .‬היו התנגדויות של דיירים בבית על רקע כמות הקומות שיתווספו‪,‬‬</w:t>
        <w:br/>
        <w:t>‫מיקום חניות וכד'‪ .‬בתחילת אוגוסט חזרו בהם ה"ה לינדנבאום מרצונם להשתתף‬</w:t>
        <w:br/>
        <w:t>‫במיזם התמ"א‪ .‬בפועל‪ ,‬אף הצעה לא השתכללה לכדי משהו מעבר לדיבורים‪,‬‬</w:t>
        <w:br/>
        <w:t>‫לאור ריבוי ההתנגדויות והדרישות של הדיירים נואשה והרימה ידיים מרעיון‬</w:t>
        <w:br/>
        <w:t>‫התמ"א‪.‬‬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לאחר שהופסק הטיפול ברעיון התמ"א החלה לפעול לטיפול במבנה ב'‬</w:t>
        <w:br/>
        <w:t>‫שהיה במצה ירוד‪ .‬פנתה למומחה לשם קבלת חוות דעת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היה ברור כי את ההחלטה על השיפוץ צריכים לקבל דיירי מבנה ב' בלבד‪.‬‬</w:t>
        <w:br/>
        <w:t>‫לפיכך פנו התובעות לנתבעת להשתתפות‪ .‬פנייתם זו נפלה על אוזניים ערלות‪ .‬בנה‬</w:t>
        <w:br/>
        <w:t>‫של הנתבעת הודיע כי אין לה יכולת כלכלית להשתתף בהוצאות שיפוץ ועל כן‬</w:t>
        <w:br/>
        <w:t>‫אינה מעוניינת‪.‬‬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התובעות קיימו פגישה בבית האבות בו גרה הנתבעת וזימנו אליה גם את‬</w:t>
        <w:br/>
        <w:t>‫הקבלן שעימו ביקשו להתקשר ואת בנה של הנתבעת‪ .‬במועד בו נפגשו טרם נחתם‬</w:t>
        <w:br/>
        <w:t>‫חוזה עם הקבלן והייתה בידיהם רק הצעת המחיר שלו‪ .‬הקבלן היה הזול מבין ‪4‬‬</w:t>
        <w:br/>
        <w:t>‫הצעות מחיר שקיבלו‪ ,‬בין היתר‪ ,‬היות וביצע שיפוצים בבית הסמוך‪ ,‬וכבר היו לו‬</w:t>
        <w:br/>
        <w:t>‫פיגומים במקום‪ .‬את הפיגומים שפירק מהמבנה הסמוך‪ ,‬העביר לחצר הבית עוד‬</w:t>
        <w:br/>
        <w:t>‫בטרם נחתם עימו חוזה‪ ,‬וזאת על מנת לחסוך בהוצאות הובלה ומתוך תקווה‬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‫שישכרו את שרותיו‪ .‬החוזה עימו נחתם רק לאחר שתי פגישות שהתקיימו עם‬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השיפוץ היה מחויב המציאות‪ .‬החלו לנשור חלקי טיח מהבית הן בצד‬</w:t>
        <w:br/>
        <w:t>‫החיצוני‪ ,‬הן בחדר המדרגות‪ .‬במעטפת הבית פשה עובש בשל חסרונם של מרזבים‬</w:t>
        <w:br/>
        <w:t>‫נחוצים‪ ,‬מים חדרו לחדר המדרגות והיו סדקים במעטפת הבית‪ .‬ליקויים אלו‬</w:t>
        <w:br/>
        <w:t>‫קיימים בבית ‪ 28‬שנים והבית נזקק לשיקום בדחיפות‪ .‬מה שהאיץ את פנייתה‬</w:t>
        <w:br/>
        <w:t>‫לביצוע השיפוצים היה הרטיבות והעובש בדירתה והרצון לפתור את הבעיות טרם‬</w:t>
        <w:br/>
        <w:t>‫בו הגשמים‪.‬‬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גם כיום הינה מעוניינת בתמ"א רק שאין לה הכוחות להמשיך וליזום כנגד‬</w:t>
        <w:br/>
        <w:t>‫כל ההתנגדויות‪.‬‬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לא חשבה כי עליה להקדים פניה לערכאות טרם ביצוע שיפוצים‪ .‬המחשבה‬</w:t>
        <w:br/>
        <w:t>‫הייתה שבהיותן רוב במבנה ב יעשו את השיפוץ בכל מקרה ולאחר שהסתבר לה‬</w:t>
        <w:br/>
        <w:t>‫שביכולתה לחייב גם את הנתבעת לשאת בהוצאות השיפוץ פנתה והגישה תביעה‬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העבודות ארכו כשלושה חודשים‪ ,‬במהלכן כבר הוגשה התביעה‪ .‬לאור‬</w:t>
        <w:br/>
        <w:t>‫הדרישות להציג פרוטוקול בדבר מינוי לנציגות‪ ,‬התקיימה ישיבה בה הוחלט על‬</w:t>
        <w:br/>
        <w:t>‫מינויה למפרע לנציגות‪ .‬בפועל כניסתה לתפקיד הייתה שנים קודם לכן‪ ,‬בהסכמת‬</w:t>
        <w:br/>
        <w:t>‫כל דיירי הבית וללא עוררין‪.‬‬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התובעות נכחו בעת ביצוע העבודות במקום ופיקחו עליהן‪ ,‬לא נעשה פיקוח‬</w:t>
        <w:br/>
        <w:t>‫אחר כלשהו בסיום העבודות‪.‬‬</w:t>
        <w:br/>
        <w:t>‫עדת תביעה מס' ‪ ,6‬התובעת מס' ‪-1‬‬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25-‬השנים בה הינה גרה בבית לא בוצעו שיפוצים כלשהם‪.‬‬    ‫)א(‬</w:t>
        <w:br/>
        <w:t>‫)ב( לאחר שלא התקדם נושא התמ"א כל דייר משך לכיוון אחר והתנגד‬</w:t>
        <w:br/>
        <w:t>‫להצעות של משנהו‪ ,‬ולאור העובדה שבינתיים החלו נושרות חתיכות טיח‪ ,‬שהיו‬</w:t>
        <w:br/>
        <w:t>‫ברזלים חשופים וחלודים בשלד‪ ,‬סדקים וכתמי עובש בקירות החוץ וקירות הפנים‬</w:t>
        <w:br/>
        <w:t>‫של דירתה התפוררו מחוסר טיפול במעטפת הבית הוחלט ע"י התובעות על ביצוע‬</w:t>
        <w:br/>
        <w:t>‫התיקונים‪.‬‬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הנתבעת סירבה לאורך כל השנים לבצע תיקונים ושיפוצים משמעותיים‬</w:t>
        <w:br/>
        <w:t>‫מתוך טענה שאין לה כסף‪ .‬טרם שהתובעת מס' ‪ 1‬רכשה את דירתה ביצעו קודמיה‬</w:t>
        <w:br/>
        <w:t>‫ביחד עם התובעת מס' ‪ 2‬צביעה של קירות החוץ ולאחר שכבר אז סירבה הנתבעת‬</w:t>
        <w:br/>
        <w:t>‫להשתתף בשיפוצים נצבעה מעטפת הבית רק בעוטף דירות התובעות ומעטפת‬</w:t>
        <w:br/>
        <w:t>‫דירת הנתבעת נותרה ללא צבע‪ .‬עד כדי כך לא שיתפה הנתבעת פעולה לאורך‬</w:t>
        <w:br/>
        <w:t>‫השנים‪.‬‬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אל הישיבה בה החליטו התובעות על ביצוע השיפוצים הוזמן בנה של‬</w:t>
        <w:br/>
        <w:t>‫הנתבעת שטיפל בענייניה בשנתיים עובר לשיפוץ‪ ,‬לרבות בכל המיזם של התמ"א‪.‬‬</w:t>
        <w:br/>
        <w:t>‫בנה של הנתבעת חזר וטען כי אין לנתבעת כסף והפנה את התובעות אל הנתבעת‪.‬‬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היות והקבלן פרק פיגומים מבניין סמוך אפשרו לו להניח הפיגומים אצלם‬</w:t>
        <w:br/>
        <w:t>‫על אף העובדה שטרם נחתם עימו חוזה‪ ,‬היות והיה הכי זול והיה ברור כי היות‬</w:t>
        <w:br/>
        <w:t>‫הפיגומים כבר במקום תוזיל בעלויות‪.‬‬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בין הסיבות לכך שהתמ"א ירדה מהפרק הינה חששם של בעלי הדירות‬</w:t>
        <w:br/>
        <w:t>‫שמשכירים דירתם שהבניה לא תאפשר השכרת דירתם במהלך העבודות‬</w:t>
        <w:br/>
        <w:t>‫וכתוצאה יגרם להם נזק כלכלי‪ .‬מבחינתה ירדה התוכנית מהפרק לאחר שהבינה‬</w:t>
        <w:br/>
        <w:t>‫כי סביר שכל החניות יבנו תחת חלון דירתה מה שיגרום לה למטרד‪ .‬תוכניות‬</w:t>
        <w:br/>
        <w:t>‫אחרות שבאו בחשבון מבחינתה לא התאימו לדיירי מבנה 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כיום התמ"א באה מבחינתה בחשבון‪ ,‬אם הנתונים יהיו לשביעות‬        ‫)ז(‬</w:t>
        <w:br/>
        <w:t>‫רצונה‪.‬‬</w:t>
        <w:br/>
        <w:t>‫עד הגנה מס' ‪ ,1‬מר צוק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טיפל מטעם אמו‪-‬הנתבעת‪ ,‬בנושא התמ"א‪ .‬המבנה בו נמצאת דירת‬</w:t>
        <w:br/>
        <w:t>‫הנתבעת ניצב על עמודים בסמוך לוואדי‪ ,‬אינו מחוזק כנגד רעידות אדמה ואין‬</w:t>
        <w:br/>
        <w:t>‫לדירות ממ"דים‪ .‬בשל נתונים אלו מצא לנחוץ לפעול לשם קידום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ההצעה הראשונה לבניה לפי התמ"א ירדה מהפרק לאחר שלא הוצעו‬</w:t>
        <w:br/>
        <w:t>‫ערבויות כשלהן לביצוע העבודה ע"י הקבלן ובשל העובדה שתוכנן לבנות שתי‬</w:t>
        <w:br/>
        <w:t>‫קומות נוספות לכל מבנה‪ .‬הקבלן השני הציע תוספת קומה אחת למבנים‪ ,‬חניות‬</w:t>
        <w:br/>
        <w:t>‫לכל הדיירים‪ ,‬מרפסת וממ"ד לכל דירה ושתי מעליות‪ .‬עבודות אלו כללו גם את‬</w:t>
        <w:br/>
        <w:t>‫עבודות השיפוץ שביצעו התובעות‪ ,‬אם כי אלו היוו אחוז זעיר מכלל העבודות‪ .‬גם‬</w:t>
        <w:br/>
        <w:t>‫לתוכנית זו היו התנגדויות‪.‬‬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ב‪ 8-‬לאוקטובר קיבל פנייה מאת התובעת מס' ‪ 1‬ולפיה היא והתובעת מס'‬</w:t>
        <w:br/>
        <w:t>‫‪ 2‬מעוניינות לבצע שיפוץ בבית‪ .‬התובעות הופנו על ידו אל הנתבעת בטענה שאינו‬</w:t>
        <w:br/>
        <w:t>‫מטפל בעניין זה בעבורה‪ .‬ב‪ 11-‬לאוקטובר קיבל טלפון מהקבלן בו נאמר לו כי‬</w:t>
        <w:br/>
        <w:t>‫נחתם עימו חוזה כבר ב‪ 10-‬לאוקטובר‪.‬‬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רק ב‪ 22-‬לאוקטובר נפגשו התובעות עם הנתבעת עת כבר היה חוזה עם‬</w:t>
        <w:br/>
        <w:t>‫הקבלן‪ .‬בשיחה זו ניסו לשכנע את הנתבעת להצטרף לשיפוץ‪ .‬חוות הדעת שהציגו‬</w:t>
        <w:br/>
        <w:t>‫לנתבעת קבעה כי יש דחיפות רק בתיקון הסדק בחדר המדרגות‪ .‬גם תיקון זה לא‬</w:t>
        <w:br/>
        <w:t>‫היה בהול‪ .‬בהעדר בדיקה הנדסית לאחר ביצוע העבודות‪ ,‬לא ברור אם בוצע תיקון‬</w:t>
        <w:br/>
        <w:t>‫זה וכיצד‪.‬‬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התובעות הציעו לנתבעת לקחת מומחה מטעמה לבדיקת איכות העבודות‬</w:t>
        <w:br/>
        <w:t>‫לאחר סיומן‪ ,‬אך בהתייעצות עם עורך דינה הוחלט לא לעשות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הבניין לא נצבע עשרות שנים‪ .‬השיפוץ שבוצע לא פתר את בעיית העדר‬</w:t>
        <w:br/>
        <w:t>‫הממ"ד ואת הצורך בחיזוק המבנה והינו קוסמטי בלבד‪.‬‬</w:t>
        <w:br/>
        <w:t>‫עדת הגנה מס' ‪ ,2‬גב' צוק‪-‬‬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‫השתתפה תמיד בשיעור שליש מעלות כל התיקונים שבוצעו בגג‪.‬‬        ‫)א(‬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הייתה מעוניינת בבניה לפי התמ"א שכן מחד הנכס היה מושבח ומאידך‬</w:t>
        <w:br/>
        <w:t>‫ההשבחה לא הייתה עולה דבר‪ .‬מצבה הכלכלי אינו מאפשר ביצוע שיפוצים‬</w:t>
        <w:br/>
        <w:t>‫מיותרים‪.‬‬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השיפוץ שבוצע בפועל הינו בבחינת "קישוטים"‪ ,‬במקום לדאוג לדבר‬</w:t>
        <w:br/>
        <w:t>‫האמיתי הוא חיזוק הבית מפני רעידות אדמה‪ .‬אמנם שני הקבלנים שהובאו לא‬</w:t>
        <w:br/>
        <w:t>‫מצאו חן בעיני הדיירים אך קיימים עוד קבלנים וצריך היה לחכות עם השיפוץ עד‬</w:t>
        <w:br/>
        <w:t>‫לתמ"א‪.‬‬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אישרה לתובעת מס' ‪ 2‬לתקן את הסדק בחדר המדרגות‪ .‬ברור כי שיעור‬</w:t>
        <w:br/>
        <w:t>‫השתתפותה בכך צריך להיות שליש‪ .‬עפ"י החוק מבנה א' ומבנה ב' הינם בית אחד‬</w:t>
        <w:br/>
        <w:t>‫אך כל השנים ההתנהלות הייתה אחרת‪ .‬שיפוצים שבוצעו במבנה א' שילמו עליהם‬</w:t>
        <w:br/>
        <w:t>‫רק דיירי מבנה א' וללא דרישה מבעלי הדירות במבנה ב'‪ .‬לו הייתה נדרשת לשלם‬</w:t>
        <w:br/>
        <w:t>‫בעבור שיפוץ במבנה א' לא הייתה מסכימה לאור המציאות שהייתה נהוגה בבית‬</w:t>
        <w:br/>
        <w:t>‫ולפיה "לא משתתפים בית לבית"‪.‬‬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התיקון היחיד שהינה מסכימה שהיה נחוץ הוא טיפול בסדק בחדר‬</w:t>
        <w:br/>
        <w:t>‫המדרגות‪ .‬בפועל בוצע תיקון בחדר המדרגות בעלות של ‪ ₪ 3,000‬בלבד‪ .‬לא יתכן‬</w:t>
        <w:br/>
        <w:t>‫שתיקון בעלות כזו אינו רק קוסמטי וכולל תיקון הסדק‪ .‬כיום משכוסה חדר‬</w:t>
        <w:br/>
        <w:t>‫המדרגות בטיח וצבע חדשים לא ניתן גם לבדוק זאת ולא ברור מה טיב העבודות‬</w:t>
        <w:br/>
        <w:t>‫שבוצעו‪.‬‬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בהם חזרו על עיקרי טענותיהם לאמור‪:‬‬         ‫‪.8‬‬</w:t>
        <w:br/>
        <w:t>‫טענות התובעות‪-‬‬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יש לראות בבית בית מורכב כהוראת סעיף ‪)59‬א( לחוק המקרקעין שאז‬</w:t>
        <w:br/>
        <w:t>‫יראו בכל מבנה כמבנה נפרד המתנהל ונושא באופן נפרד בהוצאות אחזקתו‪ .‬אין‬</w:t>
        <w:br/>
        <w:t>‫חולק כי זה הנוהג הקיים בבית כל השנים ולכן יש לראות בכך שינוי התקנון‬</w:t>
        <w:br/>
        <w:t>‫המוסכם מכוח הסכמה שבע"פ‪ ,‬לחילופין‪ ,‬ראוי כי המפקחת תפעיל סמכותה עפ"י‬</w:t>
        <w:br/>
        <w:t>‫סעיף ‪)59‬ב( לחוק ותורה כי הבית הינו 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בהיות כל מבנה עומד בפני עצמו‪ ,‬רוב בעלי הדירות במבנה ב' הם‬</w:t>
        <w:br/>
        <w:t>‫שאמורים להחליט אודות שיפוץ כאמור בסעיף ‪ 58‬לחוק המקרקעין‪ .‬התובעות‬</w:t>
        <w:br/>
        <w:t>‫היוו רוב זה‪ .‬מכל מקום‪ ,‬בנה של הנתבעת הוזמן לישיבה אך סירב ליטול בה חלק‬</w:t>
        <w:br/>
        <w:t>‫והנתבעת יודעה והוזמנה ליטול חלק בקבלת ההחלטה אודות השיפוץ‪ .‬התובעות‬</w:t>
        <w:br/>
        <w:t>‫אף הגדילו לעשות והגיעו לפגוש את הנתבעת בבית האבות טרם ביצוע השיפוץ אך‬</w:t>
        <w:br/>
        <w:t>‫משנתקלו בחומה בצורה‪ ,‬החליטו לבצע השיפוץ עפ"י החלטת הרוב‪.‬‬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התובעות בחרו שלא להקדים תביעה לשיפוץ על מנת לצלוח את החורף‬</w:t>
        <w:br/>
        <w:t>‫הקרב בבית משופץ ולא להצטרך לחורף נוסף במצב הרעוע של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מחוות הדעת שהביאו התובעות עלה כי הבית היה במצב מוזנח‪ ,‬היו בו‬</w:t>
        <w:br/>
        <w:t>‫סדקים שהיוו התחלה של נזק קונסטרוקטיבי‪ ,‬היו נזקים לטיח ולצבע שהביאו‬</w:t>
        <w:br/>
        <w:t>‫לחדירת רטיבות לדירות‪ .‬חוות הדעת לא נסתרה ולא הוגשה חוות דעת אחרת‪.‬‬</w:t>
        <w:br/>
        <w:t>‫הנתבעת גם הודתה כי על אף שהוצע לה ע"י התובעות‪ ,‬בחרה שלא לבדוק את טיב‬</w:t>
        <w:br/>
        <w:t>‫העבודות שבוצעו‪ .‬הנתבעת הסכימה כי היה צורך בתיקון הגג וחדר המדרגות‪.‬‬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לגבי התמ"א נטען כי התובעת מס' ‪ 2‬היא שיזמה והניעה את המהלכים‬</w:t>
        <w:br/>
        <w:t>‫להשתכללותו ולכן לא ברורה הטענה שהתובעות ניסו להכשיל יוזמה זו‪ .‬מעבר‬</w:t>
        <w:br/>
        <w:t>‫לכך לא יעלה על הדעת כי התובעות היו בוחרות ליזום שיפוץ שעלה להם טבין‬</w:t>
        <w:br/>
        <w:t>‫ותקילין מקום בו יכלו להשיגו במסגרת התמ"א‪ .‬אלא שלאור התנגדויות השכנים‬</w:t>
        <w:br/>
        <w:t>‫ואי קידום העניין‪ ,‬נואשו התובעות מהרעיון והבינו כי עליהן לדאוג לתיקון ושיפוץ‬</w:t>
        <w:br/>
        <w:t>‫המבנה‪.‬‬</w:t>
        <w:br/>
        <w:t>‫טענות הנתבעת‪-‬‬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מאחר והתנהלו מגעים לקידום התמ"א היה מקום שהתובעות יכנסו‬</w:t>
        <w:br/>
        <w:t>‫אסיפת כל דיירי שני המבנים טרם ביצוע שיפוץ שיש לו השלכות לגבי קידום‬</w:t>
        <w:br/>
        <w:t>‫התמ"א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מס' ‪ 2‬לא מונתה ובודאי שלא מונתה כדין כיו"ר הועד‪.‬‬       ‫)ב(‬</w:t>
        <w:br/>
        <w:t>‫)ג( עדות התובעות אינה מהימנה‪ ,‬קיימות סתירות בעדויות לגבי משך‬</w:t>
        <w:br/>
        <w:t>‫העבודה כמו גם מועדי התחלתה וסיומה‪ .‬גם העובדה שהקבלן לא הוזמן להעיד‬</w:t>
        <w:br/>
        <w:t>‫בנושא צריכה לשמש כנגד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מקום בו דיירי הבית חפצים לכפות על דייר שלא היה צד להחלטה‪,‬‬</w:t>
        <w:br/>
        <w:t>‫תשלומים‪ ,‬הר כגיגית‪ ,‬ראוי כי החלטה כנ"ל תהא עפ"י סעיף ‪ 6‬לתקנון המצוי‬</w:t>
        <w:br/>
        <w:t>‫החל על הבית היינו‪ ,‬צריך לפרסם הודעה על כנוס אסיפה מבעוד מועד‪ ,‬צריכים‬</w:t>
        <w:br/>
        <w:t>‫להיות נוכחים בישיבה לפחות מחצית בעלי הדירות משני המבנים וההחלטה‬</w:t>
        <w:br/>
        <w:t>‫צריכה להתקבל בהסכמת ‪ 2/3‬מכלל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לא ברור מה בער לתובעות לבצע השיפוץ כמחטף תחת פניה לקבלת פסק‬</w:t>
        <w:br/>
        <w:t>‫דין טרם ביצוע השיפוצים‪ .‬המבנה לא היה במצב מסוכן ולכן לא היה דחיפות‬</w:t>
        <w:br/>
        <w:t>‫בתיקון‪ .‬חיזוק לעמדתה מוצאת הנתבעת בתיק מס' ‪ 252/02‬הדני נ' גרייב ואח'‬</w:t>
        <w:br/>
        <w:t>‫)מפקח ירושלים( שם נקבע בהקשר דידן‪:‬‬</w:t>
        <w:br/>
        <w:t>‫"אם התובע סבל מבעיית הרטיבות מן הגג כבר בחורף‬</w:t>
        <w:br/>
        <w:t>‫הראשון לכניסתו לדירה בשנת ‪ ,1996‬כפי שטען בעדותו‪,‬‬</w:t>
        <w:br/>
        <w:t>‫מה היתה הדחיפות לבצע את התיקון בעצמו ומכספו הוא‬</w:t>
        <w:br/>
        <w:t>‫בחודש ‪ 10/02‬דווקא?! אם התובע יכול היה להתאפק‬</w:t>
        <w:br/>
        <w:t>‫ולסבול במשך ‪ 6‬שנים לפחות מאז ‪ ,1996‬מה גרם לו לבצע‬</w:t>
        <w:br/>
        <w:t>‫את התיקון דוקא בשנה השביעית לסבלו‪ ,‬דהיינו בשנת‬</w:t>
        <w:br/>
        <w:t>‫‪ 2002‬דווקא‪ ,‬מבלי שנקט אמצעים אחרים לשם כך‪ ,‬למשל‬</w:t>
        <w:br/>
        <w:t>‫ע"י פניה מתאימה לערכאות על מנת לחייב את נציגות‬</w:t>
        <w:br/>
        <w:t>‫הבית לבצע את התיקון הנדרש בגג"‬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התובעות הביאו לנתבעת עובדות מוגמרות‪ .‬ההחלטה התקבלה בלעדיה‪.‬‬</w:t>
        <w:br/>
        <w:t>‫הקבלן כבר עבד בשטח עת פנו לקבל את הסכמתה‪ .‬כל הפרוטוקולים נרשמו‬</w:t>
        <w:br/>
        <w:t>‫למפרע וללא ששיקפו באופן אמיתי את המצב לאשורו‪ .‬המהנדס לא נכח בישיבה‬</w:t>
        <w:br/>
        <w:t>‫אך בפרוטוקול נרשם כי נכח וההחלטה כבר נתקבלה ע"י התובעות טרם רישום‬</w:t>
        <w:br/>
        <w:t>‫הפרוטוקול‪.‬‬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עלות התיקון של חדר המדרגות מעידה כי לא יתכן שהטיפול בסדקים היה‬</w:t>
        <w:br/>
        <w:t>‫יסודי‪ ,‬סכום כה זול יכול לכל היותר לכלול טיח וצבע‪ .‬התובעות גם לא הביאו‬</w:t>
        <w:br/>
        <w:t>‫בסיום העבודות מהנדס שיאשר כי התיקונים בוצעו באופן מקצועי ואיכותי‪.‬‬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בעדויות עלה כי לפני שנים רבות ביצעו בעלי הדירות התחתונה והעליונה‬</w:t>
        <w:br/>
        <w:t>‫במבנה ב' צביעת מעטפת המבנה ובהעדר מימון הנתבעת‪ ,‬ביצעו את הצביעה‬</w:t>
        <w:br/>
        <w:t>‫כשהם פוסחים על מעטפת דירת הנתבעת‪ .‬גם כעת צריך היה השיפוץ להיעשות‬</w:t>
        <w:br/>
        <w:t>‫באופן דומה וללא פניה להשתתפות הנתבעת‪ ,‬אלא מאי‪ ,‬התובעות "לקחו פרויקט‬</w:t>
        <w:br/>
        <w:t>‫גדול מדי על עצמן והחליטו שהפעם הן רוצות את השתתפות הנתבעת" )עמ' ‪43‬‬</w:t>
        <w:br/>
        <w:t>‫לפרוטוקול שורות ‪.(1-2‬‬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על פי הפסיקה‪ ,‬על בעל דירה המבצע תיקונים לעמוד בארבעה תנאים על‬</w:t>
        <w:br/>
        <w:t>‫מנת שיהא זכאי לקבל החזר הוצאותיו‪ .‬ביניהם‪ ,‬הודעה מראש לנתבעת‪-‬שלא‬</w:t>
        <w:br/>
        <w:t>‫נעשתה‪ .‬הוכחת דחיפות התיקון‪ 28-‬שנים לא בוצעו שיפוצים בבית ולא ברור מה‬</w:t>
        <w:br/>
        <w:t>‫הייתה הדחיפות כעת‪ .‬הוכחה כי התיקון בוצע ברמה סבירה‪ -‬לא הובא מומחה‬</w:t>
        <w:br/>
        <w:t>‫שיבדוק רמת התיקונים‪ .‬ראה בע"א )מחוזי‪-‬י‪-‬ם( ‪ 179/84‬רוס נ' נציגות הבית‬</w:t>
        <w:br/>
        <w:t>‫המשותף‪ ,‬פ"מ תשמ"ה)‪.418 ,(3‬‬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‫)י( הסכמת הנתבעת לשלם שליש מעלות תיקון הגג וחדר המדרגות הינה כנגד‬</w:t>
        <w:br/>
        <w:t>‫קבלת חוות דעת הנדסית אשר תאשר כי העבודות בוצעו באיכות נאותה‪.‬‬</w:t>
        <w:br/>
        <w:t>‫דיון‬</w:t>
        <w:br/>
        <w:t>‫הנתבעת הפנתה לארבעת התנאים המצטברים האמורים בע"א )י‪-‬ם( ‪ 179/84‬רוס‬            ‫‪.9‬‬</w:t>
        <w:br/>
        <w:t>‫נ' נציגות הבית המשותף‪ ,‬פ"מ תשמ"ה )‪) .418 ,(3‬להלן‪":‬פרשת רוס"( וביקשה‬</w:t>
        <w:br/>
        <w:t>‫להחילם גם כאן‪ .‬כן ביקשה הנתבעת בדומה למה שנקבע בתיק מס' ‪ 252/02‬הדני‬</w:t>
        <w:br/>
        <w:t>‫נ' גרייב ואח' מיום ‪) 11.08.03‬מפקח ירושלים()להלן‪":‬פס"ד הדני"(‪ ,‬לקבוע כי לא‬</w:t>
        <w:br/>
        <w:t>‫הייתה כל דחיפות בביצוע התיקונים וכי אם התובעות סבלו מרטיבות ‪ 28‬שנים‬</w:t>
        <w:br/>
        <w:t>‫לא הייתה כל דחיפות לבצע את התיקון כעת‪ .‬אליבא דידא‪ ,‬התובעות צריכות היו‬</w:t>
        <w:br/>
        <w:t>‫לפנות בתביעה למפקחת טרם ביצוע העבודות‪ .‬בפרשת רוס כמו גם בפס"ד הדני‪,‬‬</w:t>
        <w:br/>
        <w:t>‫בוצע השיפוץ ברכוש המשותף ע"י דייר אחד בבית המשותף ולאחריו תבע הנ"ל‬</w:t>
        <w:br/>
        <w:t>‫החזר כספים‪ .‬אין הנדון דומה לראיה‪ .‬בפסקי דין אליהם הופניתי ביצע דייר בודד‬</w:t>
        <w:br/>
        <w:t>‫תיקונים ברכוש המשותף ללא שקיבל הסכמת שאר דיירי הבית ואח"כ פנה‬</w:t>
        <w:br/>
        <w:t>‫וביקש החזר הוצאותיו ועל כך נקבע בפרשת רוס כי על דייר העושה דין עצמי‬</w:t>
        <w:br/>
        <w:t>‫להוכיח תחילה כי התיקון היה מוצדק‪ ,‬כי פנה וביקש טרם ביצוע העבודות‬</w:t>
        <w:br/>
        <w:t>‫מנציגות הבית כי יפעלו לתיקון המחדל וכו'‪ .‬בתיק שבפני קיבלו דיירי הבית‬</w:t>
        <w:br/>
        <w:t>‫החלטה לביצוע עבודות ברכוש המשותף בהתאם לסעיף ‪ 58‬לחוק המקרקעין‬</w:t>
        <w:br/>
        <w:t>‫והליך זה הוגש בשל העובדה שהנתבעת סירבה לשלם חלקה בשיפוץ‪ .‬שנית‪,‬על‬</w:t>
        <w:br/>
        <w:t>‫פסק דין הדני הוגש ערעור למחוזי בע"א )י‪-‬ם( ‪ 4371/03‬ובית המשפט קיבל את‬</w:t>
        <w:br/>
        <w:t>‫הערעור ודחה את נימוקי פסה"ד דלמטה‪.‬‬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אכנס לבחינה משפטית של הסוגיה כאן אסקור את הפלוגתאות‬            ‫‪.01‬‬</w:t>
        <w:br/>
        <w:t>‫המוסכמות‪:‬‬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הייתה נחיצות בשיפוץ חדר המדרגות והגג במבנה ב'‪ .‬הנתבעת הסכימה‬</w:t>
        <w:br/>
        <w:t>‫לשאת בשליש ההוצאות של תיקונים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ב' לא עבר שיפוץ לפחות ‪ 28‬שנים‪.‬‬     ‫)ב(‬</w:t>
        <w:br/>
        <w:t>‫)ג( בשיפוצים המעטים שהיו נשאו דיירי כל מבנה בהוצאות השיפוץ של אותו‬</w:t>
        <w:br/>
        <w:t>‫המבנה בלבד‪ .‬אופן חלוקת ההוצאות בכל מבנה הייתה עפ"י המקובל באותו‬</w:t>
        <w:br/>
        <w:t>‫המבנה‪.‬‬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 הן הפלוגתאות בהן היו הצדדים חלוקים‪:‬‬     ‫‪.11‬‬</w:t>
        <w:br/>
        <w:t>‫נחיצות השיפוץ )למעט תיקון הגג וחדר המדרגות( במבנה ב'‪ ,‬נוכח‬    ‫)א(‬</w:t>
        <w:br/>
        <w:t>‫העובדה שנוהל מו"מ בין בעלי הדירות במבנים א'‪+‬ב' לקידום בניה לפי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האם בעלי הדירות במבנה ב' בלבד או כלל בעלי הדירות במתחם הם שהיו‬</w:t>
        <w:br/>
        <w:t>‫אמורים לקבל החלטה אודות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באם ההחלטה צריכה הייתה להתקבל רק מקרב בעלי הדירות במבנה ב'‬</w:t>
        <w:br/>
        <w:t>‫האם ניטלה באופן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כפועל יוצא‪ ,‬האם בהוצאות השיפוץ צריכים לשאת בעלי הדירות במבנה‬</w:t>
        <w:br/>
        <w:t>‫ב' בלבד או כלל בעלי הדירות במתחם קרי‪ ,‬בעלי הדירות במבנים א'‪+‬ב'‪.‬‬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‫עדויות הצדדים נפרשו על פני ‪ 38‬עמודי פרוטוקול‪ .‬שמונה עדים‪ ,‬מתוכם שישה‬     ‫‪.21‬‬</w:t>
        <w:br/>
        <w:t>‫משבעה בעלי הדירות בבית‪ ,‬נשמעו‪ .‬בעדויות עבר כחוט השני כי מחד‪ ,‬היו‬</w:t>
        <w:br/>
        <w:t>‫ניסיונות רבים לקידום התמ"א‪ ,‬ואלו כללו פנייה למספר קבלנים‪ ,‬קבלת הצעות‬</w:t>
        <w:br/>
        <w:t>‫מהצעות שונות ומפגשים בין דיירי הבית‪ .‬מאידך‪ ,‬בעלי הדירות כולם פרטו את‬</w:t>
        <w:br/>
        <w:t>‫הקשיים הרבים שעמדו בדרך‪ ,‬התנגדויות רבות של בעלי הדירות‪ ,‬הצעות לא‬</w:t>
        <w:br/>
        <w:t>‫רציניות של קבלנים ובשורה התחתונה אפס תוצאות‪ .‬התרשמתי כי לא הייתה‬</w:t>
        <w:br/>
        <w:t>‫תוכנית כלשהי שהייתה מקובלת על כל דיירי הבית ו‪/‬או כי נותרו קשיים קלים‬</w:t>
        <w:br/>
        <w:t>‫לגישור‪ .‬ההצעות כולן ירדו בזו אחר זו מהפרק כל אחת מסיבות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ברוכה בניה הכוללת חיזוקים לפי התמ"א ואין לי אלא לקוות כי הדיירים‬    ‫‪.31‬‬</w:t>
        <w:br/>
        <w:t>‫ימשיכו לשנס מותניהם לוותר אהדדי ולנסות לקדם יוזמה זו‪ .‬יחד עם זאת עד‬</w:t>
        <w:br/>
        <w:t>‫הגיע יום מיוחל זה‪ ,‬לא ניתן לעצור את החיים בבית המשותף ואת ההתנהלות‬</w:t>
        <w:br/>
        <w:t>‫הסבירה ולחדול מתחזוקתו מתוך טענה ששיפוצים הכרחיים נכון שלא יעשו כי‬</w:t>
        <w:br/>
        <w:t>‫סביר שבניה לפי התמ"א‪ ,‬תכלול בחובה גם שיפוצים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‫התרשמתי מהעדויות לרבות החומר שהיה בפני כי מצב הבית דרש שיפוץ‪ .‬גם‬       ‫‪.41‬‬</w:t>
        <w:br/>
        <w:t>‫הנתבעת הסכימה כאמור שלא בוצעו בבית שיפוצים עשרות בשנים‪ ,‬וכי היה צורך‬</w:t>
        <w:br/>
        <w:t>‫בשיפוצים‪ ,‬אלא שביקשה לחסוך בהוצאות אלו ע"י השתתם על הקבלן שיבצע‬</w:t>
        <w:br/>
        <w:t>‫עבודות לפי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‫משקבעתי כי אין זה סביר לחדול מביצוע תיקונים‪ ,‬שיפוצים ועבודות השומרות‬     ‫‪.51‬‬</w:t>
        <w:br/>
        <w:t>‫על מצב הבית עד אשר תתקבל החלטה לבניה לפי התמ"א‪ ,‬אינני מוצאת לנחוץ‬</w:t>
        <w:br/>
        <w:t>‫לבחון אחד לאחד את סעיפי השיפוצים‪ .‬התרשמתי כי השיפוץ כולו לא עלה על‬</w:t>
        <w:br/>
        <w:t>‫שיפוץ בסיסי וסביר שנדרש לבצע בבית משותף אחת לעשרים ויותר שנים‪ .‬אף לא‬</w:t>
        <w:br/>
        <w:t>‫אחת מהעבודות היוו מותרות‪/‬שיפור מצב הרכוש המשותף מכפי שהיה בעת גמר‬</w:t>
        <w:br/>
        <w:t>‫הבניה‪.‬‬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מצאתי ממש בטענת הנתבעת כי בוצע מחטף‪ .‬לו היו רוצות התובעות לבצע‬       ‫‪.61‬‬</w:t>
        <w:br/>
        <w:t>‫מחטף לא היו פונות אל הנתבעת בבקשה להסכים לביצוע השיפוצים‪ .‬התרשמתי‬</w:t>
        <w:br/>
        <w:t>‫מהעדויות כי התובעות אכן עשו ניסיון כן ואמיתי להיוועץ בנתבעת ולקבל‬</w:t>
        <w:br/>
        <w:t>‫הסכמתה לשיפוץ‪ .‬התובעות התחשבו במגבלותיה הבריאותיות של הנתבעת‬</w:t>
        <w:br/>
        <w:t>‫וטרחו ובאו לבית האבות בו היא שוהה‪ .‬וזאת לאחר שניסו ליצור קשר מוקדם‬</w:t>
        <w:br/>
        <w:t>‫יותר עם בנה שפעל בשמה ובעבורה בכל המגעים לקידום התמ"א‪ .‬התובעות פנו‬</w:t>
        <w:br/>
        <w:t>‫למספר בעלי מקצוע‪ ,‬קיבלו מספר הצעות לביצוע התיקונים וזאת לאחר שלקחו‬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‫מומחה שיחווה דעתו לגבי סוג השיפוץ והיקפו‪ .‬הנתבעת יודעה בפרטים אלו‬</w:t>
        <w:br/>
        <w:t>‫והוצגו לה הממצאים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לי שהעבודות שנעשו חורגות מ"החזקה תקינה" האמורה בסעיף ‪58‬‬            ‫‪.71‬‬</w:t>
        <w:br/>
        <w:t>‫לחוק המקרקעין ומשכך עפ"י הסעיף בעלי הדירות חייבים להשתתף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לפיה בחירתה של התובעת מס' ‪ 2‬לנציגות אינה תקפה היות ולא‬          ‫‪.81‬‬</w:t>
        <w:br/>
        <w:t>‫בוצעה כדין‪ ,‬גם היא אין לה על מה לסמוך‪ .‬לעניין זה יפים הדברים שנקבעו בע"א‬</w:t>
        <w:br/>
        <w:t>‫‪ 3977/07‬עזבון המנוח רפאל אלואשוילי ז"ל נ' נציגות הבית ברחוב בזל ‪ 33‬ת"א‬</w:t>
        <w:br/>
        <w:t>‫בהיקש לכאן; פסה"ד קבע כי הנציגות הנה גוף וולונטרי‪ ,‬וחבריה עושים עבודתם‬</w:t>
        <w:br/>
        <w:t>‫בהתנדבות ומשקיעים מזמנם לטובת יתר בעלי הדירות‪ ,‬ללא תמורה‪ .‬ומקום בו‬</w:t>
        <w:br/>
        <w:t>‫לא באה כל ראיה כי הנתבעת הלינה ומחתה על הרכבה של הנציגות‪ ,‬והנתבעת‬</w:t>
        <w:br/>
        <w:t>‫אף לא ביקשה לזמן אסיפת דיירים כדי לבחור נציגות עפ"י הוראות התקנון‪ .‬יש‬</w:t>
        <w:br/>
        <w:t>‫לראות בכך הוכחה כי כל בעלי הדירות‪ ,‬כיבדו את הנציגות הפועלת‪ ,‬ואשררו את‬</w:t>
        <w:br/>
        <w:t>‫חוקיותה בתשלום חלקם בהוצאות לאחזקת הרכוש המשותף‪ ,‬משך כל השנים‪.‬‬</w:t>
        <w:br/>
        <w:t>‫במצב דברים זה בין אם אראה את ההחלטה לשיפוץ לפי סעיף ‪ 58‬לחוק‬</w:t>
        <w:br/>
        <w:t>‫המקרקעין כאילו ניטלה ע"י הנציגות‪ ,‬בין אם אראה אותה כהחלטה שנתקבלה‬</w:t>
        <w:br/>
        <w:t>‫ברוב של בעלי הדירות במבנה ב' שרירא היא‪ ,‬תקפה ומחייבת 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‫נותר לי לדון בשאלה האם צריכה הייתה החלטה זו להתקבל ע"י פורום בעלי‬          ‫‪.91‬‬</w:t>
        <w:br/>
        <w:t>‫הדירות בשני המבנים או ע"י בעלי הדירות במבנה ב' בלבד וכתוצאה האם יישאו‬</w:t>
        <w:br/>
        <w:t>‫בה דיירי מבנה ב' בלבד או כלל בעלי הדירות בבית המשותף מבנה א' ו‪-‬ב'‪.‬‬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59‬לחוק המקרקעין‪ ,‬התשכ"ט‪ 1969-‬קובע לאמור‪:‬‬          ‫‪.02‬‬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מקום שבית משותף מורכב ממבנים אחדים או מאגפים‬</w:t>
        <w:br/>
        <w:t>‫אחדים אשר לכל אחד מהם כניסה נפרדת או מיתקנים נפרדים‬</w:t>
        <w:br/>
        <w:t>‫)להלן ‪ -‬בית מורכב( ובעלי הדירות קבעו בתקנון כי הרכוש‬</w:t>
        <w:br/>
        <w:t>‫המשותף‪ ,‬כולו או חלק ממנו‪ ,‬שבתחומי כל מבנה או אגף יהיה‬</w:t>
        <w:br/>
        <w:t>‫צמוד לדירות שבאותו מבנה או אגף‪ ,‬או שהחזקתו וניהולו יהיו‬</w:t>
        <w:br/>
        <w:t>‫נפרדים‪ ,‬תחול חובת ההשתתפות בהוצאות ההחזקה והניהול של‬</w:t>
        <w:br/>
        <w:t>‫הרכוש המשותף כאמור‪ ,‬על בעלי הדירות שבאותו מבנה או אגף‬</w:t>
        <w:br/>
        <w:t>‫בלבד; בעלי הדירות רשאים לקבוע בתקנון שיקיימו אסיפה‬</w:t>
        <w:br/>
        <w:t>‫כללית ונציגות נפרדת לגבי אותו מבנה או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באין קביעה בתקנון כאמור בסעיף קטן )א(‪ ,‬רשאי המפקח‬</w:t>
        <w:br/>
        <w:t>‫להורות כי בית מורכב יתנהל כאמור בסעיף קטן )א( אם נוכח‬</w:t>
        <w:br/>
        <w:t>‫שנסיבות הענין מצדיקות לעשות כן; הורה המפקח כאמור יקבע‬</w:t>
        <w:br/>
        <w:t>‫את חלקי הרכוש המשותף שיחול עליהם סעיף קטן )א(‪"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חוק המקרקעין‪ ,‬ניתנה אפשרות לבעלי הדירות בבית משותף‪ ,‬אשר מורכב‬          ‫‪.01‬‬</w:t>
        <w:br/>
        <w:t>‫ממבנים אחדים או מאגפים אחדים‪ ,‬שלכל אחד מהם יש כניסה נפרדת או‬</w:t>
        <w:br/>
        <w:t>‫מתקנים נפרדים‪ ,‬לקבוע בתקנון כי הרכוש המשותף‪ ,‬כולו או חלק ממנו‪,‬‬</w:t>
        <w:br/>
        <w:t>‫שבתחומי כל מבנה או אגף‪ ,‬יהיה צמוד לדירות שבאותו מבנה או אותו האגף או‬</w:t>
        <w:br/>
        <w:t>‫שהחזקתו וניהולו יהיו נפרדים או בלשון החוק ‪" -‬בית מורכב"‪ .‬ההסבר‬</w:t>
        <w:br/>
        <w:t>‫לאפשרות משפטית זו‪ ,‬מצוי בספרו של פרופ' מיגל דויטש‪ ,‬קניין‪ ,‬כרך א )תשנ"ז(‪,‬‬</w:t>
        <w:br/>
        <w:t>‫עמ' ‪ .667‬לדבריו‪ ,‬כאשר מתקיימים הנתונים הפיזיים של מבנים או אגפים בבית‬</w:t>
        <w:br/>
        <w:t>‫משותף‪" ,‬לעיתים עשוי להיות עניין לבעלי הדירות להפריד בין הדבקים‪ ,‬ולפצל‬</w:t>
        <w:br/>
        <w:t>‫את הנורמות החלות בבית‪ ,‬כך שכל מבנה ינהל את חייו המשפטיים בנפרד"‪.‬‬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‫פרופ' דויטש סבור כי "הפרדה כזו היא לרוב רצויה‪ ,‬שכן אין זה רצוי כי בעלי‬</w:t>
        <w:br/>
        <w:t>‫דירות‪ ,‬שאין להם עניין בניהולם של חלקים מן הרכוש המשותף שאינו נוגע לבניין‬</w:t>
        <w:br/>
        <w:t>‫שלהם‪ ,‬יוכלו להשפיע על הניהול של אותו חלק‪ .‬הדבר גם יוצר סרבול משפטי‬</w:t>
        <w:br/>
        <w:t>‫ומגביל את אפשרויות ההכרעה" )שם‪ ,‬בעמ' ‪.(668-667‬‬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קובע כי מעמדו של בית מורכב‪ ,‬ככזה‪ ,‬נקבע מראש בתקנון‪ ,‬ופרטי היחסים‬          ‫‪.11‬‬</w:t>
        <w:br/>
        <w:t>‫בין בעלי הדירות מוסדרים אף הם בתקנון‪ ,‬אשר יכול לקבוע גם כי בכל מבנה או‬</w:t>
        <w:br/>
        <w:t>‫אגף תהיה נציגות נפרדת ואסיפה כללית נפרדת )ראה הסיפא של סעיף ‪)59‬א(‬</w:t>
        <w:br/>
        <w:t>‫לחוק(‪ .‬גם בעניין זה‪ ,‬ניתן לומר כי רוכש הדירה ידע מראש כי אין לפניו בית‬</w:t>
        <w:br/>
        <w:t>‫משותף ‪ ,‬אלא בית מורכב ‪ ,‬שכל אגף או מבנה בו מתנהל בנפרד‪ .‬פועל יוצא מכך‬</w:t>
        <w:br/>
        <w:t>‫הוא‪ ,‬כי‪ ,‬למשל‪ ,‬עלות זיפות הגג של המבנה או האגף בו מצוי בעל הדירה בבית‬</w:t>
        <w:br/>
        <w:t>‫מורכב‪ ,‬ימומן רק על ידי בעלי הדירות של אותו המבנה או האגף‪ ,‬בעוד שאם כל‬</w:t>
        <w:br/>
        <w:t>‫המבנים והאגפים היו חלק מבית משותף אחד‪ ,‬ההוצאה הייתה מתחלקת בין כל‬</w:t>
        <w:br/>
        <w:t>‫בעלי הדירות שבכל האגפים והמבנים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‫ניתן‪ ,‬איפוא‪ ,‬כסיכום ביניים‪ ,‬לומר כי אין פגיעה‪ ,‬לא בקניין ולא בחוזה‪ ,‬כאשר‬    ‫‪.21‬‬</w:t>
        <w:br/>
        <w:t>‫אדם מראש יודע כי הוא רוכש דירה בבית משותף או בבית מורכב‪ .‬אומנם‪,‬‬</w:t>
        <w:br/>
        <w:t>‫ההסדרים הכספיים של מימון הוצאות הבניין בכל אחת מן החלופות הללו‪ ,‬יכול‬</w:t>
        <w:br/>
        <w:t>‫שיהיו שונים באופן משמעותי‪ ,‬אך מבחינת כל בעל דירה ‪ ,‬הוא ידע מראש מהו‬</w:t>
        <w:br/>
        <w:t>‫המצב המשפטי‪ .‬בעת שרכש את הדירה‪ ,‬ניתן לומר כי הוא "סבר וקיבל" את‬</w:t>
        <w:br/>
        <w:t>‫המצב הרישומי של אותו בניין שבו הוא רכש את הדירה‪ ,‬בין אם זה בית משותף‬</w:t>
        <w:br/>
        <w:t>‫כולל ובין אם זה 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תשנ"ב תוקן חוק המקרקעין‪ ,‬כך שלמפקח הוקנתה סמכות "להורות כי‬            ‫‪.31‬‬</w:t>
        <w:br/>
        <w:t>‫בית מורכב יתנהל כאמור בסעיף קטן )א( אם נוכח שנסיבות העניין מצדיקות‬</w:t>
        <w:br/>
        <w:t>‫לעשות כן; הורה המפקח כאמור‪ ,‬יקבע את חלקי הרכוש המשותף שיחול עליהם‬</w:t>
        <w:br/>
        <w:t>‫סעיף קטן )א(") סעיף ‪) 59‬ב( לחוק (‪.‬‬</w:t>
        <w:br/>
        <w:t>‫ניתן‪ ,‬אולי‪ ,‬לטעון‪ ,‬שמטרת תיקון החוק והוספת הסמכות של המפקח להכריז על‬</w:t>
        <w:br/>
        <w:t>‫בית כבית מורכב‪ ,‬נועדה להתאים את ההוראות הדנות בבתים משותפים‬</w:t>
        <w:br/>
        <w:t>‫למציאות המודרנית‪ ,‬אשר בה נבנים ומתנשאים בניינים רבי קומות בעלי מספר‬</w:t>
        <w:br/>
        <w:t>‫כניסות‪ .‬ריבוי כניסות יוצר לעיתים קרובות‪ ,‬קשיי קומוניקציה בין השכנים‪ ,‬ככל‬</w:t>
        <w:br/>
        <w:t>‫שהדבר נוגע לניהול הבית המשותף‪ .‬היו אף מקרים בהם נהגו בבתים רבי כניסות‪,‬‬</w:t>
        <w:br/>
        <w:t>‫להתארגן באופן שהוקמו וועדים נפרדים לכל כניסה וכניסה‪.‬‬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‫בדברי ההסבר להצעת החוק‪ ,‬נאמרו הדברים הבאים )הצעת חוק המקרקעין‬              ‫‪.41‬‬</w:t>
        <w:br/>
        <w:t>‫)תיקון מס' ‪ ,(14‬התשנ"ב ‪ ,1991 -‬הצעות חוק ‪ ,2090‬תשנ"ב‪ ,‬עמ' ‪:(82‬‬</w:t>
        <w:br/>
        <w:t>‫"מוצע להחליף את סעיף ‪ 59‬לחוק העיקרי‪ ,‬הדן בבית משותף המורכב ממבנים או‬</w:t>
        <w:br/>
        <w:t>‫אגפים ולהוסיף שאם בעלי הדירות לא קבעו בתקנון שהרכוש המשותף שבתחומי‬</w:t>
        <w:br/>
        <w:t>‫כל מיבנה או אגף והנשיאה בהוצאות לגבי הרכוש המשותף תהיה בהתאם‪ ,‬יהיה‬</w:t>
        <w:br/>
        <w:t>‫המפקח רשאי להורות כך‪ ,‬אם נוכח שנסיבות העניין מצדיקות לעשות 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מהצעת החוק‪ ,‬המטרה של התיקון הינה לאפשר למפקח להורות על‬</w:t>
        <w:br/>
        <w:t>‫הפרדת הניהול של המבנים‪ ,‬גם ללא קיומה של הוראה בתקנון‪ .‬בנוסח התיקון‪,‬‬</w:t>
        <w:br/>
        <w:t>‫ובדברי ההסבר להצעת החוק‪ ,‬אין פירוט של אמות מידה להפעלת סמכות זו‪ .‬גם‬</w:t>
        <w:br/>
        <w:t>‫כאשר הובאה הצעת החוק לקריאה שנייה ושלישית על ידי יושב ראש וועדת‬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‫החוקה‪ ,‬חוק ומשפט‪ ,‬דאז‪ ,‬ח"כ אוריאל לין‪ ,‬לא מצאנו כללים או עילות למימוש‬</w:t>
        <w:br/>
        <w:t>‫סמכות זו של המפקח; כל שנאמר שם הוא כי "אם לא תהיה הסכמה בנושא זה‪,‬‬</w:t>
        <w:br/>
        <w:t>‫יוכל המפקח להורות על כך" )דברי הכנסת מיום ט' שבט התשנ"ב )‪,(14.1.92‬‬</w:t>
        <w:br/>
        <w:t>‫ישיבה שע"א‪ ,‬חוברת ט"ו‪ ,‬עמ' ‪.(2260‬‬</w:t>
        <w:br/>
        <w:t>‫ראוי לציין‪ ,‬כי כאשר הובאה הצעת החוק לקריאה ראשונה על ידי שר המשפטים‬</w:t>
        <w:br/>
        <w:t>‫דאז‪ ,‬מר דן מרידור ‪ ,‬לאחר שהציג את הסעיף‪ ,‬אמר את הדברים הבאים )דברי‬</w:t>
        <w:br/>
        <w:t>‫הכנסת מיום ב' טבת התשנ"ב )‪ ,(9.12.91‬ישיבה שניה‪ ,‬חוברת י'‪ ,‬עמ' ‪:(1192‬‬</w:t>
        <w:br/>
        <w:t>‫"אנחנו מציעים להוסיף על הוראה זו הסמכה למפקח על המקרקעין להורות על‬</w:t>
        <w:br/>
        <w:t>‫הצמדה של הרכוש המשותף למבנה‪ ,‬או אגף‪ ,‬כאשר בעלי הדירות לא קבעו כך‬</w:t>
        <w:br/>
        <w:t>‫בתקנון המוסכם‪ ,‬אם נוכח שנסיבות העניין מצדיקות זאת‪ .‬אינני רוצה ”להרחיב‬</w:t>
        <w:br/>
        <w:t>‫ולתאר את המקרים שבהם תופעל הוראה זו"‪.‬‬</w:t>
        <w:br/>
        <w:t>‫עינינו רואות‪ ,‬כי המחוקק בחר בניסוח כללי‪ ,‬מבלי לקבוע בחוק את הקריטריונים‬</w:t>
        <w:br/>
        <w:t>‫לשימוש בסמכות המפקח‪ .‬על כן‪ ,‬ולאור לאקונה זו‪ ,‬על בתי המשפט מוטלת‬</w:t>
        <w:br/>
        <w:t>‫המשימה לקבוע מתי פועל המפקח כדין‪ ,‬תוך יישום הוראות החוק‪ ,‬ומתי חורג‬</w:t>
        <w:br/>
        <w:t>‫הוא מתכלית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‫התכלית העומדת מאחורי הוראת סעיף ‪)59‬ב( היא אותה תכלית הכלולה בסעיף‬          ‫‪.51‬‬</w:t>
        <w:br/>
        <w:t>‫‪)59‬א(‪ ,‬דהיינו ‪ :‬הפעלת בית משותף שיש בו אגפים נפרדים‪ ,‬כאשר כל אגף מתפקד‬</w:t>
        <w:br/>
        <w:t>‫בנפרד כמעין בית משותף קטן יותר‪ .‬ברם‪ ,‬ההבדל בין שני הסעיפים הקטנים הוא‬</w:t>
        <w:br/>
        <w:t>‫משמעותי‪:‬‬</w:t>
        <w:br/>
        <w:t>‫על פי סעיף קטן )א(‪ ,‬החוק והתקנון קובעים מראש כי הבית יתנהל כבית מורכב‪,‬‬</w:t>
        <w:br/>
        <w:t>‫וכל בעל דירה‪ ,‬כולל רוכש פוטנציאלי‪ ,‬ידע על כך לפני שרכש את הדירה‪ .‬כמו כן‪,‬‬</w:t>
        <w:br/>
        <w:t>‫סעיף קטן )א( מאפשר לקבוע‪ ,‬לאחר הקמת הבניין ובכל שלב שהוא‪ ,‬כי הרכוש‬</w:t>
        <w:br/>
        <w:t>‫המשותף יתנהל כבית מורכב‪ .‬החלטה כזו‪ ,‬נקבעת בתקנון של הבית המשותף‪,‬‬</w:t>
        <w:br/>
        <w:t>‫אשר עניינו מוסדר בסעיף ‪ 62‬לחוק המקרקעין‪ .‬לעניין הרוב הנדרש לקביעת‬</w:t>
        <w:br/>
        <w:t>‫תקנון כזה‪ ,‬בסוגיית הבית המורכב‪ ,‬מצאנו שתי דעות בספרות‪ :‬על פי גישה אחת‪,‬‬</w:t>
        <w:br/>
        <w:t>‫די ברוב רגיל שבו קובעים תקנון‪ ,‬קרי‪ :‬רוב של שני שליש מבעלי הדירות )ראה‪:‬‬</w:t>
        <w:br/>
        <w:t>‫דויטש‪ ,‬שם‪ ,‬בעמ' ‪ ,667‬המתבסס על סעיף ‪)62‬א( רישא לחוק(‪ .‬גישה אחרת היא זו‬</w:t>
        <w:br/>
        <w:t>‫של פרופ' יהושע ויסמן ‪ ,‬הסבור כי "קביעה שכזו בתקנון מחייבת הסכמה של כל‬</w:t>
        <w:br/>
        <w:t>‫בעלי הדירות‪ ,‬כיון שיש בה כדי לשנות מזכויות כל בעלי הדירות" )ויסמן‪ ,‬בעלות‬</w:t>
        <w:br/>
        <w:t>‫ושיתוף ‪ ,‬בעמ' ‪ ;401‬הוא מתבסס על סעיף ‪)62‬א( סיפא לחוק(‪.‬‬</w:t>
        <w:br/>
        <w:t>‫לא כן המצב על פי האמור בסעיף קטן )ב(‪ .‬הוראה זו מאפשרת למפקח לשנות את‬</w:t>
        <w:br/>
        <w:t>‫הכללים ולפגוע בזכות הקניין ובציפיות הצדדים‪ ,‬כאשר שיקול הדעת נתון בידי‬</w:t>
        <w:br/>
        <w:t>‫המפקח‪ .‬לשון הסעיף היא ‪" :‬אם נוכח שנסיבות העניין מצדיקות לעשות כן"‪.‬‬</w:t>
        <w:br/>
        <w:t>‫אומנם‪ ,‬הסעיף לא אומר זאת במפורש‪ ,‬אך מסתבר כי המפקח לא יפעיל סמכות‬</w:t>
        <w:br/>
        <w:t>‫זו אלא לפי בקשת כל בעלי הדירות‪ ,‬ואם אלה חלוקים בדעותיהם‪ ,‬רשאים להגיש‬</w:t>
        <w:br/>
        <w:t>‫בקשה כזו חלק מבעלי הדירות‪ ,‬ועל פי עקרונות הצדק הטבעי‪ ,‬המחייבים את‬</w:t>
        <w:br/>
        <w:t>‫זכות הטיעון‪ ,‬המפקח לא יקבל החלטה על שימוש בסמכות זו‪ ,‬לפני ששמע את כל‬</w:t>
        <w:br/>
        <w:t>‫הצדדים הנוגעים בדבר‪ ,‬קרי ‪ :‬כל בעלי הדירות בבית המשותף המקורי‪ ,‬בין‬</w:t>
        <w:br/>
        <w:t>‫בעצמם ובין באמצעות וועד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‫בספרו‪ ,‬רואה פרופ' דויטש בהוראת חוק זו‪ ,‬מעין הפקעה של זכויות ההכרעה‬        ‫‪.61‬‬</w:t>
        <w:br/>
        <w:t>‫לגביי הקניין המשותף‪ ,‬מבעלי הדירות‪ .‬וכך הוא אומר )שם‪ ,‬בעמ' ‪:(668‬‬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‫"מצב הבעלות ההתחלתי הוא‪ ,‬שקיימת הצמדה טבעית )מתמטית( של הרכוש‬</w:t>
        <w:br/>
        <w:t>‫המשותף לכל הדירות בכל המבנים‪ ,‬גם יחד‪ ,‬ומתבצעת‪ ,‬אם כן‪ ,‬הפקעה של קניין‬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‫)משותף( זה‪ ,‬על ידי המפקח על בתים משותפים‪ ,‬וזאת על מנת לייעל את החיים‬</w:t>
        <w:br/>
        <w:t>‫המשותפים בבית המשותף‪ .‬אכן‪ ,‬הפקעה זו היא מאוזנת‪ ,‬שכן כנגד האובדן של‬</w:t>
        <w:br/>
        <w:t>‫הזכויות במבנה האחר‪ ,‬מקבל כל בעל דירה זכויות מוגדלות ברכוש המשותף‬</w:t>
        <w:br/>
        <w:t>‫במבנה שבו מצויה דירתו‪ .‬אולם עדיין נמנעת מכך מבעל דירה‪ ,‬ללא הסכמתו ‪ -‬לא‬</w:t>
        <w:br/>
        <w:t>‫הממשית ולא המיוחסת‪ ,‬באמצעות קביעה בתקנון ‪ -‬הזכות להחזיק ולהשתמש‬</w:t>
        <w:br/>
        <w:t>‫בחלק שהופרד‪ .‬אין זאת‪ ,‬כי אם זיקתו של כל בעל דירה לרכוש המשותף במבנה‬</w:t>
        <w:br/>
        <w:t>‫האחר נתפשת כחלשה"‪.‬‬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משפטית נוספת היא זו ‪ :‬האם סמכות המפקח‪ ,‬על פי סעיף ‪)59‬ב(לחוק‬         ‫‪.71‬‬</w:t>
        <w:br/>
        <w:t>‫המקרקעין‪ ,‬היא סמכות הנתונה לו על פי המשפט המנהלי‪ ,‬שאין להתערב בשיקול‬</w:t>
        <w:br/>
        <w:t>‫דעתו המנהלי‪ ,‬אלא אם כן יימצא במסגרת שיקול הדעת גורם זר )או פגם מנהלי‬</w:t>
        <w:br/>
        <w:t>‫אחר(; או שמא יש לומר כי מצויים אנו בתחום המשפט האזרחי‪ ,‬ובודקים אנו‬</w:t>
        <w:br/>
        <w:t>‫את סוגיית הבית המורכב משתי נקודות מבט ‪ :‬הבית המורכב‪ ,‬על פי רצון‬</w:t>
        <w:br/>
        <w:t>‫הדיירים מלכתחילה‪ ,‬כאשר נרשם כבית משותף מורכב על פי סעיף ‪)59‬א( לחוק‬</w:t>
        <w:br/>
        <w:t>‫המקרקעין‪ ,‬ועימו הבית המורכב מהסוג השני‪ ,‬שהמפקח הוא המורה על הכרזתו‬</w:t>
        <w:br/>
        <w:t>‫כבית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 אני כי אין אנו בתחום המשפט המנהלי‪ ,‬אלא בד' אמותיו של המשפט‬          ‫‪.81‬‬</w:t>
        <w:br/>
        <w:t>‫האזרחי‪ ,‬ובמסגרתו עלינו לבחון האם ההכרזה על בית מורכב על ידי המפקח‪ ,‬יש‬</w:t>
        <w:br/>
        <w:t>‫בה משום פגיעה בזכויות הקניין או בזכויות האחרות של יתר הדיירים‪ ,‬כפי‬</w:t>
        <w:br/>
        <w:t>‫שמציין פרופ' דויטש בקטע שצוטט לעיל בפיסקה ‪.22‬‬</w:t>
        <w:br/>
        <w:t>‫מכאן נובע‪ ,‬כי כאשר מקבל המפקח את ההחלטה על ההכרזה על הבית כבית‬</w:t>
        <w:br/>
        <w:t>‫מורכב‪ ,‬הוא פועל במסגרת סמכותו השיפוטית או המעין שיפוטית‪ ,‬ובכל מקרה‬</w:t>
        <w:br/>
        <w:t>‫עליו לאפשר זכות טיעון לפני החלטתו‪.‬‬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ע"א )מחוזי יר'( ‪ 6217/05‬מפעלי בני ברית ירושלים מרח' שי עגנון ‪ 8‬נ' ועד‬</w:t>
        <w:br/>
        <w:t>‫הבית המשותף ברחוב קרן היסוד ‪ 5‬ירושלים‪ ,.‬תק‪-‬מח ‪6947 , 6944 ,(2)2006‬‬</w:t>
        <w:br/>
        <w:t>‫)‪(2006‬‬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ביקשו להחיל את סעיף ‪)59‬א( לחוק על הבית הנדון לאמור; היות הבית‬         ‫‪.12‬‬</w:t>
        <w:br/>
        <w:t>‫מורכב משני מבנים המתנהלים בנפרד‪ .‬הפועל היוצא הינו כי ניהולו של מבנה ב'‬</w:t>
        <w:br/>
        <w:t>‫הינו נפרד כך שהחלטה הנוגעת לגבי ביצוע שיפוצים בו צריכה הייתה להינטל ע"י‬</w:t>
        <w:br/>
        <w:t>‫בעלי הדירות באותו המבנה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‫"קביעה של בית כבית מורכב בתקנון מוסכם מחייבת הסכמה של כל בעלי‬           ‫‪.22‬‬</w:t>
        <w:br/>
        <w:t>‫הדירות כיוון שיש בה כדי לשנות מזכויות כל בעלי הדירות" כך בויסמן‪ ,‬בעלות‬</w:t>
        <w:br/>
        <w:t>‫ושיתוף‪ ,‬עמ' ‪ ,401‬כשהוא מתבסס על סעיף ‪) 62‬א( סיפא לחוק המקרקעין‪ .‬צא‬</w:t>
        <w:br/>
        <w:t>‫ולמד שמתחייבת עמדת כל בעלי הדירות בדיון בתביעה להכריז על בית כבית‬</w:t>
        <w:br/>
        <w:t>‫מורכב‪.‬‬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מקבל המפקח החלטה על הכרזה של בית כבית מורכב‪ ,‬הוא פועל במסגרת‬             ‫‪.32‬‬</w:t>
        <w:br/>
        <w:t>‫סמכותו השיפוטית‪ ,‬ומתחייב שתינתן זכות הטיעון לכל מי שעלול להיפגע‬</w:t>
        <w:br/>
        <w:t>‫מהחלטתו‪.‬‬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ספק שאחת מתוצאות ההכרזה על בית כבית מורכב‪ ,‬היא חלוקה שונה של‬               ‫‪.42‬‬</w:t>
        <w:br/>
        <w:t>‫נטל הוצאות החזקת הרכוש המשותף על בעלי הדירות‪ .‬מתחייב מכאן שכל בעלי‬</w:t>
        <w:br/>
        <w:t>‫הדירות בבית יהיו צד להליך באופן שיהיה להם יומם בבית המשפט‪ ,‬היינו שיהיו‬</w:t>
        <w:br/>
        <w:t>‫צדדים ישירים להליך השיפוטי‪ ,‬לא די בכך שרובם באו בפני כעדים ואגב עדותם‬</w:t>
        <w:br/>
        <w:t>‫ניתן לייחס להם הסכמה כי המבנים יתנהלו באופן נפרד כבית מורכב‪ .‬לאור‬</w:t>
        <w:br/>
        <w:t>‫האמור לעיל לא מצאתי כי בסמכותי‪ ,‬בתיק זה‪ ,‬להורות כי הבית מורכב על כל‬</w:t>
        <w:br/>
        <w:t>‫היוצא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מצאתי להחיל על המקרה את סעיף ‪)59‬א( לחוק‪ .‬קביעת בעלי הדירות כי‬              ‫‪.52‬‬</w:t>
        <w:br/>
        <w:t>‫הבית המשותף יתנהל כבית נפרד על כל היוצא מכך‪ ,‬נעשית בתקנון מוסכם‪ .‬לבית‬</w:t>
        <w:br/>
        <w:t>‫האמור לא נרשם תקנון מוסכם ואינני מוכנה לקבל את הפיקציה‪ ,‬שמבקשת‬</w:t>
        <w:br/>
        <w:t>‫הנתבעת לקבל‪,‬ולפיה שינוי תקנון‪/‬קביעה תקנונית יכול שיעשה גם על דרך של‬</w:t>
        <w:br/>
        <w:t>‫הסכמה בעל‪-‬פה של בעלי הדירות‪ .‬תקנון מוסכם‪ ,‬הגם שאין חובה לרשום אותו‬</w:t>
        <w:br/>
        <w:t>‫שכן "תקנון וכל שינוי בו ניתנים לרישום"‪-‬סעיף ‪)62‬ג( לחוק‪ ,‬הרי שעריכתו נעשית‬</w:t>
        <w:br/>
        <w:t>‫על דרך של עריכת מסמך‪ ,‬כך מורנו חוק המקרקעין בסעיף ‪.62‬‬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ועל אף שלא מצאתי להורות כי הבית האמור הינו בית מורכב‪,‬‬             ‫‪.62‬‬</w:t>
        <w:br/>
        <w:t>‫מצאתי לקבל את התביעה‪ .‬אלו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14‬לחוק המקרקעין‪ ,‬תשכ"ט‪ ,1969-‬קובע לאמור‪:‬‬             ‫)א(‬</w:t>
        <w:br/>
        <w:t>‫"בעלות וזכויות אחרות במקרקעין‪ ,‬אין בהם כשלעצמן כדי להצדיק עשיית‬</w:t>
        <w:br/>
        <w:t>‫דבר הגורם נזק או אי נוחות לאחר‪".‬‬</w:t>
        <w:br/>
        <w:t>‫סעיף ‪ 14‬לחוק המקרקעין מאגד בתוכו את עקרון החובה לנהוג בתום לב גם‬</w:t>
        <w:br/>
        <w:t>‫באשר להפעלת זכות הקניין‪ .‬בעניין זה ראוי להביא הדברים הבאים‬</w:t>
        <w:br/>
        <w:t>‫הלקוחים מפסק דינו של כבוד הנשיא ברק ברע"א ‪ 6339/97‬רוקר נגד סלומון ‪,‬‬</w:t>
        <w:br/>
        <w:t>‫פ"ד נה )‪ ,199 ,(1‬בעמ' ‪.279‬‬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‫"תום הלב מניח כי בעל הזכות דואג להבטיח את זכותו‪ ,‬עם זאת‬</w:t>
        <w:br/>
        <w:t>‫תום הלב מבקש למנוע הפעלת הזכות מתוך התעלמות מקיומו של‬</w:t>
        <w:br/>
        <w:t>‫הצד האחר ובהתעלם מהאינטרס החברתי‪ .‬אכן תום הלב קובע‬</w:t>
        <w:br/>
        <w:t>‫אמת מידה אובייקטיבית של התנהגות הוגנת של בעל זכות‬</w:t>
        <w:br/>
        <w:t>‫המבקש על רקע האינטרס החברתי הכולל להגשים את האינטרס‬</w:t>
        <w:br/>
        <w:t>‫העצמי תוך התחשבות באינטרס של הזולת‪ .‬עמדתי על כך באחת‬</w:t>
        <w:br/>
        <w:t>‫הפרשות בצייני‪" :‬עקרון תום הלב קובע רמת התנהגות של‬</w:t>
        <w:br/>
        <w:t>‫אנשים הדואגים כל אחד לאינטרס של עצמו‪ .‬עיקרון תום הלב‬</w:t>
        <w:br/>
        <w:t>‫קובע כי השמירה על האינטרס העצמי צריכה להיות הוגנת ותוך‬</w:t>
        <w:br/>
        <w:t>‫התחשבות בציפיות מוצדקות ובהסתמכות ראויה של הצד האחר ‪.‬‬</w:t>
        <w:br/>
        <w:t>‫אדם לאדם – לא זאב ולא מלאך; אדם לאדם – אדם"‪.‬‬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ע"א ‪ 2643/97‬שלמה גנז נ' בריטיש וקולוניאלי חברה בע"מ נז)‪(2‬‬</w:t>
        <w:br/>
        <w:t>‫‪.400-402 ,385‬‬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גם בע"א ‪ ,835/08‬נטלה צבי נגד עטרה פרי ואח'‪ ,‬מיום ‪ ,18.11.09‬התייחס‬</w:t>
        <w:br/>
        <w:t>‫בית המשפט להתנגשות שבין תום הלב לזכויות הקניין וקבע‪:‬‬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‫"אף כי לא על נקלה יתערב בית המשפט ויטיל סייגים על דרך‬</w:t>
        <w:br/>
        <w:t>‫מימושה של זכות הקניין על ידי בעליה הרי ניתן לחשוב בהחלט‬</w:t>
        <w:br/>
        <w:t>‫על מצבים בהם עמידה על קוצו של יוד במימושה של הזכות‬</w:t>
        <w:br/>
        <w:t>‫תיחשב כבלתי הוגנת‪ ,‬ואפשר ובית המשפט יתערב בה‪".‬‬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הנתבעת טוענת כי שני המבנים נרשמו כבית משותף אחד והיות‬</w:t>
        <w:br/>
        <w:t>‫ולא הוכרזו כבית מורכב כאמור בסעיף ‪ 59‬לחוק המקרקעין‪ ,‬שני המבנים‬</w:t>
        <w:br/>
        <w:t>‫הם שצריכים לשאת במשותף בהוצאות השיפוץ על פי חלקי כל דירה‬</w:t>
        <w:br/>
        <w:t>‫ברכוש המשותף‪ ,‬והם שצריכים היו לקבל במשותף החלטה אודות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דעתי היא כי טענותיה של הנתבעת נעדרות תום לב ועולות כדי‬</w:t>
        <w:br/>
        <w:t>‫"עמידה על קוצו של יוד"‪ .‬בה בעת שהנתבעת לא שילמה מעולם בעבור‬</w:t>
        <w:br/>
        <w:t>‫שיפוצים שבוצעו במבנה א' וגם אינה מוכנה בעתיד לעשות כן‪ ,‬מבקשת‬</w:t>
        <w:br/>
        <w:t>‫היא להטיל הוצאות שיפוץ מבנה ב' על דיירי מבנה א' וזאת משום שעפ"י‬</w:t>
        <w:br/>
        <w:t>‫לשון החוק לא הוכרז הבית כבית מורכב‪ .‬הנתבעת העידה בפני כי כל‬</w:t>
        <w:br/>
        <w:t>‫השנים לא נדרשה לשלם בעבור שיפוצים במבנה א'‪ .‬כשנשאלה אם הייתה‬</w:t>
        <w:br/>
        <w:t>‫מוכנה לשלם עבור שיפוץ מבנה א' אם היו מחליטים שהם רוצים לסייד‬</w:t>
        <w:br/>
        <w:t>‫ענתה‪" :‬כל השנים זה לא הלך בדיוק לפי החוק‪ ,‬כי החוק אומר שזו יחידה‬</w:t>
        <w:br/>
        <w:t>‫אחת‪ .‬אבל גם בתוך בית ‪ 30‬היו אגפים שונים וכל אחד פעל כיחידה" )עמוד‬</w:t>
        <w:br/>
        <w:t>‫‪ 34‬לפרוטוקול שורות ‪ .(22-25‬כשנשאלה אם זכור לה פעם אחת שהייתה‬</w:t>
        <w:br/>
        <w:t>‫צריכה לשלם עבור שיפוץ שנגע למבנה א' ענתה כי לא זכור לה )עמוד ‪34‬‬</w:t>
        <w:br/>
        <w:t>‫שורות ‪ .(28-30‬הנתבעת גם לא זכרה שהוזמנה לאסיפה לשיפוץ מבנה א'‪.‬‬</w:t>
        <w:br/>
        <w:t>‫וראה גם ע"א )מחוזי יר'( ‪ 4339/97‬משה קליין נ' גבריאל קלזמר‪ ,‬תק‪-‬מח ‪1 ,(2)98‬‬</w:t>
        <w:br/>
        <w:t>‫‪ (1998) 6 ,‬שם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‫"חוסר תום לב" ‪ -‬איני חולק על טענתו של ב"כ המערערים‪ ,‬כי‬</w:t>
        <w:br/>
        <w:t>‫יכול ובנסיבות המקרה‪ ,‬אם תתקבל טענתו בדבר "נוהג"‪ ,‬והדרך‬</w:t>
        <w:br/>
        <w:t>‫בה נהגו המשיבים‪ ,‬ייקבע כי התנהגותם נוגדת את עקרון תום‬</w:t>
        <w:br/>
        <w:t>‫הלב"‪.‬‬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לא מצאתי גם סבירות בדרישתה של הנתבעת כי תינתן חוות דעת‬</w:t>
        <w:br/>
        <w:t>‫הנדסית ע"י מפקח שימנו התובעות לבדיקת איכות וטיב העבודות שבוצעו‬</w:t>
        <w:br/>
        <w:t>‫ברכוש המשותף כתנאי לתשלום על ידה‪ .‬דרישה זו אף היא עולה כדי חוסר‬</w:t>
        <w:br/>
        <w:t>‫תום לב‪ .‬התובעות שכרו שירותיו של קבלן שיבצע עבודות ברכוש המשותף‬</w:t>
        <w:br/>
        <w:t>‫והלה ביצע העבודות לשביעות רצונן והתחייב ליתן אחריות על מקצת‬</w:t>
        <w:br/>
        <w:t>‫העבודות‪ .‬לתובעות‪ ,‬בדיוק כמו לנתבעת‪ ,‬אינטרס כי העבודות יבוצעו‬</w:t>
        <w:br/>
        <w:t>‫ברמה טובה ומקצועית וסביר כי לא היו משלמות לבעל המקצוע לו לא‬</w:t>
        <w:br/>
        <w:t>‫היה משלים העבודות כפי שהתחייב להן‪ .‬לא נאיר לי מניין שואבת‬</w:t>
        <w:br/>
        <w:t>‫הנתבעת זכותה כי התובעות ישכרו שירותיו של מהנדס בוחן ויממנו עלותו‬</w:t>
        <w:br/>
        <w:t>‫אך בכדי לספק את גחמותיה בה בעת שהיא עצמה‪ ,‬הגם שהוצע לה לשכור‬</w:t>
        <w:br/>
        <w:t>‫בעצמה שירותי מהנדס‪ ,‬בחרה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,‬ניתן בזאת פסק דין המחייב את הנתבעת במלוא סכום‬         ‫‪.72‬‬</w:t>
        <w:br/>
        <w:t>‫התביעה בסך של ‪ ₪ 23,393.60‬וכן בהוצאות משפט ובשכר טרחת עו"ד‬</w:t>
        <w:br/>
        <w:t>‫בסך של ‪ .₪ 7,000‬הסכום הנ"ל ישולם לתובעות ביחד ולחוד בתוך ‪ 60‬יום‬</w:t>
        <w:br/>
        <w:t>‫מיום מתן פסק הדין‪ .‬סכום שלא ישולם במועד יישא הפרשי הצמדה‬</w:t>
        <w:br/>
        <w:t>‫וריבית מיום הגשת התביעה )‪ (18.01.10‬ועד התשלום המלא בפועל‪.‬‬</w:t>
        <w:br/>
        <w:t>‫ניתן בהעדר הצדדים ביום ד' כב' באלול התש"ע )‪(01.09.10‬‬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ישלחו לצדדים‬</w:t>
        <w:br/>
        <w:t>‫צ‪.‬פיגנבוים‬</w:t>
        <w:br/>
        <w:t>‫מפקחת בכירה על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8/17/2010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