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8/187/2003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2004-01-25 · חיפה · ציפורה פייגנבוים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המפקחת על רישום מקרקעין‪ ,‬חיפה‬</w:t>
        <w:br/>
        <w:t>‫תיק תביעה מס'‪187/03 :‬‬                                ‫המפקחת צ‪ .‬פיגנבוים‬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‫שפרן אברהם ורויטל‬                ‫בענין‪:‬‬</w:t>
        <w:br/>
        <w:t>‫ע"י ב"כ עוה"ד טלי רונן‬</w:t>
        <w:br/>
        <w:t>‫רח' הנביאים ‪ ,20‬חיפה‬</w:t>
        <w:br/>
        <w:t>‫התובעים‬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 ג 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‫פרנק עמוס ורחל‬</w:t>
        <w:br/>
        <w:t>‫ע"י ב"כ עוה"ד שי דדוש ואח'‬</w:t>
        <w:br/>
        <w:t>‫רח' התע"ש ‪ ,24‬ת‪.‬ד‪ ,2379 .‬כפר‪-‬סבא‬</w:t>
        <w:br/>
        <w:t>‫הנתבעים‬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‫דין‬     ‫‪-‬‬    ‫פסק‬</w:t>
        <w:br/>
        <w:t>‫עובדות‪:‬‬</w:t>
        <w:br/>
        <w:t>‫עילת התביעה בהליך זה היא מעלית אותה מבקשים הנתבעים להתקין ברכוש‬           ‫‪.1‬‬</w:t>
        <w:br/>
        <w:t>‫המשותף‪ .‬התובעים עתרו לצו מניעה קבוע שיאסור על הנתבעים הקמת‬</w:t>
        <w:br/>
        <w:t>‫מעלית לגביה ניתן להם‪ ,‬לאחרונים‪ ,‬היתר בניה מעם רשות התכנון המקומית‪.‬‬</w:t>
        <w:br/>
        <w:t>‫לחילופין‪ ,‬עתרו התובעים בצו שיחייב את הנתבעים הכנת תוכנית כוללת של‬</w:t>
        <w:br/>
        <w:t>‫הקמת מערכת מעליות אשר תהווה פתרון הולם הן לתובעים והן לנתבעים‪.‬‬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 להליך זה הם בעלים של דירות בבית אשר טרם נרשם בפנקס הבתים‬           ‫‪.2‬‬</w:t>
        <w:br/>
        <w:t>‫המשותפים אולם על פי מצבו הפיזי ראוי להירשם ככזה‪ .‬הבית המשותף ידוע‬</w:t>
        <w:br/>
        <w:t>‫כחלקה ‪ 140‬בגוש ‪ 12252‬ונמצא ברחוב שופמן ‪ ,31‬חיפה‪.‬‬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‫נטען בכתב‪-‬התביעה כי אם תוקם על ידי הנתבעים מעלית על פי היתר שניתן‬         ‫‪.3‬‬</w:t>
        <w:br/>
        <w:t>‫להם לבקשתם‪ ,‬היא תשרת רק את דירת הנתבעים‪ ,‬ויהיה בכך פגיעה קניינית‬</w:t>
        <w:br/>
        <w:t>‫בזכויות התובעים‪ ,‬להם חלקים זהים לאלו של הנתבעים ברכוש המשותף‪.‬‬</w:t>
        <w:br/>
        <w:t>‫נטען בכתב‪-‬התביעה כי היתר הבניה לוקה בפגם מהותי היורד לשורשו בהעדר‬</w:t>
        <w:br/>
        <w:t>‫הסכמת התובעים שהינם כאמור לעיל בעלים משותפים ברכוש המשותף‪,‬‬</w:t>
        <w:br/>
        <w:t>‫לבקשת ההיתר‪ .‬לדעת התובעים קיימות חלופות שיש בהן כדי להוות פתרון‬</w:t>
        <w:br/>
        <w:t>‫כולל ראוי למערכת מעליות שתשרת נאמנה את שני הצדדים ולא תקפח אף‬</w:t>
        <w:br/>
        <w:t>‫לא אחד מהם‪ .‬היתר הבניה כמו שהוא‪ ,‬אם ימומש‪ ,‬יגרום לירידת ערך ממשית‬</w:t>
        <w:br/>
        <w:t>‫של דירת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‫להגנתם טוענים הנתבעים כי אין במעלית המתוכננת להיבנות על ידם כדי‬           ‫‪.4‬‬</w:t>
        <w:br/>
        <w:t>‫להסב לדירת התובעים פגיעה קניינית כלשהי‪ ,‬אלא דווקא להיפך‪ :‬המעלית‬</w:t>
        <w:br/>
        <w:t>‫המתוכננת תחסוך עשרות מדרגות לא רק מדירת הנתבעים אלא גם מדירת‬</w:t>
        <w:br/>
        <w:t>‫התובעים‪ ,‬מה שיעלה את ערך שתי הדירות‪ .‬המעלית המתוכננת הינה הכרח‬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‫עבור הנתבעים לנוכח מצבה הבריאותי הקשה של הנתבעת‪ ,‬ועולה בקנה אחד‬</w:t>
        <w:br/>
        <w:t>‫עם חוק התכנון והבניה‪ .‬אין במעלית המתוכננת כדי לפגוע חזותית בבית‬</w:t>
        <w:br/>
        <w:t>‫המשותף הואיל והפיר שלה מתוכנן במקום נסתר מהעין‪ .‬יתרה מכך‪ ,‬גם‬</w:t>
        <w:br/>
        <w:t>‫אליבא ד'התובעים יש צורך בהקמת שתי מעליות באופן שתישמר נוחות‬</w:t>
        <w:br/>
        <w:t>‫מירבית לשתי הדירות‪ .‬ולפיכך אין בבניית המעלית לגביה הנתבעים קיבלו‬</w:t>
        <w:br/>
        <w:t>‫היתר משום פגיעה קניינית כלשהי בתובעים‪ ,‬שכן זכותם נשמרת במלואה‪.‬‬</w:t>
        <w:br/>
        <w:t>‫לדעת הנתבעים לוקים התובעים בשיהוי ובהעדר ידיים נקיות‪ ,‬הן מהטעם‬</w:t>
        <w:br/>
        <w:t>‫שעתרו לבית‪-‬המשפט כאשר הנתבעים כבר התקשרו עם חברת מעליות‪ ,‬והן‬</w:t>
        <w:br/>
        <w:t>‫לנוכח העובדה שהתובעים עצמם ביצעו שינויים מבניים בדירת המגורים‬</w:t>
        <w:br/>
        <w:t>‫שלהם‪.‬‬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‫חיוויתי דעתי בנוכחות באי‪-‬כוח הצדדים ואני שבה על עמדתי זו גם כאן‪:‬‬       ‫‪.5‬‬</w:t>
        <w:br/>
        <w:t>‫ערכאה זו אינה מהווה ערכאת ערעור על החלטות של רשויות על פי ומכוח‬</w:t>
        <w:br/>
        <w:t>‫חוק התכנון והבניה‪ .‬במידה שלמי מהצדדים היו ו‪/‬או ישנן השגות על תהליך‬</w:t>
        <w:br/>
        <w:t>‫קבלת ההחלטות אצל רשויות התכנון‪ ,‬מקומן של השגות אלו במסלול ערעור‬</w:t>
        <w:br/>
        <w:t>‫המותווה באותו החוק‪ .‬כל עוד לא שונתה ההחלטה העקרונית לייתן‬</w:t>
        <w:br/>
        <w:t>‫לנתבעים היתר בניה להקמת מעלית‪ ,‬כפי שבאה לידי ביטוי והודעת מזכירות‬</w:t>
        <w:br/>
        <w:t>‫הועדה המקומית לתכנון ולבניה חיפה מיום ‪ ,22.6.03‬אזי היא בחזקת החלטה‬</w:t>
        <w:br/>
        <w:t>‫תקינה וחוקית‪ .‬בפני נדונות זכויות קנייניות ונבחנת מידת הפגיעה בהן‪ ,‬אם‬</w:t>
        <w:br/>
        <w:t>‫אכן קיימת‪ ,‬בעטיה של החלטת ועדת התכנון‪.‬‬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‫ביקור במקום‪:‬‬</w:t>
        <w:br/>
        <w:t>‫כדי להתרשם מהנטען קיימתי ביום ‪ 22.9.03‬ביקור במקום בנוכחות הצדדים‬       ‫‪.6‬‬</w:t>
        <w:br/>
        <w:t>‫ובאי‪-‬כוחם‪ .‬מצאתי לציין את הנתונים העובדתיים הבאים‪:‬‬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המשותף הנדון מונה ‪ 2‬יחידות מגורים בשני מבנים נפרדים‪:‬‬       ‫)א(‬</w:t>
        <w:br/>
        <w:t>‫מבנה דירת הנתבעים הוא המבנה החזיתי וממוקם במפלס נמוך יותר‬</w:t>
        <w:br/>
        <w:t>‫ממבנה דירת התובעים‪ ,‬שהוא המבנה העורפי‪.‬‬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‫שני המבנים בנויים ברומו של צלע הר‪ .‬כ‪ 70-‬מדרגות מובילות ממפלס‬    ‫)ב(‬</w:t>
        <w:br/>
        <w:t>‫הרחוב למפלס התחתון בדירת הנתבעים‪ ,‬וכ‪ 30-‬מדרגות נוספות‬</w:t>
        <w:br/>
        <w:t>‫מובילות אל המפלס התחתון בדירת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‫הפרשי הגובה בין שני המבנים משמעותיים עד כדי אי‪-‬הסתרת הנוף‬       ‫)ג(‬</w:t>
        <w:br/>
        <w:t>‫המרהיב שנשקף מהמקום מאף לא אחת מהדירות על ידי משנתה‪.‬‬</w:t>
        <w:br/>
        <w:t>‫הדברים נאמרים על פי התרשמות בלתי אמצעית ואולם ללא מדידה‬</w:t>
        <w:br/>
        <w:t>‫מקצועית ומבלי שבקרתי בדירות פנימה‪.‬‬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‫מתחם החניה של הדירות הוא במפלס הרחוב‪ .‬קיר בנוי מסתיר את‬         ‫)ד (‬</w:t>
        <w:br/>
        <w:t>‫צלע ההר‪ ,‬ובמרווח בין הקיר הבנוי לבין צלע ההר מבקשים הנתבעים‬</w:t>
        <w:br/>
        <w:t>‫לבנות את פיר המעלית‪ .‬על פי המתוכנן הכניסה אליה במפלס הרחוב‬</w:t>
        <w:br/>
        <w:t>‫תהיה ממתחם החניה‪ ,‬ופתח היציאה שלה יהיה במתחם הרכוש‬</w:t>
        <w:br/>
        <w:t>‫המשותף על החלק העליון של המצוק‪ ,‬ואפשר שבמפלס קומת‬</w:t>
        <w:br/>
        <w:t>‫העמודים של מבנה דירת הנתבעים‪.‬‬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היפנו אותי לאופציה המוצעת על ידם לבנות מעלית נוספת‬      ‫)ה(‬</w:t>
        <w:br/>
        <w:t>‫ש"תכסה" את הפרש הגובה בין סוף המעלית הקודמת לבין מפלס‬</w:t>
        <w:br/>
        <w:t>‫הכניסה לדירתם שלהם בצמוד לטרסה המפרידה בין שני המבנים‪.‬‬</w:t>
        <w:br/>
        <w:t>‫הנתבעים העלו את החשש מפני פגיעה ביציבות המבנה שלהם‪ ,‬אשר‬</w:t>
        <w:br/>
        <w:t>‫בסמוך אליו מציעים התובעים לבנות את המעלית הנוספת‪.‬‬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 שעה הכשירו התובעים שביל גישה למבנה הדירה שלהם דרך‬           ‫)ו(‬</w:t>
        <w:br/>
        <w:t>‫חלקה גובלת שנמצאת במפלס גבוה מדירתם‪.‬‬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‫שני הצדדים היפנו אותי לבתים משותפים סמוכים בהם הותקנו‬           ‫)ז(‬</w:t>
        <w:br/>
        <w:t>‫מעליות בוריאציות שונות באופן שמשרתות את שתי יחידות המגורים‬</w:t>
        <w:br/>
        <w:t>‫הבנויות על כל חלקה‪ ,‬ואולם בהגינותם הודו כי המעליות הללו ניבנו‬</w:t>
        <w:br/>
        <w:t>‫בד‪-‬בבד עם הקמת הבית המשותף‪ .‬מובן מאליו שהקמת מעלית בבית‬</w:t>
        <w:br/>
        <w:t>‫משותף קיים אינה דומה מבחינת אילוצי הבניה ואופציות הבניה‬</w:t>
        <w:br/>
        <w:t>‫להקמת מעלית כחלק אינטגרלי מתהליך בניה של בית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‫סיכומי טענות‪:‬‬</w:t>
        <w:br/>
        <w:t>‫באי‪-‬כוח הצדדים אימצו את הצעתי‪ ,‬ויתרו על הבאת ראיות – הליך שממילא‬      ‫‪.7‬‬</w:t>
        <w:br/>
        <w:t>‫היה מיותר על רקע הביקור במקום – וסיכמו טענותיהם בכתב‪ .‬בסיכומים‬</w:t>
        <w:br/>
        <w:t>‫חזר כל צד על עיקרי טענותיו לאמור‪:‬‬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מזה הדגישו את נכונותם מקדמת דנא להקמת מעלית‬             ‫)א(‬</w:t>
        <w:br/>
        <w:t>‫משותפת‪ ,‬שבמקרה זה לנוכח המצב הטופוגרפי של החלקה‪ ,‬מורכבת‬</w:t>
        <w:br/>
        <w:t>‫משני חלקים‪ .‬הנתבעים לעומת זאת קידמו תכנית של מעלית פרטית‬</w:t>
        <w:br/>
        <w:t>‫המשרתת את דירתם בלבד‪ ,‬ובהעדר הסכמת התובעים לה – אינם‬</w:t>
        <w:br/>
        <w:t>‫רשאים לאור חוק המקרקעין להקימה‪ .‬התובעים הוכיחו אופציות‬</w:t>
        <w:br/>
        <w:t>‫נוספות להקמת מעלית כזו שתשמש את שתי הדירות‪ ,‬והנתבעים היו‬</w:t>
        <w:br/>
        <w:t>‫אלו שטרפדו של אופציה אחרת‪ .‬המעלית המתוכננת תפגע בערך דירת‬</w:t>
        <w:br/>
        <w:t>‫התובעים באשר היא מתוכננת להגיע מקידמת חניית הנתבעים עד‬</w:t>
        <w:br/>
        <w:t>‫פתח דירתם בלבד‪ .‬בחירה בחלופה לפיה ניתן להקים מעלית אחת‬</w:t>
        <w:br/>
        <w:t>‫בפיר חצוב בסלע תוזיל משמעותית את אחזקת המעליות לטווח‬</w:t>
        <w:br/>
        <w:t>‫הרחוק‪ ,‬מה שאין כן מערכת מעליות כפי שמתחייב מהיתר הבניה‪.‬‬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מזה תלו את הצורך במעלית בבריאותה ההולכת ומתדרדרת‬        ‫)ב(‬</w:t>
        <w:br/>
        <w:t>‫של הנתבעת‪ ,‬מה שמונע בעדה טיפוס של ‪ 74‬מדרגות )כ‪ 4-‬קומות(‬</w:t>
        <w:br/>
        <w:t>‫ממפלס הרחוב אל דירתה‪ .‬הנתבעים רואים בביתם בית נפרד מזה של‬</w:t>
        <w:br/>
        <w:t>‫התובעים‪ ,‬ולנוכח גישה נפרדת לדירת התובעים אין הם רואים צורך‬</w:t>
        <w:br/>
        <w:t>‫לקשור בין המבנים במשהו‪ .‬לדעתם הפתרון החלופי שהוצע על ידי‬</w:t>
        <w:br/>
        <w:t>‫התובעים אינו ישים הואיל ויש בו כדי לסכן את יסודות הבנין‪ .‬כל‬</w:t>
        <w:br/>
        <w:t>‫הטענות התיכנוניות שהועלו על ידי התובעים נדחו על ידי רשויות‬</w:t>
        <w:br/>
        <w:t>‫התכנון שלא מצאו אף הן ממש בחלופות כלשהן‪ .‬סעיף ‪59‬ו' לחוק‬</w:t>
        <w:br/>
        <w:t>‫המקרקעין אליו מפנים התובעים אינו ישים במקרה של בית משותף‬</w:t>
        <w:br/>
        <w:t>‫המונה רק ‪ 2‬דירות‪ .‬הוא גם לא ישים בנתוני הבית המשותף הנדון‬</w:t>
        <w:br/>
        <w:t>‫לנוכח מבנה טופוגרפי של החלקה‪ .‬לחילופין נטען בכתב‪-‬הסיכומים כי‬</w:t>
        <w:br/>
        <w:t>‫על המעלית חל הפרק מחוק המקרקעין הדן בהתאמות לאדם עם‬</w:t>
        <w:br/>
        <w:t>‫מוגבלות‪ .‬הנתבעים רואים במעלית אותה הם מבקשים להקים מתקן‬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‫משותף ויחד עם זאת לא יחייבו את התובעים לשאת בעלות הקמתו‬</w:t>
        <w:br/>
        <w:t>‫וכן לא בעלות אחזקתו כל עוד לא יתבקש שימוש משותף בו‪ .‬לחילופי‬</w:t>
        <w:br/>
        <w:t>‫חילופין מבקשים הנתבעים לראות בהקמת המעלית משום ניהול‬</w:t>
        <w:br/>
        <w:t>‫ושימוש רגיל של הנכס‪ ,‬היינו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‫דיון‪:‬‬</w:t>
        <w:br/>
        <w:t>‫לא מלכתחילה‪ ,‬למקרא נימוקי הבקשה לסעד זמני‪ ,‬ולא בדיעבד לאחר‬              ‫‪.8‬‬</w:t>
        <w:br/>
        <w:t>‫שקיימתי ביקור במקום וקראתי את סיכומי‪-‬הטענות‪ ,‬לא מצאתי יסוד איתן‬</w:t>
        <w:br/>
        <w:t>‫לתביעה‪ ,‬ולדעתי דינה להידחות‪.‬‬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‫המבנה הטופוגרפי של החלקה "זועק" למעלית‪ .‬מתקן כגון זה יעלה את ערכן‬       ‫‪.9‬‬</w:t>
        <w:br/>
        <w:t>‫של שתי הדירות‪ ,‬וזאת אף בהעדר חוות‪-‬דעת מקצועית שתבסס זאת‪.‬‬</w:t>
        <w:br/>
        <w:t>‫התובעים מנמקים את ירידת הערך הצפויה לדירתם בכך שלא יהיה במעלית‬</w:t>
        <w:br/>
        <w:t>‫כדי לאיין שימוש במדרגות לצורך הגעה לדירתם‪ .‬וכי חסכון משמעותי במספר‬</w:t>
        <w:br/>
        <w:t>‫המדרגות‪ ,‬כ‪ 30-‬במספר במקום כ‪ 100-‬מדרגות‪ ,‬אין בו כדי להעלות את ערך‬</w:t>
        <w:br/>
        <w:t>‫דירת התובעים?‬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‫אחת החלופות של התובעים‪ ,‬כפי שעולה מהמסמך של ש‪.‬דיטל‪ ,‬היא הקמת‬            ‫‪.10‬‬</w:t>
        <w:br/>
        <w:t>‫מערכת של ‪ 2‬מעליות‪ :‬זו המתוכננת על ידי הנתבעים‪ ,‬ומעלית נוספת ממפלס‬</w:t>
        <w:br/>
        <w:t>‫דירת הנתבעים למפלס דירתם שלהם‪ .‬מדובר בשתי מעליות נפרדות‪ ,‬גישה‬</w:t>
        <w:br/>
        <w:t>‫לכל אחת מהן נפרדת‪ ,‬מערכת חשמלית ומכנית נפרדת‪ ,‬ורק מהבחינה‬</w:t>
        <w:br/>
        <w:t>‫המשפטית ניתן לראות בהן מעלית משותפת אחת‪ .‬ואם כך‪ ,‬על שום מה‬</w:t>
        <w:br/>
        <w:t>‫תידחה הקמת אחת המעליות שכבר קיבלה היתר בניה עד אשר תאושר‬</w:t>
        <w:br/>
        <w:t>‫המעלית האחרת? לא מצאתי נימוק משכנע בעמדת התובעים לכך‪.‬‬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‫עמדתם של הנתבעים למערכת מעליות כגון זו לא עומדת בשלב הנוכחי‬             ‫‪.11‬‬</w:t>
        <w:br/>
        <w:t>‫לדיון‪ .‬היא תעמוד לדיון כאשר התובעים יקדמו את תיכנונה ויינתן בגינה‬</w:t>
        <w:br/>
        <w:t>‫היתר בניה‪ .‬גם אם הנתבעים מביעים בשלב הנוכחי התנגדות למעלית נוספת‬</w:t>
        <w:br/>
        <w:t>‫בסמוך לדירתם‪ ,‬אין בעמדה זו כדי להכריע את הכף דווקא לחובתם של‬</w:t>
        <w:br/>
        <w:t>‫התובעים‪ .‬גם אין בעמדה זו להתנות כבר בשלב זה את הקמת המעלית‬</w:t>
        <w:br/>
        <w:t>‫הנוכחית בעתידית‪ .‬כל מעלית נדונה לגופה‪ :‬זו המובילה ממפלס הרחוב‬</w:t>
        <w:br/>
        <w:t>‫למפלס דירת הנתבעים נדונה בשלב הנוכחי‪ ,‬לאחר שכבר קיבלה היתר בניה‪,‬‬</w:t>
        <w:br/>
        <w:t>‫והאחרת תידון לכשיתקבל לה היתר בניה ומי מהצדדים יבקש להעמידה‬</w:t>
        <w:br/>
        <w:t>‫למבחן שיפוטי‪.‬‬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‫אינני מקבלת את הטענה כאילו המעלית נושא הדיון הינה מתקן פרטי של‬          ‫‪.12‬‬</w:t>
        <w:br/>
        <w:t>‫הנתבעים‪ .‬מן הבחינה המשפטית עונה המעלית על הגדרת מתקן משותף‬</w:t>
        <w:br/>
        <w:t>‫לפחות מהבחינה הפיזית‪ ,‬לאמור‪ :‬כולה לרבות פתחי הכניסה והיציאה אליה‬</w:t>
        <w:br/>
        <w:t>‫וממנה בתחומי הרכוש המשותף והיא נועדה לשמש את כל בעלי הדירות‪ ,‬הן‬</w:t>
        <w:br/>
        <w:t>‫את התובעים והן את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מצאתי כי בחלק של פיר המעלית שיתרומם מעל מפלס החצר המשותפת‬            ‫‪.13‬‬</w:t>
        <w:br/>
        <w:t>‫במרום המצוק משום פגיעה בחזות של הבית המשותף‪ .‬החזות לא נצפית לא‬</w:t>
        <w:br/>
        <w:t>‫ממפלס הרחוב )שנמצא כ‪ 4-‬קומות נמוך יותר( ולא ממפלס דירת התובעים‬</w:t>
        <w:br/>
        <w:t>‫שנמצאת כ‪ 3-‬קומות גבוה יותר‪ .‬אפילו יש בכך משום פגיעה אסתטית‪ ,‬הרי‬</w:t>
        <w:br/>
        <w:t>‫היא בטלה ב‪ 60-‬לעומת היתרונות שיקומו לשני הצדדים מבניית המעלית‪.‬‬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‫אם יבקשו התובעים לעשות במעלית זו שימוש וישלמו לנתבעים את חלקם‬              ‫‪.14‬‬</w:t>
        <w:br/>
        <w:t>‫היחסי בהקמתה וכן באחזקתה השוטפת יהיו זכאים להשתמש בה‪ ,‬ולנתבעים‬</w:t>
        <w:br/>
        <w:t>‫לא תהיה זכות למנוע זאת‪ .‬הווה אומר‪ :‬המעלית היא מתקן משותף שיעמוד‬</w:t>
        <w:br/>
        <w:t>‫לרשות התובעים מרגע שישלמו את חלקם בהקמתה‪.‬‬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‫מהפתח העליון של המעלית מתוכנן גשר יציאה שיוביל אל מפלס קומת‬                ‫‪.15‬‬</w:t>
        <w:br/>
        <w:t>‫העמודים של דירת הנתבעים‪ .‬התובעים‪ ,‬בבוא העת‪ ,‬יהיו רשאים לבחור בין‬</w:t>
        <w:br/>
        <w:t>‫בניית גשר יציאה נפרד מהפתח העליון של המעלית אל מהלך המדרגות‬</w:t>
        <w:br/>
        <w:t>‫המוביל לדירתם או אל מעלית נוספת שתיבנה‪ ,‬על פי הענין‪ ,‬ואזי הקמת גשר‬</w:t>
        <w:br/>
        <w:t>‫כאמור תהיה כולה במימונם‪ ,‬לבין שימוש בגשר היציאה שיקימו הנתבעים‬</w:t>
        <w:br/>
        <w:t>‫כנגד תשלום חלק יחסי של עלות הקמתו‪ .‬גם כאן לא תעמוד לנתבעים זכות‬</w:t>
        <w:br/>
        <w:t>‫ההתנגדות לכך באשר הגשר מהווה חלק אינטגרלי של פרוייקט המעלית‪.‬‬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‫אכן ספק בעיני אם על המקרה הנדון חל סעיף ‪59‬ו' לחוק המקרקעין‪ ,‬ולא‬            ‫‪.16‬‬</w:t>
        <w:br/>
        <w:t>‫מטעמיהם של הנתבעים‪ .‬בבית המונה ‪ 2‬דירות בלבד לעולם לא תיווצר‬</w:t>
        <w:br/>
        <w:t>‫הסיטואציה אודותיה דן סעיף זה‪ .‬דומה שעל המקרה הנדון חל מבחן השימוש‬</w:t>
        <w:br/>
        <w:t>‫הסביר ברכוש משותף‪ .‬הפסיקה קבעה כי שניים הם רכיבי השימוש הסביר‬</w:t>
        <w:br/>
        <w:t>‫ברכוש משותף‪ ,‬ואלו הם‪ :‬שימוש העולה בקנה אחד עם תנאי המקום והזמן‬</w:t>
        <w:br/>
        <w:t>‫וכן אינו מונע שימוש דומה מאחרים‪ .‬המעלית נושא הדיון עונה על מבחן זה‬</w:t>
        <w:br/>
        <w:t>‫במובהק‪ .‬ראה וינטרס נ‪ .‬זמורה ע"א ‪ 549/73‬פד"י כח )‪.645 (1‬‬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מצאתי לדון בפרק הדן בהתאמות לאדם עם מוגבלות הואיל וספק בעיני‬            ‫‪.17‬‬</w:t>
        <w:br/>
        <w:t>‫אם מעלית הינה מתקן אותו רשאי בעל דירה להתקין ברכוש המשותף ללא‬</w:t>
        <w:br/>
        <w:t>‫צורך בהסכמה של בעלי דירות אחרים כהוראתו של חלק א' לתוספת השניה‬</w:t>
        <w:br/>
        <w:t>‫לחוק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 לא נימקתי דחיית חלופות להקמת מעלית; לא הבשילה הסכמה לגביהן‬              ‫‪.18‬‬</w:t>
        <w:br/>
        <w:t>‫וכן לא ניתן להן היתר בניה‪ .‬הן עלו על הפרק כחלופה שאפשר ותהיה לגביה‬</w:t>
        <w:br/>
        <w:t>‫הסכמה‪ .‬בהעדר הסכמה אזי לדיון עומדת החלופה שהיא עילת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הנימוקים דלעיל אני דוחה את התביעה‪ .‬התובעים‪ ,‬יחד ולחוד‪ ,‬ישלמו‬          ‫‪.19‬‬</w:t>
        <w:br/>
        <w:t>‫לנתבעים באמצעות בא‪-‬כוחם הוצאות משפט בסך של ‪) ₪ 4,000.-‬כולל‬</w:t>
        <w:br/>
        <w:t>‫מע"מ(‪ .‬בפסיקת הוצאות המשפט הבאתי בחשבון את קיצור ההליכים על דרך‬</w:t>
        <w:br/>
        <w:t>‫של חסכון בזמן שיפוטי הן בוויתור על דיון בבקשת הביניים והן בוויתור על‬</w:t>
        <w:br/>
        <w:t>‫השמעת עדויות‪ .‬אם הסכום לא ישולם בתוך ‪ 30‬יום מיום מתן פסק‪-‬הדין הוא‬</w:t>
        <w:br/>
        <w:t>‫יישא הפרשי הצמדה וריבית כחוק מיום הגשת התביעה )‪ (22.7.03‬ועד‬</w:t>
        <w:br/>
        <w:t>‫התשלום המלא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בהעדר הצדדים ביום א' ב' בשבט תשס"ד )‪(25.1.04‬‬</w:t>
        <w:br/>
        <w:t>‫העתקים ישלחו לצדדים‪.‬‬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‫צ‪ .‬פיגנבוים‬</w:t>
        <w:br/>
        <w:t>‫מפקחת על רישום מקרקעין‬</w:t>
        <w:br/>
        <w:t>‫‪/‬דט‬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8/187/2003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