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3/277/2001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2002-01-20 · רחובות · תמר פריאנטה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‫לשכת המפקחת על רישו‪ ,‬המקרקעי‪%‬‬</w:t>
        <w:br/>
        <w:t>‫תב‪277/01/‬‬                                                 ‫רחובות‬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.1‬טיילור אס‪.‬אל‪.‬אינטרנשיונל אינווסטמנט בע"מ‬       ‫המבקשת‪:‬‬</w:t>
        <w:br/>
        <w:t>‫אצל רו"ח בבלי ברוידא רח' המרד ‪ 27‬תל אביב ‪61500‬‬         ‫)הנתבעת(‬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‫‪8‬נגד–‬</w:t>
        <w:br/>
        <w:t>‫‪ .1‬נציגות הבית ‪ 8‬קניו‪ %‬מגדלי העיר‬     ‫המשיבות‪:‬‬</w:t>
        <w:br/>
        <w:t>‫‪ .2‬החברה לניהול ועד מגדלי העיר‬       ‫)התובעות(‬</w:t>
        <w:br/>
        <w:t>‫שתיה‪ %‬ע"י ב"כ עו"ד י‪ .‬דמול‬</w:t>
        <w:br/>
        <w:t>‫שד' לכיש ‪ 27‬קרית גת ‪82020‬‬</w:t>
        <w:br/>
        <w:t>‫‪ .3‬קניוני‪ ,‬נכסי‪ ,‬ובני‪ %‬בע"מ‬         ‫נתבעות‪:‬‬</w:t>
        <w:br/>
        <w:t>‫ע"י עו"ד זיו כספי‬</w:t>
        <w:br/>
        <w:t>‫ז'בוטינסקי ‪ 33‬ראשל"צ ‪ 75228‬טל‪ 9640777803 .‬פקס‪.‬‬</w:t>
        <w:br/>
        <w:t>‫‪03 8 9669842‬‬</w:t>
        <w:br/>
        <w:t>‫‪ .4‬א‪ .‬טל ר‪ %‬השקעות בע"מ‬</w:t>
        <w:br/>
        <w:t>‫ע"י עו"ד קרש מרדכי‬</w:t>
        <w:br/>
        <w:t>‫ב‪ %‬יהודה ‪ 76‬א תל אביב ‪ 63433‬טל‪ 5228192803 .‬פקס‪.‬‬</w:t>
        <w:br/>
        <w:t>‫‪:03 8 5238144‬‬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‫ענינה של החלטה זו הינה בקשת המבקשת כי אפסול עצמי מלדו‪ ,‬בתביעה בתיק‬</w:t>
        <w:br/>
        <w:t>‫‪.277/01‬‬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מפרטת את הסיבה לבקשת הפסילה בטענות הבאות‪:‬‬</w:t>
        <w:br/>
        <w:t>‫בי‪ ,‬הצדדי‪ 7‬התקיי‪ 7‬הלי‪ 8‬קוד‪ 7‬בפני בתיק ‪) 78/99‬להל‪"9,‬התביעה‬     ‫א‪.‬‬</w:t>
        <w:br/>
        <w:t>‫הראשונה"( המתייחס לתקופה ‪ 11/94/99‬ובו נית‪ ,‬פסק די‪ ,‬ביו‪25/10/01 7‬‬</w:t>
        <w:br/>
        <w:t>‫לפיו חוייבה המבקשת לשל‪ 7‬למשיבות ‪.‬‬</w:t>
        <w:br/>
        <w:t>‫התביעה בתיק ‪ 277/01‬הינה תביעה החדשה ובה מדובר בחוב לתקופה ‪95/99‬‬</w:t>
        <w:br/>
        <w:t>‫‪. 12/01‬סכו‪ 7‬החוב הנתבע הוא ‪.: 937,730‬‬</w:t>
        <w:br/>
        <w:t>‫בתביעה הראשונה לא הביאה המבקשת ראיות מטעמה‪.‬‬        ‫ב‪.‬‬</w:t>
        <w:br/>
        <w:t>‫קיי‪ 7‬חשש ממשי כי גיבשתי דעה סופית ונחרצת באשר לטענות המשיבות‬         ‫ג‪.‬‬</w:t>
        <w:br/>
        <w:t>‫ולא אוכל לשנות דעתי ולפסוק מבלי משוא פני‪ 7‬ומבלי להיות שבויה‬</w:t>
        <w:br/>
        <w:t>‫במסקנות שגיבשתי בתיק הקוד‪ .7‬ניהול התיק בפני כמוהו כדרישה שאשמע‬</w:t>
        <w:br/>
        <w:t>‫ואקבל ערעור על פסק הדי‪ ,‬שכתבתי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‫דוקא בשל העובדה שכעת מתכוונת המבקשת להשמיע עדי‪ 7‬ולהביא ראיות‬              ‫ד‪.‬‬</w:t>
        <w:br/>
        <w:t>‫מטעמה יש למנוע מצב של גבוש דעה סופית ונחרצת‪.‬‬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‫יצויי‪ ,‬כי על פסק הדי‪ ,‬בתביעה הראשונה הוגש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סומכת בקשתה על סעי&lt; ‪77‬א' לחוק בתי המשפט )נוסח משולב( התשמ"ד‬</w:t>
        <w:br/>
        <w:t>‫‪) 1984‬להל‪"9,‬חוק בתי המשפט"( ועל תקנה‪ 471‬לתקנות סדר הדי‪ ,‬האזרחי‬</w:t>
        <w:br/>
        <w:t>‫התשמ"ד‪) 19849‬להל‪"9,‬תסד"א"(‪.‬‬</w:t>
        <w:br/>
        <w:t>‫הוריתי למשיבה וכ‪ ,‬לנתבעות הנוספות בתיק )נתבעות ‪ (2,3‬להגיש תגובה לבקשה‪.‬‬</w:t>
        <w:br/>
        <w:t>‫ב"כ המשיבה הגיש תגובה‪ ,‬הנתבעות ‪ ,2,3‬לא עשו כ‪ ,‬ועל כ‪ ,‬אני נותנת החלטתי‬</w:t>
        <w:br/>
        <w:t>‫זו על סמ‪ 8‬הטיעוני‪ 7‬המונחי‪ 7‬בפני‪.‬‬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המשיבות טע‪ ,‬מספר טענות בתגובתו ‪:‬‬</w:t>
        <w:br/>
        <w:t>‫טענה מקדמית לפיה טענת פסלות כנגד מפקח אינה דבר שבסדרי די‪ ,‬וסעי&lt;‬     ‫א‪.‬‬</w:t>
        <w:br/>
        <w:t>‫‪ 77‬א' לחוק בתי המשפט אינו חל על מפקח ‪.‬לגישתו חוק בתי המשפט‬</w:t>
        <w:br/>
        <w:t>‫מפרט את הערכאות השיפוטיות עליה‪ ,‬חל החוק ואינו כולל את המפקח‬</w:t>
        <w:br/>
        <w:t>‫שמינויו הוסדר בחוק המקרקעי‪ ,‬התשכ"ט‪) 1969 9‬להל‪"9,‬חוק המקרקעי‪(",‬‬</w:t>
        <w:br/>
        <w:t>‫ולכ‪ ,‬לגישתו יש לדחות הטענה על הס&lt;‪.‬‬</w:t>
        <w:br/>
        <w:t>‫כי הבקשה הוגשה מוקד‪ 7‬מידי טר‪ 7‬הגשת כתב הגנה דבר שלא יאפשר‬       ‫ב‪.‬‬</w:t>
        <w:br/>
        <w:t>‫בחינת הבקשה באופ‪ ,‬עניני‪.‬‬</w:t>
        <w:br/>
        <w:t>‫טענת ההגנה העתידית לא נדונה ולא הוכרעה בתביעה הראשונה‪.‬‬     ‫ג‪.‬‬</w:t>
        <w:br/>
        <w:t>‫מטרת הבקשה למשו‪ 8‬ולדחות קיומ‪ 7‬של הליכי‪ 7‬והולדתה בשל העדר זכייה‬       ‫ד‪.‬‬</w:t>
        <w:br/>
        <w:t>‫בתביעה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‫סעי&lt; ‪ 74‬לחוק המקרקעי‪ ,‬מגדיר כדלקמ‪:,‬‬</w:t>
        <w:br/>
        <w:t>‫‪ .74‬סמכויות המפקח‬</w:t>
        <w:br/>
        <w:t>‫"למפקח הד‪ %‬בסכסו; יהיו כל הסמכויות שיש לשופט בית משפט שלו‪ ,‬הד‪ %‬בתביעה‬</w:t>
        <w:br/>
        <w:t>‫אזרחית"‬</w:t>
        <w:br/>
        <w:t>‫חוק‪9‬יסוד ‪ :‬השפיטה מגדיר בסעי&lt; ‪ 1‬את סמכות השפיטה‪:‬‬</w:t>
        <w:br/>
        <w:t>‫")א( אלה בתי המשפט שסמכות שפיטה נתונה בידיה‪: ,‬‬</w:t>
        <w:br/>
        <w:t>‫)‪ (1‬בית המשפט העליו‪; %‬‬</w:t>
        <w:br/>
        <w:t>‫)‪ (2‬בית משפט מחוזי ;‬</w:t>
        <w:br/>
        <w:t>‫)‪ (3‬בית משפט שלו‪; 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(4‬בית משפט אחר שנקבע בחוק כבית משפט ;‬</w:t>
        <w:br/>
        <w:t>‫בחוק זה‪" ,‬שופט" ‪ 8‬שופט של בית משפט כאמור‪.‬‬</w:t>
        <w:br/>
        <w:t>‫)ב( סמכות שפיטה נתונה ג‪ ,‬בידי אלה ‪:‬‬</w:t>
        <w:br/>
        <w:t>‫)‪ (1‬בית די‪ %‬דתי ;‬</w:t>
        <w:br/>
        <w:t>‫)‪ (2‬בית די‪ %‬אחר ;‬</w:t>
        <w:br/>
        <w:t>‫)‪ (3‬רשות אחרת‪ ,‬והכל כפי שנקבע בחוק‪"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‫בסעי&lt; ‪ 2‬לחוק יסוד השפיטה ק‪,‬בע את עיקרו‪ ,‬אי התלות‪:‬‬</w:t>
        <w:br/>
        <w:t>‫"בעניני שפיטה אי‪ %‬מרות על מי שבידו סמכות שפיטה‪ ,‬זולת מרותו של הדי‪".%‬‬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‫משניתנה לי סמכות השפיטה חלי‪ 7‬עלי כללי ההתנהגות כמו ג‪" 7‬האתיקה‬</w:t>
        <w:br/>
        <w:t>‫השיפוטית"‪ .‬עוד יצויי‪ ,‬כי א‪ 7‬במשוא פני‪ 7‬עסקינ‪ ,‬חלי‪ 7‬כללי‪ 7‬אלו ג‪ 7‬על הרשות‬</w:t>
        <w:br/>
        <w:t>‫המינהלית ומשכ‪ 8‬בי‪ ,‬א‪ 7‬נושא הפסלות בעני‪ ,‬מפקח יסודו בסעי&lt; ‪ 77‬א' לחוק בתי‬</w:t>
        <w:br/>
        <w:t>‫המשפט ובי‪ ,‬א‪ 7‬לאו עצ‪ 7‬העובדה שהוא מועלה בהקשר לדיו‪ ,‬בתיק שיפוטי‬</w:t>
        <w:br/>
        <w:t>‫מחייבת בחינת הסוגייה על ידי מכח סמכותי השיפוטית ‪.‬‬</w:t>
        <w:br/>
        <w:t>‫שאלת פסלותו של בעל סמכות שיפוטית כשאי‪ ,‬בחוק העוסק בענינו הוראת העוסקת‬</w:t>
        <w:br/>
        <w:t>‫בפסלות נדונה בערעור על החלטה בנושא פסלות של יו"ר ההוצאה לפועל בירושלי‪7‬‬</w:t>
        <w:br/>
        <w:t>‫על א&lt; שאי‪ ,‬בחוק ההוצאה לפועל הוראה מפורשת בעני‪ ,‬זה‪.‬‬</w:t>
        <w:br/>
        <w:t>‫וכ‪ 8‬נקבע ש‪:7‬‬</w:t>
        <w:br/>
        <w:t>‫"נכו‪ %‬הדבר‪ ,‬כי אי‪ %‬בחוק ההוצאה לפועל הוראה מפורשת שעניינה טענת פסלות‪,‬‬</w:t>
        <w:br/>
        <w:t>‫והמחילה ישירות את ההסדר הנוהג בעניי‪ %‬זה‪ ,‬כאמור בסעי&lt; ‪77‬א לחוק בתי המשפט‪.‬‬</w:t>
        <w:br/>
        <w:t>‫אול‪ ,,‬עצ‪ ,‬העובדה כי ראש ההוצאה לפועל במקרה דנ‪ %‬הינו רש‪ ,‬בית משפט השלו‪,‬‬</w:t>
        <w:br/>
        <w:t>‫בירושלי‪) ,‬כאמור בסעי&lt; ‪ 3‬לחוק ההוצאה לפועל(‪ ,‬והעובדה כי הדיו‪ %‬במסגרת ההלי;‬</w:t>
        <w:br/>
        <w:t>‫דנ‪ %‬היה בטענת "פרעתי" ) כאמור בסעי&lt; ‪ 19‬לחוק ההוצאה לפועל(‪ ,‬מקימי‪ ,‬סמכותו‬</w:t>
        <w:br/>
        <w:t>‫של בית משפט זה לדו‪ %‬בערעור )בזכות( על החלטתו של ראש ההוצאה לפועל במקרה‬</w:t>
        <w:br/>
        <w:t>‫דנ‪ ,%‬שלא לפסול עצמו‪ .‬כ; הדבר ג‪ ,,‬בייחוד לאור סמיכותה וקירבתה המוסדית של‬</w:t>
        <w:br/>
        <w:t>‫מערכת ההוצאה לפועל‪ ,‬למערכת בתי המשפט לגביה חל סעי&lt; ‪77‬א לחוק בתי המשפט‪,‬‬</w:t>
        <w:br/>
        <w:t>‫ועל פיה‪ ,‬די‪ %‬רש‪ ,‬לעניי‪ %‬פסלות‪ ,‬כדי‪ %‬שופט )סעי&lt; ‪105‬ב לחוק בתי המשפט(‪".‬‬</w:t>
        <w:br/>
        <w:t>‫)ע"א ‪ 8 7254/97‬אברה‪ ,‬פרידמ‪ %‬נ' רינה פרידמ‪ %‬ואח' פד"י נה )‪ 449 (1‬בעמ'‬</w:t>
        <w:br/>
        <w:t>‫‪.451‬‬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כ‪ ,‬אני דוחה את הטענה של דחייה על הס&lt; של הבקשה מפאת העדר הוראה בדי‪.,‬‬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‫לעני‪ ,‬מועד הגשת הבקשה בטר‪ 7‬הוגש כתב הגנה‪,‬יש טע‪ 7‬רב בטענת המשיבות בעני‪,‬‬</w:t>
        <w:br/>
        <w:t>‫זה א‪ 8‬למרו‪,‬ת זאת אי‪ ,‬אני מקבלת את הטענה כי טר‪ 7‬קמה העילה לפסלות כל‬</w:t>
        <w:br/>
        <w:t>‫עוד לא הוגש כתב הגנה‪.‬‬</w:t>
        <w:br/>
        <w:t>‫מאחר ובלשכת רשו‪ 7‬המקרקעי‪ ,‬יושב דר‪ 8‬קבע מפקח אחד ידוע לצדדי‪ 7‬מראש‬</w:t>
        <w:br/>
        <w:t>‫עת נפתח ההלי‪ 8‬בפני מי הוא יתנהל ‪ .‬בעניננו מתקיי‪ 7‬כבר הלי‪ 8‬של סעד זמני בי‪,‬‬</w:t>
        <w:br/>
        <w:t>‫הצדדי‪ 7‬בתיק זה )בש ‪ 30/01‬בעני‪ ,‬עיקול זמני (לכ‪ ,‬בנסיבות אלו ידעה המבקשת כי‬</w:t>
        <w:br/>
        <w:t>‫התיק יקבע לדיו‪ ,‬בפני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‫ולגופו של עני‪, ,‬כיצד תבח‪ ,‬בקשת הפסלות ?‬</w:t>
        <w:br/>
        <w:t>‫המבח‪ ,‬שהתווה בפסיקה הוא קיומו של חשש ממשי למשוא פני‪ 7‬לגו&lt; העני‪, ,‬ראה‬</w:t>
        <w:br/>
        <w:t>‫לעני‪ ,‬זה את ע"א ‪ 1335/99‬ש‪ .‬ח‪ .‬שוקי שווק ועבודות נ' בנק לאומי ‪.‬תק‪8‬על ‪,(2)99‬‬</w:t>
        <w:br/>
        <w:t>‫‪, 332‬עמ' ‪.333‬‬</w:t>
        <w:br/>
        <w:t>‫"השאלה שיש לשאול היא‪ ,‬על כ‪ ,%‬א‪ ,‬נתקיי‪ ,‬חשש ממשי למשוא פני‪ ,‬במוב‪ %‬זה‪ ,‬שדעתו של‬</w:t>
        <w:br/>
        <w:t>‫היושב בדי‪" %‬ננעלה"‪ ,‬כ; שנית‪ %‬לראות בהלי; כולו כ"משחק מכור" )ראו‪ :‬בג"= ‪ 2148/94‬גלברט‬</w:t>
        <w:br/>
        <w:t>‫נ' יו"ר ועדת החקירה‪ ,‬פ"ד מח)‪ .(3) 573, 605‬הדגש הינו‪ ,‬על כ‪ ,%‬לא רק בהלי; הדיוני‪ ,‬במסגרתו‬</w:t>
        <w:br/>
        <w:t>‫נתגבשה דעה כזו או אחרת )א‪ ,‬בבקשה לסעד זמני; בערעור; בהלי; קוד‪ ,‬באותו עניי‪ %‬וכיוצא‬</w:t>
        <w:br/>
        <w:t>‫בזה(‪ .‬אלא בשאלה המהותית‪ ,‬והיא קיומו של חשש ממשי למשוא פני‪ ,‬לגו&lt; העניי‪ .%‬במוב‪ %‬זה‬</w:t>
        <w:br/>
        <w:t>‫יכולה להיות‪ ,‬בי‪ %‬היתר‪ ,‬חשיבות לשאלה א‪ ,‬נשמעו ראיות א‪ ,‬לאו )ראו‪ :‬ע"א ‪ 1016/97‬פייקוב‬</w:t>
        <w:br/>
        <w:t>‫נ' פייקוב )טר‪ ,‬פורס‪ ;(,‬וא‪ ,‬נשמעו טיעוני‪ ,‬א‪ ,‬לאו‪ .‬אי‪ %‬לקבוע רשימה סגורה של מקרי‪,‬‬</w:t>
        <w:br/>
        <w:t>‫ועילות בעניי‪ %‬זה‪ .‬כל מקרה לגופו‪ .‬כל אירוע ונסיבותיו‪)"...‬הדגשה שלי ‪8‬ת‪.‬פ‪(.‬‬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ג‪ 7‬ע"א ‪ 8 1860/97‬מרבק בית מטבחיי‪ ,‬בע"מ נ' אלי מזרחי ‪.‬תק‪8‬על ‪,(2)97‬‬</w:t>
        <w:br/>
        <w:t>‫‪, 127‬עמ' ‪ 128‬וכ‪ %‬בג"צ ‪ 2148/94‬גלברט נ' כבוד נשיא בית המשפט העליו‪ %‬ויו"ר‬</w:t>
        <w:br/>
        <w:t>‫ועדת החקירה לבדיקת הטבח בחברו‪ ,%‬השופט מאיר שמגר‪ ,‬פ"ד מח)‪573 (3‬‬</w:t>
        <w:br/>
        <w:t>‫בהתייחס לאמת המידה לקיומה של אפשרות ממשית למשוא פני‪.7‬‬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אירוע ונסיבותיו " כ‪ 8‬נאמר ומה נסיבותיו של המקרה שלפנינו?‬</w:t>
        <w:br/>
        <w:t>‫פסק הדי‪ ,‬בתביעה הראשונה נית‪ ,‬על סמ‪ 8‬החומר שהיה בפני באותו תיק‪.‬‬</w:t>
        <w:br/>
        <w:t>‫המבקשת‪ ,‬כאמור‪ ,‬טענה כי "אי‪ ,‬להשיב לאשמה" ולא הביאה ראיות מטעמה‪.‬‬</w:t>
        <w:br/>
        <w:t>‫מ‪ ,‬הראוי לאזכר את שנאמר בפסק הדי‪ ,‬שנית‪ ,‬על ידי‪:‬‬</w:t>
        <w:br/>
        <w:t>‫ניהול הדיו‪%‬‬  ‫"‪.4‬‬</w:t>
        <w:br/>
        <w:t>‫התובעת העידה מטעמה את עו"ד שוכוטובי= שהיה נציג כונס הנכסי‪ ,‬ואת מר דוד‬</w:t>
        <w:br/>
        <w:t>‫גוטמ‪ %‬חבר הנציגות‪ .‬הנתבעות ‪ 2‬ו‪ 3 8‬המציאו תחילה תצהירי עדות מטעמ‪ ,‬א; משכו‬</w:t>
        <w:br/>
        <w:t>‫תצהיריה‪ ,‬לאחר גמר ראיות התביעה‪ .‬הנתבעת ‪ 1‬לא הביאה עדות מטעמה והעדיפה‬</w:t>
        <w:br/>
        <w:t>‫לטעו‪ %‬כי התביעה לא הוכחה‪.‬‬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הכרעת הדי‪ %‬מבוססת על המסמכי‪ ,‬והעדויות של העדי‪ ,‬שהעידו בפני‪"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כ‪ ,‬טוענת המבקשת כי כעת בכוונתה להביא עדי‪ 7‬וראיות‪ .‬משכ‪ 8‬פני‬</w:t>
        <w:br/>
        <w:t>‫הדברי‪ 7‬אי‪ ,‬לנו עני‪ ,‬ע‪ 7‬דעה נעולה או מגובשת‪ .‬אלא במידת ההוכחה ‪.‬לכשיובאו‬</w:t>
        <w:br/>
        <w:t>‫העדויות והראיות ה‪ ,‬תבחנה לגופ‪ ,‬וההכרעה בתביעה החדשה תעשה בהתא‪ 7‬למה‬</w:t>
        <w:br/>
        <w:t>‫שיוכח בה בנסיבות אלו אי‪ ,‬יכולה להיות דעה נעולה וכדברי ב"כ המשיבות ‪,‬טענת‬</w:t>
        <w:br/>
        <w:t>‫ההגנה העתידית לא נדונה ולא הוכרעה‪.‬‬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הדברי‪ 7‬אציי‪ ,‬כי למפקח על רשו‪ 7‬מקרקעי‪ ,‬הוקנו כאמור בחוק המקרקעי‪,‬‬</w:t>
        <w:br/>
        <w:t>‫סמכויות שיפוטיות‪ .‬העניני‪ 7‬הנדוני‪ 7‬בפני המפקח שעיקר‪ 7‬היחסי‪ 7‬בי‪ ,‬בעלי‬</w:t>
        <w:br/>
        <w:t>‫הדירות בבית משות&lt; מטיב‪ 7‬ה‪ 7‬הליכי‪ 7‬מתמשכי‪ ,‬שבי‪ ,‬צדדי‪ .7‬כ‪ 8‬למשל ענינה‬</w:t>
        <w:br/>
        <w:t>‫של נציגות בית משות&lt; ודייר פלוני יכולה לחזור ולידו‪ ,‬בפני אותו מפקח מספר‬</w:t>
        <w:br/>
        <w:t>‫פעמי‪ 7‬בהתייחס לתקופות חוב שונות או נושאי‪ 7‬שוני‪ .7‬לעיתי‪ 7‬לא יוגש כתב הגנה‬</w:t>
        <w:br/>
        <w:t>‫וינת‪ ,‬פסק די‪ ,,‬לעיתי‪ 7‬תועלנה טענות מטע‪ 7‬הדייר המצדיקות אי תשלו‪ 7‬ולעיתי‪7‬‬</w:t>
        <w:br/>
        <w:t>‫תדחנה טענות אלו‪ .‬בכל תיק תבחנה העובדות הרלבנטיות ומסכת הראיות שתוצג‪.‬‬</w:t>
        <w:br/>
        <w:t>‫בהתא‪ 7‬לחוק המקרקעי‪) ,‬סעי&lt; ‪ (117‬ימנה שר המשפטי‪ 7‬את המפקחי‪ 7‬ויקבע אזור‬</w:t>
        <w:br/>
        <w:t>‫סמכות‪ 7‬אשר יכול שתהא שטח המדינה כולו או חלק או חלקי‪ 7‬ממנו‪.‬‬</w:t>
        <w:br/>
        <w:t>‫לו היה נדרש המפקח לפסול עצמו בכל עת בשל העובדה שאות‪ 7‬צדדי‪ 7‬כבר הופיעו‬</w:t>
        <w:br/>
        <w:t>‫בפניו ואולי גובשה דעתו שאז המוסד ככזה לא יכול היה להתקיי‪.7‬‬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דוחה את בקשת הפסילה‪.‬‬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‫לעני‪ ,‬הוצאות והתמשכות ההליכי‪ , 7‬לא ראיתי בבקשה האמורה בקשה שמטרתה‬</w:t>
        <w:br/>
        <w:t>‫משיכת ההלי‪ 8‬דוקא בשל מועד הגשתה וממילא טר‪ 7‬הומצאו לתיק אשורי‬</w:t>
        <w:br/>
        <w:t>‫המסירה מכל הנתבעות בתיק ולכשיומצאו יקבע מועד לדיו‪.,‬‬</w:t>
        <w:br/>
        <w:t>‫על כ‪ ,‬אי‪ ,‬צו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‫נית‪ ,‬בהעדר הצדדי‪ 7‬ביו‪ 20/1/02 7‬ז' שבט תשס"ב וישלח לה‪ 7‬בדואר רשו‪.7‬‬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 פריאנטה‬</w:t>
        <w:br/>
        <w:t>‫מפקחת על רשו‪ 7‬המקרקעי‪,‬‬</w:t>
        <w:br/>
        <w:t>‫רחובות‬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3/277/2001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