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3654A023"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66E1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66E1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66E1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66E1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66E1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66E1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66E1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66E1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66E1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66E1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66E1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66E1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66E1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66E1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66E1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66E1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268696" w:rsidR="00381847" w:rsidRDefault="00F31AF8">
            <w:pPr>
              <w:pBdr>
                <w:top w:val="nil"/>
                <w:left w:val="nil"/>
                <w:bottom w:val="nil"/>
                <w:right w:val="nil"/>
                <w:between w:val="nil"/>
              </w:pBdr>
            </w:pPr>
            <w:r>
              <w:t>Where you validate input from all untrusted data sources.  This will reduce or eliminate key software vulnerabilities.  When validating, awareness is key when involved with network interfaces, environmental variables</w:t>
            </w:r>
            <w:r w:rsidR="00FB4CAC">
              <w:t>,</w:t>
            </w:r>
            <w:r>
              <w:t xml:space="preserve"> and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AD8F3D" w:rsidR="00381847" w:rsidRDefault="00FB4CAC">
            <w:pPr>
              <w:pBdr>
                <w:top w:val="nil"/>
                <w:left w:val="nil"/>
                <w:bottom w:val="nil"/>
                <w:right w:val="nil"/>
                <w:between w:val="nil"/>
              </w:pBdr>
            </w:pPr>
            <w:r>
              <w:t>To eliminate compiler warnings, compile code with the highest warning level settings, and modify code when warnings are received.  To identify and eliminate security flaws, use static and dynamic analysis tools.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3F730A2" w:rsidR="00381847" w:rsidRDefault="00FB4CAC">
            <w:pPr>
              <w:pBdr>
                <w:top w:val="nil"/>
                <w:left w:val="nil"/>
                <w:bottom w:val="nil"/>
                <w:right w:val="nil"/>
                <w:between w:val="nil"/>
              </w:pBdr>
            </w:pPr>
            <w:r>
              <w:t xml:space="preserve">Plan and design your software to re-enforce security policies.  This could require dual access requirements, different levels of security access based on needs, </w:t>
            </w:r>
            <w:r w:rsidR="004A15C4">
              <w:t xml:space="preserve">and pre-set protocols in place to deal with any variations that deviate from established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5B4CB0" w:rsidR="00381847" w:rsidRDefault="004A15C4">
            <w:pPr>
              <w:pBdr>
                <w:top w:val="nil"/>
                <w:left w:val="nil"/>
                <w:bottom w:val="nil"/>
                <w:right w:val="nil"/>
                <w:between w:val="nil"/>
              </w:pBdr>
            </w:pPr>
            <w:r>
              <w:t>Keep coding and design requirements simple to avoid a complex design that could increase errors in every aspect of the software lifecycle, such as the implementation, or configuration stages.  The more security principles you have in place will require a more complex strategy.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24DF11" w:rsidR="00381847" w:rsidRDefault="004A15C4">
            <w:pPr>
              <w:pBdr>
                <w:top w:val="nil"/>
                <w:left w:val="nil"/>
                <w:bottom w:val="nil"/>
                <w:right w:val="nil"/>
                <w:between w:val="nil"/>
              </w:pBdr>
            </w:pPr>
            <w:r>
              <w:t xml:space="preserve">This implies that by default, access is </w:t>
            </w:r>
            <w:r w:rsidR="003270F1">
              <w:t xml:space="preserve">denied, and protocols are set in place that identify conditions for granted access or increased permissions.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F7F1F1" w:rsidR="00381847" w:rsidRDefault="003270F1">
            <w:pPr>
              <w:pBdr>
                <w:top w:val="nil"/>
                <w:left w:val="nil"/>
                <w:bottom w:val="nil"/>
                <w:right w:val="nil"/>
                <w:between w:val="nil"/>
              </w:pBdr>
            </w:pPr>
            <w:r>
              <w:t>This can be defined as the lowest level of access necessary to complete the mission set.  If an increase permission is necessary, it would be on a temporary basis only, until its need is met, and then access is then reduced.  This can limit access by outside as well as inside threats and reduce their opportunities to inflict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26CEF99" w:rsidR="00381847" w:rsidRDefault="003270F1">
            <w:pPr>
              <w:pBdr>
                <w:top w:val="nil"/>
                <w:left w:val="nil"/>
                <w:bottom w:val="nil"/>
                <w:right w:val="nil"/>
                <w:between w:val="nil"/>
              </w:pBdr>
            </w:pPr>
            <w:r>
              <w:t xml:space="preserve">Sanitize or clean data so that the context for understanding data sent is </w:t>
            </w:r>
            <w:r w:rsidR="00B929F3">
              <w:t xml:space="preserve">only understood by the calling process.  Other systems would include complex subsystems such as cmd shells and relational databases.  This will eliminate the hackers accessing unused functionality via SQL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EA4AD1C" w:rsidR="00381847" w:rsidRDefault="00B929F3">
            <w:pPr>
              <w:pBdr>
                <w:top w:val="nil"/>
                <w:left w:val="nil"/>
                <w:bottom w:val="nil"/>
                <w:right w:val="nil"/>
                <w:between w:val="nil"/>
              </w:pBdr>
            </w:pPr>
            <w:r>
              <w:t>Create multi-level overlapping defensive strategies.  If one layer of security is compromised, other overlapping layers will kick in and prevent a breach in security or exploitable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228EEC2" w:rsidR="00381847" w:rsidRDefault="0018490B">
            <w:pPr>
              <w:pBdr>
                <w:top w:val="nil"/>
                <w:left w:val="nil"/>
                <w:bottom w:val="nil"/>
                <w:right w:val="nil"/>
                <w:between w:val="nil"/>
              </w:pBdr>
            </w:pPr>
            <w:r>
              <w:t>Quality assurance techniques will identify and eliminate vulnerabilities through penetration testing, source code audits and other testing phases.  As well, independent security reviews bring an independent outside perspective and help in identifying issues you might not have been aware of.</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029BFE" w:rsidR="00381847" w:rsidRDefault="0018490B">
            <w:pPr>
              <w:pBdr>
                <w:top w:val="nil"/>
                <w:left w:val="nil"/>
                <w:bottom w:val="nil"/>
                <w:right w:val="nil"/>
                <w:between w:val="nil"/>
              </w:pBdr>
            </w:pPr>
            <w:r>
              <w:t>Whatever language or platform you are using, develop and apply a secure coding standard.  The more robust and thought out it is, the more efficient and effective it will become.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4657E0" w:rsidR="00381847" w:rsidRDefault="00E769D9">
            <w:pPr>
              <w:jc w:val="center"/>
            </w:pPr>
            <w:r>
              <w:t>[STD-</w:t>
            </w:r>
            <w:r w:rsidR="00956170">
              <w:t>001-CPP</w:t>
            </w:r>
            <w:r>
              <w:t>]</w:t>
            </w:r>
          </w:p>
        </w:tc>
        <w:tc>
          <w:tcPr>
            <w:tcW w:w="7632" w:type="dxa"/>
            <w:tcMar>
              <w:top w:w="100" w:type="dxa"/>
              <w:left w:w="100" w:type="dxa"/>
              <w:bottom w:w="100" w:type="dxa"/>
              <w:right w:w="100" w:type="dxa"/>
            </w:tcMar>
          </w:tcPr>
          <w:p w14:paraId="7140E542" w14:textId="3B978AB6" w:rsidR="00381847" w:rsidRDefault="00956170">
            <w:r>
              <w:t>Allow only enumeration values within specified parameters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6E8452D" w:rsidR="00F72634" w:rsidRDefault="00956170" w:rsidP="0015146B">
            <w:r>
              <w:t>Code will check compliancy, and project handle errors if the value is outside of the accepted parameters</w:t>
            </w:r>
          </w:p>
        </w:tc>
      </w:tr>
      <w:tr w:rsidR="00F72634" w14:paraId="5B8614A1" w14:textId="77777777" w:rsidTr="00001F14">
        <w:trPr>
          <w:trHeight w:val="460"/>
        </w:trPr>
        <w:tc>
          <w:tcPr>
            <w:tcW w:w="10800" w:type="dxa"/>
            <w:tcMar>
              <w:top w:w="100" w:type="dxa"/>
              <w:left w:w="100" w:type="dxa"/>
              <w:bottom w:w="100" w:type="dxa"/>
              <w:right w:w="100" w:type="dxa"/>
            </w:tcMar>
          </w:tcPr>
          <w:p w14:paraId="6D939B57" w14:textId="77777777"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enum EnumType {</w:t>
            </w:r>
          </w:p>
          <w:p w14:paraId="52BB4494" w14:textId="3B188C46"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First,</w:t>
            </w:r>
          </w:p>
          <w:p w14:paraId="7542B1DC" w14:textId="638DCAB1"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Second,</w:t>
            </w:r>
          </w:p>
          <w:p w14:paraId="1AAE4BCC" w14:textId="63AD5BDB"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Third</w:t>
            </w:r>
          </w:p>
          <w:p w14:paraId="2B9E82CA" w14:textId="59EFAB42"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w:t>
            </w:r>
          </w:p>
          <w:p w14:paraId="5A89FBD6" w14:textId="77777777" w:rsidR="00956170" w:rsidRPr="00956170" w:rsidRDefault="00956170" w:rsidP="00956170">
            <w:pPr>
              <w:rPr>
                <w:rFonts w:ascii="Courier New" w:hAnsi="Courier New" w:cs="Courier New"/>
                <w:sz w:val="24"/>
                <w:szCs w:val="24"/>
              </w:rPr>
            </w:pPr>
          </w:p>
          <w:p w14:paraId="7B0C4344" w14:textId="77777777"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void f(int intVar) {</w:t>
            </w:r>
          </w:p>
          <w:p w14:paraId="207D7746" w14:textId="039B3CF0"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EnumType enumVar = static_cast&lt;EnumType&gt;(intVar);</w:t>
            </w:r>
          </w:p>
          <w:p w14:paraId="757D7C0E" w14:textId="77777777" w:rsidR="00956170" w:rsidRPr="00956170" w:rsidRDefault="00956170" w:rsidP="00956170">
            <w:pPr>
              <w:rPr>
                <w:rFonts w:ascii="Courier New" w:hAnsi="Courier New" w:cs="Courier New"/>
                <w:sz w:val="24"/>
                <w:szCs w:val="24"/>
              </w:rPr>
            </w:pPr>
          </w:p>
          <w:p w14:paraId="08557DBE" w14:textId="723C0510"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if (enumVar &lt; First || enumVar &gt; Third) {</w:t>
            </w:r>
          </w:p>
          <w:p w14:paraId="52C5962C" w14:textId="79F27F7A"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 Handle error</w:t>
            </w:r>
          </w:p>
          <w:p w14:paraId="011F0003" w14:textId="5EE778B4" w:rsidR="00956170" w:rsidRPr="00956170" w:rsidRDefault="00956170" w:rsidP="00956170">
            <w:pPr>
              <w:rPr>
                <w:rFonts w:ascii="Courier New" w:hAnsi="Courier New" w:cs="Courier New"/>
                <w:sz w:val="24"/>
                <w:szCs w:val="24"/>
              </w:rPr>
            </w:pPr>
            <w:r w:rsidRPr="00956170">
              <w:rPr>
                <w:rFonts w:ascii="Courier New" w:hAnsi="Courier New" w:cs="Courier New"/>
                <w:sz w:val="24"/>
                <w:szCs w:val="24"/>
              </w:rPr>
              <w:t xml:space="preserve">  }</w:t>
            </w:r>
          </w:p>
          <w:p w14:paraId="3ECD0D5A" w14:textId="0C2DE567" w:rsidR="00F72634" w:rsidRDefault="00956170" w:rsidP="00956170">
            <w:r w:rsidRPr="00956170">
              <w:rPr>
                <w:rFonts w:ascii="Courier New" w:hAnsi="Courier New" w:cs="Courier New"/>
                <w:sz w:val="24"/>
                <w:szCs w:val="24"/>
              </w:rPr>
              <w:t>}</w:t>
            </w:r>
          </w:p>
        </w:tc>
      </w:tr>
      <w:tr w:rsidR="00956170" w14:paraId="4262F2D0" w14:textId="77777777" w:rsidTr="00001F14">
        <w:trPr>
          <w:trHeight w:val="460"/>
        </w:trPr>
        <w:tc>
          <w:tcPr>
            <w:tcW w:w="10800" w:type="dxa"/>
            <w:tcMar>
              <w:top w:w="100" w:type="dxa"/>
              <w:left w:w="100" w:type="dxa"/>
              <w:bottom w:w="100" w:type="dxa"/>
              <w:right w:w="100" w:type="dxa"/>
            </w:tcMar>
          </w:tcPr>
          <w:p w14:paraId="5E717A05" w14:textId="77777777" w:rsidR="00956170" w:rsidRDefault="00956170" w:rsidP="00956170"/>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B3F557" w:rsidR="00F72634" w:rsidRDefault="00EC3E5E" w:rsidP="0015146B">
            <w:r>
              <w:t xml:space="preserve">Code will check compliancy by checking the value before doing the conversion to ensure the value is acceptable.  </w:t>
            </w:r>
          </w:p>
        </w:tc>
      </w:tr>
      <w:tr w:rsidR="00F72634" w14:paraId="4EAB134E" w14:textId="77777777" w:rsidTr="00001F14">
        <w:trPr>
          <w:trHeight w:val="460"/>
        </w:trPr>
        <w:tc>
          <w:tcPr>
            <w:tcW w:w="10800" w:type="dxa"/>
            <w:tcMar>
              <w:top w:w="100" w:type="dxa"/>
              <w:left w:w="100" w:type="dxa"/>
              <w:bottom w:w="100" w:type="dxa"/>
              <w:right w:w="100" w:type="dxa"/>
            </w:tcMar>
          </w:tcPr>
          <w:p w14:paraId="0FEAC97E"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enum EnumType {</w:t>
            </w:r>
          </w:p>
          <w:p w14:paraId="3D408E1C"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 xml:space="preserve">  First,</w:t>
            </w:r>
          </w:p>
          <w:p w14:paraId="7098AFDF"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 xml:space="preserve">  Second,</w:t>
            </w:r>
          </w:p>
          <w:p w14:paraId="2C9FE6D7"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 xml:space="preserve">  Third</w:t>
            </w:r>
          </w:p>
          <w:p w14:paraId="0D677E15"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w:t>
            </w:r>
          </w:p>
          <w:p w14:paraId="565C930A" w14:textId="77777777" w:rsidR="00EC3E5E" w:rsidRPr="00956170" w:rsidRDefault="00EC3E5E" w:rsidP="00EC3E5E">
            <w:pPr>
              <w:rPr>
                <w:rFonts w:ascii="Courier New" w:hAnsi="Courier New" w:cs="Courier New"/>
                <w:sz w:val="24"/>
                <w:szCs w:val="24"/>
              </w:rPr>
            </w:pPr>
          </w:p>
          <w:p w14:paraId="67E0CFAD" w14:textId="55B174E2"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void f(int intVar) {</w:t>
            </w:r>
          </w:p>
          <w:p w14:paraId="368BFE7C" w14:textId="77777777" w:rsidR="00EC3E5E" w:rsidRPr="00956170" w:rsidRDefault="00EC3E5E" w:rsidP="00EC3E5E">
            <w:pPr>
              <w:rPr>
                <w:rFonts w:ascii="Courier New" w:hAnsi="Courier New" w:cs="Courier New"/>
                <w:sz w:val="24"/>
                <w:szCs w:val="24"/>
              </w:rPr>
            </w:pPr>
          </w:p>
          <w:p w14:paraId="33AE9E55"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 xml:space="preserve">  if (enumVar &lt; First || enumVar &gt; Third) {</w:t>
            </w:r>
          </w:p>
          <w:p w14:paraId="4CFD0110" w14:textId="77777777" w:rsidR="00EC3E5E" w:rsidRPr="00956170" w:rsidRDefault="00EC3E5E" w:rsidP="00EC3E5E">
            <w:pPr>
              <w:rPr>
                <w:rFonts w:ascii="Courier New" w:hAnsi="Courier New" w:cs="Courier New"/>
                <w:sz w:val="24"/>
                <w:szCs w:val="24"/>
              </w:rPr>
            </w:pPr>
            <w:r w:rsidRPr="00956170">
              <w:rPr>
                <w:rFonts w:ascii="Courier New" w:hAnsi="Courier New" w:cs="Courier New"/>
                <w:sz w:val="24"/>
                <w:szCs w:val="24"/>
              </w:rPr>
              <w:t xml:space="preserve">      // Handle error</w:t>
            </w:r>
          </w:p>
          <w:p w14:paraId="211EA904" w14:textId="13DDF8A4" w:rsidR="00EC3E5E" w:rsidRDefault="00EC3E5E" w:rsidP="00EC3E5E">
            <w:pPr>
              <w:rPr>
                <w:rFonts w:ascii="Courier New" w:hAnsi="Courier New" w:cs="Courier New"/>
                <w:sz w:val="24"/>
                <w:szCs w:val="24"/>
              </w:rPr>
            </w:pPr>
            <w:r w:rsidRPr="00956170">
              <w:rPr>
                <w:rFonts w:ascii="Courier New" w:hAnsi="Courier New" w:cs="Courier New"/>
                <w:sz w:val="24"/>
                <w:szCs w:val="24"/>
              </w:rPr>
              <w:t xml:space="preserve">  }</w:t>
            </w:r>
          </w:p>
          <w:p w14:paraId="45986CB1" w14:textId="52FBBB6F" w:rsidR="00EC3E5E" w:rsidRPr="00956170" w:rsidRDefault="00EC3E5E" w:rsidP="00EC3E5E">
            <w:pPr>
              <w:rPr>
                <w:rFonts w:ascii="Courier New" w:hAnsi="Courier New" w:cs="Courier New"/>
                <w:sz w:val="24"/>
                <w:szCs w:val="24"/>
              </w:rPr>
            </w:pPr>
            <w:r>
              <w:rPr>
                <w:rFonts w:ascii="Courier New" w:hAnsi="Courier New" w:cs="Courier New"/>
                <w:sz w:val="24"/>
                <w:szCs w:val="24"/>
              </w:rPr>
              <w:t xml:space="preserve">   </w:t>
            </w:r>
            <w:r w:rsidRPr="00956170">
              <w:rPr>
                <w:rFonts w:ascii="Courier New" w:hAnsi="Courier New" w:cs="Courier New"/>
                <w:sz w:val="24"/>
                <w:szCs w:val="24"/>
              </w:rPr>
              <w:t>EnumType enumVar = static_cast&lt;EnumType&gt;(intVar);</w:t>
            </w:r>
          </w:p>
          <w:p w14:paraId="783CC6FF" w14:textId="3046CF01" w:rsidR="00F72634" w:rsidRDefault="00EC3E5E" w:rsidP="00EC3E5E">
            <w:r w:rsidRPr="0095617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0C9B57" w:rsidR="00B475A1" w:rsidRDefault="00B475A1" w:rsidP="00F51FA8">
            <w:pPr>
              <w:pBdr>
                <w:top w:val="nil"/>
                <w:left w:val="nil"/>
                <w:bottom w:val="nil"/>
                <w:right w:val="nil"/>
                <w:between w:val="nil"/>
              </w:pBdr>
            </w:pPr>
            <w:r>
              <w:rPr>
                <w:b/>
              </w:rPr>
              <w:t>Principles(s):</w:t>
            </w:r>
            <w:r>
              <w:t xml:space="preserve"> </w:t>
            </w:r>
            <w:r w:rsidR="00087C6A">
              <w:t xml:space="preserve">If enumeration values do not fall within specified parameters, a buffer overflow can occur, which opens up a vulnerability for outside hackers.  </w:t>
            </w:r>
            <w:r w:rsidR="00D615AB">
              <w:t xml:space="preserve">To avoid this, data integrity </w:t>
            </w:r>
            <w:r w:rsidR="00467C5B">
              <w:t xml:space="preserve">needs to be enforced with arithmetic validation.  Most probable outcome is </w:t>
            </w:r>
            <w:r w:rsidR="003E7886">
              <w:t xml:space="preserve">a mathematical error causing code failure.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83D641" w:rsidR="00B475A1" w:rsidRDefault="003E7886" w:rsidP="00F51FA8">
            <w:pPr>
              <w:jc w:val="center"/>
            </w:pPr>
            <w:r>
              <w:t>Medium</w:t>
            </w:r>
          </w:p>
        </w:tc>
        <w:tc>
          <w:tcPr>
            <w:tcW w:w="1341" w:type="dxa"/>
            <w:shd w:val="clear" w:color="auto" w:fill="auto"/>
          </w:tcPr>
          <w:p w14:paraId="6EE4DA51" w14:textId="29EEF675" w:rsidR="00B475A1" w:rsidRDefault="003E7886" w:rsidP="00F51FA8">
            <w:pPr>
              <w:jc w:val="center"/>
            </w:pPr>
            <w:r>
              <w:t>Unlikely</w:t>
            </w:r>
          </w:p>
        </w:tc>
        <w:tc>
          <w:tcPr>
            <w:tcW w:w="4021" w:type="dxa"/>
            <w:shd w:val="clear" w:color="auto" w:fill="auto"/>
          </w:tcPr>
          <w:p w14:paraId="5C9846CA" w14:textId="14338F87" w:rsidR="00B475A1" w:rsidRDefault="003E7886" w:rsidP="00F51FA8">
            <w:pPr>
              <w:jc w:val="center"/>
            </w:pPr>
            <w:r>
              <w:t>Medium</w:t>
            </w:r>
          </w:p>
        </w:tc>
        <w:tc>
          <w:tcPr>
            <w:tcW w:w="1807" w:type="dxa"/>
            <w:shd w:val="clear" w:color="auto" w:fill="auto"/>
          </w:tcPr>
          <w:p w14:paraId="58E0ACD7" w14:textId="4F7E0975" w:rsidR="00B475A1" w:rsidRDefault="003E7886" w:rsidP="00F51FA8">
            <w:pPr>
              <w:jc w:val="center"/>
            </w:pPr>
            <w:r>
              <w:t>P4</w:t>
            </w:r>
          </w:p>
        </w:tc>
        <w:tc>
          <w:tcPr>
            <w:tcW w:w="1805" w:type="dxa"/>
            <w:shd w:val="clear" w:color="auto" w:fill="auto"/>
          </w:tcPr>
          <w:p w14:paraId="3E539ECE" w14:textId="17DB589B" w:rsidR="00B475A1" w:rsidRDefault="003E788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F682F36" w:rsidR="00B475A1" w:rsidRDefault="00CD25F9" w:rsidP="00F51FA8">
            <w:pPr>
              <w:jc w:val="center"/>
            </w:pPr>
            <w:r>
              <w:t>Axivion Bauhaus Suite</w:t>
            </w:r>
          </w:p>
        </w:tc>
        <w:tc>
          <w:tcPr>
            <w:tcW w:w="1341" w:type="dxa"/>
            <w:shd w:val="clear" w:color="auto" w:fill="auto"/>
          </w:tcPr>
          <w:p w14:paraId="3AAB69D9" w14:textId="4FA07900" w:rsidR="00B475A1" w:rsidRDefault="00CD25F9" w:rsidP="00F51FA8">
            <w:pPr>
              <w:jc w:val="center"/>
            </w:pPr>
            <w:r>
              <w:t>7.2.0</w:t>
            </w:r>
          </w:p>
        </w:tc>
        <w:tc>
          <w:tcPr>
            <w:tcW w:w="4021" w:type="dxa"/>
            <w:shd w:val="clear" w:color="auto" w:fill="auto"/>
          </w:tcPr>
          <w:p w14:paraId="5D087CB4" w14:textId="168857C2" w:rsidR="00B475A1" w:rsidRDefault="00CD25F9" w:rsidP="00F51FA8">
            <w:pPr>
              <w:jc w:val="center"/>
            </w:pPr>
            <w:r>
              <w:t>CertC++-INT50</w:t>
            </w:r>
          </w:p>
        </w:tc>
        <w:tc>
          <w:tcPr>
            <w:tcW w:w="3611" w:type="dxa"/>
            <w:shd w:val="clear" w:color="auto" w:fill="auto"/>
          </w:tcPr>
          <w:p w14:paraId="29A4DB2F" w14:textId="7CDD5A48" w:rsidR="006A45F6" w:rsidRPr="000A2346" w:rsidRDefault="006A45F6" w:rsidP="000A2346">
            <w:pPr>
              <w:pStyle w:val="ListParagraph"/>
              <w:numPr>
                <w:ilvl w:val="0"/>
                <w:numId w:val="18"/>
              </w:numPr>
              <w:jc w:val="center"/>
            </w:pPr>
          </w:p>
        </w:tc>
      </w:tr>
      <w:tr w:rsidR="00B475A1" w14:paraId="39933CAB" w14:textId="77777777" w:rsidTr="00001F14">
        <w:trPr>
          <w:trHeight w:val="460"/>
        </w:trPr>
        <w:tc>
          <w:tcPr>
            <w:tcW w:w="1807" w:type="dxa"/>
            <w:shd w:val="clear" w:color="auto" w:fill="auto"/>
          </w:tcPr>
          <w:p w14:paraId="32410B1A" w14:textId="4E3891A2" w:rsidR="00B475A1" w:rsidRDefault="000A2346" w:rsidP="00F51FA8">
            <w:pPr>
              <w:jc w:val="center"/>
            </w:pPr>
            <w:r>
              <w:t>CodeSonar</w:t>
            </w:r>
          </w:p>
        </w:tc>
        <w:tc>
          <w:tcPr>
            <w:tcW w:w="1341" w:type="dxa"/>
            <w:shd w:val="clear" w:color="auto" w:fill="auto"/>
          </w:tcPr>
          <w:p w14:paraId="0453C4CF" w14:textId="6AEA2B69" w:rsidR="00B475A1" w:rsidRDefault="000A2346" w:rsidP="00F51FA8">
            <w:pPr>
              <w:jc w:val="center"/>
            </w:pPr>
            <w:r>
              <w:t>7.0p0</w:t>
            </w:r>
          </w:p>
        </w:tc>
        <w:tc>
          <w:tcPr>
            <w:tcW w:w="4021" w:type="dxa"/>
            <w:shd w:val="clear" w:color="auto" w:fill="auto"/>
          </w:tcPr>
          <w:p w14:paraId="58C6EE85" w14:textId="77777777" w:rsidR="00B475A1" w:rsidRDefault="000A2346" w:rsidP="00F51FA8">
            <w:pPr>
              <w:jc w:val="center"/>
            </w:pPr>
            <w:r>
              <w:t>LANG.CAST.COERCE</w:t>
            </w:r>
          </w:p>
          <w:p w14:paraId="1CB1DCF1" w14:textId="304B35F9" w:rsidR="000A2346" w:rsidRDefault="000A2346" w:rsidP="00F51FA8">
            <w:pPr>
              <w:jc w:val="center"/>
              <w:rPr>
                <w:u w:val="single"/>
              </w:rPr>
            </w:pPr>
            <w:r>
              <w:t>LANG.CAST.VALUE</w:t>
            </w:r>
          </w:p>
        </w:tc>
        <w:tc>
          <w:tcPr>
            <w:tcW w:w="3611" w:type="dxa"/>
            <w:shd w:val="clear" w:color="auto" w:fill="auto"/>
          </w:tcPr>
          <w:p w14:paraId="7EE572ED" w14:textId="77777777" w:rsidR="000A2346" w:rsidRDefault="000A2346" w:rsidP="000A2346">
            <w:pPr>
              <w:jc w:val="center"/>
            </w:pPr>
            <w:r>
              <w:t>Coercion alters value</w:t>
            </w:r>
          </w:p>
          <w:p w14:paraId="6E75D5AD" w14:textId="4376EC21" w:rsidR="00B475A1" w:rsidRDefault="000A2346" w:rsidP="000A2346">
            <w:pPr>
              <w:jc w:val="center"/>
            </w:pPr>
            <w:r>
              <w:t>Cast alters value</w:t>
            </w:r>
          </w:p>
        </w:tc>
      </w:tr>
      <w:tr w:rsidR="00B475A1" w14:paraId="1BD6F81E" w14:textId="77777777" w:rsidTr="00001F14">
        <w:trPr>
          <w:trHeight w:val="460"/>
        </w:trPr>
        <w:tc>
          <w:tcPr>
            <w:tcW w:w="1807" w:type="dxa"/>
            <w:shd w:val="clear" w:color="auto" w:fill="auto"/>
          </w:tcPr>
          <w:p w14:paraId="608B3879" w14:textId="2A31673B" w:rsidR="00B475A1" w:rsidRDefault="00D921F8" w:rsidP="00F51FA8">
            <w:pPr>
              <w:jc w:val="center"/>
            </w:pPr>
            <w:r>
              <w:t>Helix QAC</w:t>
            </w:r>
          </w:p>
        </w:tc>
        <w:tc>
          <w:tcPr>
            <w:tcW w:w="1341" w:type="dxa"/>
            <w:shd w:val="clear" w:color="auto" w:fill="auto"/>
          </w:tcPr>
          <w:p w14:paraId="58025751" w14:textId="14C1BE72" w:rsidR="00B475A1" w:rsidRDefault="00D921F8" w:rsidP="00F51FA8">
            <w:pPr>
              <w:jc w:val="center"/>
            </w:pPr>
            <w:r>
              <w:t>2022.1</w:t>
            </w:r>
          </w:p>
        </w:tc>
        <w:tc>
          <w:tcPr>
            <w:tcW w:w="4021" w:type="dxa"/>
            <w:shd w:val="clear" w:color="auto" w:fill="auto"/>
          </w:tcPr>
          <w:p w14:paraId="6CDCA4B3" w14:textId="33D3C277" w:rsidR="00B475A1" w:rsidRDefault="00D921F8" w:rsidP="00F51FA8">
            <w:pPr>
              <w:jc w:val="center"/>
              <w:rPr>
                <w:u w:val="single"/>
              </w:rPr>
            </w:pPr>
            <w:r>
              <w:t>C++3013</w:t>
            </w:r>
          </w:p>
        </w:tc>
        <w:tc>
          <w:tcPr>
            <w:tcW w:w="3611" w:type="dxa"/>
            <w:shd w:val="clear" w:color="auto" w:fill="auto"/>
          </w:tcPr>
          <w:p w14:paraId="67A764E8" w14:textId="35426AFF" w:rsidR="00B475A1" w:rsidRPr="00D921F8" w:rsidRDefault="00B475A1" w:rsidP="00D921F8">
            <w:pPr>
              <w:pStyle w:val="ListParagraph"/>
              <w:numPr>
                <w:ilvl w:val="0"/>
                <w:numId w:val="18"/>
              </w:numPr>
              <w:jc w:val="center"/>
            </w:pPr>
          </w:p>
        </w:tc>
      </w:tr>
      <w:tr w:rsidR="00B475A1" w14:paraId="0D2FC839" w14:textId="77777777" w:rsidTr="00001F14">
        <w:trPr>
          <w:trHeight w:val="460"/>
        </w:trPr>
        <w:tc>
          <w:tcPr>
            <w:tcW w:w="1807" w:type="dxa"/>
            <w:shd w:val="clear" w:color="auto" w:fill="auto"/>
          </w:tcPr>
          <w:p w14:paraId="20F95697" w14:textId="4592E8BE" w:rsidR="00B475A1" w:rsidRDefault="00A0094F" w:rsidP="00F51FA8">
            <w:pPr>
              <w:jc w:val="center"/>
            </w:pPr>
            <w:r>
              <w:t>Parasoft C/C++ test</w:t>
            </w:r>
          </w:p>
        </w:tc>
        <w:tc>
          <w:tcPr>
            <w:tcW w:w="1341" w:type="dxa"/>
            <w:shd w:val="clear" w:color="auto" w:fill="auto"/>
          </w:tcPr>
          <w:p w14:paraId="187BA178" w14:textId="1DB4D78D" w:rsidR="00B475A1" w:rsidRDefault="00A0094F" w:rsidP="00F51FA8">
            <w:pPr>
              <w:jc w:val="center"/>
            </w:pPr>
            <w:r>
              <w:t>2021.2</w:t>
            </w:r>
          </w:p>
        </w:tc>
        <w:tc>
          <w:tcPr>
            <w:tcW w:w="4021" w:type="dxa"/>
            <w:shd w:val="clear" w:color="auto" w:fill="auto"/>
          </w:tcPr>
          <w:p w14:paraId="59EE3E6D" w14:textId="172F0202" w:rsidR="00B475A1" w:rsidRDefault="00A0094F" w:rsidP="00F51FA8">
            <w:pPr>
              <w:jc w:val="center"/>
              <w:rPr>
                <w:u w:val="single"/>
              </w:rPr>
            </w:pPr>
            <w:r>
              <w:t>CERT_CPP-INT50-a</w:t>
            </w:r>
          </w:p>
        </w:tc>
        <w:tc>
          <w:tcPr>
            <w:tcW w:w="3611" w:type="dxa"/>
            <w:shd w:val="clear" w:color="auto" w:fill="auto"/>
          </w:tcPr>
          <w:p w14:paraId="23DDC087" w14:textId="125D6C69" w:rsidR="00B475A1" w:rsidRPr="00550619" w:rsidRDefault="00550619" w:rsidP="00F51FA8">
            <w:pPr>
              <w:jc w:val="center"/>
              <w:rPr>
                <w:rFonts w:asciiTheme="majorHAnsi" w:hAnsiTheme="majorHAnsi" w:cstheme="majorHAnsi"/>
                <w:sz w:val="24"/>
                <w:szCs w:val="24"/>
              </w:rPr>
            </w:pPr>
            <w:r w:rsidRPr="00550619">
              <w:rPr>
                <w:rFonts w:asciiTheme="majorHAnsi" w:hAnsiTheme="majorHAnsi" w:cstheme="majorHAnsi"/>
                <w:sz w:val="24"/>
                <w:szCs w:val="24"/>
                <w:shd w:val="clear" w:color="auto" w:fill="FFFFFF"/>
              </w:rPr>
              <w:t>An expression with enum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A8A322C" w:rsidR="00381847" w:rsidRDefault="00E769D9">
            <w:pPr>
              <w:jc w:val="center"/>
            </w:pPr>
            <w:r>
              <w:t>[STD-</w:t>
            </w:r>
            <w:r w:rsidR="00B008E4">
              <w:t>002-CPP</w:t>
            </w:r>
            <w:r>
              <w:t>]</w:t>
            </w:r>
          </w:p>
        </w:tc>
        <w:tc>
          <w:tcPr>
            <w:tcW w:w="7632" w:type="dxa"/>
            <w:tcMar>
              <w:top w:w="100" w:type="dxa"/>
              <w:left w:w="100" w:type="dxa"/>
              <w:bottom w:w="100" w:type="dxa"/>
              <w:right w:w="100" w:type="dxa"/>
            </w:tcMar>
          </w:tcPr>
          <w:p w14:paraId="164074C2" w14:textId="222213F1" w:rsidR="00381847" w:rsidRDefault="00B008E4">
            <w:r>
              <w:t xml:space="preserve">Define identifiers </w:t>
            </w:r>
            <w:r w:rsidR="00816BC5">
              <w:t xml:space="preserve">and valid references and pointers </w:t>
            </w:r>
            <w:r>
              <w:t>correctly to reduce likelihood of identifiers not defining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5EDB702" w:rsidR="00F72634" w:rsidRDefault="00B008E4" w:rsidP="0015146B">
            <w:r>
              <w:t>Naming standards incorrect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4BBE4F2" w14:textId="4B03DF29" w:rsidR="00B008E4" w:rsidRPr="00C872FE" w:rsidRDefault="00B008E4" w:rsidP="00B008E4">
            <w:pPr>
              <w:rPr>
                <w:rFonts w:ascii="Courier New" w:hAnsi="Courier New" w:cs="Courier New"/>
                <w:sz w:val="24"/>
                <w:szCs w:val="24"/>
              </w:rPr>
            </w:pPr>
            <w:r w:rsidRPr="00C872FE">
              <w:rPr>
                <w:rFonts w:ascii="Courier New" w:hAnsi="Courier New" w:cs="Courier New"/>
                <w:sz w:val="24"/>
                <w:szCs w:val="24"/>
              </w:rPr>
              <w:t>#ifndef _ HEADER_G_</w:t>
            </w:r>
          </w:p>
          <w:p w14:paraId="474AEBFC" w14:textId="653F7D2A" w:rsidR="00B008E4" w:rsidRPr="00C872FE" w:rsidRDefault="00B008E4" w:rsidP="00B008E4">
            <w:pPr>
              <w:rPr>
                <w:rFonts w:ascii="Courier New" w:hAnsi="Courier New" w:cs="Courier New"/>
                <w:sz w:val="24"/>
                <w:szCs w:val="24"/>
              </w:rPr>
            </w:pPr>
            <w:r w:rsidRPr="00C872FE">
              <w:rPr>
                <w:rFonts w:ascii="Courier New" w:hAnsi="Courier New" w:cs="Courier New"/>
                <w:sz w:val="24"/>
                <w:szCs w:val="24"/>
              </w:rPr>
              <w:t>#define _ HEADER_G_</w:t>
            </w:r>
          </w:p>
          <w:p w14:paraId="2E078CDA" w14:textId="77777777" w:rsidR="00B008E4" w:rsidRPr="00C872FE" w:rsidRDefault="00B008E4" w:rsidP="00B008E4">
            <w:pPr>
              <w:rPr>
                <w:rFonts w:ascii="Courier New" w:hAnsi="Courier New" w:cs="Courier New"/>
                <w:sz w:val="24"/>
                <w:szCs w:val="24"/>
              </w:rPr>
            </w:pPr>
          </w:p>
          <w:p w14:paraId="204BF4BF" w14:textId="48DE7EEB" w:rsidR="00B008E4" w:rsidRPr="00C872FE" w:rsidRDefault="00B008E4" w:rsidP="00B008E4">
            <w:pPr>
              <w:rPr>
                <w:rFonts w:ascii="Courier New" w:hAnsi="Courier New" w:cs="Courier New"/>
                <w:sz w:val="24"/>
                <w:szCs w:val="24"/>
              </w:rPr>
            </w:pPr>
            <w:r w:rsidRPr="00C872FE">
              <w:rPr>
                <w:rFonts w:ascii="Courier New" w:hAnsi="Courier New" w:cs="Courier New"/>
                <w:sz w:val="24"/>
                <w:szCs w:val="24"/>
              </w:rPr>
              <w:t>// Contents of &lt; header.g&gt;</w:t>
            </w:r>
          </w:p>
          <w:p w14:paraId="174F8860" w14:textId="77777777" w:rsidR="00B008E4" w:rsidRPr="00C872FE" w:rsidRDefault="00B008E4" w:rsidP="00B008E4">
            <w:pPr>
              <w:rPr>
                <w:rFonts w:ascii="Courier New" w:hAnsi="Courier New" w:cs="Courier New"/>
                <w:sz w:val="24"/>
                <w:szCs w:val="24"/>
              </w:rPr>
            </w:pPr>
          </w:p>
          <w:p w14:paraId="7E0C2F48" w14:textId="672AE2B6" w:rsidR="00F72634" w:rsidRDefault="00B008E4" w:rsidP="00B008E4">
            <w:r w:rsidRPr="00C872FE">
              <w:rPr>
                <w:rFonts w:ascii="Courier New" w:hAnsi="Courier New" w:cs="Courier New"/>
                <w:sz w:val="24"/>
                <w:szCs w:val="24"/>
              </w:rPr>
              <w:t>#endif // _ HEADER_G_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9D4768" w:rsidR="00F72634" w:rsidRDefault="00C872FE" w:rsidP="0015146B">
            <w:r>
              <w:t xml:space="preserve">Removing leading and trailing underscores allowed definitions to be defined </w:t>
            </w:r>
          </w:p>
        </w:tc>
      </w:tr>
      <w:tr w:rsidR="00F72634" w14:paraId="71761811" w14:textId="77777777" w:rsidTr="00001F14">
        <w:trPr>
          <w:trHeight w:val="460"/>
        </w:trPr>
        <w:tc>
          <w:tcPr>
            <w:tcW w:w="10800" w:type="dxa"/>
            <w:tcMar>
              <w:top w:w="100" w:type="dxa"/>
              <w:left w:w="100" w:type="dxa"/>
              <w:bottom w:w="100" w:type="dxa"/>
              <w:right w:w="100" w:type="dxa"/>
            </w:tcMar>
          </w:tcPr>
          <w:p w14:paraId="6F8A5730" w14:textId="6B01BF5C" w:rsidR="00C872FE" w:rsidRPr="00C872FE" w:rsidRDefault="00C872FE" w:rsidP="00C872FE">
            <w:pPr>
              <w:rPr>
                <w:rFonts w:ascii="Courier New" w:hAnsi="Courier New" w:cs="Courier New"/>
                <w:sz w:val="24"/>
                <w:szCs w:val="24"/>
              </w:rPr>
            </w:pPr>
            <w:r w:rsidRPr="00C872FE">
              <w:rPr>
                <w:rFonts w:ascii="Courier New" w:hAnsi="Courier New" w:cs="Courier New"/>
                <w:sz w:val="24"/>
                <w:szCs w:val="24"/>
              </w:rPr>
              <w:t>#ifndef HEADER_G</w:t>
            </w:r>
          </w:p>
          <w:p w14:paraId="293FAD19" w14:textId="6D280A7E" w:rsidR="00C872FE" w:rsidRPr="00C872FE" w:rsidRDefault="00C872FE" w:rsidP="00C872FE">
            <w:pPr>
              <w:rPr>
                <w:rFonts w:ascii="Courier New" w:hAnsi="Courier New" w:cs="Courier New"/>
                <w:sz w:val="24"/>
                <w:szCs w:val="24"/>
              </w:rPr>
            </w:pPr>
            <w:r w:rsidRPr="00C872FE">
              <w:rPr>
                <w:rFonts w:ascii="Courier New" w:hAnsi="Courier New" w:cs="Courier New"/>
                <w:sz w:val="24"/>
                <w:szCs w:val="24"/>
              </w:rPr>
              <w:t>#define HEADER_G</w:t>
            </w:r>
          </w:p>
          <w:p w14:paraId="0AE057D9" w14:textId="77777777" w:rsidR="00C872FE" w:rsidRPr="00C872FE" w:rsidRDefault="00C872FE" w:rsidP="00C872FE">
            <w:pPr>
              <w:rPr>
                <w:rFonts w:ascii="Courier New" w:hAnsi="Courier New" w:cs="Courier New"/>
                <w:sz w:val="24"/>
                <w:szCs w:val="24"/>
              </w:rPr>
            </w:pPr>
          </w:p>
          <w:p w14:paraId="5B96E969" w14:textId="77777777" w:rsidR="00C872FE" w:rsidRPr="00C872FE" w:rsidRDefault="00C872FE" w:rsidP="00C872FE">
            <w:pPr>
              <w:rPr>
                <w:rFonts w:ascii="Courier New" w:hAnsi="Courier New" w:cs="Courier New"/>
                <w:sz w:val="24"/>
                <w:szCs w:val="24"/>
              </w:rPr>
            </w:pPr>
            <w:r w:rsidRPr="00C872FE">
              <w:rPr>
                <w:rFonts w:ascii="Courier New" w:hAnsi="Courier New" w:cs="Courier New"/>
                <w:sz w:val="24"/>
                <w:szCs w:val="24"/>
              </w:rPr>
              <w:t>// Contents of &lt; header.g&gt;</w:t>
            </w:r>
          </w:p>
          <w:p w14:paraId="47854938" w14:textId="77777777" w:rsidR="00C872FE" w:rsidRPr="00C872FE" w:rsidRDefault="00C872FE" w:rsidP="00C872FE">
            <w:pPr>
              <w:rPr>
                <w:rFonts w:ascii="Courier New" w:hAnsi="Courier New" w:cs="Courier New"/>
                <w:sz w:val="24"/>
                <w:szCs w:val="24"/>
              </w:rPr>
            </w:pPr>
          </w:p>
          <w:p w14:paraId="4F4DA9C0" w14:textId="07B4B28C" w:rsidR="00F72634" w:rsidRDefault="00C872FE" w:rsidP="00C872FE">
            <w:r w:rsidRPr="00C872FE">
              <w:rPr>
                <w:rFonts w:ascii="Courier New" w:hAnsi="Courier New" w:cs="Courier New"/>
                <w:sz w:val="24"/>
                <w:szCs w:val="24"/>
              </w:rPr>
              <w:t>#endif // HEADER_G</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C3D39BD" w14:textId="77777777" w:rsidR="00B475A1" w:rsidRDefault="00B475A1" w:rsidP="00F51FA8">
            <w:pPr>
              <w:pBdr>
                <w:top w:val="nil"/>
                <w:left w:val="nil"/>
                <w:bottom w:val="nil"/>
                <w:right w:val="nil"/>
                <w:between w:val="nil"/>
              </w:pBdr>
            </w:pPr>
            <w:r>
              <w:rPr>
                <w:b/>
              </w:rPr>
              <w:t>Principles(s):</w:t>
            </w:r>
            <w:r>
              <w:t xml:space="preserve"> </w:t>
            </w:r>
          </w:p>
          <w:p w14:paraId="02864B91" w14:textId="77777777" w:rsidR="00C810AA" w:rsidRDefault="00C810AA" w:rsidP="00C810AA">
            <w:pPr>
              <w:pBdr>
                <w:top w:val="nil"/>
                <w:left w:val="nil"/>
                <w:bottom w:val="nil"/>
                <w:right w:val="nil"/>
                <w:between w:val="nil"/>
              </w:pBdr>
            </w:pPr>
            <w:r>
              <w:t>Heed compiler warnings – always pay attention to warnings as they are there for a reason</w:t>
            </w:r>
          </w:p>
          <w:p w14:paraId="750D9D1D" w14:textId="77777777" w:rsidR="00C810AA" w:rsidRDefault="00C810AA" w:rsidP="00C810AA">
            <w:pPr>
              <w:pBdr>
                <w:top w:val="nil"/>
                <w:left w:val="nil"/>
                <w:bottom w:val="nil"/>
                <w:right w:val="nil"/>
                <w:between w:val="nil"/>
              </w:pBdr>
            </w:pPr>
            <w:r>
              <w:t>Architect and Design for Security Policies – building code to prevent vulnerabilities</w:t>
            </w:r>
          </w:p>
          <w:p w14:paraId="26515E85" w14:textId="77777777" w:rsidR="00C810AA" w:rsidRDefault="00C810AA" w:rsidP="00C810AA">
            <w:pPr>
              <w:pBdr>
                <w:top w:val="nil"/>
                <w:left w:val="nil"/>
                <w:bottom w:val="nil"/>
                <w:right w:val="nil"/>
                <w:between w:val="nil"/>
              </w:pBdr>
            </w:pPr>
            <w:r>
              <w:t xml:space="preserve">Keep it simple – always applies as keeping code as lightweight as possible is best practice </w:t>
            </w:r>
          </w:p>
          <w:p w14:paraId="1AA3DDF9" w14:textId="77777777" w:rsidR="00C810AA" w:rsidRDefault="00C810AA" w:rsidP="00C810AA">
            <w:pPr>
              <w:pBdr>
                <w:top w:val="nil"/>
                <w:left w:val="nil"/>
                <w:bottom w:val="nil"/>
                <w:right w:val="nil"/>
                <w:between w:val="nil"/>
              </w:pBdr>
            </w:pPr>
            <w:r>
              <w:t>Use Effective Quality Assurance Techniques – making tests that are as effective as possible</w:t>
            </w:r>
          </w:p>
          <w:p w14:paraId="770D7F02" w14:textId="515CD7EA" w:rsidR="00240B7B" w:rsidRDefault="00C810AA" w:rsidP="00C810AA">
            <w:pPr>
              <w:pBdr>
                <w:top w:val="nil"/>
                <w:left w:val="nil"/>
                <w:bottom w:val="nil"/>
                <w:right w:val="nil"/>
                <w:between w:val="nil"/>
              </w:pBdr>
            </w:pPr>
            <w:r>
              <w:t>Adopt a secure coding standard – making security a priority helps prevent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E47860F" w:rsidR="00B475A1" w:rsidRDefault="00AC6724" w:rsidP="00F51FA8">
            <w:pPr>
              <w:jc w:val="center"/>
            </w:pPr>
            <w:r>
              <w:t>Low</w:t>
            </w:r>
          </w:p>
        </w:tc>
        <w:tc>
          <w:tcPr>
            <w:tcW w:w="1341" w:type="dxa"/>
            <w:shd w:val="clear" w:color="auto" w:fill="auto"/>
          </w:tcPr>
          <w:p w14:paraId="086FA0F7" w14:textId="0E320D39" w:rsidR="00B475A1" w:rsidRDefault="00262047" w:rsidP="00F51FA8">
            <w:pPr>
              <w:jc w:val="center"/>
            </w:pPr>
            <w:r>
              <w:t>Unlikely</w:t>
            </w:r>
          </w:p>
        </w:tc>
        <w:tc>
          <w:tcPr>
            <w:tcW w:w="4021" w:type="dxa"/>
            <w:shd w:val="clear" w:color="auto" w:fill="auto"/>
          </w:tcPr>
          <w:p w14:paraId="3D7EE5AB" w14:textId="23F5B73C" w:rsidR="00B475A1" w:rsidRDefault="00AC6724" w:rsidP="00F51FA8">
            <w:pPr>
              <w:jc w:val="center"/>
            </w:pPr>
            <w:r>
              <w:t>Low</w:t>
            </w:r>
          </w:p>
        </w:tc>
        <w:tc>
          <w:tcPr>
            <w:tcW w:w="1807" w:type="dxa"/>
            <w:shd w:val="clear" w:color="auto" w:fill="auto"/>
          </w:tcPr>
          <w:p w14:paraId="483DB358" w14:textId="7901DAD1" w:rsidR="00B475A1" w:rsidRDefault="00AC6724" w:rsidP="00F51FA8">
            <w:pPr>
              <w:jc w:val="center"/>
            </w:pPr>
            <w:r>
              <w:t>P3</w:t>
            </w:r>
          </w:p>
        </w:tc>
        <w:tc>
          <w:tcPr>
            <w:tcW w:w="1805" w:type="dxa"/>
            <w:shd w:val="clear" w:color="auto" w:fill="auto"/>
          </w:tcPr>
          <w:p w14:paraId="0216068C" w14:textId="77C4502D" w:rsidR="00B475A1" w:rsidRDefault="00262047" w:rsidP="00F51FA8">
            <w:pPr>
              <w:jc w:val="center"/>
            </w:pPr>
            <w:r>
              <w:t>L3</w:t>
            </w:r>
          </w:p>
        </w:tc>
      </w:tr>
    </w:tbl>
    <w:p w14:paraId="5552E762" w14:textId="77777777" w:rsidR="00B475A1" w:rsidRDefault="00B475A1" w:rsidP="00B475A1">
      <w:pPr>
        <w:rPr>
          <w:b/>
        </w:rPr>
      </w:pPr>
    </w:p>
    <w:p w14:paraId="11EC6DCF" w14:textId="77777777" w:rsidR="00007CA8" w:rsidRDefault="00007CA8" w:rsidP="00B475A1">
      <w:pPr>
        <w:rPr>
          <w:b/>
        </w:rPr>
      </w:pPr>
    </w:p>
    <w:p w14:paraId="6ADD5B39" w14:textId="77777777" w:rsidR="00007CA8" w:rsidRDefault="00007CA8" w:rsidP="00B475A1">
      <w:pPr>
        <w:rPr>
          <w:b/>
        </w:rPr>
      </w:pPr>
    </w:p>
    <w:p w14:paraId="5A55759A" w14:textId="77777777" w:rsidR="00007CA8" w:rsidRDefault="00007CA8" w:rsidP="00B475A1">
      <w:pPr>
        <w:rPr>
          <w:b/>
        </w:rPr>
      </w:pPr>
    </w:p>
    <w:p w14:paraId="1D4CF645" w14:textId="77777777" w:rsidR="00007CA8" w:rsidRDefault="00007CA8" w:rsidP="00B475A1">
      <w:pPr>
        <w:rPr>
          <w:b/>
        </w:rPr>
      </w:pPr>
    </w:p>
    <w:p w14:paraId="3D043747" w14:textId="77777777" w:rsidR="00007CA8" w:rsidRDefault="00007CA8" w:rsidP="00B475A1">
      <w:pPr>
        <w:rPr>
          <w:b/>
        </w:rPr>
      </w:pPr>
    </w:p>
    <w:p w14:paraId="14011422" w14:textId="77777777" w:rsidR="00007CA8" w:rsidRDefault="00007CA8"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B0BDE" w14:paraId="300BC336" w14:textId="77777777" w:rsidTr="00001F14">
        <w:trPr>
          <w:trHeight w:val="460"/>
        </w:trPr>
        <w:tc>
          <w:tcPr>
            <w:tcW w:w="1807" w:type="dxa"/>
            <w:shd w:val="clear" w:color="auto" w:fill="auto"/>
          </w:tcPr>
          <w:p w14:paraId="0F8CDDEE" w14:textId="2C78FD68" w:rsidR="009B0BDE" w:rsidRDefault="00166E1F" w:rsidP="009B0BDE">
            <w:pPr>
              <w:jc w:val="center"/>
            </w:pPr>
            <w:hyperlink r:id="rId13" w:history="1">
              <w:r w:rsidR="009B0BDE" w:rsidRPr="00C934B4">
                <w:rPr>
                  <w:rStyle w:val="Hyperlink"/>
                  <w:sz w:val="24"/>
                  <w:szCs w:val="24"/>
                </w:rPr>
                <w:t>Axivion Bauhaus Suite</w:t>
              </w:r>
            </w:hyperlink>
          </w:p>
        </w:tc>
        <w:tc>
          <w:tcPr>
            <w:tcW w:w="1341" w:type="dxa"/>
            <w:shd w:val="clear" w:color="auto" w:fill="auto"/>
          </w:tcPr>
          <w:p w14:paraId="2A2ABA7F" w14:textId="7CF44045" w:rsidR="009B0BDE" w:rsidRDefault="009B0BDE" w:rsidP="009B0BDE">
            <w:pPr>
              <w:jc w:val="center"/>
            </w:pPr>
            <w:r>
              <w:t>7.2.0</w:t>
            </w:r>
          </w:p>
        </w:tc>
        <w:tc>
          <w:tcPr>
            <w:tcW w:w="4021" w:type="dxa"/>
            <w:shd w:val="clear" w:color="auto" w:fill="auto"/>
          </w:tcPr>
          <w:p w14:paraId="4441551B" w14:textId="16C477C9" w:rsidR="009B0BDE" w:rsidRDefault="009B0BDE" w:rsidP="00E30E02">
            <w:pPr>
              <w:jc w:val="center"/>
            </w:pPr>
            <w:r>
              <w:t>CertC++-INT50</w:t>
            </w:r>
          </w:p>
        </w:tc>
        <w:tc>
          <w:tcPr>
            <w:tcW w:w="3611" w:type="dxa"/>
            <w:shd w:val="clear" w:color="auto" w:fill="auto"/>
          </w:tcPr>
          <w:p w14:paraId="196AC4C7" w14:textId="758E4729" w:rsidR="009B0BDE" w:rsidRDefault="009B0BDE" w:rsidP="009B0BDE">
            <w:pPr>
              <w:jc w:val="center"/>
            </w:pPr>
            <w:r>
              <w:t>-</w:t>
            </w:r>
          </w:p>
        </w:tc>
      </w:tr>
      <w:tr w:rsidR="00B475A1" w14:paraId="5FE44A56" w14:textId="77777777" w:rsidTr="00001F14">
        <w:trPr>
          <w:trHeight w:val="460"/>
        </w:trPr>
        <w:tc>
          <w:tcPr>
            <w:tcW w:w="1807" w:type="dxa"/>
            <w:shd w:val="clear" w:color="auto" w:fill="auto"/>
          </w:tcPr>
          <w:p w14:paraId="4E4CBBF1" w14:textId="5D4E1AD4" w:rsidR="00B475A1" w:rsidRDefault="00166E1F" w:rsidP="00F51FA8">
            <w:pPr>
              <w:jc w:val="center"/>
            </w:pPr>
            <w:hyperlink r:id="rId14" w:history="1">
              <w:r w:rsidR="009B0BDE" w:rsidRPr="00C934B4">
                <w:rPr>
                  <w:rStyle w:val="Hyperlink"/>
                  <w:sz w:val="24"/>
                  <w:szCs w:val="24"/>
                </w:rPr>
                <w:t>Astree</w:t>
              </w:r>
            </w:hyperlink>
          </w:p>
        </w:tc>
        <w:tc>
          <w:tcPr>
            <w:tcW w:w="1341" w:type="dxa"/>
            <w:shd w:val="clear" w:color="auto" w:fill="auto"/>
          </w:tcPr>
          <w:p w14:paraId="70D2F7C5" w14:textId="221BE4F2" w:rsidR="00B475A1" w:rsidRDefault="009B0BDE" w:rsidP="00F51FA8">
            <w:pPr>
              <w:jc w:val="center"/>
            </w:pPr>
            <w:r>
              <w:t>20.10</w:t>
            </w:r>
          </w:p>
        </w:tc>
        <w:tc>
          <w:tcPr>
            <w:tcW w:w="4021" w:type="dxa"/>
            <w:shd w:val="clear" w:color="auto" w:fill="auto"/>
          </w:tcPr>
          <w:p w14:paraId="68783DFF" w14:textId="216A36E4" w:rsidR="00B475A1" w:rsidRDefault="00A11305" w:rsidP="00F51FA8">
            <w:pPr>
              <w:jc w:val="center"/>
              <w:rPr>
                <w:u w:val="single"/>
              </w:rPr>
            </w:pPr>
            <w:r>
              <w:t>Reserved-identifier</w:t>
            </w:r>
          </w:p>
        </w:tc>
        <w:tc>
          <w:tcPr>
            <w:tcW w:w="3611" w:type="dxa"/>
            <w:shd w:val="clear" w:color="auto" w:fill="auto"/>
          </w:tcPr>
          <w:p w14:paraId="67EF3C2C" w14:textId="165F10C5" w:rsidR="00B475A1" w:rsidRDefault="00A11305" w:rsidP="00F51FA8">
            <w:pPr>
              <w:jc w:val="center"/>
            </w:pPr>
            <w:r>
              <w:t>Partially checked</w:t>
            </w:r>
          </w:p>
        </w:tc>
      </w:tr>
      <w:tr w:rsidR="00B475A1" w14:paraId="142FCAB9" w14:textId="77777777" w:rsidTr="00001F14">
        <w:trPr>
          <w:trHeight w:val="460"/>
        </w:trPr>
        <w:tc>
          <w:tcPr>
            <w:tcW w:w="1807" w:type="dxa"/>
            <w:shd w:val="clear" w:color="auto" w:fill="auto"/>
          </w:tcPr>
          <w:p w14:paraId="5404A3BA" w14:textId="384E359B" w:rsidR="00B475A1" w:rsidRDefault="00166E1F" w:rsidP="00F51FA8">
            <w:pPr>
              <w:jc w:val="center"/>
            </w:pPr>
            <w:hyperlink r:id="rId15" w:history="1">
              <w:r w:rsidR="00A11305" w:rsidRPr="008E05AD">
                <w:rPr>
                  <w:rStyle w:val="Hyperlink"/>
                  <w:sz w:val="24"/>
                  <w:szCs w:val="24"/>
                </w:rPr>
                <w:t>Clang</w:t>
              </w:r>
            </w:hyperlink>
          </w:p>
        </w:tc>
        <w:tc>
          <w:tcPr>
            <w:tcW w:w="1341" w:type="dxa"/>
            <w:shd w:val="clear" w:color="auto" w:fill="auto"/>
          </w:tcPr>
          <w:p w14:paraId="5109F248" w14:textId="58CDC7D6" w:rsidR="00B475A1" w:rsidRDefault="00A11305" w:rsidP="00F51FA8">
            <w:pPr>
              <w:jc w:val="center"/>
            </w:pPr>
            <w:r>
              <w:t>3.9</w:t>
            </w:r>
          </w:p>
        </w:tc>
        <w:tc>
          <w:tcPr>
            <w:tcW w:w="4021" w:type="dxa"/>
            <w:shd w:val="clear" w:color="auto" w:fill="auto"/>
          </w:tcPr>
          <w:p w14:paraId="348DEB6C" w14:textId="77777777" w:rsidR="00B475A1" w:rsidRDefault="00A11305" w:rsidP="00F51FA8">
            <w:pPr>
              <w:jc w:val="center"/>
            </w:pPr>
            <w:r>
              <w:t>Wreserved-id-macro</w:t>
            </w:r>
          </w:p>
          <w:p w14:paraId="05A09A96" w14:textId="6B74903C" w:rsidR="00A11305" w:rsidRDefault="00A11305" w:rsidP="00F51FA8">
            <w:pPr>
              <w:jc w:val="center"/>
              <w:rPr>
                <w:u w:val="single"/>
              </w:rPr>
            </w:pPr>
            <w:r>
              <w:t>Wuser-defined-literals</w:t>
            </w:r>
          </w:p>
        </w:tc>
        <w:tc>
          <w:tcPr>
            <w:tcW w:w="3611" w:type="dxa"/>
            <w:shd w:val="clear" w:color="auto" w:fill="auto"/>
          </w:tcPr>
          <w:p w14:paraId="7D572B94" w14:textId="4A475FDE" w:rsidR="00B475A1" w:rsidRDefault="00C13B79" w:rsidP="00F51FA8">
            <w:pPr>
              <w:jc w:val="center"/>
            </w:pPr>
            <w:r>
              <w:t>-</w:t>
            </w:r>
            <w:r w:rsidR="00E30E02">
              <w:t>The -Wreserved-id-macro flag is not enabled by default or with -Wall, but is enabled with -Weverything. This flag does not catch all instances of this rule, such as redefining reserved names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7098289" w:rsidR="00381847" w:rsidRDefault="00E769D9">
            <w:pPr>
              <w:jc w:val="center"/>
            </w:pPr>
            <w:r>
              <w:t>[STD-</w:t>
            </w:r>
            <w:r w:rsidR="00C872FE">
              <w:t>003-CPP</w:t>
            </w:r>
            <w:r>
              <w:t>]</w:t>
            </w:r>
          </w:p>
        </w:tc>
        <w:tc>
          <w:tcPr>
            <w:tcW w:w="7632" w:type="dxa"/>
            <w:tcMar>
              <w:top w:w="100" w:type="dxa"/>
              <w:left w:w="100" w:type="dxa"/>
              <w:bottom w:w="100" w:type="dxa"/>
              <w:right w:w="100" w:type="dxa"/>
            </w:tcMar>
          </w:tcPr>
          <w:p w14:paraId="2E7240A9" w14:textId="03CCBEE1" w:rsidR="00381847" w:rsidRDefault="00C872FE">
            <w:r>
              <w:t xml:space="preserve">Never qualify a reference type with and const as it will result in undefined behavior.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3E5665" w:rsidR="00F72634" w:rsidRDefault="00C872FE" w:rsidP="0015146B">
            <w:r>
              <w:t>A const qualified reference to char is formed.</w:t>
            </w:r>
          </w:p>
        </w:tc>
      </w:tr>
      <w:tr w:rsidR="00F72634" w14:paraId="6EF6786D" w14:textId="77777777" w:rsidTr="00001F14">
        <w:trPr>
          <w:trHeight w:val="460"/>
        </w:trPr>
        <w:tc>
          <w:tcPr>
            <w:tcW w:w="10800" w:type="dxa"/>
            <w:tcMar>
              <w:top w:w="100" w:type="dxa"/>
              <w:left w:w="100" w:type="dxa"/>
              <w:bottom w:w="100" w:type="dxa"/>
              <w:right w:w="100" w:type="dxa"/>
            </w:tcMar>
          </w:tcPr>
          <w:p w14:paraId="16033005" w14:textId="5B1A1DE2" w:rsidR="00C872FE" w:rsidRPr="00FA41CF" w:rsidRDefault="00C872FE" w:rsidP="00C872FE">
            <w:pPr>
              <w:rPr>
                <w:rFonts w:ascii="Courier New" w:hAnsi="Courier New" w:cs="Courier New"/>
                <w:sz w:val="24"/>
                <w:szCs w:val="24"/>
              </w:rPr>
            </w:pPr>
            <w:r w:rsidRPr="00FA41CF">
              <w:rPr>
                <w:rFonts w:ascii="Courier New" w:hAnsi="Courier New" w:cs="Courier New"/>
                <w:sz w:val="24"/>
                <w:szCs w:val="24"/>
              </w:rPr>
              <w:t>#include &lt;iostream&gt;</w:t>
            </w:r>
          </w:p>
          <w:p w14:paraId="13F95AF2" w14:textId="77777777" w:rsidR="00FA41CF" w:rsidRPr="00FA41CF" w:rsidRDefault="00FA41CF" w:rsidP="00C872FE">
            <w:pPr>
              <w:rPr>
                <w:rFonts w:ascii="Courier New" w:hAnsi="Courier New" w:cs="Courier New"/>
                <w:sz w:val="24"/>
                <w:szCs w:val="24"/>
              </w:rPr>
            </w:pPr>
          </w:p>
          <w:p w14:paraId="1355F594" w14:textId="2C4992AB" w:rsidR="00C872FE" w:rsidRPr="00FA41CF" w:rsidRDefault="00C872FE" w:rsidP="00C872FE">
            <w:pPr>
              <w:rPr>
                <w:rFonts w:ascii="Courier New" w:hAnsi="Courier New" w:cs="Courier New"/>
                <w:sz w:val="24"/>
                <w:szCs w:val="24"/>
              </w:rPr>
            </w:pPr>
            <w:r w:rsidRPr="00FA41CF">
              <w:rPr>
                <w:rFonts w:ascii="Courier New" w:hAnsi="Courier New" w:cs="Courier New"/>
                <w:sz w:val="24"/>
                <w:szCs w:val="24"/>
              </w:rPr>
              <w:t xml:space="preserve">void f(char </w:t>
            </w:r>
            <w:r w:rsidR="00FA41CF">
              <w:rPr>
                <w:rFonts w:ascii="Courier New" w:hAnsi="Courier New" w:cs="Courier New"/>
                <w:sz w:val="24"/>
                <w:szCs w:val="24"/>
              </w:rPr>
              <w:t>b</w:t>
            </w:r>
            <w:r w:rsidRPr="00FA41CF">
              <w:rPr>
                <w:rFonts w:ascii="Courier New" w:hAnsi="Courier New" w:cs="Courier New"/>
                <w:sz w:val="24"/>
                <w:szCs w:val="24"/>
              </w:rPr>
              <w:t>) {</w:t>
            </w:r>
          </w:p>
          <w:p w14:paraId="63BAE65C" w14:textId="33086208" w:rsidR="00C872FE" w:rsidRPr="00FA41CF" w:rsidRDefault="00FA41CF" w:rsidP="00C872FE">
            <w:pPr>
              <w:rPr>
                <w:rFonts w:ascii="Courier New" w:hAnsi="Courier New" w:cs="Courier New"/>
                <w:sz w:val="24"/>
                <w:szCs w:val="24"/>
              </w:rPr>
            </w:pPr>
            <w:r w:rsidRPr="00FA41CF">
              <w:rPr>
                <w:rFonts w:ascii="Courier New" w:hAnsi="Courier New" w:cs="Courier New"/>
                <w:sz w:val="24"/>
                <w:szCs w:val="24"/>
              </w:rPr>
              <w:t xml:space="preserve">  </w:t>
            </w:r>
            <w:r w:rsidR="00C872FE" w:rsidRPr="00FA41CF">
              <w:rPr>
                <w:rFonts w:ascii="Courier New" w:hAnsi="Courier New" w:cs="Courier New"/>
                <w:sz w:val="24"/>
                <w:szCs w:val="24"/>
              </w:rPr>
              <w:t xml:space="preserve">char &amp;const p = </w:t>
            </w:r>
            <w:r>
              <w:rPr>
                <w:rFonts w:ascii="Courier New" w:hAnsi="Courier New" w:cs="Courier New"/>
                <w:sz w:val="24"/>
                <w:szCs w:val="24"/>
              </w:rPr>
              <w:t>b</w:t>
            </w:r>
            <w:r w:rsidR="00C872FE" w:rsidRPr="00FA41CF">
              <w:rPr>
                <w:rFonts w:ascii="Courier New" w:hAnsi="Courier New" w:cs="Courier New"/>
                <w:sz w:val="24"/>
                <w:szCs w:val="24"/>
              </w:rPr>
              <w:t>;</w:t>
            </w:r>
          </w:p>
          <w:p w14:paraId="14244F16" w14:textId="4243A561" w:rsidR="00C872FE" w:rsidRPr="00FA41CF" w:rsidRDefault="00FA41CF" w:rsidP="00C872FE">
            <w:pPr>
              <w:rPr>
                <w:rFonts w:ascii="Courier New" w:hAnsi="Courier New" w:cs="Courier New"/>
                <w:sz w:val="24"/>
                <w:szCs w:val="24"/>
              </w:rPr>
            </w:pPr>
            <w:r w:rsidRPr="00FA41CF">
              <w:rPr>
                <w:rFonts w:ascii="Courier New" w:hAnsi="Courier New" w:cs="Courier New"/>
                <w:sz w:val="24"/>
                <w:szCs w:val="24"/>
              </w:rPr>
              <w:t xml:space="preserve">  </w:t>
            </w:r>
            <w:r w:rsidR="00C872FE" w:rsidRPr="00FA41CF">
              <w:rPr>
                <w:rFonts w:ascii="Courier New" w:hAnsi="Courier New" w:cs="Courier New"/>
                <w:sz w:val="24"/>
                <w:szCs w:val="24"/>
              </w:rPr>
              <w:t>p = 'p';</w:t>
            </w:r>
          </w:p>
          <w:p w14:paraId="4FFAB58A" w14:textId="6303B5B0" w:rsidR="00C872FE" w:rsidRPr="00FA41CF" w:rsidRDefault="00FA41CF" w:rsidP="00C872FE">
            <w:pPr>
              <w:rPr>
                <w:rFonts w:ascii="Courier New" w:hAnsi="Courier New" w:cs="Courier New"/>
                <w:sz w:val="24"/>
                <w:szCs w:val="24"/>
              </w:rPr>
            </w:pPr>
            <w:r w:rsidRPr="00FA41CF">
              <w:rPr>
                <w:rFonts w:ascii="Courier New" w:hAnsi="Courier New" w:cs="Courier New"/>
                <w:sz w:val="24"/>
                <w:szCs w:val="24"/>
              </w:rPr>
              <w:t xml:space="preserve">  </w:t>
            </w:r>
            <w:r w:rsidR="00C872FE" w:rsidRPr="00FA41CF">
              <w:rPr>
                <w:rFonts w:ascii="Courier New" w:hAnsi="Courier New" w:cs="Courier New"/>
                <w:sz w:val="24"/>
                <w:szCs w:val="24"/>
              </w:rPr>
              <w:t xml:space="preserve">std::cout &lt;&lt; </w:t>
            </w:r>
            <w:r>
              <w:rPr>
                <w:rFonts w:ascii="Courier New" w:hAnsi="Courier New" w:cs="Courier New"/>
                <w:sz w:val="24"/>
                <w:szCs w:val="24"/>
              </w:rPr>
              <w:t>b</w:t>
            </w:r>
            <w:r w:rsidR="00C872FE" w:rsidRPr="00FA41CF">
              <w:rPr>
                <w:rFonts w:ascii="Courier New" w:hAnsi="Courier New" w:cs="Courier New"/>
                <w:sz w:val="24"/>
                <w:szCs w:val="24"/>
              </w:rPr>
              <w:t xml:space="preserve"> &lt;&lt; std::endl;</w:t>
            </w:r>
          </w:p>
          <w:p w14:paraId="12374FA0" w14:textId="601351F6" w:rsidR="00F72634" w:rsidRDefault="00C872FE" w:rsidP="00C872FE">
            <w:r w:rsidRPr="00FA41C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7759C7C" w:rsidR="00F72634" w:rsidRDefault="00FA41CF" w:rsidP="0015146B">
            <w:r>
              <w:t>Remove the const qualifier</w:t>
            </w:r>
          </w:p>
        </w:tc>
      </w:tr>
      <w:tr w:rsidR="00F72634" w14:paraId="1A9D16B4" w14:textId="77777777" w:rsidTr="00001F14">
        <w:trPr>
          <w:trHeight w:val="460"/>
        </w:trPr>
        <w:tc>
          <w:tcPr>
            <w:tcW w:w="10800" w:type="dxa"/>
            <w:tcMar>
              <w:top w:w="100" w:type="dxa"/>
              <w:left w:w="100" w:type="dxa"/>
              <w:bottom w:w="100" w:type="dxa"/>
              <w:right w:w="100" w:type="dxa"/>
            </w:tcMar>
          </w:tcPr>
          <w:p w14:paraId="64583EE1" w14:textId="77777777" w:rsidR="00FA41CF" w:rsidRPr="00FA41CF" w:rsidRDefault="00FA41CF" w:rsidP="00FA41CF">
            <w:pPr>
              <w:rPr>
                <w:rFonts w:ascii="Courier New" w:hAnsi="Courier New" w:cs="Courier New"/>
                <w:sz w:val="24"/>
                <w:szCs w:val="24"/>
              </w:rPr>
            </w:pPr>
            <w:r w:rsidRPr="00FA41CF">
              <w:rPr>
                <w:rFonts w:ascii="Courier New" w:hAnsi="Courier New" w:cs="Courier New"/>
                <w:sz w:val="24"/>
                <w:szCs w:val="24"/>
              </w:rPr>
              <w:t>#include &lt;iostream&gt;</w:t>
            </w:r>
          </w:p>
          <w:p w14:paraId="2871327A" w14:textId="77777777" w:rsidR="00FA41CF" w:rsidRPr="00FA41CF" w:rsidRDefault="00FA41CF" w:rsidP="00FA41CF">
            <w:pPr>
              <w:rPr>
                <w:rFonts w:ascii="Courier New" w:hAnsi="Courier New" w:cs="Courier New"/>
                <w:sz w:val="24"/>
                <w:szCs w:val="24"/>
              </w:rPr>
            </w:pPr>
          </w:p>
          <w:p w14:paraId="19AA4C03" w14:textId="77777777" w:rsidR="00FA41CF" w:rsidRPr="00FA41CF" w:rsidRDefault="00FA41CF" w:rsidP="00FA41CF">
            <w:pPr>
              <w:rPr>
                <w:rFonts w:ascii="Courier New" w:hAnsi="Courier New" w:cs="Courier New"/>
                <w:sz w:val="24"/>
                <w:szCs w:val="24"/>
              </w:rPr>
            </w:pPr>
            <w:r w:rsidRPr="00FA41CF">
              <w:rPr>
                <w:rFonts w:ascii="Courier New" w:hAnsi="Courier New" w:cs="Courier New"/>
                <w:sz w:val="24"/>
                <w:szCs w:val="24"/>
              </w:rPr>
              <w:t xml:space="preserve">void f(char </w:t>
            </w:r>
            <w:r>
              <w:rPr>
                <w:rFonts w:ascii="Courier New" w:hAnsi="Courier New" w:cs="Courier New"/>
                <w:sz w:val="24"/>
                <w:szCs w:val="24"/>
              </w:rPr>
              <w:t>b</w:t>
            </w:r>
            <w:r w:rsidRPr="00FA41CF">
              <w:rPr>
                <w:rFonts w:ascii="Courier New" w:hAnsi="Courier New" w:cs="Courier New"/>
                <w:sz w:val="24"/>
                <w:szCs w:val="24"/>
              </w:rPr>
              <w:t>) {</w:t>
            </w:r>
          </w:p>
          <w:p w14:paraId="3532D2D3" w14:textId="4C09CCE4" w:rsidR="00FA41CF" w:rsidRPr="00FA41CF" w:rsidRDefault="00FA41CF" w:rsidP="00FA41CF">
            <w:pPr>
              <w:rPr>
                <w:rFonts w:ascii="Courier New" w:hAnsi="Courier New" w:cs="Courier New"/>
                <w:sz w:val="24"/>
                <w:szCs w:val="24"/>
              </w:rPr>
            </w:pPr>
            <w:r w:rsidRPr="00FA41CF">
              <w:rPr>
                <w:rFonts w:ascii="Courier New" w:hAnsi="Courier New" w:cs="Courier New"/>
                <w:sz w:val="24"/>
                <w:szCs w:val="24"/>
              </w:rPr>
              <w:t xml:space="preserve">  char &amp;p = </w:t>
            </w:r>
            <w:r>
              <w:rPr>
                <w:rFonts w:ascii="Courier New" w:hAnsi="Courier New" w:cs="Courier New"/>
                <w:sz w:val="24"/>
                <w:szCs w:val="24"/>
              </w:rPr>
              <w:t>b</w:t>
            </w:r>
            <w:r w:rsidRPr="00FA41CF">
              <w:rPr>
                <w:rFonts w:ascii="Courier New" w:hAnsi="Courier New" w:cs="Courier New"/>
                <w:sz w:val="24"/>
                <w:szCs w:val="24"/>
              </w:rPr>
              <w:t>;</w:t>
            </w:r>
          </w:p>
          <w:p w14:paraId="79CECA48" w14:textId="77777777" w:rsidR="00FA41CF" w:rsidRPr="00FA41CF" w:rsidRDefault="00FA41CF" w:rsidP="00FA41CF">
            <w:pPr>
              <w:rPr>
                <w:rFonts w:ascii="Courier New" w:hAnsi="Courier New" w:cs="Courier New"/>
                <w:sz w:val="24"/>
                <w:szCs w:val="24"/>
              </w:rPr>
            </w:pPr>
            <w:r w:rsidRPr="00FA41CF">
              <w:rPr>
                <w:rFonts w:ascii="Courier New" w:hAnsi="Courier New" w:cs="Courier New"/>
                <w:sz w:val="24"/>
                <w:szCs w:val="24"/>
              </w:rPr>
              <w:t xml:space="preserve">  p = 'p';</w:t>
            </w:r>
          </w:p>
          <w:p w14:paraId="0D332000" w14:textId="77777777" w:rsidR="00FA41CF" w:rsidRPr="00FA41CF" w:rsidRDefault="00FA41CF" w:rsidP="00FA41CF">
            <w:pPr>
              <w:rPr>
                <w:rFonts w:ascii="Courier New" w:hAnsi="Courier New" w:cs="Courier New"/>
                <w:sz w:val="24"/>
                <w:szCs w:val="24"/>
              </w:rPr>
            </w:pPr>
            <w:r w:rsidRPr="00FA41CF">
              <w:rPr>
                <w:rFonts w:ascii="Courier New" w:hAnsi="Courier New" w:cs="Courier New"/>
                <w:sz w:val="24"/>
                <w:szCs w:val="24"/>
              </w:rPr>
              <w:t xml:space="preserve">  std::cout &lt;&lt; </w:t>
            </w:r>
            <w:r>
              <w:rPr>
                <w:rFonts w:ascii="Courier New" w:hAnsi="Courier New" w:cs="Courier New"/>
                <w:sz w:val="24"/>
                <w:szCs w:val="24"/>
              </w:rPr>
              <w:t>b</w:t>
            </w:r>
            <w:r w:rsidRPr="00FA41CF">
              <w:rPr>
                <w:rFonts w:ascii="Courier New" w:hAnsi="Courier New" w:cs="Courier New"/>
                <w:sz w:val="24"/>
                <w:szCs w:val="24"/>
              </w:rPr>
              <w:t xml:space="preserve"> &lt;&lt; std::endl;</w:t>
            </w:r>
          </w:p>
          <w:p w14:paraId="5286DB6F" w14:textId="0FD7C97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9841F44" w14:textId="77777777" w:rsidR="00B475A1" w:rsidRDefault="00B475A1" w:rsidP="00F51FA8">
            <w:pPr>
              <w:pBdr>
                <w:top w:val="nil"/>
                <w:left w:val="nil"/>
                <w:bottom w:val="nil"/>
                <w:right w:val="nil"/>
                <w:between w:val="nil"/>
              </w:pBdr>
            </w:pPr>
            <w:r>
              <w:rPr>
                <w:b/>
              </w:rPr>
              <w:t>Principles(s):</w:t>
            </w:r>
            <w:r>
              <w:t xml:space="preserve"> </w:t>
            </w:r>
          </w:p>
          <w:p w14:paraId="597D2434" w14:textId="77777777" w:rsidR="00674607" w:rsidRDefault="00674607" w:rsidP="00674607">
            <w:pPr>
              <w:pBdr>
                <w:top w:val="nil"/>
                <w:left w:val="nil"/>
                <w:bottom w:val="nil"/>
                <w:right w:val="nil"/>
                <w:between w:val="nil"/>
              </w:pBdr>
            </w:pPr>
            <w:r>
              <w:t>Heed compiler warnings – always pay attention to warnings as they are there for a reason</w:t>
            </w:r>
          </w:p>
          <w:p w14:paraId="30E2BDC0" w14:textId="77777777" w:rsidR="00674607" w:rsidRDefault="00674607" w:rsidP="00674607">
            <w:pPr>
              <w:pBdr>
                <w:top w:val="nil"/>
                <w:left w:val="nil"/>
                <w:bottom w:val="nil"/>
                <w:right w:val="nil"/>
                <w:between w:val="nil"/>
              </w:pBdr>
            </w:pPr>
            <w:r>
              <w:t>Architect and Design for Security Policies – building code to prevent vulnerabilities</w:t>
            </w:r>
          </w:p>
          <w:p w14:paraId="059646F2" w14:textId="77777777" w:rsidR="00674607" w:rsidRDefault="00674607" w:rsidP="00674607">
            <w:pPr>
              <w:pBdr>
                <w:top w:val="nil"/>
                <w:left w:val="nil"/>
                <w:bottom w:val="nil"/>
                <w:right w:val="nil"/>
                <w:between w:val="nil"/>
              </w:pBdr>
            </w:pPr>
            <w:r>
              <w:t xml:space="preserve">Keep it simple – always applies as keeping code as lightweight as possible is best practice </w:t>
            </w:r>
          </w:p>
          <w:p w14:paraId="712C5D5F" w14:textId="77777777" w:rsidR="00674607" w:rsidRDefault="00674607" w:rsidP="00674607">
            <w:pPr>
              <w:pBdr>
                <w:top w:val="nil"/>
                <w:left w:val="nil"/>
                <w:bottom w:val="nil"/>
                <w:right w:val="nil"/>
                <w:between w:val="nil"/>
              </w:pBdr>
            </w:pPr>
            <w:r>
              <w:t>Use Effective Quality Assurance Techniques – making tests that are as effective as possible</w:t>
            </w:r>
          </w:p>
          <w:p w14:paraId="337D82A6" w14:textId="0EB901E4" w:rsidR="00674607" w:rsidRDefault="00674607" w:rsidP="00674607">
            <w:pPr>
              <w:pBdr>
                <w:top w:val="nil"/>
                <w:left w:val="nil"/>
                <w:bottom w:val="nil"/>
                <w:right w:val="nil"/>
                <w:between w:val="nil"/>
              </w:pBdr>
            </w:pPr>
            <w:r>
              <w:t>Adopt a secure coding standard – making security a priority helps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5A06BA9" w:rsidR="00B475A1" w:rsidRDefault="00674607" w:rsidP="00F51FA8">
            <w:pPr>
              <w:jc w:val="center"/>
            </w:pPr>
            <w:r>
              <w:t>Low</w:t>
            </w:r>
          </w:p>
        </w:tc>
        <w:tc>
          <w:tcPr>
            <w:tcW w:w="1341" w:type="dxa"/>
            <w:shd w:val="clear" w:color="auto" w:fill="auto"/>
          </w:tcPr>
          <w:p w14:paraId="5C1BDC13" w14:textId="03240E32" w:rsidR="00B475A1" w:rsidRDefault="00674607" w:rsidP="00F51FA8">
            <w:pPr>
              <w:jc w:val="center"/>
            </w:pPr>
            <w:r>
              <w:t>Unlikely</w:t>
            </w:r>
          </w:p>
        </w:tc>
        <w:tc>
          <w:tcPr>
            <w:tcW w:w="4021" w:type="dxa"/>
            <w:shd w:val="clear" w:color="auto" w:fill="auto"/>
          </w:tcPr>
          <w:p w14:paraId="33D6ABC8" w14:textId="0FD8B7D1" w:rsidR="00B475A1" w:rsidRDefault="00674607" w:rsidP="00F51FA8">
            <w:pPr>
              <w:jc w:val="center"/>
            </w:pPr>
            <w:r>
              <w:t>Low</w:t>
            </w:r>
          </w:p>
        </w:tc>
        <w:tc>
          <w:tcPr>
            <w:tcW w:w="1807" w:type="dxa"/>
            <w:shd w:val="clear" w:color="auto" w:fill="auto"/>
          </w:tcPr>
          <w:p w14:paraId="4D88F132" w14:textId="5CB44702" w:rsidR="00B475A1" w:rsidRDefault="00674607" w:rsidP="00F51FA8">
            <w:pPr>
              <w:jc w:val="center"/>
            </w:pPr>
            <w:r>
              <w:t>P3</w:t>
            </w:r>
          </w:p>
        </w:tc>
        <w:tc>
          <w:tcPr>
            <w:tcW w:w="1805" w:type="dxa"/>
            <w:shd w:val="clear" w:color="auto" w:fill="auto"/>
          </w:tcPr>
          <w:p w14:paraId="1999E754" w14:textId="34E91ACB" w:rsidR="00B475A1" w:rsidRDefault="00674607"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6346302" w:rsidR="00B475A1" w:rsidRDefault="00166E1F" w:rsidP="00F51FA8">
            <w:pPr>
              <w:jc w:val="center"/>
            </w:pPr>
            <w:hyperlink r:id="rId16" w:history="1">
              <w:r w:rsidR="00674607" w:rsidRPr="00C934B4">
                <w:rPr>
                  <w:rStyle w:val="Hyperlink"/>
                  <w:sz w:val="24"/>
                  <w:szCs w:val="24"/>
                </w:rPr>
                <w:t>Axivion Bauhaus Suite</w:t>
              </w:r>
            </w:hyperlink>
          </w:p>
        </w:tc>
        <w:tc>
          <w:tcPr>
            <w:tcW w:w="1341" w:type="dxa"/>
            <w:shd w:val="clear" w:color="auto" w:fill="auto"/>
          </w:tcPr>
          <w:p w14:paraId="6692C9F4" w14:textId="5BE1A66B" w:rsidR="00B475A1" w:rsidRDefault="00C25F60" w:rsidP="00F51FA8">
            <w:pPr>
              <w:jc w:val="center"/>
            </w:pPr>
            <w:r>
              <w:t>6.9.0</w:t>
            </w:r>
          </w:p>
        </w:tc>
        <w:tc>
          <w:tcPr>
            <w:tcW w:w="4021" w:type="dxa"/>
            <w:shd w:val="clear" w:color="auto" w:fill="auto"/>
          </w:tcPr>
          <w:p w14:paraId="285A8AFB" w14:textId="0FC5F641" w:rsidR="00B475A1" w:rsidRDefault="00C25F60" w:rsidP="00F51FA8">
            <w:pPr>
              <w:jc w:val="center"/>
            </w:pPr>
            <w:r>
              <w:t>CertC++-DCL52</w:t>
            </w:r>
          </w:p>
        </w:tc>
        <w:tc>
          <w:tcPr>
            <w:tcW w:w="3611" w:type="dxa"/>
            <w:shd w:val="clear" w:color="auto" w:fill="auto"/>
          </w:tcPr>
          <w:p w14:paraId="349283E5" w14:textId="5B3D0930" w:rsidR="00B475A1" w:rsidRDefault="00C25F60" w:rsidP="00F51FA8">
            <w:pPr>
              <w:jc w:val="center"/>
            </w:pPr>
            <w:r>
              <w:t>-</w:t>
            </w:r>
          </w:p>
        </w:tc>
      </w:tr>
      <w:tr w:rsidR="00B475A1" w14:paraId="21077E8E" w14:textId="77777777" w:rsidTr="00001F14">
        <w:trPr>
          <w:trHeight w:val="460"/>
        </w:trPr>
        <w:tc>
          <w:tcPr>
            <w:tcW w:w="1807" w:type="dxa"/>
            <w:shd w:val="clear" w:color="auto" w:fill="auto"/>
          </w:tcPr>
          <w:p w14:paraId="27D17B6B" w14:textId="557B4194" w:rsidR="00B475A1" w:rsidRDefault="00166E1F" w:rsidP="00F51FA8">
            <w:pPr>
              <w:jc w:val="center"/>
            </w:pPr>
            <w:hyperlink r:id="rId17" w:history="1">
              <w:r w:rsidR="00C25F60" w:rsidRPr="00C215D2">
                <w:rPr>
                  <w:rStyle w:val="Hyperlink"/>
                  <w:sz w:val="24"/>
                  <w:szCs w:val="24"/>
                </w:rPr>
                <w:t>P</w:t>
              </w:r>
              <w:r w:rsidR="00C25F60" w:rsidRPr="00C215D2">
                <w:rPr>
                  <w:rStyle w:val="Hyperlink"/>
                </w:rPr>
                <w:t>arasoft C/C++test</w:t>
              </w:r>
            </w:hyperlink>
          </w:p>
        </w:tc>
        <w:tc>
          <w:tcPr>
            <w:tcW w:w="1341" w:type="dxa"/>
            <w:shd w:val="clear" w:color="auto" w:fill="auto"/>
          </w:tcPr>
          <w:p w14:paraId="2A788F9D" w14:textId="38D433F0" w:rsidR="00B475A1" w:rsidRDefault="00C25F60" w:rsidP="00F51FA8">
            <w:pPr>
              <w:jc w:val="center"/>
            </w:pPr>
            <w:r>
              <w:t>2020.2</w:t>
            </w:r>
          </w:p>
        </w:tc>
        <w:tc>
          <w:tcPr>
            <w:tcW w:w="4021" w:type="dxa"/>
            <w:shd w:val="clear" w:color="auto" w:fill="auto"/>
          </w:tcPr>
          <w:p w14:paraId="6E2A4868" w14:textId="6016DEC6" w:rsidR="00B475A1" w:rsidRDefault="00C25F60" w:rsidP="00F51FA8">
            <w:pPr>
              <w:jc w:val="center"/>
              <w:rPr>
                <w:u w:val="single"/>
              </w:rPr>
            </w:pPr>
            <w:r>
              <w:t>CERT_CPP-DCL52-a</w:t>
            </w:r>
          </w:p>
        </w:tc>
        <w:tc>
          <w:tcPr>
            <w:tcW w:w="3611" w:type="dxa"/>
            <w:shd w:val="clear" w:color="auto" w:fill="auto"/>
          </w:tcPr>
          <w:p w14:paraId="6728BDD5" w14:textId="7E9F8F57" w:rsidR="00B475A1" w:rsidRDefault="00C215D2" w:rsidP="00F51FA8">
            <w:pPr>
              <w:jc w:val="center"/>
            </w:pPr>
            <w:r>
              <w:t>Never qualify a reference type with 'const' or 'volatile'</w:t>
            </w:r>
          </w:p>
        </w:tc>
      </w:tr>
      <w:tr w:rsidR="00B475A1" w14:paraId="2F58D832" w14:textId="77777777" w:rsidTr="00001F14">
        <w:trPr>
          <w:trHeight w:val="460"/>
        </w:trPr>
        <w:tc>
          <w:tcPr>
            <w:tcW w:w="1807" w:type="dxa"/>
            <w:shd w:val="clear" w:color="auto" w:fill="auto"/>
          </w:tcPr>
          <w:p w14:paraId="378ECFD3" w14:textId="52C89971" w:rsidR="00B475A1" w:rsidRDefault="00166E1F" w:rsidP="00F51FA8">
            <w:pPr>
              <w:jc w:val="center"/>
            </w:pPr>
            <w:hyperlink r:id="rId18" w:history="1">
              <w:r w:rsidR="002D3D95" w:rsidRPr="00F41BB4">
                <w:rPr>
                  <w:rStyle w:val="Hyperlink"/>
                  <w:sz w:val="24"/>
                  <w:szCs w:val="24"/>
                </w:rPr>
                <w:t>PRQA QA-C++</w:t>
              </w:r>
            </w:hyperlink>
          </w:p>
        </w:tc>
        <w:tc>
          <w:tcPr>
            <w:tcW w:w="1341" w:type="dxa"/>
            <w:shd w:val="clear" w:color="auto" w:fill="auto"/>
          </w:tcPr>
          <w:p w14:paraId="7CC79B01" w14:textId="4F449107" w:rsidR="00B475A1" w:rsidRDefault="00A75A80" w:rsidP="00F51FA8">
            <w:pPr>
              <w:jc w:val="center"/>
            </w:pPr>
            <w:r>
              <w:t>4.4</w:t>
            </w:r>
          </w:p>
        </w:tc>
        <w:tc>
          <w:tcPr>
            <w:tcW w:w="4021" w:type="dxa"/>
            <w:shd w:val="clear" w:color="auto" w:fill="auto"/>
          </w:tcPr>
          <w:p w14:paraId="10926EE6" w14:textId="19CE64B6" w:rsidR="00B475A1" w:rsidRDefault="00A75A80" w:rsidP="00F51FA8">
            <w:pPr>
              <w:jc w:val="center"/>
              <w:rPr>
                <w:u w:val="single"/>
              </w:rPr>
            </w:pPr>
            <w:r>
              <w:t>0014</w:t>
            </w:r>
          </w:p>
        </w:tc>
        <w:tc>
          <w:tcPr>
            <w:tcW w:w="3611" w:type="dxa"/>
            <w:shd w:val="clear" w:color="auto" w:fill="auto"/>
          </w:tcPr>
          <w:p w14:paraId="5CB53902" w14:textId="2AD7FFD8" w:rsidR="00B475A1" w:rsidRDefault="00A75A80" w:rsidP="00F51FA8">
            <w:pPr>
              <w:jc w:val="center"/>
            </w:pPr>
            <w:r>
              <w:t>-</w:t>
            </w:r>
          </w:p>
        </w:tc>
      </w:tr>
      <w:tr w:rsidR="00B475A1" w14:paraId="4771F374" w14:textId="77777777" w:rsidTr="00001F14">
        <w:trPr>
          <w:trHeight w:val="460"/>
        </w:trPr>
        <w:tc>
          <w:tcPr>
            <w:tcW w:w="1807" w:type="dxa"/>
            <w:shd w:val="clear" w:color="auto" w:fill="auto"/>
          </w:tcPr>
          <w:p w14:paraId="7E6AC12A" w14:textId="4ADCC77F" w:rsidR="00B475A1" w:rsidRDefault="00166E1F" w:rsidP="00F51FA8">
            <w:pPr>
              <w:jc w:val="center"/>
            </w:pPr>
            <w:hyperlink r:id="rId19" w:history="1">
              <w:r w:rsidR="00F41BB4" w:rsidRPr="00157D3A">
                <w:rPr>
                  <w:rStyle w:val="Hyperlink"/>
                  <w:sz w:val="24"/>
                  <w:szCs w:val="24"/>
                </w:rPr>
                <w:t>Polyspace Bug Finder</w:t>
              </w:r>
            </w:hyperlink>
          </w:p>
        </w:tc>
        <w:tc>
          <w:tcPr>
            <w:tcW w:w="1341" w:type="dxa"/>
            <w:shd w:val="clear" w:color="auto" w:fill="auto"/>
          </w:tcPr>
          <w:p w14:paraId="608161A4" w14:textId="0DD11EBA" w:rsidR="00B475A1" w:rsidRDefault="00F41BB4" w:rsidP="00F51FA8">
            <w:pPr>
              <w:jc w:val="center"/>
            </w:pPr>
            <w:r>
              <w:t>R2020a</w:t>
            </w:r>
          </w:p>
        </w:tc>
        <w:tc>
          <w:tcPr>
            <w:tcW w:w="4021" w:type="dxa"/>
            <w:shd w:val="clear" w:color="auto" w:fill="auto"/>
          </w:tcPr>
          <w:p w14:paraId="5E8BB44E" w14:textId="7B684257" w:rsidR="00B475A1" w:rsidRDefault="00F41BB4" w:rsidP="00F51FA8">
            <w:pPr>
              <w:jc w:val="center"/>
              <w:rPr>
                <w:u w:val="single"/>
              </w:rPr>
            </w:pPr>
            <w:r>
              <w:t>Cert C++; DCL52-cpp</w:t>
            </w:r>
          </w:p>
        </w:tc>
        <w:tc>
          <w:tcPr>
            <w:tcW w:w="3611" w:type="dxa"/>
            <w:shd w:val="clear" w:color="auto" w:fill="auto"/>
          </w:tcPr>
          <w:p w14:paraId="543CC11B" w14:textId="77777777" w:rsidR="008346E6" w:rsidRDefault="008346E6" w:rsidP="00F51FA8">
            <w:pPr>
              <w:jc w:val="center"/>
            </w:pPr>
            <w:r>
              <w:t xml:space="preserve">Checks for: </w:t>
            </w:r>
          </w:p>
          <w:p w14:paraId="1081368B" w14:textId="77777777" w:rsidR="008346E6" w:rsidRDefault="008346E6" w:rsidP="00F51FA8">
            <w:pPr>
              <w:jc w:val="center"/>
            </w:pPr>
            <w:r>
              <w:t>-const-qualified reference types</w:t>
            </w:r>
          </w:p>
          <w:p w14:paraId="1B97B2E3" w14:textId="77777777" w:rsidR="008346E6" w:rsidRDefault="008346E6" w:rsidP="00F51FA8">
            <w:pPr>
              <w:jc w:val="center"/>
            </w:pPr>
            <w:r>
              <w:t xml:space="preserve"> -Modification of const-qualified reference types </w:t>
            </w:r>
          </w:p>
          <w:p w14:paraId="30910B79" w14:textId="25B661A5" w:rsidR="00B475A1" w:rsidRDefault="008346E6" w:rsidP="00F51FA8">
            <w:pPr>
              <w:jc w:val="center"/>
            </w:pPr>
            <w:r>
              <w:t>-Rule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EC68DC" w:rsidR="00381847" w:rsidRDefault="00E769D9">
            <w:pPr>
              <w:jc w:val="center"/>
            </w:pPr>
            <w:r>
              <w:t>[STD-</w:t>
            </w:r>
            <w:r w:rsidR="00FA41CF">
              <w:t>004-CPP</w:t>
            </w:r>
            <w:r>
              <w:t>]</w:t>
            </w:r>
          </w:p>
        </w:tc>
        <w:tc>
          <w:tcPr>
            <w:tcW w:w="7632" w:type="dxa"/>
            <w:tcMar>
              <w:top w:w="100" w:type="dxa"/>
              <w:left w:w="100" w:type="dxa"/>
              <w:bottom w:w="100" w:type="dxa"/>
              <w:right w:w="100" w:type="dxa"/>
            </w:tcMar>
          </w:tcPr>
          <w:p w14:paraId="5D0F26FC" w14:textId="6F87E7B7" w:rsidR="00381847" w:rsidRDefault="00FA41CF">
            <w:r>
              <w:t>Do not store already 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5D73F3B" w:rsidR="00F72634" w:rsidRDefault="00FA41CF" w:rsidP="0015146B">
            <w:r>
              <w:t xml:space="preserve">Two smart pointers are created based on the same pointer value.  </w:t>
            </w:r>
            <w:r w:rsidR="0067558E">
              <w:t>If the variable p2 is eliminated, it deletes its pointer value.  If then variable p1 is eliminated, it deletes the same pointer value, causing an error</w:t>
            </w:r>
          </w:p>
        </w:tc>
      </w:tr>
      <w:tr w:rsidR="00F72634" w14:paraId="555F1178" w14:textId="77777777" w:rsidTr="00001F14">
        <w:trPr>
          <w:trHeight w:val="460"/>
        </w:trPr>
        <w:tc>
          <w:tcPr>
            <w:tcW w:w="10800" w:type="dxa"/>
            <w:tcMar>
              <w:top w:w="100" w:type="dxa"/>
              <w:left w:w="100" w:type="dxa"/>
              <w:bottom w:w="100" w:type="dxa"/>
              <w:right w:w="100" w:type="dxa"/>
            </w:tcMar>
          </w:tcPr>
          <w:p w14:paraId="19834287" w14:textId="6A0D5E52"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#include &lt;memory&gt;</w:t>
            </w:r>
          </w:p>
          <w:p w14:paraId="1DE84CED" w14:textId="77777777" w:rsidR="0067558E" w:rsidRPr="0067558E" w:rsidRDefault="0067558E" w:rsidP="0067558E">
            <w:pPr>
              <w:rPr>
                <w:rFonts w:ascii="Courier New" w:hAnsi="Courier New" w:cs="Courier New"/>
                <w:sz w:val="24"/>
                <w:szCs w:val="24"/>
              </w:rPr>
            </w:pPr>
          </w:p>
          <w:p w14:paraId="5B9BE85E" w14:textId="77777777"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void f() {</w:t>
            </w:r>
          </w:p>
          <w:p w14:paraId="072E4840" w14:textId="40E0163F"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int *i = new int;</w:t>
            </w:r>
          </w:p>
          <w:p w14:paraId="15967A85" w14:textId="0AD75FF8"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std::shared_ptr&lt;int&gt; p1(i);</w:t>
            </w:r>
          </w:p>
          <w:p w14:paraId="48E70DCB" w14:textId="4B9D6C6E"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std::shared_ptr&lt;int&gt; p2(i);</w:t>
            </w:r>
          </w:p>
          <w:p w14:paraId="2AE2AEF7" w14:textId="6308F78A" w:rsidR="00F72634" w:rsidRDefault="0067558E" w:rsidP="0067558E">
            <w:r w:rsidRPr="0067558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445470" w:rsidR="00F72634" w:rsidRDefault="001D2656" w:rsidP="0015146B">
            <w:r>
              <w:t>The shared pointers are now connected via copy construction, where a new object is created form an existing object as a copy of the existing object. In this case, if one of the variables is eliminated, the value still exists until the last copy of the variable is eliminated</w:t>
            </w:r>
          </w:p>
        </w:tc>
      </w:tr>
      <w:tr w:rsidR="00F72634" w14:paraId="270FEC8A" w14:textId="77777777" w:rsidTr="00001F14">
        <w:trPr>
          <w:trHeight w:val="460"/>
        </w:trPr>
        <w:tc>
          <w:tcPr>
            <w:tcW w:w="10800" w:type="dxa"/>
            <w:tcMar>
              <w:top w:w="100" w:type="dxa"/>
              <w:left w:w="100" w:type="dxa"/>
              <w:bottom w:w="100" w:type="dxa"/>
              <w:right w:w="100" w:type="dxa"/>
            </w:tcMar>
          </w:tcPr>
          <w:p w14:paraId="7FE30745" w14:textId="77777777"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#include &lt;memory&gt;</w:t>
            </w:r>
          </w:p>
          <w:p w14:paraId="439ADFB9" w14:textId="77777777" w:rsidR="0067558E" w:rsidRPr="0067558E" w:rsidRDefault="0067558E" w:rsidP="0067558E">
            <w:pPr>
              <w:rPr>
                <w:rFonts w:ascii="Courier New" w:hAnsi="Courier New" w:cs="Courier New"/>
                <w:sz w:val="24"/>
                <w:szCs w:val="24"/>
              </w:rPr>
            </w:pPr>
          </w:p>
          <w:p w14:paraId="27858736" w14:textId="77777777"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void f() {</w:t>
            </w:r>
          </w:p>
          <w:p w14:paraId="48A0F5A3" w14:textId="1748EEA4"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w:t>
            </w:r>
          </w:p>
          <w:p w14:paraId="61FC51F1" w14:textId="020F72DB"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std::shared_ptr&lt;int&gt; p1(</w:t>
            </w:r>
            <w:r>
              <w:rPr>
                <w:rFonts w:ascii="Courier New" w:hAnsi="Courier New" w:cs="Courier New"/>
                <w:sz w:val="24"/>
                <w:szCs w:val="24"/>
              </w:rPr>
              <w:t>= std::make_shared&lt;int&gt;()</w:t>
            </w:r>
            <w:r w:rsidRPr="0067558E">
              <w:rPr>
                <w:rFonts w:ascii="Courier New" w:hAnsi="Courier New" w:cs="Courier New"/>
                <w:sz w:val="24"/>
                <w:szCs w:val="24"/>
              </w:rPr>
              <w:t>;</w:t>
            </w:r>
          </w:p>
          <w:p w14:paraId="27E081B0" w14:textId="47BED9D6" w:rsidR="0067558E" w:rsidRPr="0067558E" w:rsidRDefault="0067558E" w:rsidP="0067558E">
            <w:pPr>
              <w:rPr>
                <w:rFonts w:ascii="Courier New" w:hAnsi="Courier New" w:cs="Courier New"/>
                <w:sz w:val="24"/>
                <w:szCs w:val="24"/>
              </w:rPr>
            </w:pPr>
            <w:r w:rsidRPr="0067558E">
              <w:rPr>
                <w:rFonts w:ascii="Courier New" w:hAnsi="Courier New" w:cs="Courier New"/>
                <w:sz w:val="24"/>
                <w:szCs w:val="24"/>
              </w:rPr>
              <w:t xml:space="preserve">   std::shared_ptr&lt;int&gt; p2(</w:t>
            </w:r>
            <w:r>
              <w:rPr>
                <w:rFonts w:ascii="Courier New" w:hAnsi="Courier New" w:cs="Courier New"/>
                <w:sz w:val="24"/>
                <w:szCs w:val="24"/>
              </w:rPr>
              <w:t>p1</w:t>
            </w:r>
            <w:r w:rsidRPr="0067558E">
              <w:rPr>
                <w:rFonts w:ascii="Courier New" w:hAnsi="Courier New" w:cs="Courier New"/>
                <w:sz w:val="24"/>
                <w:szCs w:val="24"/>
              </w:rPr>
              <w:t>);</w:t>
            </w:r>
          </w:p>
          <w:p w14:paraId="4E978D2E" w14:textId="6ADC0F6E" w:rsidR="00F72634" w:rsidRDefault="0067558E" w:rsidP="0067558E">
            <w:r w:rsidRPr="0067558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2390F74" w:rsidR="00B475A1" w:rsidRDefault="00B475A1" w:rsidP="00F51FA8">
            <w:pPr>
              <w:pBdr>
                <w:top w:val="nil"/>
                <w:left w:val="nil"/>
                <w:bottom w:val="nil"/>
                <w:right w:val="nil"/>
                <w:between w:val="nil"/>
              </w:pBdr>
            </w:pPr>
            <w:r>
              <w:rPr>
                <w:b/>
              </w:rPr>
              <w:t>Principles(s):</w:t>
            </w:r>
            <w:r>
              <w:t xml:space="preserve"> </w:t>
            </w:r>
            <w:r w:rsidR="00034C03">
              <w:t>Storing an already owned pointer value in an unrelated smart pointer can result in undefined behavior</w:t>
            </w:r>
            <w:r w:rsidR="00A0141C">
              <w:t>, leading to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2E3D0DF" w:rsidR="00B475A1" w:rsidRDefault="00A0141C" w:rsidP="00F51FA8">
            <w:pPr>
              <w:jc w:val="center"/>
            </w:pPr>
            <w:r>
              <w:t>High</w:t>
            </w:r>
          </w:p>
        </w:tc>
        <w:tc>
          <w:tcPr>
            <w:tcW w:w="1341" w:type="dxa"/>
            <w:shd w:val="clear" w:color="auto" w:fill="auto"/>
          </w:tcPr>
          <w:p w14:paraId="3CDD9AA9" w14:textId="29E07451" w:rsidR="00B475A1" w:rsidRDefault="00A0141C" w:rsidP="00F51FA8">
            <w:pPr>
              <w:jc w:val="center"/>
            </w:pPr>
            <w:r>
              <w:t>Likely</w:t>
            </w:r>
          </w:p>
        </w:tc>
        <w:tc>
          <w:tcPr>
            <w:tcW w:w="4021" w:type="dxa"/>
            <w:shd w:val="clear" w:color="auto" w:fill="auto"/>
          </w:tcPr>
          <w:p w14:paraId="1C831C3D" w14:textId="53EDBCDF" w:rsidR="00B475A1" w:rsidRDefault="00A0141C" w:rsidP="00F51FA8">
            <w:pPr>
              <w:jc w:val="center"/>
            </w:pPr>
            <w:r>
              <w:t>Medium</w:t>
            </w:r>
          </w:p>
        </w:tc>
        <w:tc>
          <w:tcPr>
            <w:tcW w:w="1807" w:type="dxa"/>
            <w:shd w:val="clear" w:color="auto" w:fill="auto"/>
          </w:tcPr>
          <w:p w14:paraId="6CDF17A4" w14:textId="4455F9C6" w:rsidR="00B475A1" w:rsidRDefault="00A0141C" w:rsidP="00F51FA8">
            <w:pPr>
              <w:jc w:val="center"/>
            </w:pPr>
            <w:r>
              <w:t>P18</w:t>
            </w:r>
          </w:p>
        </w:tc>
        <w:tc>
          <w:tcPr>
            <w:tcW w:w="1805" w:type="dxa"/>
            <w:shd w:val="clear" w:color="auto" w:fill="auto"/>
          </w:tcPr>
          <w:p w14:paraId="459AD35B" w14:textId="3BA0C8E7" w:rsidR="00B475A1" w:rsidRDefault="00A0141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D4561">
        <w:trPr>
          <w:trHeight w:val="736"/>
        </w:trPr>
        <w:tc>
          <w:tcPr>
            <w:tcW w:w="1807" w:type="dxa"/>
            <w:shd w:val="clear" w:color="auto" w:fill="auto"/>
          </w:tcPr>
          <w:p w14:paraId="5D423C47" w14:textId="41031FB2" w:rsidR="00B475A1" w:rsidRDefault="00166E1F" w:rsidP="00F51FA8">
            <w:pPr>
              <w:jc w:val="center"/>
            </w:pPr>
            <w:hyperlink r:id="rId20" w:history="1">
              <w:r w:rsidR="00A574CB" w:rsidRPr="00C215D2">
                <w:rPr>
                  <w:rStyle w:val="Hyperlink"/>
                  <w:sz w:val="24"/>
                  <w:szCs w:val="24"/>
                </w:rPr>
                <w:t>P</w:t>
              </w:r>
              <w:r w:rsidR="00A574CB" w:rsidRPr="00C215D2">
                <w:rPr>
                  <w:rStyle w:val="Hyperlink"/>
                </w:rPr>
                <w:t>arasoft C/C++test</w:t>
              </w:r>
            </w:hyperlink>
          </w:p>
        </w:tc>
        <w:tc>
          <w:tcPr>
            <w:tcW w:w="1341" w:type="dxa"/>
            <w:shd w:val="clear" w:color="auto" w:fill="auto"/>
          </w:tcPr>
          <w:p w14:paraId="510F5ED6" w14:textId="2D3EF39E" w:rsidR="00B475A1" w:rsidRDefault="00A574CB" w:rsidP="00F51FA8">
            <w:pPr>
              <w:jc w:val="center"/>
            </w:pPr>
            <w:r>
              <w:t>2020.2</w:t>
            </w:r>
          </w:p>
        </w:tc>
        <w:tc>
          <w:tcPr>
            <w:tcW w:w="4021" w:type="dxa"/>
            <w:shd w:val="clear" w:color="auto" w:fill="auto"/>
          </w:tcPr>
          <w:p w14:paraId="55B618EC" w14:textId="3BA7DCB4" w:rsidR="00B475A1" w:rsidRDefault="00A574CB" w:rsidP="00F51FA8">
            <w:pPr>
              <w:jc w:val="center"/>
            </w:pPr>
            <w:r>
              <w:t>CERT_CPP-</w:t>
            </w:r>
            <w:r w:rsidR="002B0484">
              <w:t>MEM</w:t>
            </w:r>
            <w:r>
              <w:t>56-a</w:t>
            </w:r>
          </w:p>
        </w:tc>
        <w:tc>
          <w:tcPr>
            <w:tcW w:w="3611" w:type="dxa"/>
            <w:shd w:val="clear" w:color="auto" w:fill="auto"/>
          </w:tcPr>
          <w:p w14:paraId="45E70620" w14:textId="273FD96E" w:rsidR="00B475A1" w:rsidRDefault="00A574CB" w:rsidP="00F51FA8">
            <w:pPr>
              <w:jc w:val="center"/>
            </w:pPr>
            <w:r>
              <w:t>DO NOT store</w:t>
            </w:r>
            <w:r w:rsidR="002B0484">
              <w:t xml:space="preserve"> </w:t>
            </w:r>
            <w:r w:rsidR="00663285">
              <w:t>an already owned pointer value in an unrelated smart pointer</w:t>
            </w:r>
            <w:r>
              <w:t xml:space="preserve"> </w:t>
            </w:r>
          </w:p>
        </w:tc>
      </w:tr>
      <w:tr w:rsidR="00B475A1" w14:paraId="631335FB" w14:textId="77777777" w:rsidTr="00001F14">
        <w:trPr>
          <w:trHeight w:val="460"/>
        </w:trPr>
        <w:tc>
          <w:tcPr>
            <w:tcW w:w="1807" w:type="dxa"/>
            <w:shd w:val="clear" w:color="auto" w:fill="auto"/>
          </w:tcPr>
          <w:p w14:paraId="7D7DAF61" w14:textId="4EEDE476" w:rsidR="00B475A1" w:rsidRDefault="00663285" w:rsidP="00F51FA8">
            <w:pPr>
              <w:jc w:val="center"/>
            </w:pPr>
            <w:r>
              <w:t>Astree</w:t>
            </w:r>
          </w:p>
        </w:tc>
        <w:tc>
          <w:tcPr>
            <w:tcW w:w="1341" w:type="dxa"/>
            <w:shd w:val="clear" w:color="auto" w:fill="auto"/>
          </w:tcPr>
          <w:p w14:paraId="59BE0E81" w14:textId="7EBCF4A0" w:rsidR="00B475A1" w:rsidRDefault="00663285" w:rsidP="00F51FA8">
            <w:pPr>
              <w:jc w:val="center"/>
            </w:pPr>
            <w:r>
              <w:t>20.10</w:t>
            </w:r>
          </w:p>
        </w:tc>
        <w:tc>
          <w:tcPr>
            <w:tcW w:w="4021" w:type="dxa"/>
            <w:shd w:val="clear" w:color="auto" w:fill="auto"/>
          </w:tcPr>
          <w:p w14:paraId="6B3F44DA" w14:textId="225941EA" w:rsidR="00B475A1" w:rsidRDefault="0046482F" w:rsidP="0046482F">
            <w:pPr>
              <w:jc w:val="center"/>
              <w:rPr>
                <w:u w:val="single"/>
              </w:rPr>
            </w:pPr>
            <w:r>
              <w:t>Dangling_pointer_use</w:t>
            </w:r>
          </w:p>
        </w:tc>
        <w:tc>
          <w:tcPr>
            <w:tcW w:w="3611" w:type="dxa"/>
            <w:shd w:val="clear" w:color="auto" w:fill="auto"/>
          </w:tcPr>
          <w:p w14:paraId="75413ECD" w14:textId="700433CF" w:rsidR="00B475A1" w:rsidRDefault="0046482F" w:rsidP="00F51FA8">
            <w:pPr>
              <w:jc w:val="center"/>
            </w:pPr>
            <w:r>
              <w:t>-</w:t>
            </w:r>
          </w:p>
        </w:tc>
      </w:tr>
      <w:tr w:rsidR="00B475A1" w14:paraId="53A16CAB" w14:textId="77777777" w:rsidTr="00001F14">
        <w:trPr>
          <w:trHeight w:val="460"/>
        </w:trPr>
        <w:tc>
          <w:tcPr>
            <w:tcW w:w="1807" w:type="dxa"/>
            <w:shd w:val="clear" w:color="auto" w:fill="auto"/>
          </w:tcPr>
          <w:p w14:paraId="730AD398" w14:textId="528943BD" w:rsidR="00B475A1" w:rsidRDefault="00F26041" w:rsidP="00F51FA8">
            <w:pPr>
              <w:jc w:val="center"/>
            </w:pPr>
            <w:r>
              <w:t>Helix QAC</w:t>
            </w:r>
          </w:p>
        </w:tc>
        <w:tc>
          <w:tcPr>
            <w:tcW w:w="1341" w:type="dxa"/>
            <w:shd w:val="clear" w:color="auto" w:fill="auto"/>
          </w:tcPr>
          <w:p w14:paraId="01646044" w14:textId="07EE6F3E" w:rsidR="00B475A1" w:rsidRDefault="00F26041" w:rsidP="00F51FA8">
            <w:pPr>
              <w:jc w:val="center"/>
            </w:pPr>
            <w:r>
              <w:t>2021.1</w:t>
            </w:r>
          </w:p>
        </w:tc>
        <w:tc>
          <w:tcPr>
            <w:tcW w:w="4021" w:type="dxa"/>
            <w:shd w:val="clear" w:color="auto" w:fill="auto"/>
          </w:tcPr>
          <w:p w14:paraId="02CDAF81" w14:textId="2E96E4BF" w:rsidR="00B475A1" w:rsidRDefault="00F26041" w:rsidP="00F51FA8">
            <w:pPr>
              <w:jc w:val="center"/>
              <w:rPr>
                <w:u w:val="single"/>
              </w:rPr>
            </w:pPr>
            <w:r>
              <w:t xml:space="preserve"> -</w:t>
            </w:r>
          </w:p>
        </w:tc>
        <w:tc>
          <w:tcPr>
            <w:tcW w:w="3611" w:type="dxa"/>
            <w:shd w:val="clear" w:color="auto" w:fill="auto"/>
          </w:tcPr>
          <w:p w14:paraId="27D28E14" w14:textId="706566CD" w:rsidR="00B475A1" w:rsidRDefault="00F26041" w:rsidP="00F51FA8">
            <w:pPr>
              <w:jc w:val="center"/>
            </w:pPr>
            <w:r>
              <w:t xml:space="preserve"> -</w:t>
            </w:r>
          </w:p>
        </w:tc>
      </w:tr>
      <w:tr w:rsidR="00B475A1" w14:paraId="3116DC25" w14:textId="77777777" w:rsidTr="00001F14">
        <w:trPr>
          <w:trHeight w:val="460"/>
        </w:trPr>
        <w:tc>
          <w:tcPr>
            <w:tcW w:w="1807" w:type="dxa"/>
            <w:shd w:val="clear" w:color="auto" w:fill="auto"/>
          </w:tcPr>
          <w:p w14:paraId="72D2ADAE" w14:textId="53C94B75" w:rsidR="00B475A1" w:rsidRDefault="00F26041" w:rsidP="00F51FA8">
            <w:pPr>
              <w:jc w:val="center"/>
            </w:pPr>
            <w:r>
              <w:t>PVS-Studio</w:t>
            </w:r>
          </w:p>
        </w:tc>
        <w:tc>
          <w:tcPr>
            <w:tcW w:w="1341" w:type="dxa"/>
            <w:shd w:val="clear" w:color="auto" w:fill="auto"/>
          </w:tcPr>
          <w:p w14:paraId="175DCE5F" w14:textId="4AC2E5E5" w:rsidR="00B475A1" w:rsidRDefault="00F26041" w:rsidP="00F51FA8">
            <w:pPr>
              <w:jc w:val="center"/>
            </w:pPr>
            <w:r>
              <w:t>7.01</w:t>
            </w:r>
          </w:p>
        </w:tc>
        <w:tc>
          <w:tcPr>
            <w:tcW w:w="4021" w:type="dxa"/>
            <w:shd w:val="clear" w:color="auto" w:fill="auto"/>
          </w:tcPr>
          <w:p w14:paraId="04C2C431" w14:textId="2F462622" w:rsidR="00B475A1" w:rsidRDefault="00F26041" w:rsidP="00F51FA8">
            <w:pPr>
              <w:jc w:val="center"/>
              <w:rPr>
                <w:u w:val="single"/>
              </w:rPr>
            </w:pPr>
            <w:r>
              <w:t>V1006</w:t>
            </w:r>
          </w:p>
        </w:tc>
        <w:tc>
          <w:tcPr>
            <w:tcW w:w="3611" w:type="dxa"/>
            <w:shd w:val="clear" w:color="auto" w:fill="auto"/>
          </w:tcPr>
          <w:p w14:paraId="3EED4FB0" w14:textId="5D4DA1F8" w:rsidR="00B475A1" w:rsidRDefault="00F26041" w:rsidP="00F51FA8">
            <w:pPr>
              <w:jc w:val="center"/>
            </w:pPr>
            <w:r>
              <w: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A0DE6A" w:rsidR="00381847" w:rsidRDefault="00E769D9">
            <w:pPr>
              <w:jc w:val="center"/>
            </w:pPr>
            <w:r>
              <w:t>[STD-</w:t>
            </w:r>
            <w:r w:rsidR="001D2656">
              <w:t>005-CPP</w:t>
            </w:r>
            <w:r>
              <w:t>]</w:t>
            </w:r>
          </w:p>
        </w:tc>
        <w:tc>
          <w:tcPr>
            <w:tcW w:w="7632" w:type="dxa"/>
            <w:tcMar>
              <w:top w:w="100" w:type="dxa"/>
              <w:left w:w="100" w:type="dxa"/>
              <w:bottom w:w="100" w:type="dxa"/>
              <w:right w:w="100" w:type="dxa"/>
            </w:tcMar>
          </w:tcPr>
          <w:p w14:paraId="76F8F206" w14:textId="0E2F7152" w:rsidR="00381847" w:rsidRDefault="001D2656">
            <w:r>
              <w:t xml:space="preserve">Properly De-allocate </w:t>
            </w:r>
            <w:r w:rsidR="00F9049A">
              <w:t xml:space="preserve">allocated </w:t>
            </w:r>
            <w:r>
              <w:t>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7B0A804" w:rsidR="00F72634" w:rsidRDefault="00F9049A" w:rsidP="0015146B">
            <w:r>
              <w:t>Undefined behavior resulting from ::operator delete() attempting to free memory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E748C79" w14:textId="4163CD12"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#include &lt;iostream&gt;</w:t>
            </w:r>
          </w:p>
          <w:p w14:paraId="683DEC53" w14:textId="77777777"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w:t>
            </w:r>
          </w:p>
          <w:p w14:paraId="2AA01B59" w14:textId="77777777"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struct S {</w:t>
            </w:r>
          </w:p>
          <w:p w14:paraId="5B45EE16" w14:textId="0E685762"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S() { std::cout &lt;&lt; "S::S()" &lt;&lt; std::endl; }</w:t>
            </w:r>
          </w:p>
          <w:p w14:paraId="24CBAA25" w14:textId="270B7742"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~S() { std::cout &lt;&lt; "S::~S()" &lt;&lt; std::endl; }</w:t>
            </w:r>
          </w:p>
          <w:p w14:paraId="344B135A" w14:textId="7DEAE987"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w:t>
            </w:r>
          </w:p>
          <w:p w14:paraId="380DD5FB" w14:textId="77777777" w:rsidR="00F9049A" w:rsidRPr="00F9049A" w:rsidRDefault="00F9049A" w:rsidP="00F9049A">
            <w:pPr>
              <w:rPr>
                <w:rFonts w:ascii="Courier New" w:hAnsi="Courier New" w:cs="Courier New"/>
                <w:sz w:val="24"/>
                <w:szCs w:val="24"/>
              </w:rPr>
            </w:pPr>
          </w:p>
          <w:p w14:paraId="3F32293B" w14:textId="77777777"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void f() {</w:t>
            </w:r>
          </w:p>
          <w:p w14:paraId="0264857E" w14:textId="2646BCD6"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alignas(struct S) char space[sizeof(struct S)];</w:t>
            </w:r>
          </w:p>
          <w:p w14:paraId="6561EA12" w14:textId="76593708"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S *s1 = new (&amp;space) S;</w:t>
            </w:r>
          </w:p>
          <w:p w14:paraId="57A12D49" w14:textId="77777777" w:rsidR="00F9049A" w:rsidRPr="00F9049A" w:rsidRDefault="00F9049A" w:rsidP="00F9049A">
            <w:pPr>
              <w:rPr>
                <w:rFonts w:ascii="Courier New" w:hAnsi="Courier New" w:cs="Courier New"/>
                <w:sz w:val="24"/>
                <w:szCs w:val="24"/>
              </w:rPr>
            </w:pPr>
          </w:p>
          <w:p w14:paraId="785D9053" w14:textId="5D531B44"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 ...</w:t>
            </w:r>
          </w:p>
          <w:p w14:paraId="5849E00F" w14:textId="77777777" w:rsidR="00F9049A" w:rsidRPr="00F9049A" w:rsidRDefault="00F9049A" w:rsidP="00F9049A">
            <w:pPr>
              <w:rPr>
                <w:rFonts w:ascii="Courier New" w:hAnsi="Courier New" w:cs="Courier New"/>
                <w:sz w:val="24"/>
                <w:szCs w:val="24"/>
              </w:rPr>
            </w:pPr>
          </w:p>
          <w:p w14:paraId="3876C48D" w14:textId="321354F5" w:rsidR="00F9049A" w:rsidRPr="00F9049A" w:rsidRDefault="00F9049A" w:rsidP="00F9049A">
            <w:pPr>
              <w:rPr>
                <w:rFonts w:ascii="Courier New" w:hAnsi="Courier New" w:cs="Courier New"/>
                <w:sz w:val="24"/>
                <w:szCs w:val="24"/>
              </w:rPr>
            </w:pPr>
            <w:r w:rsidRPr="00F9049A">
              <w:rPr>
                <w:rFonts w:ascii="Courier New" w:hAnsi="Courier New" w:cs="Courier New"/>
                <w:sz w:val="24"/>
                <w:szCs w:val="24"/>
              </w:rPr>
              <w:t xml:space="preserve">    delete s1;</w:t>
            </w:r>
          </w:p>
          <w:p w14:paraId="7C4D0934" w14:textId="3F5F2D90" w:rsidR="00F72634" w:rsidRDefault="00F9049A" w:rsidP="00F9049A">
            <w:r w:rsidRPr="00F9049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57659D6" w:rsidR="00F72634" w:rsidRDefault="00F9049A" w:rsidP="0015146B">
            <w:r>
              <w:t>By removing the call to ::operator delete()</w:t>
            </w:r>
            <w:r w:rsidR="00852263">
              <w:t xml:space="preserve"> this will correct the issue.</w:t>
            </w:r>
          </w:p>
        </w:tc>
      </w:tr>
      <w:tr w:rsidR="00F72634" w14:paraId="7A1A78A0" w14:textId="77777777" w:rsidTr="00001F14">
        <w:trPr>
          <w:trHeight w:val="460"/>
        </w:trPr>
        <w:tc>
          <w:tcPr>
            <w:tcW w:w="10800" w:type="dxa"/>
            <w:tcMar>
              <w:top w:w="100" w:type="dxa"/>
              <w:left w:w="100" w:type="dxa"/>
              <w:bottom w:w="100" w:type="dxa"/>
              <w:right w:w="100" w:type="dxa"/>
            </w:tcMar>
          </w:tcPr>
          <w:p w14:paraId="24439654" w14:textId="5B54B6B7" w:rsidR="00852263" w:rsidRDefault="00852263" w:rsidP="00852263">
            <w:pPr>
              <w:rPr>
                <w:rFonts w:ascii="Courier New" w:hAnsi="Courier New" w:cs="Courier New"/>
                <w:sz w:val="24"/>
                <w:szCs w:val="24"/>
              </w:rPr>
            </w:pPr>
            <w:r w:rsidRPr="00852263">
              <w:rPr>
                <w:rFonts w:ascii="Courier New" w:hAnsi="Courier New" w:cs="Courier New"/>
                <w:sz w:val="24"/>
                <w:szCs w:val="24"/>
              </w:rPr>
              <w:t>#include &lt;iostream&gt;</w:t>
            </w:r>
          </w:p>
          <w:p w14:paraId="5BF283A3" w14:textId="77777777" w:rsidR="00852263" w:rsidRPr="00852263" w:rsidRDefault="00852263" w:rsidP="00852263">
            <w:pPr>
              <w:rPr>
                <w:rFonts w:ascii="Courier New" w:hAnsi="Courier New" w:cs="Courier New"/>
                <w:sz w:val="24"/>
                <w:szCs w:val="24"/>
              </w:rPr>
            </w:pPr>
          </w:p>
          <w:p w14:paraId="4FEAD208"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struct S {</w:t>
            </w:r>
          </w:p>
          <w:p w14:paraId="7E885B9D" w14:textId="7D5CC18D" w:rsidR="00852263" w:rsidRPr="00852263" w:rsidRDefault="00852263" w:rsidP="00852263">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S() { std::cout &lt;&lt; "S::S()" &lt;&lt; std::endl; }</w:t>
            </w:r>
          </w:p>
          <w:p w14:paraId="502F86A7" w14:textId="6D74F2F5" w:rsidR="00852263" w:rsidRPr="00852263" w:rsidRDefault="00852263" w:rsidP="00852263">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~S() { std::cout &lt;&lt; "S::~S()" &lt;&lt; std::endl; }</w:t>
            </w:r>
          </w:p>
          <w:p w14:paraId="4A4D8ECE" w14:textId="3A99A3FB" w:rsidR="00852263" w:rsidRDefault="00852263" w:rsidP="00852263">
            <w:pPr>
              <w:rPr>
                <w:rFonts w:ascii="Courier New" w:hAnsi="Courier New" w:cs="Courier New"/>
                <w:sz w:val="24"/>
                <w:szCs w:val="24"/>
              </w:rPr>
            </w:pPr>
            <w:r w:rsidRPr="00852263">
              <w:rPr>
                <w:rFonts w:ascii="Courier New" w:hAnsi="Courier New" w:cs="Courier New"/>
                <w:sz w:val="24"/>
                <w:szCs w:val="24"/>
              </w:rPr>
              <w:t>};</w:t>
            </w:r>
          </w:p>
          <w:p w14:paraId="33349B24" w14:textId="77777777" w:rsidR="00852263" w:rsidRPr="00852263" w:rsidRDefault="00852263" w:rsidP="00852263">
            <w:pPr>
              <w:rPr>
                <w:rFonts w:ascii="Courier New" w:hAnsi="Courier New" w:cs="Courier New"/>
                <w:sz w:val="24"/>
                <w:szCs w:val="24"/>
              </w:rPr>
            </w:pPr>
          </w:p>
          <w:p w14:paraId="1C6C6262"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void f() {</w:t>
            </w:r>
          </w:p>
          <w:p w14:paraId="05071283" w14:textId="55D56123" w:rsidR="00852263" w:rsidRPr="00852263" w:rsidRDefault="00852263" w:rsidP="00852263">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alignas(struct S) char space[sizeof(struct S)];</w:t>
            </w:r>
          </w:p>
          <w:p w14:paraId="62EEFC4C" w14:textId="77777777" w:rsidR="00F72634" w:rsidRDefault="00852263" w:rsidP="00852263">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S *s1 = new (&amp;space) S;</w:t>
            </w:r>
          </w:p>
          <w:p w14:paraId="2F3B593B" w14:textId="7702834E" w:rsidR="0077278E" w:rsidRDefault="0077278E" w:rsidP="00852263">
            <w:r>
              <w:t xml:space="preserve">  s1-&gt;~S(); </w:t>
            </w:r>
          </w:p>
          <w:p w14:paraId="681B4B09" w14:textId="7207C5C7" w:rsidR="00D36413" w:rsidRDefault="0077278E" w:rsidP="00852263">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8A480DB" w:rsidR="00B475A1" w:rsidRDefault="00B475A1" w:rsidP="00F51FA8">
            <w:pPr>
              <w:pBdr>
                <w:top w:val="nil"/>
                <w:left w:val="nil"/>
                <w:bottom w:val="nil"/>
                <w:right w:val="nil"/>
                <w:between w:val="nil"/>
              </w:pBdr>
            </w:pPr>
            <w:r>
              <w:rPr>
                <w:b/>
              </w:rPr>
              <w:lastRenderedPageBreak/>
              <w:t>Principles(s):</w:t>
            </w:r>
            <w:r>
              <w:t xml:space="preserve"> </w:t>
            </w:r>
            <w:r w:rsidR="000F69FA">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6E8DE64" w:rsidR="00B475A1" w:rsidRDefault="00095156" w:rsidP="00F51FA8">
            <w:pPr>
              <w:jc w:val="center"/>
            </w:pPr>
            <w:r>
              <w:t>High</w:t>
            </w:r>
          </w:p>
        </w:tc>
        <w:tc>
          <w:tcPr>
            <w:tcW w:w="1341" w:type="dxa"/>
            <w:shd w:val="clear" w:color="auto" w:fill="auto"/>
          </w:tcPr>
          <w:p w14:paraId="3FECF226" w14:textId="5E6A1170" w:rsidR="00B475A1" w:rsidRDefault="00095156" w:rsidP="00F51FA8">
            <w:pPr>
              <w:jc w:val="center"/>
            </w:pPr>
            <w:r>
              <w:t>Likely</w:t>
            </w:r>
          </w:p>
        </w:tc>
        <w:tc>
          <w:tcPr>
            <w:tcW w:w="4021" w:type="dxa"/>
            <w:shd w:val="clear" w:color="auto" w:fill="auto"/>
          </w:tcPr>
          <w:p w14:paraId="001260E5" w14:textId="05C3B39C" w:rsidR="00B475A1" w:rsidRDefault="00095156" w:rsidP="00F51FA8">
            <w:pPr>
              <w:jc w:val="center"/>
            </w:pPr>
            <w:r>
              <w:t>Medium</w:t>
            </w:r>
          </w:p>
        </w:tc>
        <w:tc>
          <w:tcPr>
            <w:tcW w:w="1807" w:type="dxa"/>
            <w:shd w:val="clear" w:color="auto" w:fill="auto"/>
          </w:tcPr>
          <w:p w14:paraId="5C1BD06F" w14:textId="1B27B0E9" w:rsidR="00B475A1" w:rsidRDefault="00095156" w:rsidP="00F51FA8">
            <w:pPr>
              <w:jc w:val="center"/>
            </w:pPr>
            <w:r>
              <w:t>P18</w:t>
            </w:r>
          </w:p>
        </w:tc>
        <w:tc>
          <w:tcPr>
            <w:tcW w:w="1805" w:type="dxa"/>
            <w:shd w:val="clear" w:color="auto" w:fill="auto"/>
          </w:tcPr>
          <w:p w14:paraId="321828B7" w14:textId="7AC78D1A" w:rsidR="00B475A1" w:rsidRDefault="0009515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D4561" w14:paraId="03937464" w14:textId="77777777" w:rsidTr="00001F14">
        <w:trPr>
          <w:trHeight w:val="460"/>
        </w:trPr>
        <w:tc>
          <w:tcPr>
            <w:tcW w:w="1807" w:type="dxa"/>
            <w:shd w:val="clear" w:color="auto" w:fill="auto"/>
          </w:tcPr>
          <w:p w14:paraId="699288A5" w14:textId="59102F83" w:rsidR="000D4561" w:rsidRDefault="000D4561" w:rsidP="000D4561">
            <w:pPr>
              <w:jc w:val="center"/>
            </w:pPr>
            <w:r>
              <w:t>Astree</w:t>
            </w:r>
          </w:p>
        </w:tc>
        <w:tc>
          <w:tcPr>
            <w:tcW w:w="1341" w:type="dxa"/>
            <w:shd w:val="clear" w:color="auto" w:fill="auto"/>
          </w:tcPr>
          <w:p w14:paraId="35911E79" w14:textId="7524CD4A" w:rsidR="000D4561" w:rsidRDefault="000D4561" w:rsidP="000D4561">
            <w:pPr>
              <w:jc w:val="center"/>
            </w:pPr>
            <w:r>
              <w:t>20.10</w:t>
            </w:r>
          </w:p>
        </w:tc>
        <w:tc>
          <w:tcPr>
            <w:tcW w:w="4021" w:type="dxa"/>
            <w:shd w:val="clear" w:color="auto" w:fill="auto"/>
          </w:tcPr>
          <w:p w14:paraId="1B4ADD74" w14:textId="4DDF9316" w:rsidR="000D4561" w:rsidRDefault="000D4561" w:rsidP="000D4561">
            <w:pPr>
              <w:jc w:val="center"/>
            </w:pPr>
            <w:r>
              <w:t>Invalid_dynamic_memory_allocation</w:t>
            </w:r>
            <w:r w:rsidR="003250AD">
              <w:t>_dangling_pointer_use</w:t>
            </w:r>
          </w:p>
        </w:tc>
        <w:tc>
          <w:tcPr>
            <w:tcW w:w="3611" w:type="dxa"/>
            <w:shd w:val="clear" w:color="auto" w:fill="auto"/>
          </w:tcPr>
          <w:p w14:paraId="221E6849" w14:textId="3512AAA4" w:rsidR="000D4561" w:rsidRDefault="003250AD" w:rsidP="000D4561">
            <w:pPr>
              <w:jc w:val="center"/>
            </w:pPr>
            <w:r>
              <w:t>-</w:t>
            </w:r>
          </w:p>
        </w:tc>
      </w:tr>
      <w:tr w:rsidR="000D4561" w14:paraId="433579AD" w14:textId="77777777" w:rsidTr="00001F14">
        <w:trPr>
          <w:trHeight w:val="460"/>
        </w:trPr>
        <w:tc>
          <w:tcPr>
            <w:tcW w:w="1807" w:type="dxa"/>
            <w:shd w:val="clear" w:color="auto" w:fill="auto"/>
          </w:tcPr>
          <w:p w14:paraId="4AE4D8D3" w14:textId="3A8278E6" w:rsidR="000D4561" w:rsidRDefault="000D4561" w:rsidP="000D4561">
            <w:pPr>
              <w:jc w:val="center"/>
            </w:pPr>
            <w:r>
              <w:t>Helix QAC</w:t>
            </w:r>
          </w:p>
        </w:tc>
        <w:tc>
          <w:tcPr>
            <w:tcW w:w="1341" w:type="dxa"/>
            <w:shd w:val="clear" w:color="auto" w:fill="auto"/>
          </w:tcPr>
          <w:p w14:paraId="485EEED8" w14:textId="6BFBC616" w:rsidR="000D4561" w:rsidRDefault="003250AD" w:rsidP="000D4561">
            <w:pPr>
              <w:jc w:val="center"/>
            </w:pPr>
            <w:r>
              <w:t>2021.1</w:t>
            </w:r>
          </w:p>
        </w:tc>
        <w:tc>
          <w:tcPr>
            <w:tcW w:w="4021" w:type="dxa"/>
            <w:shd w:val="clear" w:color="auto" w:fill="auto"/>
          </w:tcPr>
          <w:p w14:paraId="7CFDA649" w14:textId="3F01E377" w:rsidR="000D4561" w:rsidRDefault="003250AD" w:rsidP="000D4561">
            <w:pPr>
              <w:jc w:val="center"/>
              <w:rPr>
                <w:u w:val="single"/>
              </w:rPr>
            </w:pPr>
            <w:r>
              <w:t>-</w:t>
            </w:r>
          </w:p>
        </w:tc>
        <w:tc>
          <w:tcPr>
            <w:tcW w:w="3611" w:type="dxa"/>
            <w:shd w:val="clear" w:color="auto" w:fill="auto"/>
          </w:tcPr>
          <w:p w14:paraId="29E14C36" w14:textId="3A251609" w:rsidR="000D4561" w:rsidRDefault="003250AD" w:rsidP="000D4561">
            <w:pPr>
              <w:jc w:val="center"/>
            </w:pPr>
            <w:r>
              <w:t>-</w:t>
            </w:r>
          </w:p>
        </w:tc>
      </w:tr>
      <w:tr w:rsidR="000D4561" w14:paraId="092940EA" w14:textId="77777777" w:rsidTr="00001F14">
        <w:trPr>
          <w:trHeight w:val="460"/>
        </w:trPr>
        <w:tc>
          <w:tcPr>
            <w:tcW w:w="1807" w:type="dxa"/>
            <w:shd w:val="clear" w:color="auto" w:fill="auto"/>
          </w:tcPr>
          <w:p w14:paraId="7589B551" w14:textId="4CC4F494" w:rsidR="000D4561" w:rsidRDefault="000D4561" w:rsidP="000D4561">
            <w:pPr>
              <w:jc w:val="center"/>
            </w:pPr>
            <w:r>
              <w:t>PVS-Studio</w:t>
            </w:r>
          </w:p>
        </w:tc>
        <w:tc>
          <w:tcPr>
            <w:tcW w:w="1341" w:type="dxa"/>
            <w:shd w:val="clear" w:color="auto" w:fill="auto"/>
          </w:tcPr>
          <w:p w14:paraId="3EFDCB9A" w14:textId="1F3134F6" w:rsidR="000D4561" w:rsidRDefault="003250AD" w:rsidP="000D4561">
            <w:pPr>
              <w:jc w:val="center"/>
            </w:pPr>
            <w:r>
              <w:t>7.07</w:t>
            </w:r>
          </w:p>
        </w:tc>
        <w:tc>
          <w:tcPr>
            <w:tcW w:w="4021" w:type="dxa"/>
            <w:shd w:val="clear" w:color="auto" w:fill="auto"/>
          </w:tcPr>
          <w:p w14:paraId="2978B16E" w14:textId="57CE3C92" w:rsidR="000D4561" w:rsidRDefault="00040FC0" w:rsidP="000D4561">
            <w:pPr>
              <w:jc w:val="center"/>
              <w:rPr>
                <w:u w:val="single"/>
              </w:rPr>
            </w:pPr>
            <w:r>
              <w:t>V515, V554, V611, V701, V748, V773</w:t>
            </w:r>
          </w:p>
        </w:tc>
        <w:tc>
          <w:tcPr>
            <w:tcW w:w="3611" w:type="dxa"/>
            <w:shd w:val="clear" w:color="auto" w:fill="auto"/>
          </w:tcPr>
          <w:p w14:paraId="163BA4AD" w14:textId="0FCDEA91" w:rsidR="000D4561" w:rsidRDefault="005A2645" w:rsidP="000D4561">
            <w:pPr>
              <w:jc w:val="center"/>
            </w:pPr>
            <w:r>
              <w:t>-</w:t>
            </w:r>
          </w:p>
        </w:tc>
      </w:tr>
      <w:tr w:rsidR="000D4561" w14:paraId="41744220" w14:textId="77777777" w:rsidTr="00001F14">
        <w:trPr>
          <w:trHeight w:val="460"/>
        </w:trPr>
        <w:tc>
          <w:tcPr>
            <w:tcW w:w="1807" w:type="dxa"/>
            <w:shd w:val="clear" w:color="auto" w:fill="auto"/>
          </w:tcPr>
          <w:p w14:paraId="54CCB17D" w14:textId="77777777" w:rsidR="000D4561" w:rsidRDefault="005A2645" w:rsidP="000D4561">
            <w:pPr>
              <w:jc w:val="center"/>
            </w:pPr>
            <w:r>
              <w:t>PRQA QA-C++</w:t>
            </w:r>
          </w:p>
          <w:p w14:paraId="0EAC101A" w14:textId="2DE72D99" w:rsidR="008B537A" w:rsidRDefault="008B537A" w:rsidP="008B537A"/>
        </w:tc>
        <w:tc>
          <w:tcPr>
            <w:tcW w:w="1341" w:type="dxa"/>
            <w:shd w:val="clear" w:color="auto" w:fill="auto"/>
          </w:tcPr>
          <w:p w14:paraId="79F266AC" w14:textId="7D9AE2A1" w:rsidR="000D4561" w:rsidRDefault="005A2645" w:rsidP="000D4561">
            <w:pPr>
              <w:jc w:val="center"/>
            </w:pPr>
            <w:r>
              <w:t>4.4</w:t>
            </w:r>
          </w:p>
        </w:tc>
        <w:tc>
          <w:tcPr>
            <w:tcW w:w="4021" w:type="dxa"/>
            <w:shd w:val="clear" w:color="auto" w:fill="auto"/>
          </w:tcPr>
          <w:p w14:paraId="6359BB49" w14:textId="4B214BF9" w:rsidR="000D4561" w:rsidRDefault="00040FC0" w:rsidP="000D4561">
            <w:pPr>
              <w:jc w:val="center"/>
              <w:rPr>
                <w:u w:val="single"/>
              </w:rPr>
            </w:pPr>
            <w:r>
              <w:t>2110, 2111, 2112, 2113, 2118, 3337, 3339, 4262, 4263, 4264</w:t>
            </w:r>
          </w:p>
        </w:tc>
        <w:tc>
          <w:tcPr>
            <w:tcW w:w="3611" w:type="dxa"/>
            <w:shd w:val="clear" w:color="auto" w:fill="auto"/>
          </w:tcPr>
          <w:p w14:paraId="1F8CA8BA" w14:textId="77777777" w:rsidR="000D4561" w:rsidRDefault="005A2645" w:rsidP="000D4561">
            <w:pPr>
              <w:jc w:val="center"/>
            </w:pPr>
            <w:r>
              <w:t>-</w:t>
            </w:r>
          </w:p>
          <w:p w14:paraId="0472C174" w14:textId="1B04BB28" w:rsidR="00CF0BC8" w:rsidRDefault="00CF0BC8" w:rsidP="000D4561">
            <w:pPr>
              <w:jc w:val="center"/>
            </w:pPr>
          </w:p>
        </w:tc>
      </w:tr>
      <w:tr w:rsidR="008B537A" w14:paraId="28D12F9B" w14:textId="77777777" w:rsidTr="00001F14">
        <w:trPr>
          <w:trHeight w:val="460"/>
        </w:trPr>
        <w:tc>
          <w:tcPr>
            <w:tcW w:w="1807" w:type="dxa"/>
            <w:shd w:val="clear" w:color="auto" w:fill="auto"/>
          </w:tcPr>
          <w:p w14:paraId="4D6735F5" w14:textId="0E34780B" w:rsidR="008B537A" w:rsidRDefault="008B537A" w:rsidP="000D4561">
            <w:pPr>
              <w:jc w:val="center"/>
            </w:pPr>
            <w:r>
              <w:t>Polyspace Bug Finder</w:t>
            </w:r>
          </w:p>
        </w:tc>
        <w:tc>
          <w:tcPr>
            <w:tcW w:w="1341" w:type="dxa"/>
            <w:shd w:val="clear" w:color="auto" w:fill="auto"/>
          </w:tcPr>
          <w:p w14:paraId="0B8DE1A8" w14:textId="367B9A3B" w:rsidR="008B537A" w:rsidRDefault="008B537A" w:rsidP="000D4561">
            <w:pPr>
              <w:jc w:val="center"/>
            </w:pPr>
            <w:r>
              <w:t>R2020a</w:t>
            </w:r>
          </w:p>
        </w:tc>
        <w:tc>
          <w:tcPr>
            <w:tcW w:w="4021" w:type="dxa"/>
            <w:shd w:val="clear" w:color="auto" w:fill="auto"/>
          </w:tcPr>
          <w:p w14:paraId="5D16A1DA" w14:textId="698C0B4A" w:rsidR="008B537A" w:rsidRDefault="00153A51" w:rsidP="000D4561">
            <w:pPr>
              <w:jc w:val="center"/>
            </w:pPr>
            <w:r>
              <w:t>CERT C++: MEM51-CPP</w:t>
            </w:r>
          </w:p>
        </w:tc>
        <w:tc>
          <w:tcPr>
            <w:tcW w:w="3611" w:type="dxa"/>
            <w:shd w:val="clear" w:color="auto" w:fill="auto"/>
          </w:tcPr>
          <w:p w14:paraId="29D7C65F" w14:textId="77777777" w:rsidR="00153A51" w:rsidRDefault="00153A51" w:rsidP="000D4561">
            <w:pPr>
              <w:jc w:val="center"/>
            </w:pPr>
            <w:r>
              <w:t xml:space="preserve">Checks for: </w:t>
            </w:r>
          </w:p>
          <w:p w14:paraId="59FECBAD" w14:textId="16F0A694" w:rsidR="00153A51" w:rsidRDefault="00153A51" w:rsidP="00153A51">
            <w:r>
              <w:t xml:space="preserve">-Invalid deletion of pointer </w:t>
            </w:r>
          </w:p>
          <w:p w14:paraId="77B512C1" w14:textId="29334160" w:rsidR="00153A51" w:rsidRDefault="00153A51" w:rsidP="00153A51">
            <w:r>
              <w:t xml:space="preserve">-Invalid free of pointer </w:t>
            </w:r>
          </w:p>
          <w:p w14:paraId="4D354323" w14:textId="2E5FCFE6" w:rsidR="00153A51" w:rsidRDefault="00153A51" w:rsidP="00153A51">
            <w:r>
              <w:t xml:space="preserve">-Deallocation of previously    deallocated pointer </w:t>
            </w:r>
          </w:p>
          <w:p w14:paraId="484C0E66" w14:textId="2CB78418" w:rsidR="008B537A" w:rsidRDefault="00153A51" w:rsidP="00153A51">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8AFCEA5" w:rsidR="00381847" w:rsidRDefault="00E769D9">
            <w:pPr>
              <w:jc w:val="center"/>
            </w:pPr>
            <w:r>
              <w:t>[STD-</w:t>
            </w:r>
            <w:r w:rsidR="00852263">
              <w:t>006-CPP</w:t>
            </w:r>
            <w:r>
              <w:t>]</w:t>
            </w:r>
          </w:p>
        </w:tc>
        <w:tc>
          <w:tcPr>
            <w:tcW w:w="7632" w:type="dxa"/>
            <w:tcMar>
              <w:top w:w="100" w:type="dxa"/>
              <w:left w:w="100" w:type="dxa"/>
              <w:bottom w:w="100" w:type="dxa"/>
              <w:right w:w="100" w:type="dxa"/>
            </w:tcMar>
          </w:tcPr>
          <w:p w14:paraId="33ACFFEA" w14:textId="2358F040" w:rsidR="00381847" w:rsidRDefault="00852263">
            <w:r>
              <w:t>Use static assertion to test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8BB229A" w:rsidR="00F72634" w:rsidRDefault="00852263" w:rsidP="0015146B">
            <w:r>
              <w:t>This uses the assert() macro to assert a property</w:t>
            </w:r>
          </w:p>
        </w:tc>
      </w:tr>
      <w:tr w:rsidR="00F72634" w14:paraId="058CAEAA" w14:textId="77777777" w:rsidTr="00001F14">
        <w:trPr>
          <w:trHeight w:val="460"/>
        </w:trPr>
        <w:tc>
          <w:tcPr>
            <w:tcW w:w="10800" w:type="dxa"/>
            <w:tcMar>
              <w:top w:w="100" w:type="dxa"/>
              <w:left w:w="100" w:type="dxa"/>
              <w:bottom w:w="100" w:type="dxa"/>
              <w:right w:w="100" w:type="dxa"/>
            </w:tcMar>
          </w:tcPr>
          <w:p w14:paraId="66E38918"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#include &lt;assert.h&gt;</w:t>
            </w:r>
          </w:p>
          <w:p w14:paraId="420F3F0D"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w:t>
            </w:r>
          </w:p>
          <w:p w14:paraId="5DF2ADB0"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struct timer {</w:t>
            </w:r>
          </w:p>
          <w:p w14:paraId="41FE1C38"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char MODE;</w:t>
            </w:r>
          </w:p>
          <w:p w14:paraId="4C8D5DAB"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int DATA;</w:t>
            </w:r>
          </w:p>
          <w:p w14:paraId="664F5457"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int COUNT;</w:t>
            </w:r>
          </w:p>
          <w:p w14:paraId="0C638B0A"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w:t>
            </w:r>
          </w:p>
          <w:p w14:paraId="61D9B4A8"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w:t>
            </w:r>
          </w:p>
          <w:p w14:paraId="77F46972"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int func(void) {</w:t>
            </w:r>
          </w:p>
          <w:p w14:paraId="767E2123"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assert(sizeof(struct timer) == sizeof(unsigned char) + sizeof(unsigned </w:t>
            </w:r>
          </w:p>
          <w:p w14:paraId="5FCA3D1D"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int) + sizeof(unsigned int));</w:t>
            </w:r>
          </w:p>
          <w:p w14:paraId="28BA138C" w14:textId="305C375E" w:rsidR="00F72634" w:rsidRDefault="00852263" w:rsidP="00852263">
            <w:r w:rsidRPr="0085226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E8FCA84" w:rsidR="00F72634" w:rsidRDefault="00852263" w:rsidP="0015146B">
            <w:r>
              <w:t>As this assertion involves a constant expression, a conditional statement is used</w:t>
            </w:r>
          </w:p>
        </w:tc>
      </w:tr>
      <w:tr w:rsidR="00F72634" w14:paraId="2DA5938A" w14:textId="77777777" w:rsidTr="00001F14">
        <w:trPr>
          <w:trHeight w:val="460"/>
        </w:trPr>
        <w:tc>
          <w:tcPr>
            <w:tcW w:w="10800" w:type="dxa"/>
            <w:tcMar>
              <w:top w:w="100" w:type="dxa"/>
              <w:left w:w="100" w:type="dxa"/>
              <w:bottom w:w="100" w:type="dxa"/>
              <w:right w:w="100" w:type="dxa"/>
            </w:tcMar>
          </w:tcPr>
          <w:p w14:paraId="72D335BB"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struct timer {</w:t>
            </w:r>
          </w:p>
          <w:p w14:paraId="2BC143EA"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char MODE;</w:t>
            </w:r>
          </w:p>
          <w:p w14:paraId="305740F3"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int DATA;</w:t>
            </w:r>
          </w:p>
          <w:p w14:paraId="1E63750F"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unsigned int COUNT;</w:t>
            </w:r>
          </w:p>
          <w:p w14:paraId="688E7E90" w14:textId="747AB10F" w:rsidR="00852263" w:rsidRDefault="00852263" w:rsidP="00852263">
            <w:pPr>
              <w:rPr>
                <w:rFonts w:ascii="Courier New" w:hAnsi="Courier New" w:cs="Courier New"/>
                <w:sz w:val="24"/>
                <w:szCs w:val="24"/>
              </w:rPr>
            </w:pPr>
            <w:r w:rsidRPr="00852263">
              <w:rPr>
                <w:rFonts w:ascii="Courier New" w:hAnsi="Courier New" w:cs="Courier New"/>
                <w:sz w:val="24"/>
                <w:szCs w:val="24"/>
              </w:rPr>
              <w:t>};</w:t>
            </w:r>
          </w:p>
          <w:p w14:paraId="21E780D1" w14:textId="77777777" w:rsidR="00852263" w:rsidRPr="00852263" w:rsidRDefault="00852263" w:rsidP="00852263">
            <w:pPr>
              <w:rPr>
                <w:rFonts w:ascii="Courier New" w:hAnsi="Courier New" w:cs="Courier New"/>
                <w:sz w:val="24"/>
                <w:szCs w:val="24"/>
              </w:rPr>
            </w:pPr>
          </w:p>
          <w:p w14:paraId="3D9A4A68"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#if (sizeof(struct timer) != (sizeof(unsigned char) + sizeof(unsigned </w:t>
            </w:r>
          </w:p>
          <w:p w14:paraId="6325476E"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int) + sizeof(unsigned int)))</w:t>
            </w:r>
          </w:p>
          <w:p w14:paraId="28322406" w14:textId="77777777" w:rsidR="00852263" w:rsidRPr="00852263" w:rsidRDefault="00852263" w:rsidP="00852263">
            <w:pPr>
              <w:rPr>
                <w:rFonts w:ascii="Courier New" w:hAnsi="Courier New" w:cs="Courier New"/>
                <w:sz w:val="24"/>
                <w:szCs w:val="24"/>
              </w:rPr>
            </w:pPr>
            <w:r w:rsidRPr="00852263">
              <w:rPr>
                <w:rFonts w:ascii="Courier New" w:hAnsi="Courier New" w:cs="Courier New"/>
                <w:sz w:val="24"/>
                <w:szCs w:val="24"/>
              </w:rPr>
              <w:t xml:space="preserve"> #error "Structure must not have any padding"</w:t>
            </w:r>
          </w:p>
          <w:p w14:paraId="2E312001" w14:textId="269CC496" w:rsidR="00F72634" w:rsidRDefault="00852263" w:rsidP="00852263">
            <w:r w:rsidRPr="00852263">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D14641F" w:rsidR="00B475A1" w:rsidRDefault="00B475A1" w:rsidP="00F51FA8">
            <w:pPr>
              <w:pBdr>
                <w:top w:val="nil"/>
                <w:left w:val="nil"/>
                <w:bottom w:val="nil"/>
                <w:right w:val="nil"/>
                <w:between w:val="nil"/>
              </w:pBdr>
            </w:pPr>
            <w:r>
              <w:rPr>
                <w:b/>
              </w:rPr>
              <w:t>Principles(s):</w:t>
            </w:r>
            <w:r>
              <w:t xml:space="preserve"> </w:t>
            </w:r>
            <w:r w:rsidR="00430120">
              <w:t xml:space="preserve">static assertion is a good diagnostic tool </w:t>
            </w:r>
            <w:r w:rsidR="002010D3">
              <w:t xml:space="preserve">to locate software defects to limit vulnerabilities when compiling.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BDA7419" w:rsidR="00B475A1" w:rsidRDefault="001B147F" w:rsidP="00F51FA8">
            <w:pPr>
              <w:jc w:val="center"/>
            </w:pPr>
            <w:r>
              <w:t>Low</w:t>
            </w:r>
          </w:p>
        </w:tc>
        <w:tc>
          <w:tcPr>
            <w:tcW w:w="1341" w:type="dxa"/>
            <w:shd w:val="clear" w:color="auto" w:fill="auto"/>
          </w:tcPr>
          <w:p w14:paraId="05FDEF4C" w14:textId="7550062A" w:rsidR="00B475A1" w:rsidRDefault="001B147F" w:rsidP="00F51FA8">
            <w:pPr>
              <w:jc w:val="center"/>
            </w:pPr>
            <w:r>
              <w:t>Unlikely</w:t>
            </w:r>
          </w:p>
        </w:tc>
        <w:tc>
          <w:tcPr>
            <w:tcW w:w="4021" w:type="dxa"/>
            <w:shd w:val="clear" w:color="auto" w:fill="auto"/>
          </w:tcPr>
          <w:p w14:paraId="79D1FC84" w14:textId="37EF8E4B" w:rsidR="00B475A1" w:rsidRDefault="001B147F" w:rsidP="00F51FA8">
            <w:pPr>
              <w:jc w:val="center"/>
            </w:pPr>
            <w:r>
              <w:t>High</w:t>
            </w:r>
          </w:p>
        </w:tc>
        <w:tc>
          <w:tcPr>
            <w:tcW w:w="1807" w:type="dxa"/>
            <w:shd w:val="clear" w:color="auto" w:fill="auto"/>
          </w:tcPr>
          <w:p w14:paraId="07D13FDB" w14:textId="573509CA" w:rsidR="00B475A1" w:rsidRDefault="001B147F" w:rsidP="00F51FA8">
            <w:pPr>
              <w:jc w:val="center"/>
            </w:pPr>
            <w:r>
              <w:t>P1</w:t>
            </w:r>
          </w:p>
        </w:tc>
        <w:tc>
          <w:tcPr>
            <w:tcW w:w="1805" w:type="dxa"/>
            <w:shd w:val="clear" w:color="auto" w:fill="auto"/>
          </w:tcPr>
          <w:p w14:paraId="018B5741" w14:textId="77746FBB" w:rsidR="00B475A1" w:rsidRDefault="001B147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F509028" w:rsidR="00B475A1" w:rsidRDefault="007725D9" w:rsidP="00F51FA8">
            <w:pPr>
              <w:jc w:val="center"/>
            </w:pPr>
            <w:r>
              <w:t>Axivion Bauhaus Suite</w:t>
            </w:r>
          </w:p>
        </w:tc>
        <w:tc>
          <w:tcPr>
            <w:tcW w:w="1341" w:type="dxa"/>
            <w:shd w:val="clear" w:color="auto" w:fill="auto"/>
          </w:tcPr>
          <w:p w14:paraId="1659F964" w14:textId="1C70BB0F" w:rsidR="00B475A1" w:rsidRDefault="00362EF0" w:rsidP="00F51FA8">
            <w:pPr>
              <w:jc w:val="center"/>
            </w:pPr>
            <w:r>
              <w:t>6.9.0</w:t>
            </w:r>
          </w:p>
        </w:tc>
        <w:tc>
          <w:tcPr>
            <w:tcW w:w="4021" w:type="dxa"/>
            <w:shd w:val="clear" w:color="auto" w:fill="auto"/>
          </w:tcPr>
          <w:p w14:paraId="14C127A7" w14:textId="32E093B3" w:rsidR="00B475A1" w:rsidRDefault="00362EF0" w:rsidP="00F51FA8">
            <w:pPr>
              <w:jc w:val="center"/>
            </w:pPr>
            <w:r>
              <w:t>CERTC-DCL03</w:t>
            </w:r>
          </w:p>
        </w:tc>
        <w:tc>
          <w:tcPr>
            <w:tcW w:w="3611" w:type="dxa"/>
            <w:shd w:val="clear" w:color="auto" w:fill="auto"/>
          </w:tcPr>
          <w:p w14:paraId="511AFF98" w14:textId="44E0A104" w:rsidR="00B475A1" w:rsidRDefault="00362EF0" w:rsidP="00F51FA8">
            <w:pPr>
              <w:jc w:val="center"/>
            </w:pPr>
            <w:r>
              <w:t>-</w:t>
            </w:r>
          </w:p>
        </w:tc>
      </w:tr>
      <w:tr w:rsidR="00B475A1" w14:paraId="31776F75" w14:textId="77777777" w:rsidTr="00001F14">
        <w:trPr>
          <w:trHeight w:val="460"/>
        </w:trPr>
        <w:tc>
          <w:tcPr>
            <w:tcW w:w="1807" w:type="dxa"/>
            <w:shd w:val="clear" w:color="auto" w:fill="auto"/>
          </w:tcPr>
          <w:p w14:paraId="1DD1CB55" w14:textId="1E42E04C" w:rsidR="00B475A1" w:rsidRDefault="007725D9" w:rsidP="00F51FA8">
            <w:pPr>
              <w:jc w:val="center"/>
            </w:pPr>
            <w:r>
              <w:t>LDRA tool suite</w:t>
            </w:r>
          </w:p>
        </w:tc>
        <w:tc>
          <w:tcPr>
            <w:tcW w:w="1341" w:type="dxa"/>
            <w:shd w:val="clear" w:color="auto" w:fill="auto"/>
          </w:tcPr>
          <w:p w14:paraId="147234E7" w14:textId="7E9371F2" w:rsidR="00B475A1" w:rsidRDefault="00362EF0" w:rsidP="00F51FA8">
            <w:pPr>
              <w:jc w:val="center"/>
            </w:pPr>
            <w:r>
              <w:t>9.7.1</w:t>
            </w:r>
          </w:p>
        </w:tc>
        <w:tc>
          <w:tcPr>
            <w:tcW w:w="4021" w:type="dxa"/>
            <w:shd w:val="clear" w:color="auto" w:fill="auto"/>
          </w:tcPr>
          <w:p w14:paraId="7C643E28" w14:textId="42FAA92D" w:rsidR="00B475A1" w:rsidRDefault="007005DE" w:rsidP="00F51FA8">
            <w:pPr>
              <w:jc w:val="center"/>
              <w:rPr>
                <w:u w:val="single"/>
              </w:rPr>
            </w:pPr>
            <w:r>
              <w:t>44 S</w:t>
            </w:r>
          </w:p>
        </w:tc>
        <w:tc>
          <w:tcPr>
            <w:tcW w:w="3611" w:type="dxa"/>
            <w:shd w:val="clear" w:color="auto" w:fill="auto"/>
          </w:tcPr>
          <w:p w14:paraId="2CB1863C" w14:textId="023C80A6" w:rsidR="00B475A1" w:rsidRDefault="007005DE"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745150D7" w:rsidR="00B475A1" w:rsidRDefault="007725D9" w:rsidP="00F51FA8">
            <w:pPr>
              <w:jc w:val="center"/>
            </w:pPr>
            <w:r>
              <w:t>Clang</w:t>
            </w:r>
          </w:p>
        </w:tc>
        <w:tc>
          <w:tcPr>
            <w:tcW w:w="1341" w:type="dxa"/>
            <w:shd w:val="clear" w:color="auto" w:fill="auto"/>
          </w:tcPr>
          <w:p w14:paraId="4C886138" w14:textId="60B78F15" w:rsidR="00B475A1" w:rsidRDefault="000B7D1F" w:rsidP="00F51FA8">
            <w:pPr>
              <w:jc w:val="center"/>
            </w:pPr>
            <w:r>
              <w:t>3.9</w:t>
            </w:r>
          </w:p>
        </w:tc>
        <w:tc>
          <w:tcPr>
            <w:tcW w:w="4021" w:type="dxa"/>
            <w:shd w:val="clear" w:color="auto" w:fill="auto"/>
          </w:tcPr>
          <w:p w14:paraId="270673C4" w14:textId="41A9BA67" w:rsidR="00B475A1" w:rsidRDefault="000B7D1F" w:rsidP="00F51FA8">
            <w:pPr>
              <w:jc w:val="center"/>
              <w:rPr>
                <w:u w:val="single"/>
              </w:rPr>
            </w:pPr>
            <w:r>
              <w:t>Misc-static-assert</w:t>
            </w:r>
          </w:p>
        </w:tc>
        <w:tc>
          <w:tcPr>
            <w:tcW w:w="3611" w:type="dxa"/>
            <w:shd w:val="clear" w:color="auto" w:fill="auto"/>
          </w:tcPr>
          <w:p w14:paraId="3D93F88D" w14:textId="14C0FEF6" w:rsidR="00B475A1" w:rsidRDefault="000B7D1F" w:rsidP="00F51FA8">
            <w:pPr>
              <w:jc w:val="center"/>
            </w:pPr>
            <w:r>
              <w:t>Checked by clang-tidy</w:t>
            </w:r>
          </w:p>
        </w:tc>
      </w:tr>
      <w:tr w:rsidR="00B475A1" w14:paraId="28383A14" w14:textId="77777777" w:rsidTr="00001F14">
        <w:trPr>
          <w:trHeight w:val="460"/>
        </w:trPr>
        <w:tc>
          <w:tcPr>
            <w:tcW w:w="1807" w:type="dxa"/>
            <w:shd w:val="clear" w:color="auto" w:fill="auto"/>
          </w:tcPr>
          <w:p w14:paraId="1EC45772" w14:textId="639065D2" w:rsidR="00B475A1" w:rsidRDefault="00362EF0" w:rsidP="00F51FA8">
            <w:pPr>
              <w:jc w:val="center"/>
            </w:pPr>
            <w:r>
              <w:t>ÉCLAIR</w:t>
            </w:r>
          </w:p>
        </w:tc>
        <w:tc>
          <w:tcPr>
            <w:tcW w:w="1341" w:type="dxa"/>
            <w:shd w:val="clear" w:color="auto" w:fill="auto"/>
          </w:tcPr>
          <w:p w14:paraId="6D5B7F9C" w14:textId="0C5B02D2" w:rsidR="00B475A1" w:rsidRDefault="007005DE" w:rsidP="00F51FA8">
            <w:pPr>
              <w:jc w:val="center"/>
            </w:pPr>
            <w:r>
              <w:t>1.2</w:t>
            </w:r>
          </w:p>
        </w:tc>
        <w:tc>
          <w:tcPr>
            <w:tcW w:w="4021" w:type="dxa"/>
            <w:shd w:val="clear" w:color="auto" w:fill="auto"/>
          </w:tcPr>
          <w:p w14:paraId="6A3B83A6" w14:textId="56B74B0E" w:rsidR="00B475A1" w:rsidRDefault="007005DE" w:rsidP="00F51FA8">
            <w:pPr>
              <w:jc w:val="center"/>
              <w:rPr>
                <w:u w:val="single"/>
              </w:rPr>
            </w:pPr>
            <w:r>
              <w:t>CC2.DCL03</w:t>
            </w:r>
          </w:p>
        </w:tc>
        <w:tc>
          <w:tcPr>
            <w:tcW w:w="3611" w:type="dxa"/>
            <w:shd w:val="clear" w:color="auto" w:fill="auto"/>
          </w:tcPr>
          <w:p w14:paraId="08365A70" w14:textId="546A6B8D" w:rsidR="00B475A1" w:rsidRDefault="007005DE"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2DA0F05" w:rsidR="00381847" w:rsidRDefault="00E769D9">
            <w:pPr>
              <w:jc w:val="center"/>
            </w:pPr>
            <w:r>
              <w:t>[STD-</w:t>
            </w:r>
            <w:r w:rsidR="00852263">
              <w:t>007-CPP</w:t>
            </w:r>
            <w:r>
              <w:t>]</w:t>
            </w:r>
          </w:p>
        </w:tc>
        <w:tc>
          <w:tcPr>
            <w:tcW w:w="7632" w:type="dxa"/>
            <w:tcMar>
              <w:top w:w="100" w:type="dxa"/>
              <w:left w:w="100" w:type="dxa"/>
              <w:bottom w:w="100" w:type="dxa"/>
              <w:right w:w="100" w:type="dxa"/>
            </w:tcMar>
          </w:tcPr>
          <w:p w14:paraId="7DF53768" w14:textId="2DF714D6" w:rsidR="00381847" w:rsidRDefault="00852263">
            <w:r>
              <w:t xml:space="preserve">Handle all exceptions </w:t>
            </w:r>
            <w:r w:rsidR="00BC57EC">
              <w:t>thrown before main() executes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38FA22" w:rsidR="00F72634" w:rsidRDefault="00BC57EC" w:rsidP="0015146B">
            <w:r>
              <w:t>The constructor for S may throw an exception which will not be caught as globalS is constructed later on</w:t>
            </w:r>
          </w:p>
        </w:tc>
      </w:tr>
      <w:tr w:rsidR="00F72634" w14:paraId="3CEA03A3" w14:textId="77777777" w:rsidTr="00001F14">
        <w:trPr>
          <w:trHeight w:val="460"/>
        </w:trPr>
        <w:tc>
          <w:tcPr>
            <w:tcW w:w="10800" w:type="dxa"/>
            <w:tcMar>
              <w:top w:w="100" w:type="dxa"/>
              <w:left w:w="100" w:type="dxa"/>
              <w:bottom w:w="100" w:type="dxa"/>
              <w:right w:w="100" w:type="dxa"/>
            </w:tcMar>
          </w:tcPr>
          <w:p w14:paraId="536CDFA1"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struct S {</w:t>
            </w:r>
          </w:p>
          <w:p w14:paraId="12CC0E57" w14:textId="561BCD8C" w:rsidR="00BC57EC" w:rsidRPr="00BC57EC" w:rsidRDefault="00BC57EC" w:rsidP="00BC57EC">
            <w:pPr>
              <w:rPr>
                <w:rFonts w:ascii="Courier New" w:hAnsi="Courier New" w:cs="Courier New"/>
                <w:sz w:val="24"/>
                <w:szCs w:val="24"/>
              </w:rPr>
            </w:pPr>
            <w:r>
              <w:rPr>
                <w:rFonts w:ascii="Courier New" w:hAnsi="Courier New" w:cs="Courier New"/>
                <w:sz w:val="24"/>
                <w:szCs w:val="24"/>
              </w:rPr>
              <w:t xml:space="preserve">   </w:t>
            </w:r>
            <w:r w:rsidRPr="00BC57EC">
              <w:rPr>
                <w:rFonts w:ascii="Courier New" w:hAnsi="Courier New" w:cs="Courier New"/>
                <w:sz w:val="24"/>
                <w:szCs w:val="24"/>
              </w:rPr>
              <w:t>S() noexcept(false);</w:t>
            </w:r>
          </w:p>
          <w:p w14:paraId="394ED3D5" w14:textId="03A952CC" w:rsidR="00BC57EC" w:rsidRDefault="00BC57EC" w:rsidP="00BC57EC">
            <w:pPr>
              <w:rPr>
                <w:rFonts w:ascii="Courier New" w:hAnsi="Courier New" w:cs="Courier New"/>
                <w:sz w:val="24"/>
                <w:szCs w:val="24"/>
              </w:rPr>
            </w:pPr>
            <w:r w:rsidRPr="00BC57EC">
              <w:rPr>
                <w:rFonts w:ascii="Courier New" w:hAnsi="Courier New" w:cs="Courier New"/>
                <w:sz w:val="24"/>
                <w:szCs w:val="24"/>
              </w:rPr>
              <w:t>};</w:t>
            </w:r>
          </w:p>
          <w:p w14:paraId="11DA14E8" w14:textId="77777777" w:rsidR="00BC57EC" w:rsidRPr="00BC57EC" w:rsidRDefault="00BC57EC" w:rsidP="00BC57EC">
            <w:pPr>
              <w:rPr>
                <w:rFonts w:ascii="Courier New" w:hAnsi="Courier New" w:cs="Courier New"/>
                <w:sz w:val="24"/>
                <w:szCs w:val="24"/>
              </w:rPr>
            </w:pPr>
          </w:p>
          <w:p w14:paraId="728394A2" w14:textId="7660D5FB" w:rsidR="00F72634" w:rsidRDefault="00BC57EC" w:rsidP="00BC57EC">
            <w:r w:rsidRPr="00BC57EC">
              <w:rPr>
                <w:rFonts w:ascii="Courier New" w:hAnsi="Courier New" w:cs="Courier New"/>
                <w:sz w:val="24"/>
                <w:szCs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98E5E7A" w:rsidR="00F72634" w:rsidRDefault="00BC57EC" w:rsidP="0015146B">
            <w:r>
              <w:t xml:space="preserve">GlobalS is now a local variable and will now catch any exceptions thrown during object construction, because the constructor for S executes when function globalS is called.  </w:t>
            </w:r>
          </w:p>
        </w:tc>
      </w:tr>
      <w:tr w:rsidR="00F72634" w14:paraId="5DBE36E7" w14:textId="77777777" w:rsidTr="00001F14">
        <w:trPr>
          <w:trHeight w:val="460"/>
        </w:trPr>
        <w:tc>
          <w:tcPr>
            <w:tcW w:w="10800" w:type="dxa"/>
            <w:tcMar>
              <w:top w:w="100" w:type="dxa"/>
              <w:left w:w="100" w:type="dxa"/>
              <w:bottom w:w="100" w:type="dxa"/>
              <w:right w:w="100" w:type="dxa"/>
            </w:tcMar>
          </w:tcPr>
          <w:p w14:paraId="4BC00C56"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struct S {</w:t>
            </w:r>
          </w:p>
          <w:p w14:paraId="21A62BF7"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S() noexcept(false);</w:t>
            </w:r>
          </w:p>
          <w:p w14:paraId="7EF16BB5"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w:t>
            </w:r>
          </w:p>
          <w:p w14:paraId="0EBDFBD0"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w:t>
            </w:r>
          </w:p>
          <w:p w14:paraId="2972142F"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S &amp;globalS() {</w:t>
            </w:r>
          </w:p>
          <w:p w14:paraId="187D1CB4"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try {</w:t>
            </w:r>
          </w:p>
          <w:p w14:paraId="12C2DFC3"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static S s;</w:t>
            </w:r>
          </w:p>
          <w:p w14:paraId="590F026C"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return s;</w:t>
            </w:r>
          </w:p>
          <w:p w14:paraId="2FDCC71F"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 catch (...) {</w:t>
            </w:r>
          </w:p>
          <w:p w14:paraId="43CFBA97"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 Handle error, perhaps by logging it and gracefully terminating the application.</w:t>
            </w:r>
          </w:p>
          <w:p w14:paraId="133613E4"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w:t>
            </w:r>
          </w:p>
          <w:p w14:paraId="1CA5CDEC" w14:textId="77777777" w:rsidR="00BC57EC" w:rsidRPr="00BC57EC" w:rsidRDefault="00BC57EC" w:rsidP="00BC57EC">
            <w:pPr>
              <w:rPr>
                <w:rFonts w:ascii="Courier New" w:hAnsi="Courier New" w:cs="Courier New"/>
                <w:sz w:val="24"/>
                <w:szCs w:val="24"/>
              </w:rPr>
            </w:pPr>
            <w:r w:rsidRPr="00BC57EC">
              <w:rPr>
                <w:rFonts w:ascii="Courier New" w:hAnsi="Courier New" w:cs="Courier New"/>
                <w:sz w:val="24"/>
                <w:szCs w:val="24"/>
              </w:rPr>
              <w:t xml:space="preserve"> // Unreachable.</w:t>
            </w:r>
          </w:p>
          <w:p w14:paraId="1B81CDBB" w14:textId="1FD9A423" w:rsidR="00F72634" w:rsidRPr="00BC57EC" w:rsidRDefault="00BC57EC" w:rsidP="00BC57EC">
            <w:pPr>
              <w:rPr>
                <w:rFonts w:ascii="Courier New" w:hAnsi="Courier New" w:cs="Courier New"/>
                <w:sz w:val="24"/>
                <w:szCs w:val="24"/>
              </w:rPr>
            </w:pPr>
            <w:r w:rsidRPr="00BC57E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9D7B3C1" w:rsidR="00B475A1" w:rsidRDefault="00B475A1" w:rsidP="00F51FA8">
            <w:pPr>
              <w:pBdr>
                <w:top w:val="nil"/>
                <w:left w:val="nil"/>
                <w:bottom w:val="nil"/>
                <w:right w:val="nil"/>
                <w:between w:val="nil"/>
              </w:pBdr>
            </w:pPr>
            <w:r>
              <w:rPr>
                <w:b/>
              </w:rPr>
              <w:t>Principles(s):</w:t>
            </w:r>
            <w:r>
              <w:t xml:space="preserve"> </w:t>
            </w:r>
            <w:r w:rsidR="00E332C0">
              <w:t>throwing an exception that cannot be caught will result in program exit and open up v</w:t>
            </w:r>
            <w:r w:rsidR="007C781E">
              <w:t>ul</w:t>
            </w:r>
            <w:r w:rsidR="00E332C0">
              <w:t>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99107F" w:rsidR="00B475A1" w:rsidRDefault="007C781E" w:rsidP="00F51FA8">
            <w:pPr>
              <w:jc w:val="center"/>
            </w:pPr>
            <w:r>
              <w:t>Low</w:t>
            </w:r>
          </w:p>
        </w:tc>
        <w:tc>
          <w:tcPr>
            <w:tcW w:w="1341" w:type="dxa"/>
            <w:shd w:val="clear" w:color="auto" w:fill="auto"/>
          </w:tcPr>
          <w:p w14:paraId="3F2670C9" w14:textId="7E334967" w:rsidR="00B475A1" w:rsidRDefault="007C781E" w:rsidP="00F51FA8">
            <w:pPr>
              <w:jc w:val="center"/>
            </w:pPr>
            <w:r>
              <w:t>Likely</w:t>
            </w:r>
          </w:p>
        </w:tc>
        <w:tc>
          <w:tcPr>
            <w:tcW w:w="4021" w:type="dxa"/>
            <w:shd w:val="clear" w:color="auto" w:fill="auto"/>
          </w:tcPr>
          <w:p w14:paraId="40C1B5AC" w14:textId="7118AFE9" w:rsidR="00B475A1" w:rsidRDefault="007C781E" w:rsidP="00F51FA8">
            <w:pPr>
              <w:jc w:val="center"/>
            </w:pPr>
            <w:r>
              <w:t>Low</w:t>
            </w:r>
          </w:p>
        </w:tc>
        <w:tc>
          <w:tcPr>
            <w:tcW w:w="1807" w:type="dxa"/>
            <w:shd w:val="clear" w:color="auto" w:fill="auto"/>
          </w:tcPr>
          <w:p w14:paraId="62635B7A" w14:textId="1A698260" w:rsidR="00B475A1" w:rsidRDefault="007C781E" w:rsidP="00F51FA8">
            <w:pPr>
              <w:jc w:val="center"/>
            </w:pPr>
            <w:r>
              <w:t>P9</w:t>
            </w:r>
          </w:p>
        </w:tc>
        <w:tc>
          <w:tcPr>
            <w:tcW w:w="1805" w:type="dxa"/>
            <w:shd w:val="clear" w:color="auto" w:fill="auto"/>
          </w:tcPr>
          <w:p w14:paraId="18B948EA" w14:textId="2E5DFE49" w:rsidR="00B475A1" w:rsidRDefault="007C781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20DD41" w:rsidR="00B475A1" w:rsidRDefault="007C781E" w:rsidP="00F51FA8">
            <w:pPr>
              <w:jc w:val="center"/>
            </w:pPr>
            <w:r>
              <w:t>Axivion Bauhaus Suite</w:t>
            </w:r>
          </w:p>
        </w:tc>
        <w:tc>
          <w:tcPr>
            <w:tcW w:w="1341" w:type="dxa"/>
            <w:shd w:val="clear" w:color="auto" w:fill="auto"/>
          </w:tcPr>
          <w:p w14:paraId="348AB2BC" w14:textId="07528BF0" w:rsidR="00B475A1" w:rsidRDefault="00B305FA" w:rsidP="00F51FA8">
            <w:pPr>
              <w:jc w:val="center"/>
            </w:pPr>
            <w:r>
              <w:t>6.9.0</w:t>
            </w:r>
          </w:p>
        </w:tc>
        <w:tc>
          <w:tcPr>
            <w:tcW w:w="4021" w:type="dxa"/>
            <w:shd w:val="clear" w:color="auto" w:fill="auto"/>
          </w:tcPr>
          <w:p w14:paraId="47F79C0E" w14:textId="4FE45A4B" w:rsidR="00B475A1" w:rsidRDefault="00B305FA" w:rsidP="00F51FA8">
            <w:pPr>
              <w:jc w:val="center"/>
            </w:pPr>
            <w:r>
              <w:t>CERTC++-ERR58</w:t>
            </w:r>
          </w:p>
        </w:tc>
        <w:tc>
          <w:tcPr>
            <w:tcW w:w="3611" w:type="dxa"/>
            <w:shd w:val="clear" w:color="auto" w:fill="auto"/>
          </w:tcPr>
          <w:p w14:paraId="012AA30D" w14:textId="0066BB18" w:rsidR="00B475A1" w:rsidRDefault="00B305FA" w:rsidP="00F51FA8">
            <w:pPr>
              <w:jc w:val="center"/>
            </w:pPr>
            <w:r>
              <w:t>-</w:t>
            </w:r>
          </w:p>
        </w:tc>
      </w:tr>
      <w:tr w:rsidR="00B475A1" w14:paraId="415234C8" w14:textId="77777777" w:rsidTr="00001F14">
        <w:trPr>
          <w:trHeight w:val="460"/>
        </w:trPr>
        <w:tc>
          <w:tcPr>
            <w:tcW w:w="1807" w:type="dxa"/>
            <w:shd w:val="clear" w:color="auto" w:fill="auto"/>
          </w:tcPr>
          <w:p w14:paraId="1C940DF2" w14:textId="07FB3A4E" w:rsidR="00B475A1" w:rsidRDefault="00B305FA" w:rsidP="00F51FA8">
            <w:pPr>
              <w:jc w:val="center"/>
            </w:pPr>
            <w:r>
              <w:t>Parasoft C/C++ test</w:t>
            </w:r>
          </w:p>
        </w:tc>
        <w:tc>
          <w:tcPr>
            <w:tcW w:w="1341" w:type="dxa"/>
            <w:shd w:val="clear" w:color="auto" w:fill="auto"/>
          </w:tcPr>
          <w:p w14:paraId="76E7C4D8" w14:textId="3BEE0A71" w:rsidR="00B475A1" w:rsidRDefault="00CB0B9D" w:rsidP="00F51FA8">
            <w:pPr>
              <w:jc w:val="center"/>
            </w:pPr>
            <w:r>
              <w:t>2020.2</w:t>
            </w:r>
          </w:p>
        </w:tc>
        <w:tc>
          <w:tcPr>
            <w:tcW w:w="4021" w:type="dxa"/>
            <w:shd w:val="clear" w:color="auto" w:fill="auto"/>
          </w:tcPr>
          <w:p w14:paraId="34777AB2" w14:textId="1C28DBBD" w:rsidR="00B475A1" w:rsidRDefault="00CB0B9D" w:rsidP="00F51FA8">
            <w:pPr>
              <w:jc w:val="center"/>
              <w:rPr>
                <w:u w:val="single"/>
              </w:rPr>
            </w:pPr>
            <w:r>
              <w:t>CERT_CPP-ERR58a</w:t>
            </w:r>
          </w:p>
        </w:tc>
        <w:tc>
          <w:tcPr>
            <w:tcW w:w="3611" w:type="dxa"/>
            <w:shd w:val="clear" w:color="auto" w:fill="auto"/>
          </w:tcPr>
          <w:p w14:paraId="66AACB9D" w14:textId="0CBE815E" w:rsidR="00B475A1" w:rsidRDefault="00CB0B9D" w:rsidP="00F51FA8">
            <w:pPr>
              <w:jc w:val="center"/>
            </w:pPr>
            <w:r>
              <w:t>Exceptions raised only after start up and before program termination</w:t>
            </w:r>
          </w:p>
        </w:tc>
      </w:tr>
      <w:tr w:rsidR="00B475A1" w14:paraId="177EE248" w14:textId="77777777" w:rsidTr="00001F14">
        <w:trPr>
          <w:trHeight w:val="460"/>
        </w:trPr>
        <w:tc>
          <w:tcPr>
            <w:tcW w:w="1807" w:type="dxa"/>
            <w:shd w:val="clear" w:color="auto" w:fill="auto"/>
          </w:tcPr>
          <w:p w14:paraId="09BFA1F8" w14:textId="240AAFC4" w:rsidR="00B475A1" w:rsidRDefault="00B305FA" w:rsidP="00F51FA8">
            <w:pPr>
              <w:jc w:val="center"/>
            </w:pPr>
            <w:r>
              <w:t>Rule Checker</w:t>
            </w:r>
          </w:p>
        </w:tc>
        <w:tc>
          <w:tcPr>
            <w:tcW w:w="1341" w:type="dxa"/>
            <w:shd w:val="clear" w:color="auto" w:fill="auto"/>
          </w:tcPr>
          <w:p w14:paraId="17B55B3F" w14:textId="71F57137" w:rsidR="00B475A1" w:rsidRDefault="00CB0B9D" w:rsidP="00F51FA8">
            <w:pPr>
              <w:jc w:val="center"/>
            </w:pPr>
            <w:r>
              <w:t>20.10</w:t>
            </w:r>
          </w:p>
        </w:tc>
        <w:tc>
          <w:tcPr>
            <w:tcW w:w="4021" w:type="dxa"/>
            <w:shd w:val="clear" w:color="auto" w:fill="auto"/>
          </w:tcPr>
          <w:p w14:paraId="237A438D" w14:textId="71B71E14" w:rsidR="00B475A1" w:rsidRDefault="0016248F" w:rsidP="00F51FA8">
            <w:pPr>
              <w:jc w:val="center"/>
              <w:rPr>
                <w:u w:val="single"/>
              </w:rPr>
            </w:pPr>
            <w:r>
              <w:t>Potentially-throwing-static-initialization</w:t>
            </w:r>
          </w:p>
        </w:tc>
        <w:tc>
          <w:tcPr>
            <w:tcW w:w="3611" w:type="dxa"/>
            <w:shd w:val="clear" w:color="auto" w:fill="auto"/>
          </w:tcPr>
          <w:p w14:paraId="247E2C86" w14:textId="4B5BB9F1" w:rsidR="00B475A1" w:rsidRDefault="0016248F" w:rsidP="00F51FA8">
            <w:pPr>
              <w:jc w:val="center"/>
            </w:pPr>
            <w:r>
              <w:t>Partially checked</w:t>
            </w:r>
          </w:p>
        </w:tc>
      </w:tr>
      <w:tr w:rsidR="00B475A1" w14:paraId="4FD06851" w14:textId="77777777" w:rsidTr="00001F14">
        <w:trPr>
          <w:trHeight w:val="460"/>
        </w:trPr>
        <w:tc>
          <w:tcPr>
            <w:tcW w:w="1807" w:type="dxa"/>
            <w:shd w:val="clear" w:color="auto" w:fill="auto"/>
          </w:tcPr>
          <w:p w14:paraId="79BB9036" w14:textId="11B47DCB" w:rsidR="00B475A1" w:rsidRDefault="00946B80" w:rsidP="00F51FA8">
            <w:pPr>
              <w:jc w:val="center"/>
            </w:pPr>
            <w:r>
              <w:t>Clang</w:t>
            </w:r>
          </w:p>
        </w:tc>
        <w:tc>
          <w:tcPr>
            <w:tcW w:w="1341" w:type="dxa"/>
            <w:shd w:val="clear" w:color="auto" w:fill="auto"/>
          </w:tcPr>
          <w:p w14:paraId="2B986054" w14:textId="72AD8853" w:rsidR="00B475A1" w:rsidRDefault="00946B80" w:rsidP="00F51FA8">
            <w:pPr>
              <w:jc w:val="center"/>
            </w:pPr>
            <w:r>
              <w:t>3.9</w:t>
            </w:r>
          </w:p>
        </w:tc>
        <w:tc>
          <w:tcPr>
            <w:tcW w:w="4021" w:type="dxa"/>
            <w:shd w:val="clear" w:color="auto" w:fill="auto"/>
          </w:tcPr>
          <w:p w14:paraId="0FB441F9" w14:textId="4639CC04" w:rsidR="00B475A1" w:rsidRDefault="00946B80" w:rsidP="00F51FA8">
            <w:pPr>
              <w:jc w:val="center"/>
              <w:rPr>
                <w:u w:val="single"/>
              </w:rPr>
            </w:pPr>
            <w:r>
              <w:t>CERT-ERR58-CPP</w:t>
            </w:r>
          </w:p>
        </w:tc>
        <w:tc>
          <w:tcPr>
            <w:tcW w:w="3611" w:type="dxa"/>
            <w:shd w:val="clear" w:color="auto" w:fill="auto"/>
          </w:tcPr>
          <w:p w14:paraId="11539D90" w14:textId="6B56F236" w:rsidR="00B475A1" w:rsidRDefault="00946B80" w:rsidP="00F51FA8">
            <w:pPr>
              <w:jc w:val="center"/>
            </w:pPr>
            <w:r>
              <w:t>Checked by clang-tidy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98E9C8B" w:rsidR="00B475A1" w:rsidRDefault="008746B4" w:rsidP="00F51FA8">
            <w:pPr>
              <w:jc w:val="center"/>
            </w:pPr>
            <w:r>
              <w:t>Output Input</w:t>
            </w:r>
          </w:p>
        </w:tc>
        <w:tc>
          <w:tcPr>
            <w:tcW w:w="1341" w:type="dxa"/>
            <w:tcMar>
              <w:top w:w="100" w:type="dxa"/>
              <w:left w:w="100" w:type="dxa"/>
              <w:bottom w:w="100" w:type="dxa"/>
              <w:right w:w="100" w:type="dxa"/>
            </w:tcMar>
          </w:tcPr>
          <w:p w14:paraId="5C9484A9" w14:textId="5D276E9D" w:rsidR="00B475A1" w:rsidRDefault="00B475A1" w:rsidP="00F51FA8">
            <w:pPr>
              <w:jc w:val="center"/>
            </w:pPr>
            <w:r>
              <w:t>[STD-</w:t>
            </w:r>
            <w:r w:rsidR="008746B4">
              <w:t>008-CPP</w:t>
            </w:r>
            <w:r>
              <w:t>]</w:t>
            </w:r>
          </w:p>
        </w:tc>
        <w:tc>
          <w:tcPr>
            <w:tcW w:w="7632" w:type="dxa"/>
            <w:tcMar>
              <w:top w:w="100" w:type="dxa"/>
              <w:left w:w="100" w:type="dxa"/>
              <w:bottom w:w="100" w:type="dxa"/>
              <w:right w:w="100" w:type="dxa"/>
            </w:tcMar>
          </w:tcPr>
          <w:p w14:paraId="48B2377D" w14:textId="764E4975" w:rsidR="00B475A1" w:rsidRDefault="008746B4" w:rsidP="00F51FA8">
            <w:r>
              <w:t>Have a positioning call when alternating output and input from a file stream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DB7117" w:rsidR="00F72634" w:rsidRDefault="008746B4" w:rsidP="0015146B">
            <w:r>
              <w:t>This appends data to the end of a file then reads from the same file.  However, it does not include a positioning call  between input and output calls, so creates an error</w:t>
            </w:r>
          </w:p>
        </w:tc>
      </w:tr>
      <w:tr w:rsidR="00F72634" w14:paraId="1F240B56" w14:textId="77777777" w:rsidTr="00001F14">
        <w:trPr>
          <w:trHeight w:val="460"/>
        </w:trPr>
        <w:tc>
          <w:tcPr>
            <w:tcW w:w="10800" w:type="dxa"/>
            <w:tcMar>
              <w:top w:w="100" w:type="dxa"/>
              <w:left w:w="100" w:type="dxa"/>
              <w:bottom w:w="100" w:type="dxa"/>
              <w:right w:w="100" w:type="dxa"/>
            </w:tcMar>
          </w:tcPr>
          <w:p w14:paraId="3F84BBC7"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#include &lt;fstream&gt;</w:t>
            </w:r>
          </w:p>
          <w:p w14:paraId="62249B21" w14:textId="52A4726E" w:rsidR="008746B4" w:rsidRDefault="008746B4" w:rsidP="008746B4">
            <w:pPr>
              <w:rPr>
                <w:rFonts w:ascii="Courier New" w:hAnsi="Courier New" w:cs="Courier New"/>
                <w:sz w:val="24"/>
                <w:szCs w:val="24"/>
              </w:rPr>
            </w:pPr>
            <w:r w:rsidRPr="008746B4">
              <w:rPr>
                <w:rFonts w:ascii="Courier New" w:hAnsi="Courier New" w:cs="Courier New"/>
                <w:sz w:val="24"/>
                <w:szCs w:val="24"/>
              </w:rPr>
              <w:t>#include &lt;string&gt;</w:t>
            </w:r>
          </w:p>
          <w:p w14:paraId="09C6C2F3" w14:textId="77777777" w:rsidR="008746B4" w:rsidRPr="008746B4" w:rsidRDefault="008746B4" w:rsidP="008746B4">
            <w:pPr>
              <w:rPr>
                <w:rFonts w:ascii="Courier New" w:hAnsi="Courier New" w:cs="Courier New"/>
                <w:sz w:val="24"/>
                <w:szCs w:val="24"/>
              </w:rPr>
            </w:pPr>
          </w:p>
          <w:p w14:paraId="31603906"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void f(const std::string &amp;fileName) {</w:t>
            </w:r>
          </w:p>
          <w:p w14:paraId="53787491"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std::fstream file(fileName);</w:t>
            </w:r>
          </w:p>
          <w:p w14:paraId="4F1CD343"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if (!file.is_open()) {</w:t>
            </w:r>
          </w:p>
          <w:p w14:paraId="1FE1A375"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 Handle error</w:t>
            </w:r>
          </w:p>
          <w:p w14:paraId="2E488B7C"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return;</w:t>
            </w:r>
          </w:p>
          <w:p w14:paraId="301BCE91"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w:t>
            </w:r>
          </w:p>
          <w:p w14:paraId="35D06532"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w:t>
            </w:r>
          </w:p>
          <w:p w14:paraId="16C704CF" w14:textId="62438078"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file &lt;&lt; "Output data";</w:t>
            </w:r>
          </w:p>
          <w:p w14:paraId="6C104446"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std::string str;</w:t>
            </w:r>
          </w:p>
          <w:p w14:paraId="471831C8"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 xml:space="preserve"> file &gt;&gt; str;</w:t>
            </w:r>
          </w:p>
          <w:p w14:paraId="01CC8C03" w14:textId="063AA558" w:rsidR="00F72634" w:rsidRPr="008746B4" w:rsidRDefault="008746B4" w:rsidP="008746B4">
            <w:pPr>
              <w:rPr>
                <w:rFonts w:ascii="Courier New" w:hAnsi="Courier New" w:cs="Courier New"/>
                <w:sz w:val="24"/>
                <w:szCs w:val="24"/>
              </w:rPr>
            </w:pPr>
            <w:r w:rsidRPr="008746B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AF12E02" w:rsidR="00F72634" w:rsidRDefault="008746B4" w:rsidP="0015146B">
            <w:r>
              <w:t xml:space="preserve">Here, </w:t>
            </w:r>
            <w:r w:rsidR="00C569C4">
              <w:t>the seekg() fuction is called between input and output to eliminate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2003161C"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#include &lt;fstream&gt;</w:t>
            </w:r>
          </w:p>
          <w:p w14:paraId="3173E79F" w14:textId="4BD997F9" w:rsidR="008746B4" w:rsidRDefault="008746B4" w:rsidP="008746B4">
            <w:pPr>
              <w:rPr>
                <w:rFonts w:ascii="Courier New" w:hAnsi="Courier New" w:cs="Courier New"/>
                <w:sz w:val="24"/>
                <w:szCs w:val="24"/>
              </w:rPr>
            </w:pPr>
            <w:r w:rsidRPr="008746B4">
              <w:rPr>
                <w:rFonts w:ascii="Courier New" w:hAnsi="Courier New" w:cs="Courier New"/>
                <w:sz w:val="24"/>
                <w:szCs w:val="24"/>
              </w:rPr>
              <w:t>#include &lt;string&gt;</w:t>
            </w:r>
          </w:p>
          <w:p w14:paraId="75A8103C" w14:textId="77777777" w:rsidR="008746B4" w:rsidRPr="008746B4" w:rsidRDefault="008746B4" w:rsidP="008746B4">
            <w:pPr>
              <w:rPr>
                <w:rFonts w:ascii="Courier New" w:hAnsi="Courier New" w:cs="Courier New"/>
                <w:sz w:val="24"/>
                <w:szCs w:val="24"/>
              </w:rPr>
            </w:pPr>
          </w:p>
          <w:p w14:paraId="4689821F" w14:textId="77777777"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void f(const std::string &amp;fileName) {</w:t>
            </w:r>
          </w:p>
          <w:p w14:paraId="2451C46B" w14:textId="5DC6D4B4" w:rsidR="008746B4" w:rsidRPr="008746B4" w:rsidRDefault="008746B4" w:rsidP="008746B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std::fstream file(fileName);</w:t>
            </w:r>
          </w:p>
          <w:p w14:paraId="6FE8F896" w14:textId="219547B5" w:rsidR="008746B4" w:rsidRPr="008746B4" w:rsidRDefault="008746B4" w:rsidP="008746B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if (!file.is_open()) {</w:t>
            </w:r>
          </w:p>
          <w:p w14:paraId="579589C7" w14:textId="15853522" w:rsidR="008746B4" w:rsidRPr="008746B4" w:rsidRDefault="008746B4" w:rsidP="008746B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 Handle error</w:t>
            </w:r>
          </w:p>
          <w:p w14:paraId="1ED377BA" w14:textId="270ED980" w:rsidR="008746B4" w:rsidRPr="008746B4" w:rsidRDefault="008746B4" w:rsidP="008746B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return;</w:t>
            </w:r>
          </w:p>
          <w:p w14:paraId="3CEA19E0" w14:textId="113EBB1F" w:rsidR="008746B4" w:rsidRPr="008746B4" w:rsidRDefault="008746B4" w:rsidP="008746B4">
            <w:pPr>
              <w:rPr>
                <w:rFonts w:ascii="Courier New" w:hAnsi="Courier New" w:cs="Courier New"/>
                <w:sz w:val="24"/>
                <w:szCs w:val="24"/>
              </w:rPr>
            </w:pPr>
            <w:r w:rsidRPr="008746B4">
              <w:rPr>
                <w:rFonts w:ascii="Courier New" w:hAnsi="Courier New" w:cs="Courier New"/>
                <w:sz w:val="24"/>
                <w:szCs w:val="24"/>
              </w:rPr>
              <w:t>}</w:t>
            </w:r>
          </w:p>
          <w:p w14:paraId="254A056A" w14:textId="77777777" w:rsidR="00F72634" w:rsidRDefault="008746B4" w:rsidP="008746B4">
            <w:pPr>
              <w:rPr>
                <w:rFonts w:ascii="Courier New" w:hAnsi="Courier New" w:cs="Courier New"/>
                <w:sz w:val="24"/>
                <w:szCs w:val="24"/>
              </w:rPr>
            </w:pPr>
            <w:r w:rsidRPr="008746B4">
              <w:rPr>
                <w:rFonts w:ascii="Courier New" w:hAnsi="Courier New" w:cs="Courier New"/>
                <w:sz w:val="24"/>
                <w:szCs w:val="24"/>
              </w:rPr>
              <w:t>file &lt;&lt; "Output data";</w:t>
            </w:r>
          </w:p>
          <w:p w14:paraId="5E671657" w14:textId="77777777" w:rsidR="00C569C4" w:rsidRDefault="00C569C4" w:rsidP="008746B4">
            <w:pPr>
              <w:rPr>
                <w:rFonts w:ascii="Courier New" w:hAnsi="Courier New" w:cs="Courier New"/>
                <w:sz w:val="24"/>
                <w:szCs w:val="24"/>
              </w:rPr>
            </w:pPr>
          </w:p>
          <w:p w14:paraId="1D6B2207" w14:textId="1F107618" w:rsidR="00C569C4" w:rsidRPr="00C569C4" w:rsidRDefault="00C569C4" w:rsidP="00C569C4">
            <w:pPr>
              <w:rPr>
                <w:rFonts w:ascii="Courier New" w:hAnsi="Courier New" w:cs="Courier New"/>
                <w:sz w:val="24"/>
                <w:szCs w:val="24"/>
              </w:rPr>
            </w:pPr>
            <w:r>
              <w:rPr>
                <w:rFonts w:ascii="Courier New" w:hAnsi="Courier New" w:cs="Courier New"/>
                <w:sz w:val="24"/>
                <w:szCs w:val="24"/>
              </w:rPr>
              <w:t xml:space="preserve">   </w:t>
            </w:r>
            <w:r w:rsidRPr="00C569C4">
              <w:rPr>
                <w:rFonts w:ascii="Courier New" w:hAnsi="Courier New" w:cs="Courier New"/>
                <w:sz w:val="24"/>
                <w:szCs w:val="24"/>
              </w:rPr>
              <w:t>std::string str;</w:t>
            </w:r>
          </w:p>
          <w:p w14:paraId="32052928" w14:textId="3A6053EB" w:rsidR="00C569C4" w:rsidRPr="00C569C4" w:rsidRDefault="00C569C4" w:rsidP="00C569C4">
            <w:pPr>
              <w:rPr>
                <w:rFonts w:ascii="Courier New" w:hAnsi="Courier New" w:cs="Courier New"/>
                <w:sz w:val="24"/>
                <w:szCs w:val="24"/>
              </w:rPr>
            </w:pPr>
            <w:r>
              <w:rPr>
                <w:rFonts w:ascii="Courier New" w:hAnsi="Courier New" w:cs="Courier New"/>
                <w:sz w:val="24"/>
                <w:szCs w:val="24"/>
              </w:rPr>
              <w:t xml:space="preserve">   </w:t>
            </w:r>
            <w:r w:rsidRPr="00C569C4">
              <w:rPr>
                <w:rFonts w:ascii="Courier New" w:hAnsi="Courier New" w:cs="Courier New"/>
                <w:sz w:val="24"/>
                <w:szCs w:val="24"/>
              </w:rPr>
              <w:t>file.seekg(0, std::ios::beg);</w:t>
            </w:r>
          </w:p>
          <w:p w14:paraId="0B08A95E" w14:textId="31775D7F" w:rsidR="00C569C4" w:rsidRPr="00C569C4" w:rsidRDefault="00C569C4" w:rsidP="00C569C4">
            <w:pPr>
              <w:rPr>
                <w:rFonts w:ascii="Courier New" w:hAnsi="Courier New" w:cs="Courier New"/>
                <w:sz w:val="24"/>
                <w:szCs w:val="24"/>
              </w:rPr>
            </w:pPr>
            <w:r>
              <w:rPr>
                <w:rFonts w:ascii="Courier New" w:hAnsi="Courier New" w:cs="Courier New"/>
                <w:sz w:val="24"/>
                <w:szCs w:val="24"/>
              </w:rPr>
              <w:t xml:space="preserve">   </w:t>
            </w:r>
            <w:r w:rsidRPr="00C569C4">
              <w:rPr>
                <w:rFonts w:ascii="Courier New" w:hAnsi="Courier New" w:cs="Courier New"/>
                <w:sz w:val="24"/>
                <w:szCs w:val="24"/>
              </w:rPr>
              <w:t>file &gt;&gt; str</w:t>
            </w:r>
            <w:r>
              <w:rPr>
                <w:rFonts w:ascii="Courier New" w:hAnsi="Courier New" w:cs="Courier New"/>
                <w:sz w:val="24"/>
                <w:szCs w:val="24"/>
              </w:rPr>
              <w:t>;</w:t>
            </w:r>
          </w:p>
          <w:p w14:paraId="0D2047C3" w14:textId="665639B6" w:rsidR="00C569C4" w:rsidRPr="008746B4" w:rsidRDefault="00C569C4" w:rsidP="00C569C4">
            <w:pPr>
              <w:rPr>
                <w:rFonts w:ascii="Courier New" w:hAnsi="Courier New" w:cs="Courier New"/>
                <w:sz w:val="24"/>
                <w:szCs w:val="24"/>
              </w:rPr>
            </w:pPr>
            <w:r w:rsidRPr="00C569C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B53EB49" w:rsidR="00B475A1" w:rsidRDefault="00B475A1" w:rsidP="00F51FA8">
            <w:pPr>
              <w:pBdr>
                <w:top w:val="nil"/>
                <w:left w:val="nil"/>
                <w:bottom w:val="nil"/>
                <w:right w:val="nil"/>
                <w:between w:val="nil"/>
              </w:pBdr>
            </w:pPr>
            <w:r>
              <w:rPr>
                <w:b/>
              </w:rPr>
              <w:t>Principles(s):</w:t>
            </w:r>
            <w:r>
              <w:t xml:space="preserve"> </w:t>
            </w:r>
            <w:r w:rsidR="001E5628">
              <w:t xml:space="preserve">you will create undefined behavior by alternately inputting and outputting without </w:t>
            </w:r>
            <w:r w:rsidR="007D0463">
              <w:t>a flush or positioning call</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42064DA" w:rsidR="00B475A1" w:rsidRDefault="007D0463" w:rsidP="00F51FA8">
            <w:pPr>
              <w:jc w:val="center"/>
            </w:pPr>
            <w:r>
              <w:t>Low</w:t>
            </w:r>
          </w:p>
        </w:tc>
        <w:tc>
          <w:tcPr>
            <w:tcW w:w="1341" w:type="dxa"/>
            <w:shd w:val="clear" w:color="auto" w:fill="auto"/>
          </w:tcPr>
          <w:p w14:paraId="6D7BD83E" w14:textId="124A1DCC" w:rsidR="00B475A1" w:rsidRDefault="007D0463" w:rsidP="00F51FA8">
            <w:pPr>
              <w:jc w:val="center"/>
            </w:pPr>
            <w:r>
              <w:t>Likely</w:t>
            </w:r>
          </w:p>
        </w:tc>
        <w:tc>
          <w:tcPr>
            <w:tcW w:w="4021" w:type="dxa"/>
            <w:shd w:val="clear" w:color="auto" w:fill="auto"/>
          </w:tcPr>
          <w:p w14:paraId="4323B829" w14:textId="3C06C38A" w:rsidR="00B475A1" w:rsidRDefault="007D0463" w:rsidP="00F51FA8">
            <w:pPr>
              <w:jc w:val="center"/>
            </w:pPr>
            <w:r>
              <w:t>Medium</w:t>
            </w:r>
          </w:p>
        </w:tc>
        <w:tc>
          <w:tcPr>
            <w:tcW w:w="1807" w:type="dxa"/>
            <w:shd w:val="clear" w:color="auto" w:fill="auto"/>
          </w:tcPr>
          <w:p w14:paraId="4C5CDDA0" w14:textId="16BA7B7F" w:rsidR="00B475A1" w:rsidRDefault="007D0463" w:rsidP="00F51FA8">
            <w:pPr>
              <w:jc w:val="center"/>
            </w:pPr>
            <w:r>
              <w:t>P6</w:t>
            </w:r>
          </w:p>
        </w:tc>
        <w:tc>
          <w:tcPr>
            <w:tcW w:w="1805" w:type="dxa"/>
            <w:shd w:val="clear" w:color="auto" w:fill="auto"/>
          </w:tcPr>
          <w:p w14:paraId="21AF3013" w14:textId="5453EEA4" w:rsidR="00B475A1" w:rsidRDefault="007D046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A6AE64C" w:rsidR="00B475A1" w:rsidRDefault="00BE3772" w:rsidP="00F51FA8">
            <w:pPr>
              <w:jc w:val="center"/>
            </w:pPr>
            <w:r>
              <w:t>Polyspace Bug Finder</w:t>
            </w:r>
          </w:p>
        </w:tc>
        <w:tc>
          <w:tcPr>
            <w:tcW w:w="1341" w:type="dxa"/>
            <w:shd w:val="clear" w:color="auto" w:fill="auto"/>
          </w:tcPr>
          <w:p w14:paraId="3C6600F4" w14:textId="65BA30DF" w:rsidR="00B475A1" w:rsidRDefault="00E22680" w:rsidP="00F51FA8">
            <w:pPr>
              <w:jc w:val="center"/>
            </w:pPr>
            <w:r>
              <w:t>R2020a</w:t>
            </w:r>
          </w:p>
        </w:tc>
        <w:tc>
          <w:tcPr>
            <w:tcW w:w="4021" w:type="dxa"/>
            <w:shd w:val="clear" w:color="auto" w:fill="auto"/>
          </w:tcPr>
          <w:p w14:paraId="303F54C0" w14:textId="7E4C5D8B" w:rsidR="00B475A1" w:rsidRDefault="00E22680" w:rsidP="00F51FA8">
            <w:pPr>
              <w:jc w:val="center"/>
            </w:pPr>
            <w:r>
              <w:t>ECRT C++: FIO50-CPP</w:t>
            </w:r>
          </w:p>
        </w:tc>
        <w:tc>
          <w:tcPr>
            <w:tcW w:w="3611" w:type="dxa"/>
            <w:shd w:val="clear" w:color="auto" w:fill="auto"/>
          </w:tcPr>
          <w:p w14:paraId="3B481415" w14:textId="77777777" w:rsidR="00B475A1" w:rsidRDefault="00E22680" w:rsidP="00F51FA8">
            <w:pPr>
              <w:jc w:val="center"/>
            </w:pPr>
            <w:r>
              <w:t>Checks for alternating input and output from a stream without flush or positioning call</w:t>
            </w:r>
          </w:p>
          <w:p w14:paraId="7B866265" w14:textId="77777777" w:rsidR="00E22680" w:rsidRDefault="00E22680" w:rsidP="00F51FA8">
            <w:pPr>
              <w:jc w:val="center"/>
            </w:pPr>
          </w:p>
          <w:p w14:paraId="08A327DD" w14:textId="55738BAB" w:rsidR="00E22680" w:rsidRDefault="00E22680" w:rsidP="00F51FA8">
            <w:pPr>
              <w:jc w:val="center"/>
            </w:pPr>
            <w:r>
              <w:t>Rule fully covered</w:t>
            </w:r>
          </w:p>
        </w:tc>
      </w:tr>
      <w:tr w:rsidR="00B475A1" w14:paraId="50569B33" w14:textId="77777777" w:rsidTr="00001F14">
        <w:trPr>
          <w:trHeight w:val="460"/>
        </w:trPr>
        <w:tc>
          <w:tcPr>
            <w:tcW w:w="1807" w:type="dxa"/>
            <w:shd w:val="clear" w:color="auto" w:fill="auto"/>
          </w:tcPr>
          <w:p w14:paraId="1D888D34" w14:textId="02B4A2E6" w:rsidR="00B475A1" w:rsidRDefault="00BE3772" w:rsidP="00F51FA8">
            <w:pPr>
              <w:jc w:val="center"/>
            </w:pPr>
            <w:r>
              <w:t>Helix QAC</w:t>
            </w:r>
          </w:p>
        </w:tc>
        <w:tc>
          <w:tcPr>
            <w:tcW w:w="1341" w:type="dxa"/>
            <w:shd w:val="clear" w:color="auto" w:fill="auto"/>
          </w:tcPr>
          <w:p w14:paraId="1A9DC142" w14:textId="05B424E4" w:rsidR="00B475A1" w:rsidRDefault="00E22680" w:rsidP="00F51FA8">
            <w:pPr>
              <w:jc w:val="center"/>
            </w:pPr>
            <w:r>
              <w:t>2021.1</w:t>
            </w:r>
          </w:p>
        </w:tc>
        <w:tc>
          <w:tcPr>
            <w:tcW w:w="4021" w:type="dxa"/>
            <w:shd w:val="clear" w:color="auto" w:fill="auto"/>
          </w:tcPr>
          <w:p w14:paraId="310BD1C0" w14:textId="475EF1C1" w:rsidR="00B475A1" w:rsidRDefault="00E22680" w:rsidP="00F51FA8">
            <w:pPr>
              <w:jc w:val="center"/>
              <w:rPr>
                <w:u w:val="single"/>
              </w:rPr>
            </w:pPr>
            <w:r>
              <w:t>-</w:t>
            </w:r>
          </w:p>
        </w:tc>
        <w:tc>
          <w:tcPr>
            <w:tcW w:w="3611" w:type="dxa"/>
            <w:shd w:val="clear" w:color="auto" w:fill="auto"/>
          </w:tcPr>
          <w:p w14:paraId="2D7A853F" w14:textId="1E226029" w:rsidR="00B475A1" w:rsidRDefault="00E22680" w:rsidP="00F51FA8">
            <w:pPr>
              <w:jc w:val="center"/>
            </w:pPr>
            <w:r>
              <w:t>-</w:t>
            </w:r>
          </w:p>
        </w:tc>
      </w:tr>
      <w:tr w:rsidR="00B475A1" w14:paraId="6F86E3DA" w14:textId="77777777" w:rsidTr="00001F14">
        <w:trPr>
          <w:trHeight w:val="460"/>
        </w:trPr>
        <w:tc>
          <w:tcPr>
            <w:tcW w:w="1807" w:type="dxa"/>
            <w:shd w:val="clear" w:color="auto" w:fill="auto"/>
          </w:tcPr>
          <w:p w14:paraId="258CE126" w14:textId="5D535F7C" w:rsidR="00B475A1" w:rsidRDefault="00BE3772" w:rsidP="00F51FA8">
            <w:pPr>
              <w:jc w:val="center"/>
            </w:pPr>
            <w:r>
              <w:t>Parasoft C/C++ test</w:t>
            </w:r>
          </w:p>
        </w:tc>
        <w:tc>
          <w:tcPr>
            <w:tcW w:w="1341" w:type="dxa"/>
            <w:shd w:val="clear" w:color="auto" w:fill="auto"/>
          </w:tcPr>
          <w:p w14:paraId="28A63EAE" w14:textId="6CAFDB5F" w:rsidR="00B475A1" w:rsidRDefault="00E22680" w:rsidP="00F51FA8">
            <w:pPr>
              <w:jc w:val="center"/>
            </w:pPr>
            <w:r>
              <w:t>2020.2</w:t>
            </w:r>
          </w:p>
        </w:tc>
        <w:tc>
          <w:tcPr>
            <w:tcW w:w="4021" w:type="dxa"/>
            <w:shd w:val="clear" w:color="auto" w:fill="auto"/>
          </w:tcPr>
          <w:p w14:paraId="0CBF64D1" w14:textId="386E8B2E" w:rsidR="00B475A1" w:rsidRDefault="00BE3772" w:rsidP="00F51FA8">
            <w:pPr>
              <w:jc w:val="center"/>
              <w:rPr>
                <w:u w:val="single"/>
              </w:rPr>
            </w:pPr>
            <w:r>
              <w:t>CERT_CPP_FIO50-a</w:t>
            </w:r>
          </w:p>
        </w:tc>
        <w:tc>
          <w:tcPr>
            <w:tcW w:w="3611" w:type="dxa"/>
            <w:shd w:val="clear" w:color="auto" w:fill="auto"/>
          </w:tcPr>
          <w:p w14:paraId="258B63F8" w14:textId="0A09F1E1" w:rsidR="00B475A1" w:rsidRDefault="00E22680" w:rsidP="00F51FA8">
            <w:pPr>
              <w:jc w:val="center"/>
            </w:pPr>
            <w:r>
              <w:t>Do not alternately input and output from a stream without an intervening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910DA4" w:rsidR="00B475A1" w:rsidRDefault="00C569C4" w:rsidP="00F51FA8">
            <w:pPr>
              <w:jc w:val="center"/>
            </w:pPr>
            <w:r>
              <w:t>Namespace modifications</w:t>
            </w:r>
          </w:p>
        </w:tc>
        <w:tc>
          <w:tcPr>
            <w:tcW w:w="1341" w:type="dxa"/>
            <w:tcMar>
              <w:top w:w="100" w:type="dxa"/>
              <w:left w:w="100" w:type="dxa"/>
              <w:bottom w:w="100" w:type="dxa"/>
              <w:right w:w="100" w:type="dxa"/>
            </w:tcMar>
          </w:tcPr>
          <w:p w14:paraId="519E82BC" w14:textId="1BBB577E" w:rsidR="00B475A1" w:rsidRDefault="00B475A1" w:rsidP="00F51FA8">
            <w:pPr>
              <w:jc w:val="center"/>
            </w:pPr>
            <w:r>
              <w:t>[STD-</w:t>
            </w:r>
            <w:r w:rsidR="00C569C4">
              <w:t>009-CPP</w:t>
            </w:r>
            <w:r>
              <w:t>]</w:t>
            </w:r>
          </w:p>
        </w:tc>
        <w:tc>
          <w:tcPr>
            <w:tcW w:w="7632" w:type="dxa"/>
            <w:tcMar>
              <w:top w:w="100" w:type="dxa"/>
              <w:left w:w="100" w:type="dxa"/>
              <w:bottom w:w="100" w:type="dxa"/>
              <w:right w:w="100" w:type="dxa"/>
            </w:tcMar>
          </w:tcPr>
          <w:p w14:paraId="490A5770" w14:textId="3BD722C2" w:rsidR="00B475A1" w:rsidRDefault="00C569C4" w:rsidP="00F51FA8">
            <w:r>
              <w:t>Do not modify standard namespaces.  New declarations in the namespace can cause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7D73432" w:rsidR="00F72634" w:rsidRDefault="00C569C4" w:rsidP="0015146B">
            <w:r>
              <w:t>Y is added to the namespace causing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4222809"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namespace std {</w:t>
            </w:r>
          </w:p>
          <w:p w14:paraId="7D668E99"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int x;</w:t>
            </w:r>
          </w:p>
          <w:p w14:paraId="5E1D505C" w14:textId="291F7412" w:rsidR="00F72634" w:rsidRPr="00031077" w:rsidRDefault="00031077" w:rsidP="00031077">
            <w:pPr>
              <w:rPr>
                <w:rFonts w:ascii="Courier New" w:hAnsi="Courier New" w:cs="Courier New"/>
                <w:sz w:val="24"/>
                <w:szCs w:val="24"/>
              </w:rPr>
            </w:pPr>
            <w:r w:rsidRPr="0003107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9EC3617" w:rsidR="00F72634" w:rsidRDefault="00C569C4" w:rsidP="0015146B">
            <w:r>
              <w:t>By Changing the namespace to non-standard you are placing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37B8F902" w14:textId="3E5CBF4A"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 xml:space="preserve">namespace </w:t>
            </w:r>
            <w:r>
              <w:rPr>
                <w:rFonts w:ascii="Courier New" w:hAnsi="Courier New" w:cs="Courier New"/>
                <w:sz w:val="24"/>
                <w:szCs w:val="24"/>
              </w:rPr>
              <w:t>non</w:t>
            </w:r>
            <w:r w:rsidRPr="00031077">
              <w:rPr>
                <w:rFonts w:ascii="Courier New" w:hAnsi="Courier New" w:cs="Courier New"/>
                <w:sz w:val="24"/>
                <w:szCs w:val="24"/>
              </w:rPr>
              <w:t>std {</w:t>
            </w:r>
          </w:p>
          <w:p w14:paraId="4E359113"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int x;</w:t>
            </w:r>
          </w:p>
          <w:p w14:paraId="316D7001" w14:textId="780B6D73" w:rsidR="00F72634" w:rsidRDefault="00031077" w:rsidP="00031077">
            <w:r w:rsidRPr="0003107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1087756" w14:textId="77777777" w:rsidR="00B475A1" w:rsidRDefault="00B475A1" w:rsidP="00F51FA8">
            <w:pPr>
              <w:pBdr>
                <w:top w:val="nil"/>
                <w:left w:val="nil"/>
                <w:bottom w:val="nil"/>
                <w:right w:val="nil"/>
                <w:between w:val="nil"/>
              </w:pBdr>
            </w:pPr>
            <w:r>
              <w:rPr>
                <w:b/>
              </w:rPr>
              <w:t>Principles(s):</w:t>
            </w:r>
            <w:r>
              <w:t xml:space="preserve"> </w:t>
            </w:r>
          </w:p>
          <w:p w14:paraId="683D48CF" w14:textId="77777777" w:rsidR="00BB605D" w:rsidRDefault="00BB605D" w:rsidP="00BB605D">
            <w:pPr>
              <w:pBdr>
                <w:top w:val="nil"/>
                <w:left w:val="nil"/>
                <w:bottom w:val="nil"/>
                <w:right w:val="nil"/>
                <w:between w:val="nil"/>
              </w:pBdr>
            </w:pPr>
            <w:r>
              <w:t>Architect and Design for Security Policies – building code to prevent vulnerabilities</w:t>
            </w:r>
          </w:p>
          <w:p w14:paraId="121F1EF2" w14:textId="77777777" w:rsidR="00BB605D" w:rsidRDefault="00BB605D" w:rsidP="00BB605D">
            <w:pPr>
              <w:pBdr>
                <w:top w:val="nil"/>
                <w:left w:val="nil"/>
                <w:bottom w:val="nil"/>
                <w:right w:val="nil"/>
                <w:between w:val="nil"/>
              </w:pBdr>
            </w:pPr>
            <w:r>
              <w:t xml:space="preserve">Keep it simple – always applies as keeping code as lightweight as possible is best practice </w:t>
            </w:r>
          </w:p>
          <w:p w14:paraId="4EF2D30D" w14:textId="77777777" w:rsidR="00BB605D" w:rsidRDefault="00BB605D" w:rsidP="00BB605D">
            <w:pPr>
              <w:pBdr>
                <w:top w:val="nil"/>
                <w:left w:val="nil"/>
                <w:bottom w:val="nil"/>
                <w:right w:val="nil"/>
                <w:between w:val="nil"/>
              </w:pBdr>
            </w:pPr>
            <w:r>
              <w:t>Use Effective Quality Assurance Techniques – making tests that are as effective as possible</w:t>
            </w:r>
          </w:p>
          <w:p w14:paraId="69E47378" w14:textId="549768D9" w:rsidR="00BB605D" w:rsidRDefault="00BB605D" w:rsidP="00BB605D">
            <w:pPr>
              <w:pBdr>
                <w:top w:val="nil"/>
                <w:left w:val="nil"/>
                <w:bottom w:val="nil"/>
                <w:right w:val="nil"/>
                <w:between w:val="nil"/>
              </w:pBdr>
            </w:pPr>
            <w:r>
              <w:t>Adopt a secure coding standard – making security a priority helps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B289E7C" w:rsidR="00B475A1" w:rsidRDefault="00B26B86" w:rsidP="00F51FA8">
            <w:pPr>
              <w:jc w:val="center"/>
            </w:pPr>
            <w:r>
              <w:t>High</w:t>
            </w:r>
          </w:p>
        </w:tc>
        <w:tc>
          <w:tcPr>
            <w:tcW w:w="1341" w:type="dxa"/>
            <w:shd w:val="clear" w:color="auto" w:fill="auto"/>
          </w:tcPr>
          <w:p w14:paraId="72BD1BCD" w14:textId="06768617" w:rsidR="00B475A1" w:rsidRDefault="00B26B86" w:rsidP="00F51FA8">
            <w:pPr>
              <w:jc w:val="center"/>
            </w:pPr>
            <w:r>
              <w:t>Unlikely</w:t>
            </w:r>
          </w:p>
        </w:tc>
        <w:tc>
          <w:tcPr>
            <w:tcW w:w="4021" w:type="dxa"/>
            <w:shd w:val="clear" w:color="auto" w:fill="auto"/>
          </w:tcPr>
          <w:p w14:paraId="5BE08C9E" w14:textId="4F8028D8" w:rsidR="00B475A1" w:rsidRDefault="00B26B86" w:rsidP="00F51FA8">
            <w:pPr>
              <w:jc w:val="center"/>
            </w:pPr>
            <w:r>
              <w:t>Medium</w:t>
            </w:r>
          </w:p>
        </w:tc>
        <w:tc>
          <w:tcPr>
            <w:tcW w:w="1807" w:type="dxa"/>
            <w:shd w:val="clear" w:color="auto" w:fill="auto"/>
          </w:tcPr>
          <w:p w14:paraId="507F810F" w14:textId="43044D8A" w:rsidR="00B475A1" w:rsidRDefault="00B26B86" w:rsidP="00F51FA8">
            <w:pPr>
              <w:jc w:val="center"/>
            </w:pPr>
            <w:r>
              <w:t>P6</w:t>
            </w:r>
          </w:p>
        </w:tc>
        <w:tc>
          <w:tcPr>
            <w:tcW w:w="1805" w:type="dxa"/>
            <w:shd w:val="clear" w:color="auto" w:fill="auto"/>
          </w:tcPr>
          <w:p w14:paraId="4686F95C" w14:textId="30F75AE2" w:rsidR="00B475A1" w:rsidRDefault="00B26B8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33685" w14:paraId="21DC6877" w14:textId="77777777" w:rsidTr="00001F14">
        <w:trPr>
          <w:trHeight w:val="460"/>
        </w:trPr>
        <w:tc>
          <w:tcPr>
            <w:tcW w:w="1807" w:type="dxa"/>
            <w:shd w:val="clear" w:color="auto" w:fill="auto"/>
          </w:tcPr>
          <w:p w14:paraId="486E9681" w14:textId="0A931A15" w:rsidR="00B33685" w:rsidRDefault="00166E1F" w:rsidP="00B33685">
            <w:pPr>
              <w:jc w:val="center"/>
            </w:pPr>
            <w:hyperlink r:id="rId21" w:history="1">
              <w:r w:rsidR="00B33685" w:rsidRPr="00DA72CB">
                <w:rPr>
                  <w:rStyle w:val="Hyperlink"/>
                  <w:sz w:val="24"/>
                  <w:szCs w:val="24"/>
                </w:rPr>
                <w:t>Polyspace Bug Finder</w:t>
              </w:r>
            </w:hyperlink>
          </w:p>
        </w:tc>
        <w:tc>
          <w:tcPr>
            <w:tcW w:w="1341" w:type="dxa"/>
            <w:shd w:val="clear" w:color="auto" w:fill="auto"/>
          </w:tcPr>
          <w:p w14:paraId="5590A5CF" w14:textId="115EB1FD" w:rsidR="00B33685" w:rsidRDefault="004419D9" w:rsidP="00B33685">
            <w:pPr>
              <w:jc w:val="center"/>
            </w:pPr>
            <w:r>
              <w:t>R2020a</w:t>
            </w:r>
          </w:p>
        </w:tc>
        <w:tc>
          <w:tcPr>
            <w:tcW w:w="4021" w:type="dxa"/>
            <w:shd w:val="clear" w:color="auto" w:fill="auto"/>
          </w:tcPr>
          <w:p w14:paraId="2935D2F6" w14:textId="4536C4DA" w:rsidR="00B33685" w:rsidRDefault="004419D9" w:rsidP="00B33685">
            <w:pPr>
              <w:jc w:val="center"/>
            </w:pPr>
            <w:r>
              <w:t>CertC++: DCL58-CPP</w:t>
            </w:r>
          </w:p>
        </w:tc>
        <w:tc>
          <w:tcPr>
            <w:tcW w:w="3611" w:type="dxa"/>
            <w:shd w:val="clear" w:color="auto" w:fill="auto"/>
          </w:tcPr>
          <w:p w14:paraId="53DD0DEA" w14:textId="77777777" w:rsidR="00B33685" w:rsidRDefault="00320062" w:rsidP="00B33685">
            <w:pPr>
              <w:jc w:val="center"/>
            </w:pPr>
            <w:r>
              <w:t>Checks for modification of standard namespaces</w:t>
            </w:r>
          </w:p>
          <w:p w14:paraId="10EAFC44" w14:textId="21C1CE5F" w:rsidR="00320062" w:rsidRDefault="00320062" w:rsidP="00B33685">
            <w:pPr>
              <w:jc w:val="center"/>
            </w:pPr>
            <w:r>
              <w:t>Rule fully covered</w:t>
            </w:r>
          </w:p>
        </w:tc>
      </w:tr>
      <w:tr w:rsidR="00B33685" w14:paraId="64F0AC3A" w14:textId="77777777" w:rsidTr="00001F14">
        <w:trPr>
          <w:trHeight w:val="460"/>
        </w:trPr>
        <w:tc>
          <w:tcPr>
            <w:tcW w:w="1807" w:type="dxa"/>
            <w:shd w:val="clear" w:color="auto" w:fill="auto"/>
          </w:tcPr>
          <w:p w14:paraId="1FA053B5" w14:textId="27634764" w:rsidR="00B33685" w:rsidRDefault="00166E1F" w:rsidP="00B33685">
            <w:pPr>
              <w:jc w:val="center"/>
            </w:pPr>
            <w:hyperlink r:id="rId22" w:history="1">
              <w:r w:rsidR="00B33685" w:rsidRPr="004555B5">
                <w:rPr>
                  <w:rStyle w:val="Hyperlink"/>
                  <w:sz w:val="24"/>
                  <w:szCs w:val="24"/>
                </w:rPr>
                <w:t>Ax</w:t>
              </w:r>
              <w:r w:rsidR="00B33685" w:rsidRPr="004555B5">
                <w:rPr>
                  <w:rStyle w:val="Hyperlink"/>
                </w:rPr>
                <w:t>ivion Bauhaus Suite</w:t>
              </w:r>
            </w:hyperlink>
          </w:p>
        </w:tc>
        <w:tc>
          <w:tcPr>
            <w:tcW w:w="1341" w:type="dxa"/>
            <w:shd w:val="clear" w:color="auto" w:fill="auto"/>
          </w:tcPr>
          <w:p w14:paraId="64B7FC40" w14:textId="383D2BEF" w:rsidR="00B33685" w:rsidRDefault="00B33685" w:rsidP="00B33685">
            <w:pPr>
              <w:jc w:val="center"/>
            </w:pPr>
            <w:r>
              <w:t>6.9.0</w:t>
            </w:r>
          </w:p>
        </w:tc>
        <w:tc>
          <w:tcPr>
            <w:tcW w:w="4021" w:type="dxa"/>
            <w:shd w:val="clear" w:color="auto" w:fill="auto"/>
          </w:tcPr>
          <w:p w14:paraId="0155179E" w14:textId="6FCB44B9" w:rsidR="00B33685" w:rsidRDefault="0080657F" w:rsidP="00B33685">
            <w:pPr>
              <w:jc w:val="center"/>
              <w:rPr>
                <w:u w:val="single"/>
              </w:rPr>
            </w:pPr>
            <w:r>
              <w:t>CertC++-DCL58</w:t>
            </w:r>
          </w:p>
        </w:tc>
        <w:tc>
          <w:tcPr>
            <w:tcW w:w="3611" w:type="dxa"/>
            <w:shd w:val="clear" w:color="auto" w:fill="auto"/>
          </w:tcPr>
          <w:p w14:paraId="3877BF3F" w14:textId="3FF7BB91" w:rsidR="00B33685" w:rsidRDefault="00320062" w:rsidP="00B33685">
            <w:pPr>
              <w:jc w:val="center"/>
            </w:pPr>
            <w:r>
              <w:t>-</w:t>
            </w:r>
          </w:p>
        </w:tc>
      </w:tr>
      <w:tr w:rsidR="00B33685" w14:paraId="2E5EE7DD" w14:textId="77777777" w:rsidTr="00001F14">
        <w:trPr>
          <w:trHeight w:val="460"/>
        </w:trPr>
        <w:tc>
          <w:tcPr>
            <w:tcW w:w="1807" w:type="dxa"/>
            <w:shd w:val="clear" w:color="auto" w:fill="auto"/>
          </w:tcPr>
          <w:p w14:paraId="000C184C" w14:textId="3F767EF9" w:rsidR="00B33685" w:rsidRDefault="00166E1F" w:rsidP="00B33685">
            <w:pPr>
              <w:jc w:val="center"/>
            </w:pPr>
            <w:hyperlink r:id="rId23" w:history="1">
              <w:r w:rsidR="00B33685" w:rsidRPr="00DA72CB">
                <w:rPr>
                  <w:rStyle w:val="Hyperlink"/>
                  <w:sz w:val="24"/>
                  <w:szCs w:val="24"/>
                </w:rPr>
                <w:t>Parasoft C/C++ test</w:t>
              </w:r>
            </w:hyperlink>
          </w:p>
        </w:tc>
        <w:tc>
          <w:tcPr>
            <w:tcW w:w="1341" w:type="dxa"/>
            <w:shd w:val="clear" w:color="auto" w:fill="auto"/>
          </w:tcPr>
          <w:p w14:paraId="6B0CCC4F" w14:textId="0A7F665A" w:rsidR="00B33685" w:rsidRDefault="0080657F" w:rsidP="00B33685">
            <w:pPr>
              <w:jc w:val="center"/>
            </w:pPr>
            <w:r>
              <w:t>2020.2</w:t>
            </w:r>
          </w:p>
        </w:tc>
        <w:tc>
          <w:tcPr>
            <w:tcW w:w="4021" w:type="dxa"/>
            <w:shd w:val="clear" w:color="auto" w:fill="auto"/>
          </w:tcPr>
          <w:p w14:paraId="6506F573" w14:textId="2EE65EBA" w:rsidR="00B33685" w:rsidRDefault="0080657F" w:rsidP="00B33685">
            <w:pPr>
              <w:jc w:val="center"/>
              <w:rPr>
                <w:u w:val="single"/>
              </w:rPr>
            </w:pPr>
            <w:r>
              <w:t>CERT_CPP-DCL58-a</w:t>
            </w:r>
          </w:p>
        </w:tc>
        <w:tc>
          <w:tcPr>
            <w:tcW w:w="3611" w:type="dxa"/>
            <w:shd w:val="clear" w:color="auto" w:fill="auto"/>
          </w:tcPr>
          <w:p w14:paraId="570322E7" w14:textId="530230F9" w:rsidR="00B33685" w:rsidRDefault="00320062" w:rsidP="00B33685">
            <w:pPr>
              <w:jc w:val="center"/>
            </w:pPr>
            <w:r>
              <w:t>Do not modify the standard namespaces 'std' and 'posix</w:t>
            </w:r>
          </w:p>
        </w:tc>
      </w:tr>
      <w:tr w:rsidR="00B475A1" w14:paraId="2EE1B702" w14:textId="77777777" w:rsidTr="00001F14">
        <w:trPr>
          <w:trHeight w:val="460"/>
        </w:trPr>
        <w:tc>
          <w:tcPr>
            <w:tcW w:w="1807" w:type="dxa"/>
            <w:shd w:val="clear" w:color="auto" w:fill="auto"/>
          </w:tcPr>
          <w:p w14:paraId="09F1CB00" w14:textId="6986A850" w:rsidR="00B475A1" w:rsidRDefault="00166E1F" w:rsidP="00F51FA8">
            <w:pPr>
              <w:jc w:val="center"/>
            </w:pPr>
            <w:hyperlink r:id="rId24" w:history="1">
              <w:r w:rsidR="00320062" w:rsidRPr="004324BC">
                <w:rPr>
                  <w:rStyle w:val="Hyperlink"/>
                  <w:sz w:val="24"/>
                  <w:szCs w:val="24"/>
                </w:rPr>
                <w:t>PRQA QA-C</w:t>
              </w:r>
              <w:r w:rsidR="004555B5" w:rsidRPr="004324BC">
                <w:rPr>
                  <w:rStyle w:val="Hyperlink"/>
                </w:rPr>
                <w:t>++</w:t>
              </w:r>
            </w:hyperlink>
          </w:p>
        </w:tc>
        <w:tc>
          <w:tcPr>
            <w:tcW w:w="1341" w:type="dxa"/>
            <w:shd w:val="clear" w:color="auto" w:fill="auto"/>
          </w:tcPr>
          <w:p w14:paraId="1C057DF1" w14:textId="40823D2D" w:rsidR="00B475A1" w:rsidRDefault="004555B5" w:rsidP="00F51FA8">
            <w:pPr>
              <w:jc w:val="center"/>
            </w:pPr>
            <w:r>
              <w:t>4.4</w:t>
            </w:r>
          </w:p>
        </w:tc>
        <w:tc>
          <w:tcPr>
            <w:tcW w:w="4021" w:type="dxa"/>
            <w:shd w:val="clear" w:color="auto" w:fill="auto"/>
          </w:tcPr>
          <w:p w14:paraId="19BD5035" w14:textId="303B47FF" w:rsidR="00B475A1" w:rsidRDefault="004555B5" w:rsidP="00F51FA8">
            <w:pPr>
              <w:jc w:val="center"/>
              <w:rPr>
                <w:u w:val="single"/>
              </w:rPr>
            </w:pPr>
            <w:r>
              <w:t>4032, 4035, 4631</w:t>
            </w:r>
          </w:p>
        </w:tc>
        <w:tc>
          <w:tcPr>
            <w:tcW w:w="3611" w:type="dxa"/>
            <w:shd w:val="clear" w:color="auto" w:fill="auto"/>
          </w:tcPr>
          <w:p w14:paraId="0EBAC9F0" w14:textId="27F9B76C" w:rsidR="00B475A1" w:rsidRDefault="004555B5" w:rsidP="00F51FA8">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21BA0BD" w:rsidR="00381847" w:rsidRDefault="00031077">
            <w:pPr>
              <w:jc w:val="center"/>
            </w:pPr>
            <w:r>
              <w:t>Value inputs</w:t>
            </w:r>
          </w:p>
        </w:tc>
        <w:tc>
          <w:tcPr>
            <w:tcW w:w="1341" w:type="dxa"/>
            <w:tcMar>
              <w:top w:w="100" w:type="dxa"/>
              <w:left w:w="100" w:type="dxa"/>
              <w:bottom w:w="100" w:type="dxa"/>
              <w:right w:w="100" w:type="dxa"/>
            </w:tcMar>
          </w:tcPr>
          <w:p w14:paraId="72961103" w14:textId="4E3A68B7" w:rsidR="00381847" w:rsidRDefault="00E769D9">
            <w:pPr>
              <w:jc w:val="center"/>
            </w:pPr>
            <w:r>
              <w:t>[STD-</w:t>
            </w:r>
            <w:r w:rsidR="00031077">
              <w:t>010-CPP</w:t>
            </w:r>
            <w:r>
              <w:t>]</w:t>
            </w:r>
          </w:p>
        </w:tc>
        <w:tc>
          <w:tcPr>
            <w:tcW w:w="7632" w:type="dxa"/>
            <w:tcMar>
              <w:top w:w="100" w:type="dxa"/>
              <w:left w:w="100" w:type="dxa"/>
              <w:bottom w:w="100" w:type="dxa"/>
              <w:right w:w="100" w:type="dxa"/>
            </w:tcMar>
          </w:tcPr>
          <w:p w14:paraId="02179BF3" w14:textId="6EAE8F3A" w:rsidR="00381847" w:rsidRDefault="00031077">
            <w:r>
              <w:t>Value returning functions must return a value from all code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774083" w:rsidR="00F72634" w:rsidRDefault="00031077" w:rsidP="0015146B">
            <w:r>
              <w:t>Code does not include an input value for a positive input, so not all code paths return a value</w:t>
            </w:r>
          </w:p>
        </w:tc>
      </w:tr>
      <w:tr w:rsidR="00F72634" w:rsidRPr="00031077" w14:paraId="23207A43" w14:textId="77777777" w:rsidTr="00001F14">
        <w:trPr>
          <w:trHeight w:val="460"/>
        </w:trPr>
        <w:tc>
          <w:tcPr>
            <w:tcW w:w="10800" w:type="dxa"/>
            <w:tcMar>
              <w:top w:w="100" w:type="dxa"/>
              <w:left w:w="100" w:type="dxa"/>
              <w:bottom w:w="100" w:type="dxa"/>
              <w:right w:w="100" w:type="dxa"/>
            </w:tcMar>
          </w:tcPr>
          <w:p w14:paraId="204A5D29"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int absolute_value(int a) {</w:t>
            </w:r>
          </w:p>
          <w:p w14:paraId="5FE4ADE2"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 xml:space="preserve"> if (a &lt; 0) {</w:t>
            </w:r>
          </w:p>
          <w:p w14:paraId="62EF9596" w14:textId="7FB483D2"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return -a;</w:t>
            </w:r>
          </w:p>
          <w:p w14:paraId="1C4A7735" w14:textId="77777777" w:rsidR="00031077" w:rsidRPr="00031077" w:rsidRDefault="00031077" w:rsidP="00031077">
            <w:pPr>
              <w:rPr>
                <w:rFonts w:ascii="Courier New" w:hAnsi="Courier New" w:cs="Courier New"/>
                <w:sz w:val="24"/>
                <w:szCs w:val="24"/>
              </w:rPr>
            </w:pPr>
            <w:r w:rsidRPr="00031077">
              <w:rPr>
                <w:rFonts w:ascii="Courier New" w:hAnsi="Courier New" w:cs="Courier New"/>
                <w:sz w:val="24"/>
                <w:szCs w:val="24"/>
              </w:rPr>
              <w:t xml:space="preserve"> }</w:t>
            </w:r>
          </w:p>
          <w:p w14:paraId="6BD9F1DC" w14:textId="6FCBEC51" w:rsidR="00F72634" w:rsidRPr="00031077" w:rsidRDefault="00031077" w:rsidP="00031077">
            <w:pPr>
              <w:rPr>
                <w:rFonts w:ascii="Courier New" w:hAnsi="Courier New" w:cs="Courier New"/>
                <w:sz w:val="24"/>
                <w:szCs w:val="24"/>
              </w:rPr>
            </w:pPr>
            <w:r w:rsidRPr="0003107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893FC4" w:rsidR="00F72634" w:rsidRDefault="00031077" w:rsidP="0015146B">
            <w:r>
              <w:t>This code includes negative and positive input, so all code paths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457DF1AC" w14:textId="77777777" w:rsidR="00BE60D8" w:rsidRPr="00031077" w:rsidRDefault="00BE60D8" w:rsidP="00BE60D8">
            <w:pPr>
              <w:rPr>
                <w:rFonts w:ascii="Courier New" w:hAnsi="Courier New" w:cs="Courier New"/>
                <w:sz w:val="24"/>
                <w:szCs w:val="24"/>
              </w:rPr>
            </w:pPr>
            <w:r w:rsidRPr="00031077">
              <w:rPr>
                <w:rFonts w:ascii="Courier New" w:hAnsi="Courier New" w:cs="Courier New"/>
                <w:sz w:val="24"/>
                <w:szCs w:val="24"/>
              </w:rPr>
              <w:t>int absolute_value(int a) {</w:t>
            </w:r>
          </w:p>
          <w:p w14:paraId="0BAD3711" w14:textId="77777777" w:rsidR="00BE60D8" w:rsidRPr="00031077" w:rsidRDefault="00BE60D8" w:rsidP="00BE60D8">
            <w:pPr>
              <w:rPr>
                <w:rFonts w:ascii="Courier New" w:hAnsi="Courier New" w:cs="Courier New"/>
                <w:sz w:val="24"/>
                <w:szCs w:val="24"/>
              </w:rPr>
            </w:pPr>
            <w:r w:rsidRPr="00031077">
              <w:rPr>
                <w:rFonts w:ascii="Courier New" w:hAnsi="Courier New" w:cs="Courier New"/>
                <w:sz w:val="24"/>
                <w:szCs w:val="24"/>
              </w:rPr>
              <w:t xml:space="preserve"> if (a &lt; 0) {</w:t>
            </w:r>
          </w:p>
          <w:p w14:paraId="0F264A04" w14:textId="77777777" w:rsidR="00BE60D8" w:rsidRPr="00031077" w:rsidRDefault="00BE60D8" w:rsidP="00BE60D8">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return -a;</w:t>
            </w:r>
          </w:p>
          <w:p w14:paraId="4AF22FD4" w14:textId="32582DE2" w:rsidR="00BE60D8" w:rsidRDefault="00BE60D8" w:rsidP="00BE60D8">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w:t>
            </w:r>
          </w:p>
          <w:p w14:paraId="7F4FD8AE" w14:textId="397DF2DF" w:rsidR="00BE60D8" w:rsidRPr="00031077" w:rsidRDefault="00BE60D8" w:rsidP="00BE60D8">
            <w:pPr>
              <w:rPr>
                <w:rFonts w:ascii="Courier New" w:hAnsi="Courier New" w:cs="Courier New"/>
                <w:sz w:val="24"/>
                <w:szCs w:val="24"/>
              </w:rPr>
            </w:pPr>
            <w:r>
              <w:rPr>
                <w:rFonts w:ascii="Courier New" w:hAnsi="Courier New" w:cs="Courier New"/>
                <w:sz w:val="24"/>
                <w:szCs w:val="24"/>
              </w:rPr>
              <w:t xml:space="preserve">  Return a;</w:t>
            </w:r>
          </w:p>
          <w:p w14:paraId="09D5B7CA" w14:textId="4821B095" w:rsidR="00F72634" w:rsidRDefault="00BE60D8" w:rsidP="00BE60D8">
            <w:r w:rsidRPr="0003107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389E658" w:rsidR="00381847" w:rsidRDefault="00E769D9">
            <w:pPr>
              <w:pBdr>
                <w:top w:val="nil"/>
                <w:left w:val="nil"/>
                <w:bottom w:val="nil"/>
                <w:right w:val="nil"/>
                <w:between w:val="nil"/>
              </w:pBdr>
            </w:pPr>
            <w:r>
              <w:rPr>
                <w:b/>
              </w:rPr>
              <w:t>Principles(s):</w:t>
            </w:r>
            <w:r>
              <w:t xml:space="preserve"> </w:t>
            </w:r>
            <w:r w:rsidR="004924EA">
              <w:t>Not returning a value in a value-returning function results in undefined behavior, which will result in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EA8AFE3" w:rsidR="00381847" w:rsidRDefault="004924EA">
            <w:pPr>
              <w:jc w:val="center"/>
            </w:pPr>
            <w:r>
              <w:t>Medium</w:t>
            </w:r>
          </w:p>
        </w:tc>
        <w:tc>
          <w:tcPr>
            <w:tcW w:w="1341" w:type="dxa"/>
            <w:shd w:val="clear" w:color="auto" w:fill="auto"/>
          </w:tcPr>
          <w:p w14:paraId="5BBCF7D7" w14:textId="0E20B58D" w:rsidR="00381847" w:rsidRDefault="004924EA">
            <w:pPr>
              <w:jc w:val="center"/>
            </w:pPr>
            <w:r>
              <w:t>Probable</w:t>
            </w:r>
          </w:p>
        </w:tc>
        <w:tc>
          <w:tcPr>
            <w:tcW w:w="4021" w:type="dxa"/>
            <w:shd w:val="clear" w:color="auto" w:fill="auto"/>
          </w:tcPr>
          <w:p w14:paraId="7B7CD542" w14:textId="6F1404CE" w:rsidR="00381847" w:rsidRDefault="004924EA">
            <w:pPr>
              <w:jc w:val="center"/>
            </w:pPr>
            <w:r>
              <w:t>Medium</w:t>
            </w:r>
          </w:p>
        </w:tc>
        <w:tc>
          <w:tcPr>
            <w:tcW w:w="1807" w:type="dxa"/>
            <w:shd w:val="clear" w:color="auto" w:fill="auto"/>
          </w:tcPr>
          <w:p w14:paraId="7F0E433A" w14:textId="187F0E02" w:rsidR="00381847" w:rsidRDefault="004924EA">
            <w:pPr>
              <w:jc w:val="center"/>
            </w:pPr>
            <w:r>
              <w:t>P8</w:t>
            </w:r>
          </w:p>
        </w:tc>
        <w:tc>
          <w:tcPr>
            <w:tcW w:w="1805" w:type="dxa"/>
            <w:shd w:val="clear" w:color="auto" w:fill="auto"/>
          </w:tcPr>
          <w:p w14:paraId="61360AD2" w14:textId="7E83C165" w:rsidR="00381847" w:rsidRDefault="004924E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25FFD0C" w:rsidR="00381847" w:rsidRDefault="004924EA">
            <w:pPr>
              <w:jc w:val="center"/>
            </w:pPr>
            <w:r>
              <w:t>Astree</w:t>
            </w:r>
          </w:p>
        </w:tc>
        <w:tc>
          <w:tcPr>
            <w:tcW w:w="1341" w:type="dxa"/>
            <w:shd w:val="clear" w:color="auto" w:fill="auto"/>
          </w:tcPr>
          <w:p w14:paraId="62B1460B" w14:textId="299DC6E2" w:rsidR="00381847" w:rsidRDefault="004924EA">
            <w:pPr>
              <w:jc w:val="center"/>
            </w:pPr>
            <w:r>
              <w:t>20.10</w:t>
            </w:r>
          </w:p>
        </w:tc>
        <w:tc>
          <w:tcPr>
            <w:tcW w:w="4021" w:type="dxa"/>
            <w:shd w:val="clear" w:color="auto" w:fill="auto"/>
          </w:tcPr>
          <w:p w14:paraId="45D8FD92" w14:textId="1D38B987" w:rsidR="00381847" w:rsidRDefault="004924EA">
            <w:pPr>
              <w:jc w:val="center"/>
            </w:pPr>
            <w:r>
              <w:t>Return-implicit</w:t>
            </w:r>
          </w:p>
        </w:tc>
        <w:tc>
          <w:tcPr>
            <w:tcW w:w="3611" w:type="dxa"/>
            <w:shd w:val="clear" w:color="auto" w:fill="auto"/>
          </w:tcPr>
          <w:p w14:paraId="3084A142" w14:textId="219CF414" w:rsidR="00381847" w:rsidRDefault="004924EA">
            <w:pPr>
              <w:jc w:val="center"/>
            </w:pPr>
            <w:r>
              <w:t>Fully checked</w:t>
            </w:r>
          </w:p>
        </w:tc>
      </w:tr>
      <w:tr w:rsidR="00381847" w14:paraId="3EDB9E1C" w14:textId="77777777" w:rsidTr="00001F14">
        <w:trPr>
          <w:trHeight w:val="460"/>
        </w:trPr>
        <w:tc>
          <w:tcPr>
            <w:tcW w:w="1807" w:type="dxa"/>
            <w:shd w:val="clear" w:color="auto" w:fill="auto"/>
          </w:tcPr>
          <w:p w14:paraId="7134DB5C" w14:textId="0814C031" w:rsidR="00381847" w:rsidRDefault="0006544B">
            <w:pPr>
              <w:jc w:val="center"/>
            </w:pPr>
            <w:r>
              <w:t>Axivion Bauhaus</w:t>
            </w:r>
          </w:p>
        </w:tc>
        <w:tc>
          <w:tcPr>
            <w:tcW w:w="1341" w:type="dxa"/>
            <w:shd w:val="clear" w:color="auto" w:fill="auto"/>
          </w:tcPr>
          <w:p w14:paraId="13D0400D" w14:textId="5003B222" w:rsidR="00381847" w:rsidRDefault="0006544B">
            <w:pPr>
              <w:jc w:val="center"/>
            </w:pPr>
            <w:r>
              <w:t>6.9.0</w:t>
            </w:r>
          </w:p>
        </w:tc>
        <w:tc>
          <w:tcPr>
            <w:tcW w:w="4021" w:type="dxa"/>
            <w:shd w:val="clear" w:color="auto" w:fill="auto"/>
          </w:tcPr>
          <w:p w14:paraId="3735EE4B" w14:textId="2C25CB52" w:rsidR="00381847" w:rsidRDefault="0006544B">
            <w:pPr>
              <w:jc w:val="center"/>
              <w:rPr>
                <w:u w:val="single"/>
              </w:rPr>
            </w:pPr>
            <w:r>
              <w:t>CertC++-MSC52</w:t>
            </w:r>
          </w:p>
        </w:tc>
        <w:tc>
          <w:tcPr>
            <w:tcW w:w="3611" w:type="dxa"/>
            <w:shd w:val="clear" w:color="auto" w:fill="auto"/>
          </w:tcPr>
          <w:p w14:paraId="2B03763C" w14:textId="32CCB333" w:rsidR="00381847" w:rsidRDefault="00523703">
            <w:pPr>
              <w:jc w:val="center"/>
            </w:pPr>
            <w:r>
              <w:t>-</w:t>
            </w:r>
          </w:p>
        </w:tc>
      </w:tr>
      <w:tr w:rsidR="00381847" w14:paraId="7282C048" w14:textId="77777777" w:rsidTr="00001F14">
        <w:trPr>
          <w:trHeight w:val="460"/>
        </w:trPr>
        <w:tc>
          <w:tcPr>
            <w:tcW w:w="1807" w:type="dxa"/>
            <w:shd w:val="clear" w:color="auto" w:fill="auto"/>
          </w:tcPr>
          <w:p w14:paraId="0A4D6880" w14:textId="55277CB0" w:rsidR="00381847" w:rsidRDefault="00523703">
            <w:pPr>
              <w:jc w:val="center"/>
            </w:pPr>
            <w:r>
              <w:lastRenderedPageBreak/>
              <w:t>LDRA tool suite</w:t>
            </w:r>
          </w:p>
        </w:tc>
        <w:tc>
          <w:tcPr>
            <w:tcW w:w="1341" w:type="dxa"/>
            <w:shd w:val="clear" w:color="auto" w:fill="auto"/>
          </w:tcPr>
          <w:p w14:paraId="56AE9F2F" w14:textId="6A97C38A" w:rsidR="00381847" w:rsidRDefault="00523703">
            <w:pPr>
              <w:jc w:val="center"/>
            </w:pPr>
            <w:r>
              <w:t>9.7.1</w:t>
            </w:r>
          </w:p>
        </w:tc>
        <w:tc>
          <w:tcPr>
            <w:tcW w:w="4021" w:type="dxa"/>
            <w:shd w:val="clear" w:color="auto" w:fill="auto"/>
          </w:tcPr>
          <w:p w14:paraId="041DC01E" w14:textId="6E1B4E39" w:rsidR="00381847" w:rsidRDefault="00523703">
            <w:pPr>
              <w:jc w:val="center"/>
              <w:rPr>
                <w:u w:val="single"/>
              </w:rPr>
            </w:pPr>
            <w:r>
              <w:t>2D, 36S</w:t>
            </w:r>
          </w:p>
        </w:tc>
        <w:tc>
          <w:tcPr>
            <w:tcW w:w="3611" w:type="dxa"/>
            <w:shd w:val="clear" w:color="auto" w:fill="auto"/>
          </w:tcPr>
          <w:p w14:paraId="046003E9" w14:textId="6909906F" w:rsidR="00381847" w:rsidRDefault="00960C9D">
            <w:pPr>
              <w:jc w:val="center"/>
            </w:pPr>
            <w:r>
              <w:t>Fully implemented</w:t>
            </w:r>
          </w:p>
        </w:tc>
      </w:tr>
      <w:tr w:rsidR="00381847" w14:paraId="7E43A7F6" w14:textId="77777777" w:rsidTr="00001F14">
        <w:trPr>
          <w:trHeight w:val="460"/>
        </w:trPr>
        <w:tc>
          <w:tcPr>
            <w:tcW w:w="1807" w:type="dxa"/>
            <w:shd w:val="clear" w:color="auto" w:fill="auto"/>
          </w:tcPr>
          <w:p w14:paraId="1D1784AB" w14:textId="3C3A3613" w:rsidR="00381847" w:rsidRDefault="00960C9D">
            <w:pPr>
              <w:jc w:val="center"/>
            </w:pPr>
            <w:r>
              <w:t>Parasoft C/C++ test</w:t>
            </w:r>
          </w:p>
        </w:tc>
        <w:tc>
          <w:tcPr>
            <w:tcW w:w="1341" w:type="dxa"/>
            <w:shd w:val="clear" w:color="auto" w:fill="auto"/>
          </w:tcPr>
          <w:p w14:paraId="2A494700" w14:textId="67034A81" w:rsidR="00381847" w:rsidRDefault="00960C9D">
            <w:pPr>
              <w:jc w:val="center"/>
            </w:pPr>
            <w:r>
              <w:t>2020.2</w:t>
            </w:r>
          </w:p>
        </w:tc>
        <w:tc>
          <w:tcPr>
            <w:tcW w:w="4021" w:type="dxa"/>
            <w:shd w:val="clear" w:color="auto" w:fill="auto"/>
          </w:tcPr>
          <w:p w14:paraId="58358B4A" w14:textId="482B4C0D" w:rsidR="00381847" w:rsidRDefault="00960C9D">
            <w:pPr>
              <w:jc w:val="center"/>
              <w:rPr>
                <w:u w:val="single"/>
              </w:rPr>
            </w:pPr>
            <w:r>
              <w:t>CERT_CPP-MSC52a</w:t>
            </w:r>
          </w:p>
        </w:tc>
        <w:tc>
          <w:tcPr>
            <w:tcW w:w="3611" w:type="dxa"/>
            <w:shd w:val="clear" w:color="auto" w:fill="auto"/>
          </w:tcPr>
          <w:p w14:paraId="192D69E1" w14:textId="7C2E32E9" w:rsidR="00381847" w:rsidRDefault="00960C9D">
            <w:pPr>
              <w:jc w:val="center"/>
            </w:pPr>
            <w:r>
              <w:t>All exit paths from a function with non-void return type shall have an explicit return statement with an expression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1F523025" w14:textId="77777777" w:rsidR="006A7D8C" w:rsidRDefault="006A7D8C" w:rsidP="0059536C">
      <w:pPr>
        <w:pStyle w:val="Heading3"/>
      </w:pPr>
      <w:bookmarkStart w:id="22" w:name="_Toc52464074"/>
    </w:p>
    <w:p w14:paraId="3AA602EC" w14:textId="77777777" w:rsidR="006A7D8C" w:rsidRDefault="006A7D8C" w:rsidP="0059536C">
      <w:pPr>
        <w:pStyle w:val="Heading3"/>
      </w:pPr>
    </w:p>
    <w:p w14:paraId="3ED8D81B" w14:textId="77777777" w:rsidR="006A7D8C" w:rsidRDefault="006A7D8C" w:rsidP="0059536C">
      <w:pPr>
        <w:pStyle w:val="Heading3"/>
      </w:pPr>
    </w:p>
    <w:p w14:paraId="0C39A160" w14:textId="77777777" w:rsidR="006A7D8C" w:rsidRDefault="006A7D8C" w:rsidP="0059536C">
      <w:pPr>
        <w:pStyle w:val="Heading3"/>
      </w:pPr>
    </w:p>
    <w:p w14:paraId="23C92BA3" w14:textId="1FE76C7C" w:rsidR="00381847" w:rsidRDefault="00E769D9" w:rsidP="0059536C">
      <w:pPr>
        <w:pStyle w:val="Heading3"/>
      </w:pPr>
      <w:r>
        <w:lastRenderedPageBreak/>
        <w:t>Automation</w:t>
      </w:r>
      <w:bookmarkEnd w:id="22"/>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9F57CC4" w:rsidR="00381847" w:rsidRDefault="00DE2D4E">
      <w:pPr>
        <w:ind w:left="720"/>
      </w:pPr>
      <w:r>
        <w:t xml:space="preserve">This automation </w:t>
      </w:r>
      <w:r w:rsidR="009C46A9">
        <w:t xml:space="preserve">structure for the DevOps process is sound, as it is integrated within each segment of the process.  As with other products, this </w:t>
      </w:r>
      <w:r w:rsidR="00A52413">
        <w:t xml:space="preserve">process continues with automating its updates and modifications after product release, leaving open </w:t>
      </w:r>
      <w:r w:rsidR="00F511ED">
        <w:t xml:space="preserve">new version pushes at later dates.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8690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586907" w:rsidRDefault="00586907" w:rsidP="00586907">
            <w:r>
              <w:t>STD-001-CPP</w:t>
            </w:r>
          </w:p>
        </w:tc>
        <w:tc>
          <w:tcPr>
            <w:tcW w:w="1434" w:type="dxa"/>
          </w:tcPr>
          <w:p w14:paraId="3CF590EB" w14:textId="376CE25D" w:rsidR="00586907" w:rsidRDefault="00A56399" w:rsidP="00586907">
            <w:pPr>
              <w:cnfStyle w:val="000000100000" w:firstRow="0" w:lastRow="0" w:firstColumn="0" w:lastColumn="0" w:oddVBand="0" w:evenVBand="0" w:oddHBand="1" w:evenHBand="0" w:firstRowFirstColumn="0" w:firstRowLastColumn="0" w:lastRowFirstColumn="0" w:lastRowLastColumn="0"/>
            </w:pPr>
            <w:r>
              <w:t>rtyg</w:t>
            </w:r>
          </w:p>
        </w:tc>
        <w:tc>
          <w:tcPr>
            <w:tcW w:w="1349" w:type="dxa"/>
          </w:tcPr>
          <w:p w14:paraId="33C54CC1" w14:textId="5A0F3B3A" w:rsidR="00586907" w:rsidRDefault="00586907" w:rsidP="0058690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D7EF745" w:rsidR="00586907" w:rsidRDefault="00586907" w:rsidP="0058690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B9FBBD4" w:rsidR="00586907" w:rsidRDefault="00586907" w:rsidP="0058690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5BB6804" w:rsidR="00586907" w:rsidRDefault="00586907" w:rsidP="00586907">
            <w:pPr>
              <w:cnfStyle w:val="000000100000" w:firstRow="0" w:lastRow="0" w:firstColumn="0" w:lastColumn="0" w:oddVBand="0" w:evenVBand="0" w:oddHBand="1" w:evenHBand="0" w:firstRowFirstColumn="0" w:firstRowLastColumn="0" w:lastRowFirstColumn="0" w:lastRowLastColumn="0"/>
            </w:pPr>
            <w:r>
              <w:t>L3</w:t>
            </w:r>
          </w:p>
        </w:tc>
      </w:tr>
      <w:tr w:rsidR="00E14CA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5808532" w:rsidR="00E14CA7" w:rsidRDefault="00E14CA7" w:rsidP="00E14CA7">
            <w:r>
              <w:t>STD-002-CPP</w:t>
            </w:r>
          </w:p>
        </w:tc>
        <w:tc>
          <w:tcPr>
            <w:tcW w:w="1434" w:type="dxa"/>
          </w:tcPr>
          <w:p w14:paraId="61027C5A" w14:textId="4AC9E351" w:rsidR="00E14CA7" w:rsidRDefault="00E14CA7" w:rsidP="00E14CA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DFAE209" w:rsidR="00E14CA7" w:rsidRDefault="00E14CA7" w:rsidP="00E14CA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A7EA9E9" w:rsidR="00E14CA7" w:rsidRDefault="00E14CA7" w:rsidP="00E14CA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31AF8AA" w:rsidR="00E14CA7" w:rsidRDefault="00E14CA7" w:rsidP="00E14CA7">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ED98286" w:rsidR="00E14CA7" w:rsidRDefault="00E14CA7" w:rsidP="00E14CA7">
            <w:pPr>
              <w:cnfStyle w:val="000000000000" w:firstRow="0" w:lastRow="0" w:firstColumn="0" w:lastColumn="0" w:oddVBand="0" w:evenVBand="0" w:oddHBand="0" w:evenHBand="0" w:firstRowFirstColumn="0" w:firstRowLastColumn="0" w:lastRowFirstColumn="0" w:lastRowLastColumn="0"/>
            </w:pPr>
            <w:r>
              <w:t>L3</w:t>
            </w:r>
          </w:p>
        </w:tc>
      </w:tr>
      <w:tr w:rsidR="009F0AF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119B0E6" w:rsidR="009F0AF2" w:rsidRDefault="009F0AF2" w:rsidP="009F0AF2">
            <w:r>
              <w:t>STD-003-CPP</w:t>
            </w:r>
          </w:p>
        </w:tc>
        <w:tc>
          <w:tcPr>
            <w:tcW w:w="1434" w:type="dxa"/>
          </w:tcPr>
          <w:p w14:paraId="752BE477" w14:textId="6BC08831" w:rsidR="009F0AF2" w:rsidRDefault="009F0AF2" w:rsidP="009F0AF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B16EF14" w:rsidR="009F0AF2" w:rsidRDefault="009F0AF2" w:rsidP="009F0AF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5AD72383" w:rsidR="009F0AF2" w:rsidRDefault="009F0AF2" w:rsidP="009F0AF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C5ADE3B" w:rsidR="009F0AF2" w:rsidRDefault="009F0AF2" w:rsidP="009F0AF2">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126C2D69" w:rsidR="009F0AF2" w:rsidRDefault="009F0AF2" w:rsidP="009F0AF2">
            <w:pPr>
              <w:cnfStyle w:val="000000100000" w:firstRow="0" w:lastRow="0" w:firstColumn="0" w:lastColumn="0" w:oddVBand="0" w:evenVBand="0" w:oddHBand="1" w:evenHBand="0" w:firstRowFirstColumn="0" w:firstRowLastColumn="0" w:lastRowFirstColumn="0" w:lastRowLastColumn="0"/>
            </w:pPr>
            <w:r>
              <w:t>L3</w:t>
            </w:r>
          </w:p>
        </w:tc>
      </w:tr>
      <w:tr w:rsidR="009F0AF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00CAF50" w:rsidR="009F0AF2" w:rsidRDefault="009F0AF2" w:rsidP="009F0AF2">
            <w:r>
              <w:t>STD-004-CPP</w:t>
            </w:r>
          </w:p>
        </w:tc>
        <w:tc>
          <w:tcPr>
            <w:tcW w:w="1434" w:type="dxa"/>
          </w:tcPr>
          <w:p w14:paraId="308B96BF" w14:textId="2EC95520" w:rsidR="009F0AF2" w:rsidRDefault="009F0AF2" w:rsidP="009F0AF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7CF2C70" w:rsidR="009F0AF2" w:rsidRDefault="009F0AF2" w:rsidP="009F0AF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72FCF06" w:rsidR="009F0AF2" w:rsidRDefault="009F0AF2" w:rsidP="009F0AF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71D4433" w:rsidR="009F0AF2" w:rsidRDefault="009F0AF2" w:rsidP="009F0AF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B23FE2A" w:rsidR="009F0AF2" w:rsidRDefault="009F0AF2" w:rsidP="009F0AF2">
            <w:pPr>
              <w:cnfStyle w:val="000000000000" w:firstRow="0" w:lastRow="0" w:firstColumn="0" w:lastColumn="0" w:oddVBand="0" w:evenVBand="0" w:oddHBand="0" w:evenHBand="0" w:firstRowFirstColumn="0" w:firstRowLastColumn="0" w:lastRowFirstColumn="0" w:lastRowLastColumn="0"/>
            </w:pPr>
            <w:r>
              <w:t>L1</w:t>
            </w:r>
          </w:p>
        </w:tc>
      </w:tr>
      <w:tr w:rsidR="009F0AF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9A625A9" w:rsidR="009F0AF2" w:rsidRDefault="009F0AF2" w:rsidP="009F0AF2">
            <w:r>
              <w:t>STD-005-CPP</w:t>
            </w:r>
          </w:p>
        </w:tc>
        <w:tc>
          <w:tcPr>
            <w:tcW w:w="1434" w:type="dxa"/>
          </w:tcPr>
          <w:p w14:paraId="6864030F" w14:textId="1543B108" w:rsidR="009F0AF2" w:rsidRDefault="009F0AF2" w:rsidP="009F0AF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DBC9EA2" w:rsidR="009F0AF2" w:rsidRDefault="009F0AF2" w:rsidP="009F0AF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2ACADCF" w:rsidR="009F0AF2" w:rsidRDefault="009F0AF2" w:rsidP="009F0AF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012A69B" w:rsidR="009F0AF2" w:rsidRDefault="009F0AF2" w:rsidP="009F0AF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ECE23AF" w:rsidR="009F0AF2" w:rsidRDefault="009F0AF2" w:rsidP="009F0AF2">
            <w:pPr>
              <w:cnfStyle w:val="000000100000" w:firstRow="0" w:lastRow="0" w:firstColumn="0" w:lastColumn="0" w:oddVBand="0" w:evenVBand="0" w:oddHBand="1" w:evenHBand="0" w:firstRowFirstColumn="0" w:firstRowLastColumn="0" w:lastRowFirstColumn="0" w:lastRowLastColumn="0"/>
            </w:pPr>
            <w:r>
              <w:t>L1</w:t>
            </w:r>
          </w:p>
        </w:tc>
      </w:tr>
      <w:tr w:rsidR="006A7D8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B5D6A59" w:rsidR="006A7D8C" w:rsidRDefault="006A7D8C" w:rsidP="006A7D8C">
            <w:r>
              <w:t>STD-006-CPP</w:t>
            </w:r>
          </w:p>
        </w:tc>
        <w:tc>
          <w:tcPr>
            <w:tcW w:w="1434" w:type="dxa"/>
          </w:tcPr>
          <w:p w14:paraId="2DCA5B40" w14:textId="54F0D4CC" w:rsidR="006A7D8C" w:rsidRDefault="006A7D8C" w:rsidP="006A7D8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653C4DD" w:rsidR="006A7D8C" w:rsidRDefault="006A7D8C" w:rsidP="006A7D8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6CEB329" w:rsidR="006A7D8C" w:rsidRDefault="006A7D8C" w:rsidP="006A7D8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4EC6FAD" w:rsidR="006A7D8C" w:rsidRDefault="006A7D8C" w:rsidP="006A7D8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06C0958" w:rsidR="006A7D8C" w:rsidRDefault="006A7D8C" w:rsidP="006A7D8C">
            <w:pPr>
              <w:cnfStyle w:val="000000000000" w:firstRow="0" w:lastRow="0" w:firstColumn="0" w:lastColumn="0" w:oddVBand="0" w:evenVBand="0" w:oddHBand="0" w:evenHBand="0" w:firstRowFirstColumn="0" w:firstRowLastColumn="0" w:lastRowFirstColumn="0" w:lastRowLastColumn="0"/>
            </w:pPr>
            <w:r>
              <w:t>L3</w:t>
            </w:r>
          </w:p>
        </w:tc>
      </w:tr>
      <w:tr w:rsidR="006A7D8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8D7A5B" w:rsidR="006A7D8C" w:rsidRDefault="006A7D8C" w:rsidP="006A7D8C">
            <w:r>
              <w:t>STD-007-CPP</w:t>
            </w:r>
          </w:p>
        </w:tc>
        <w:tc>
          <w:tcPr>
            <w:tcW w:w="1434" w:type="dxa"/>
          </w:tcPr>
          <w:p w14:paraId="7CFBEC18" w14:textId="458CEAAA" w:rsidR="006A7D8C" w:rsidRDefault="006A7D8C" w:rsidP="006A7D8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1F5C9B1" w:rsidR="006A7D8C" w:rsidRDefault="006A7D8C" w:rsidP="006A7D8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BC590CA" w:rsidR="006A7D8C" w:rsidRDefault="006A7D8C" w:rsidP="006A7D8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5F37B7C" w:rsidR="006A7D8C" w:rsidRDefault="006A7D8C" w:rsidP="006A7D8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4AF81A92" w:rsidR="006A7D8C" w:rsidRDefault="006A7D8C" w:rsidP="006A7D8C">
            <w:pPr>
              <w:cnfStyle w:val="000000100000" w:firstRow="0" w:lastRow="0" w:firstColumn="0" w:lastColumn="0" w:oddVBand="0" w:evenVBand="0" w:oddHBand="1" w:evenHBand="0" w:firstRowFirstColumn="0" w:firstRowLastColumn="0" w:lastRowFirstColumn="0" w:lastRowLastColumn="0"/>
            </w:pPr>
            <w:r>
              <w:t>L2</w:t>
            </w:r>
          </w:p>
        </w:tc>
      </w:tr>
      <w:tr w:rsidR="006A7D8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5EFE424" w:rsidR="006A7D8C" w:rsidRDefault="006A7D8C" w:rsidP="006A7D8C">
            <w:r>
              <w:t>STD-008-CPP</w:t>
            </w:r>
          </w:p>
        </w:tc>
        <w:tc>
          <w:tcPr>
            <w:tcW w:w="1434" w:type="dxa"/>
          </w:tcPr>
          <w:p w14:paraId="3D0880A0" w14:textId="7FA78E90" w:rsidR="006A7D8C" w:rsidRDefault="006A7D8C" w:rsidP="006A7D8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718B233" w:rsidR="006A7D8C" w:rsidRDefault="006A7D8C" w:rsidP="006A7D8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D0216CA" w:rsidR="006A7D8C" w:rsidRDefault="006A7D8C" w:rsidP="006A7D8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9049EDC" w:rsidR="006A7D8C" w:rsidRDefault="006A7D8C" w:rsidP="006A7D8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22389DC5" w:rsidR="006A7D8C" w:rsidRDefault="006A7D8C" w:rsidP="006A7D8C">
            <w:pPr>
              <w:cnfStyle w:val="000000000000" w:firstRow="0" w:lastRow="0" w:firstColumn="0" w:lastColumn="0" w:oddVBand="0" w:evenVBand="0" w:oddHBand="0" w:evenHBand="0" w:firstRowFirstColumn="0" w:firstRowLastColumn="0" w:lastRowFirstColumn="0" w:lastRowLastColumn="0"/>
            </w:pPr>
            <w:r>
              <w:t>L2</w:t>
            </w:r>
          </w:p>
        </w:tc>
      </w:tr>
      <w:tr w:rsidR="006A7D8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71A0E63" w:rsidR="006A7D8C" w:rsidRDefault="006A7D8C" w:rsidP="006A7D8C">
            <w:r>
              <w:t>STD-009-CPP</w:t>
            </w:r>
          </w:p>
        </w:tc>
        <w:tc>
          <w:tcPr>
            <w:tcW w:w="1434" w:type="dxa"/>
          </w:tcPr>
          <w:p w14:paraId="70CBCE53" w14:textId="750945F1" w:rsidR="006A7D8C" w:rsidRDefault="006A7D8C" w:rsidP="006A7D8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D0EC4D4" w:rsidR="006A7D8C" w:rsidRDefault="006A7D8C" w:rsidP="006A7D8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0E8C1D9" w:rsidR="006A7D8C" w:rsidRDefault="006A7D8C" w:rsidP="006A7D8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902200C" w:rsidR="006A7D8C" w:rsidRDefault="006A7D8C" w:rsidP="006A7D8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51447977" w:rsidR="006A7D8C" w:rsidRDefault="006A7D8C" w:rsidP="006A7D8C">
            <w:pPr>
              <w:cnfStyle w:val="000000100000" w:firstRow="0" w:lastRow="0" w:firstColumn="0" w:lastColumn="0" w:oddVBand="0" w:evenVBand="0" w:oddHBand="1" w:evenHBand="0" w:firstRowFirstColumn="0" w:firstRowLastColumn="0" w:lastRowFirstColumn="0" w:lastRowLastColumn="0"/>
            </w:pPr>
            <w:r>
              <w:t>L2</w:t>
            </w:r>
          </w:p>
        </w:tc>
      </w:tr>
      <w:tr w:rsidR="006A7D8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A6CA72" w:rsidR="006A7D8C" w:rsidRDefault="006A7D8C" w:rsidP="006A7D8C">
            <w:r>
              <w:t>STD-0010-CPP</w:t>
            </w:r>
          </w:p>
        </w:tc>
        <w:tc>
          <w:tcPr>
            <w:tcW w:w="1434" w:type="dxa"/>
          </w:tcPr>
          <w:p w14:paraId="5C4FF30D" w14:textId="56B6D042" w:rsidR="006A7D8C" w:rsidRDefault="006A7D8C" w:rsidP="006A7D8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2817AFA" w:rsidR="006A7D8C" w:rsidRDefault="006A7D8C" w:rsidP="006A7D8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39E7D68" w:rsidR="006A7D8C" w:rsidRDefault="006A7D8C" w:rsidP="006A7D8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2936F2B" w:rsidR="006A7D8C" w:rsidRDefault="006A7D8C" w:rsidP="006A7D8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4D45AE8F" w:rsidR="006A7D8C" w:rsidRDefault="006A7D8C" w:rsidP="006A7D8C">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82ED95D" w:rsidR="00381847" w:rsidRDefault="00C94B07">
            <w:r>
              <w:t xml:space="preserve">Encryption for data at rest </w:t>
            </w:r>
            <w:r w:rsidR="001A4178">
              <w:t>involves</w:t>
            </w:r>
            <w:r>
              <w:t xml:space="preserve"> securely encoding data as it is written into storage and decrypting that data as it is pulled from storage for use. Using </w:t>
            </w:r>
            <w:r w:rsidR="001A4178">
              <w:t>an</w:t>
            </w:r>
            <w:r>
              <w:t xml:space="preserve"> encryption key when the data is written into storage protect</w:t>
            </w:r>
            <w:r w:rsidR="001A4178">
              <w:t>s</w:t>
            </w:r>
            <w:r>
              <w:t xml:space="preserve"> it from unauthorized </w:t>
            </w:r>
            <w:r w:rsidR="001A4178">
              <w:t>access</w:t>
            </w:r>
            <w:r>
              <w:t xml:space="preserve">. It should be used </w:t>
            </w:r>
            <w:r w:rsidR="003D074C">
              <w:t>for all</w:t>
            </w:r>
            <w:r>
              <w:t xml:space="preserve"> data of any level of sensitivity and would cause harm if accessed by unauthorized actors.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67801E0" w:rsidR="00381847" w:rsidRDefault="00364A4C">
            <w:r>
              <w:t xml:space="preserve">Encryption of data </w:t>
            </w:r>
            <w:r w:rsidR="001C5D9D">
              <w:t>at</w:t>
            </w:r>
            <w:r>
              <w:t xml:space="preserve">-flight </w:t>
            </w:r>
            <w:r w:rsidR="001C5D9D">
              <w:t>involves</w:t>
            </w:r>
            <w:r>
              <w:t xml:space="preserve"> securely encoding data as it is being transmitted. </w:t>
            </w:r>
            <w:r w:rsidR="00E71A27">
              <w:t>How</w:t>
            </w:r>
            <w:r>
              <w:t xml:space="preserve"> you will be transferring any data will determine how to apply </w:t>
            </w:r>
            <w:r w:rsidR="00E71A27">
              <w:t xml:space="preserve">this </w:t>
            </w:r>
            <w:r>
              <w:t xml:space="preserve">encryption. </w:t>
            </w:r>
            <w:r w:rsidR="00E71A27">
              <w:t>Implement</w:t>
            </w:r>
            <w:r>
              <w:t xml:space="preserve"> secure protocols</w:t>
            </w:r>
            <w:r w:rsidR="00E71A27">
              <w:t xml:space="preserve"> when using web browsers.  W</w:t>
            </w:r>
            <w:r>
              <w:t>hen sending emails encrypt before sending and use digital signatures.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9043B22" w:rsidR="00381847" w:rsidRDefault="00364A4C">
            <w:r>
              <w:t xml:space="preserve">Encryption of data in-use </w:t>
            </w:r>
            <w:r w:rsidR="00A04191">
              <w:t>involves</w:t>
            </w:r>
            <w:r>
              <w:t xml:space="preserve"> protecting data as it is utilized in memory, </w:t>
            </w:r>
            <w:r w:rsidR="00A04191">
              <w:t>via</w:t>
            </w:r>
            <w:r>
              <w:t xml:space="preserve"> password protected profiles </w:t>
            </w:r>
            <w:r w:rsidR="00B176CE">
              <w:t>protecting</w:t>
            </w:r>
            <w:r>
              <w:t xml:space="preserve"> the memory of each profile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84C3E24" w:rsidR="00381847" w:rsidRDefault="001C5D9D">
            <w:r>
              <w:t>This</w:t>
            </w:r>
            <w:r w:rsidR="00364A4C">
              <w:t xml:space="preserve"> process used to prove who a user is,</w:t>
            </w:r>
            <w:r w:rsidR="00396926">
              <w:t xml:space="preserve"> their</w:t>
            </w:r>
            <w:r w:rsidR="00364A4C">
              <w:t xml:space="preserve"> userID, passwords, higher</w:t>
            </w:r>
            <w:r w:rsidR="00F95CE2">
              <w:t>-</w:t>
            </w:r>
            <w:r w:rsidR="00364A4C">
              <w:t>level security such as secure tokens, CAC</w:t>
            </w:r>
            <w:r w:rsidR="00A04191">
              <w:t xml:space="preserve"> or </w:t>
            </w:r>
            <w:r w:rsidR="00364A4C">
              <w:t xml:space="preserve">PIN and other </w:t>
            </w:r>
            <w:r w:rsidR="00A04191">
              <w:t>dual authentication</w:t>
            </w:r>
            <w:r w:rsidR="00364A4C">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B068183" w:rsidR="00381847" w:rsidRDefault="00F95CE2">
            <w:r>
              <w:t xml:space="preserve">Once a user is authenticated and allowed access, they are </w:t>
            </w:r>
            <w:r w:rsidR="00A92A09">
              <w:t xml:space="preserve">only </w:t>
            </w:r>
            <w:r>
              <w:t>granted specific access to parts of that system. Authorized access to certain drives, folders, programs</w:t>
            </w:r>
            <w:r w:rsidR="009456FF">
              <w:t>,</w:t>
            </w:r>
            <w:r w:rsidR="00396926">
              <w:t xml:space="preserve"> and other</w:t>
            </w:r>
            <w:r>
              <w:t xml:space="preserve"> data</w:t>
            </w:r>
            <w:r w:rsidR="00396926">
              <w:t xml:space="preserve"> is</w:t>
            </w:r>
            <w:r>
              <w:t xml:space="preserve"> allowed by the system administrators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D961A42" w:rsidR="00381847" w:rsidRDefault="00F95CE2">
            <w:r>
              <w:t xml:space="preserve">After authentication and authorization, </w:t>
            </w:r>
            <w:r w:rsidR="00334F09">
              <w:t>you need to</w:t>
            </w:r>
            <w:r>
              <w:t xml:space="preserve"> monitor and record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3A34C38"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5DB73CAB" w14:textId="77777777" w:rsidR="00381847" w:rsidRDefault="00381847"/>
    <w:p w14:paraId="352EF805" w14:textId="77777777" w:rsidR="00567EF0" w:rsidRPr="00567EF0" w:rsidRDefault="00567EF0" w:rsidP="00567EF0">
      <w:pPr>
        <w:pStyle w:val="ListBullet"/>
        <w:numPr>
          <w:ilvl w:val="0"/>
          <w:numId w:val="0"/>
        </w:numPr>
        <w:ind w:left="1440"/>
        <w:rPr>
          <w:b/>
          <w:bCs/>
        </w:rPr>
      </w:pPr>
      <w:r w:rsidRPr="00567EF0">
        <w:rPr>
          <w:b/>
          <w:bCs/>
        </w:rPr>
        <w:t xml:space="preserve">Operating system logs </w:t>
      </w:r>
    </w:p>
    <w:p w14:paraId="65ED969B" w14:textId="58147C36" w:rsidR="00567EF0" w:rsidRDefault="00567EF0" w:rsidP="00567EF0">
      <w:pPr>
        <w:pStyle w:val="ListBullet"/>
      </w:pPr>
      <w:r>
        <w:t xml:space="preserve">4- </w:t>
      </w:r>
      <w:r w:rsidR="003F2C42">
        <w:t>keep the coding and design requirements simple</w:t>
      </w:r>
    </w:p>
    <w:p w14:paraId="66B79A63" w14:textId="7E29E1CF" w:rsidR="00567EF0" w:rsidRDefault="00567EF0" w:rsidP="00567EF0">
      <w:pPr>
        <w:pStyle w:val="ListBullet"/>
      </w:pPr>
      <w:r>
        <w:t xml:space="preserve">5- </w:t>
      </w:r>
      <w:r w:rsidR="00FA63B8">
        <w:t>by default, access is denied, and protocols are set in place that identify conditions</w:t>
      </w:r>
    </w:p>
    <w:p w14:paraId="2CAABF41" w14:textId="646E6E64" w:rsidR="00567EF0" w:rsidRDefault="00567EF0" w:rsidP="00567EF0">
      <w:pPr>
        <w:pStyle w:val="ListBullet"/>
      </w:pPr>
      <w:r>
        <w:t xml:space="preserve">6- </w:t>
      </w:r>
      <w:r w:rsidR="00587EC1">
        <w:t xml:space="preserve">limit to </w:t>
      </w:r>
      <w:r w:rsidR="00B61D0F">
        <w:t>the lowest level of access necessary to complete the mission set</w:t>
      </w:r>
    </w:p>
    <w:p w14:paraId="2D77DAAF" w14:textId="11F883E6" w:rsidR="00567EF0" w:rsidRDefault="00567EF0" w:rsidP="00567EF0">
      <w:pPr>
        <w:pStyle w:val="ListBullet"/>
      </w:pPr>
      <w:r>
        <w:t xml:space="preserve">8- </w:t>
      </w:r>
      <w:r w:rsidR="003602D3">
        <w:t>Create multi-level overlapping defensive strategies</w:t>
      </w:r>
    </w:p>
    <w:p w14:paraId="6A0D3CA5" w14:textId="6C458657" w:rsidR="00567EF0" w:rsidRDefault="00567EF0" w:rsidP="00567EF0">
      <w:pPr>
        <w:pStyle w:val="ListBullet"/>
      </w:pPr>
      <w:r>
        <w:t xml:space="preserve">10- </w:t>
      </w:r>
      <w:r w:rsidR="004B6F41">
        <w:t>develop and apply a secure coding standard</w:t>
      </w:r>
    </w:p>
    <w:p w14:paraId="10F25BCC" w14:textId="77777777" w:rsidR="00AF6E18" w:rsidRDefault="00AF6E18" w:rsidP="00AF6E18">
      <w:pPr>
        <w:pStyle w:val="ListBullet"/>
        <w:numPr>
          <w:ilvl w:val="0"/>
          <w:numId w:val="0"/>
        </w:numPr>
        <w:ind w:left="1440"/>
      </w:pPr>
    </w:p>
    <w:p w14:paraId="18DC7450" w14:textId="62B691C5" w:rsidR="00567EF0" w:rsidRPr="00567EF0" w:rsidRDefault="00567EF0" w:rsidP="00567EF0">
      <w:pPr>
        <w:pStyle w:val="ListBullet"/>
        <w:numPr>
          <w:ilvl w:val="0"/>
          <w:numId w:val="0"/>
        </w:numPr>
        <w:ind w:left="1440"/>
        <w:rPr>
          <w:b/>
          <w:bCs/>
        </w:rPr>
      </w:pPr>
      <w:r w:rsidRPr="00567EF0">
        <w:rPr>
          <w:b/>
          <w:bCs/>
        </w:rPr>
        <w:t xml:space="preserve">Firewall logs </w:t>
      </w:r>
    </w:p>
    <w:p w14:paraId="5C66E9E4" w14:textId="355C7E44" w:rsidR="00567EF0" w:rsidRDefault="00567EF0" w:rsidP="00567EF0">
      <w:pPr>
        <w:pStyle w:val="ListBullet"/>
      </w:pPr>
      <w:r>
        <w:t xml:space="preserve">4- </w:t>
      </w:r>
      <w:r w:rsidR="006E1C47">
        <w:t>keep the coding and design requirements simple</w:t>
      </w:r>
    </w:p>
    <w:p w14:paraId="7327BEF2" w14:textId="63B338E0" w:rsidR="00567EF0" w:rsidRDefault="00567EF0" w:rsidP="00567EF0">
      <w:pPr>
        <w:pStyle w:val="ListBullet"/>
      </w:pPr>
      <w:r>
        <w:t xml:space="preserve">5- </w:t>
      </w:r>
      <w:r w:rsidR="00FA63B8">
        <w:t>by default, access is denied, and protocols are set in place that identify conditions</w:t>
      </w:r>
    </w:p>
    <w:p w14:paraId="56D53210" w14:textId="458856F7" w:rsidR="00567EF0" w:rsidRDefault="00567EF0" w:rsidP="00567EF0">
      <w:pPr>
        <w:pStyle w:val="ListBullet"/>
      </w:pPr>
      <w:r>
        <w:t xml:space="preserve">6- </w:t>
      </w:r>
      <w:r w:rsidR="00587EC1">
        <w:t>limit to the lowest level of access necessary to complete the mission set</w:t>
      </w:r>
    </w:p>
    <w:p w14:paraId="4BEE7C3C" w14:textId="4C464036" w:rsidR="00567EF0" w:rsidRDefault="00567EF0" w:rsidP="00567EF0">
      <w:pPr>
        <w:pStyle w:val="ListBullet"/>
      </w:pPr>
      <w:r>
        <w:t>7- prevent unnecessary data from being transmitted</w:t>
      </w:r>
    </w:p>
    <w:p w14:paraId="1720DD45" w14:textId="39460498" w:rsidR="00567EF0" w:rsidRDefault="00567EF0" w:rsidP="00567EF0">
      <w:pPr>
        <w:pStyle w:val="ListBullet"/>
      </w:pPr>
      <w:r>
        <w:t xml:space="preserve">8- </w:t>
      </w:r>
      <w:r w:rsidR="003602D3">
        <w:t>Create multi-level overlapping defensive strategies</w:t>
      </w:r>
    </w:p>
    <w:p w14:paraId="2EF27626" w14:textId="4F0EA0CA" w:rsidR="00567EF0" w:rsidRDefault="00567EF0" w:rsidP="00567EF0">
      <w:pPr>
        <w:pStyle w:val="ListBullet"/>
      </w:pPr>
      <w:r>
        <w:t xml:space="preserve">10- </w:t>
      </w:r>
      <w:r w:rsidR="004B6F41">
        <w:t>develop and apply a secure coding standard</w:t>
      </w:r>
    </w:p>
    <w:p w14:paraId="05E2780F" w14:textId="77777777" w:rsidR="00AF6E18" w:rsidRDefault="00AF6E18" w:rsidP="00AF6E18">
      <w:pPr>
        <w:pStyle w:val="ListBullet"/>
        <w:numPr>
          <w:ilvl w:val="0"/>
          <w:numId w:val="0"/>
        </w:numPr>
        <w:ind w:left="1440"/>
      </w:pPr>
    </w:p>
    <w:p w14:paraId="26AB648D" w14:textId="3D673ECC" w:rsidR="00567EF0" w:rsidRPr="00567EF0" w:rsidRDefault="00567EF0" w:rsidP="00567EF0">
      <w:pPr>
        <w:pStyle w:val="ListBullet"/>
        <w:numPr>
          <w:ilvl w:val="0"/>
          <w:numId w:val="0"/>
        </w:numPr>
        <w:ind w:left="1440"/>
        <w:rPr>
          <w:b/>
          <w:bCs/>
        </w:rPr>
      </w:pPr>
      <w:r w:rsidRPr="00567EF0">
        <w:rPr>
          <w:b/>
          <w:bCs/>
        </w:rPr>
        <w:t>Anti-malware logs</w:t>
      </w:r>
    </w:p>
    <w:p w14:paraId="183D3969" w14:textId="0C59B06D" w:rsidR="00567EF0" w:rsidRDefault="00567EF0" w:rsidP="00567EF0">
      <w:pPr>
        <w:pStyle w:val="ListBullet"/>
      </w:pPr>
      <w:r>
        <w:t xml:space="preserve">4- </w:t>
      </w:r>
      <w:r w:rsidR="006E1C47">
        <w:t>keep the coding and design requirements simple</w:t>
      </w:r>
    </w:p>
    <w:p w14:paraId="7FD02FDB" w14:textId="3FDCFB67" w:rsidR="00567EF0" w:rsidRDefault="00567EF0" w:rsidP="00567EF0">
      <w:pPr>
        <w:pStyle w:val="ListBullet"/>
      </w:pPr>
      <w:r>
        <w:t xml:space="preserve">5- </w:t>
      </w:r>
      <w:r w:rsidR="00FA63B8">
        <w:t>by default, access is denied, and protocols are set in place that identify conditions</w:t>
      </w:r>
    </w:p>
    <w:p w14:paraId="70C8E608" w14:textId="4DB13509" w:rsidR="00567EF0" w:rsidRDefault="00567EF0" w:rsidP="00567EF0">
      <w:pPr>
        <w:pStyle w:val="ListBullet"/>
      </w:pPr>
      <w:r>
        <w:t xml:space="preserve">6- </w:t>
      </w:r>
      <w:r w:rsidR="00587EC1">
        <w:t>limit to the lowest level of access necessary to complete the mission set</w:t>
      </w:r>
    </w:p>
    <w:p w14:paraId="662DBC50" w14:textId="5E9ABFDE" w:rsidR="00567EF0" w:rsidRDefault="00567EF0" w:rsidP="00567EF0">
      <w:pPr>
        <w:pStyle w:val="ListBullet"/>
      </w:pPr>
      <w:r>
        <w:t>7- prevent unnecessary data from being transmitted</w:t>
      </w:r>
    </w:p>
    <w:p w14:paraId="039E2933" w14:textId="38F0F0AD" w:rsidR="00567EF0" w:rsidRDefault="00567EF0" w:rsidP="00567EF0">
      <w:pPr>
        <w:pStyle w:val="ListBullet"/>
      </w:pPr>
      <w:r>
        <w:t xml:space="preserve">8- </w:t>
      </w:r>
      <w:r w:rsidR="003602D3">
        <w:t>Create multi-level overlapping defensive strategies</w:t>
      </w:r>
    </w:p>
    <w:p w14:paraId="3E729D92" w14:textId="3E760B14" w:rsidR="00381847" w:rsidRDefault="00567EF0" w:rsidP="00567EF0">
      <w:pPr>
        <w:pStyle w:val="ListBullet"/>
      </w:pPr>
      <w:r>
        <w:t xml:space="preserve">10- </w:t>
      </w:r>
      <w:r w:rsidR="004B6F41">
        <w:t xml:space="preserve">develop and apply a secure coding standard </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66E1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F514534" w:rsidR="00381847" w:rsidRDefault="007D6987">
            <w:r>
              <w:t>1.1</w:t>
            </w:r>
          </w:p>
        </w:tc>
        <w:tc>
          <w:tcPr>
            <w:tcW w:w="1530" w:type="dxa"/>
          </w:tcPr>
          <w:p w14:paraId="1DC436A6" w14:textId="59926250" w:rsidR="00381847" w:rsidRDefault="003521B7">
            <w:pPr>
              <w:cnfStyle w:val="000000000000" w:firstRow="0" w:lastRow="0" w:firstColumn="0" w:lastColumn="0" w:oddVBand="0" w:evenVBand="0" w:oddHBand="0" w:evenHBand="0" w:firstRowFirstColumn="0" w:firstRowLastColumn="0" w:lastRowFirstColumn="0" w:lastRowLastColumn="0"/>
            </w:pPr>
            <w:r>
              <w:t>6/11/2022</w:t>
            </w:r>
          </w:p>
        </w:tc>
        <w:tc>
          <w:tcPr>
            <w:tcW w:w="3510" w:type="dxa"/>
          </w:tcPr>
          <w:p w14:paraId="0B713D2C" w14:textId="4B9EF2D9" w:rsidR="00381847" w:rsidRDefault="005F3044">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3209C279" w:rsidR="00381847" w:rsidRDefault="005F3044">
            <w:pPr>
              <w:cnfStyle w:val="000000000000" w:firstRow="0" w:lastRow="0" w:firstColumn="0" w:lastColumn="0" w:oddVBand="0" w:evenVBand="0" w:oddHBand="0" w:evenHBand="0" w:firstRowFirstColumn="0" w:firstRowLastColumn="0" w:lastRowFirstColumn="0" w:lastRowLastColumn="0"/>
            </w:pPr>
            <w:r>
              <w:t>Michael Clisbee</w:t>
            </w:r>
          </w:p>
        </w:tc>
        <w:tc>
          <w:tcPr>
            <w:tcW w:w="2077" w:type="dxa"/>
          </w:tcPr>
          <w:p w14:paraId="697C2A49" w14:textId="13232D01" w:rsidR="00381847" w:rsidRDefault="005F3044">
            <w:pPr>
              <w:cnfStyle w:val="000000000000" w:firstRow="0" w:lastRow="0" w:firstColumn="0" w:lastColumn="0" w:oddVBand="0" w:evenVBand="0" w:oddHBand="0" w:evenHBand="0" w:firstRowFirstColumn="0" w:firstRowLastColumn="0" w:lastRowFirstColumn="0" w:lastRowLastColumn="0"/>
            </w:pPr>
            <w:r>
              <w:t>Michael Clisbee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E010C15" w:rsidR="00381847" w:rsidRDefault="007D6987">
            <w:r>
              <w:t>1.2</w:t>
            </w:r>
          </w:p>
        </w:tc>
        <w:tc>
          <w:tcPr>
            <w:tcW w:w="1530" w:type="dxa"/>
          </w:tcPr>
          <w:p w14:paraId="305DA4F1" w14:textId="6B65FCF4" w:rsidR="00381847" w:rsidRDefault="003521B7">
            <w:pPr>
              <w:cnfStyle w:val="000000100000" w:firstRow="0" w:lastRow="0" w:firstColumn="0" w:lastColumn="0" w:oddVBand="0" w:evenVBand="0" w:oddHBand="1" w:evenHBand="0" w:firstRowFirstColumn="0" w:firstRowLastColumn="0" w:lastRowFirstColumn="0" w:lastRowLastColumn="0"/>
            </w:pPr>
            <w:r>
              <w:t>6/11/2022</w:t>
            </w:r>
          </w:p>
        </w:tc>
        <w:tc>
          <w:tcPr>
            <w:tcW w:w="3510" w:type="dxa"/>
          </w:tcPr>
          <w:p w14:paraId="138D7C42" w14:textId="2ED3A886" w:rsidR="00381847" w:rsidRDefault="005F3044">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495C0BF2" w:rsidR="00381847" w:rsidRDefault="005F3044">
            <w:pPr>
              <w:cnfStyle w:val="000000100000" w:firstRow="0" w:lastRow="0" w:firstColumn="0" w:lastColumn="0" w:oddVBand="0" w:evenVBand="0" w:oddHBand="1" w:evenHBand="0" w:firstRowFirstColumn="0" w:firstRowLastColumn="0" w:lastRowFirstColumn="0" w:lastRowLastColumn="0"/>
            </w:pPr>
            <w:r>
              <w:t>Michael Clisbee</w:t>
            </w:r>
          </w:p>
        </w:tc>
        <w:tc>
          <w:tcPr>
            <w:tcW w:w="2077" w:type="dxa"/>
          </w:tcPr>
          <w:p w14:paraId="1FEC447A" w14:textId="52BB2283" w:rsidR="00381847" w:rsidRDefault="005F3044">
            <w:pPr>
              <w:cnfStyle w:val="000000100000" w:firstRow="0" w:lastRow="0" w:firstColumn="0" w:lastColumn="0" w:oddVBand="0" w:evenVBand="0" w:oddHBand="1" w:evenHBand="0" w:firstRowFirstColumn="0" w:firstRowLastColumn="0" w:lastRowFirstColumn="0" w:lastRowLastColumn="0"/>
            </w:pPr>
            <w:r>
              <w:t>Michael Clisbee</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2BC6" w14:textId="77777777" w:rsidR="00166E1F" w:rsidRDefault="00166E1F">
      <w:r>
        <w:separator/>
      </w:r>
    </w:p>
  </w:endnote>
  <w:endnote w:type="continuationSeparator" w:id="0">
    <w:p w14:paraId="1B437AB4" w14:textId="77777777" w:rsidR="00166E1F" w:rsidRDefault="0016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04E4" w14:textId="77777777" w:rsidR="00166E1F" w:rsidRDefault="00166E1F">
      <w:r>
        <w:separator/>
      </w:r>
    </w:p>
  </w:footnote>
  <w:footnote w:type="continuationSeparator" w:id="0">
    <w:p w14:paraId="6C520BDC" w14:textId="77777777" w:rsidR="00166E1F" w:rsidRDefault="0016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C55EDA"/>
    <w:multiLevelType w:val="hybridMultilevel"/>
    <w:tmpl w:val="21CCE4CA"/>
    <w:lvl w:ilvl="0" w:tplc="62969D2C">
      <w:start w:val="7"/>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5075304">
    <w:abstractNumId w:val="16"/>
  </w:num>
  <w:num w:numId="2" w16cid:durableId="562715514">
    <w:abstractNumId w:val="13"/>
  </w:num>
  <w:num w:numId="3" w16cid:durableId="1683972450">
    <w:abstractNumId w:val="17"/>
  </w:num>
  <w:num w:numId="4" w16cid:durableId="2021929713">
    <w:abstractNumId w:val="11"/>
  </w:num>
  <w:num w:numId="5" w16cid:durableId="1219130970">
    <w:abstractNumId w:val="10"/>
  </w:num>
  <w:num w:numId="6" w16cid:durableId="1728917417">
    <w:abstractNumId w:val="15"/>
  </w:num>
  <w:num w:numId="7" w16cid:durableId="92215854">
    <w:abstractNumId w:val="14"/>
  </w:num>
  <w:num w:numId="8" w16cid:durableId="1537086839">
    <w:abstractNumId w:val="9"/>
  </w:num>
  <w:num w:numId="9" w16cid:durableId="1287198611">
    <w:abstractNumId w:val="7"/>
  </w:num>
  <w:num w:numId="10" w16cid:durableId="2003049229">
    <w:abstractNumId w:val="6"/>
  </w:num>
  <w:num w:numId="11" w16cid:durableId="907809555">
    <w:abstractNumId w:val="5"/>
  </w:num>
  <w:num w:numId="12" w16cid:durableId="1955479330">
    <w:abstractNumId w:val="4"/>
  </w:num>
  <w:num w:numId="13" w16cid:durableId="1941451892">
    <w:abstractNumId w:val="8"/>
  </w:num>
  <w:num w:numId="14" w16cid:durableId="2110465174">
    <w:abstractNumId w:val="3"/>
  </w:num>
  <w:num w:numId="15" w16cid:durableId="1133792689">
    <w:abstractNumId w:val="2"/>
  </w:num>
  <w:num w:numId="16" w16cid:durableId="1339114811">
    <w:abstractNumId w:val="1"/>
  </w:num>
  <w:num w:numId="17" w16cid:durableId="377510053">
    <w:abstractNumId w:val="0"/>
  </w:num>
  <w:num w:numId="18" w16cid:durableId="1628121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CA8"/>
    <w:rsid w:val="00031077"/>
    <w:rsid w:val="00034C03"/>
    <w:rsid w:val="00040FC0"/>
    <w:rsid w:val="0006544B"/>
    <w:rsid w:val="0008274A"/>
    <w:rsid w:val="00087C6A"/>
    <w:rsid w:val="00095156"/>
    <w:rsid w:val="000A2346"/>
    <w:rsid w:val="000B7D1F"/>
    <w:rsid w:val="000C3348"/>
    <w:rsid w:val="000D4561"/>
    <w:rsid w:val="000F69FA"/>
    <w:rsid w:val="00153A51"/>
    <w:rsid w:val="00157D3A"/>
    <w:rsid w:val="0016248F"/>
    <w:rsid w:val="001646BD"/>
    <w:rsid w:val="00166E1F"/>
    <w:rsid w:val="00171556"/>
    <w:rsid w:val="0018490B"/>
    <w:rsid w:val="00192176"/>
    <w:rsid w:val="001A4178"/>
    <w:rsid w:val="001B147F"/>
    <w:rsid w:val="001C5D9D"/>
    <w:rsid w:val="001D2656"/>
    <w:rsid w:val="001D4766"/>
    <w:rsid w:val="001E5628"/>
    <w:rsid w:val="002010D3"/>
    <w:rsid w:val="00237D18"/>
    <w:rsid w:val="00240B7B"/>
    <w:rsid w:val="002474B4"/>
    <w:rsid w:val="00262047"/>
    <w:rsid w:val="002B0484"/>
    <w:rsid w:val="002B23D7"/>
    <w:rsid w:val="002D3D95"/>
    <w:rsid w:val="00320062"/>
    <w:rsid w:val="003250AD"/>
    <w:rsid w:val="003270F1"/>
    <w:rsid w:val="00332392"/>
    <w:rsid w:val="00334F09"/>
    <w:rsid w:val="003521B7"/>
    <w:rsid w:val="003602D3"/>
    <w:rsid w:val="00362EF0"/>
    <w:rsid w:val="00364A4C"/>
    <w:rsid w:val="00381847"/>
    <w:rsid w:val="00391C58"/>
    <w:rsid w:val="00396926"/>
    <w:rsid w:val="003B0A5C"/>
    <w:rsid w:val="003C2366"/>
    <w:rsid w:val="003D074C"/>
    <w:rsid w:val="003D6F4A"/>
    <w:rsid w:val="003E7886"/>
    <w:rsid w:val="003F2C42"/>
    <w:rsid w:val="00430120"/>
    <w:rsid w:val="004324BC"/>
    <w:rsid w:val="004419D9"/>
    <w:rsid w:val="004555B5"/>
    <w:rsid w:val="0046482F"/>
    <w:rsid w:val="00467C5B"/>
    <w:rsid w:val="004924EA"/>
    <w:rsid w:val="004A15C4"/>
    <w:rsid w:val="004B6F41"/>
    <w:rsid w:val="004E12CE"/>
    <w:rsid w:val="00523703"/>
    <w:rsid w:val="00523B50"/>
    <w:rsid w:val="00550619"/>
    <w:rsid w:val="00567EF0"/>
    <w:rsid w:val="00586907"/>
    <w:rsid w:val="00587EC1"/>
    <w:rsid w:val="0059536C"/>
    <w:rsid w:val="005A2645"/>
    <w:rsid w:val="005A3503"/>
    <w:rsid w:val="005B7417"/>
    <w:rsid w:val="005C0C1A"/>
    <w:rsid w:val="005C7F57"/>
    <w:rsid w:val="005F3044"/>
    <w:rsid w:val="00663285"/>
    <w:rsid w:val="00674607"/>
    <w:rsid w:val="0067558E"/>
    <w:rsid w:val="006A45F6"/>
    <w:rsid w:val="006A7D8C"/>
    <w:rsid w:val="006D38A7"/>
    <w:rsid w:val="006E1C47"/>
    <w:rsid w:val="007005DE"/>
    <w:rsid w:val="007725D9"/>
    <w:rsid w:val="0077278E"/>
    <w:rsid w:val="007A5648"/>
    <w:rsid w:val="007C781E"/>
    <w:rsid w:val="007D0463"/>
    <w:rsid w:val="007D6987"/>
    <w:rsid w:val="0080657F"/>
    <w:rsid w:val="00816BC5"/>
    <w:rsid w:val="008346E6"/>
    <w:rsid w:val="00852263"/>
    <w:rsid w:val="008746B4"/>
    <w:rsid w:val="00895AA1"/>
    <w:rsid w:val="008B537A"/>
    <w:rsid w:val="008C3FC6"/>
    <w:rsid w:val="008D5A8D"/>
    <w:rsid w:val="008E05AD"/>
    <w:rsid w:val="008F46BE"/>
    <w:rsid w:val="009456FF"/>
    <w:rsid w:val="00946B80"/>
    <w:rsid w:val="00956170"/>
    <w:rsid w:val="00960C9D"/>
    <w:rsid w:val="009B0BDE"/>
    <w:rsid w:val="009B710E"/>
    <w:rsid w:val="009C46A9"/>
    <w:rsid w:val="009F0AF2"/>
    <w:rsid w:val="009F1B64"/>
    <w:rsid w:val="009F4701"/>
    <w:rsid w:val="009F7011"/>
    <w:rsid w:val="00A0094F"/>
    <w:rsid w:val="00A0141C"/>
    <w:rsid w:val="00A04191"/>
    <w:rsid w:val="00A04F5E"/>
    <w:rsid w:val="00A11305"/>
    <w:rsid w:val="00A52413"/>
    <w:rsid w:val="00A56399"/>
    <w:rsid w:val="00A574CB"/>
    <w:rsid w:val="00A64600"/>
    <w:rsid w:val="00A75A80"/>
    <w:rsid w:val="00A92A09"/>
    <w:rsid w:val="00AC6724"/>
    <w:rsid w:val="00AE48C8"/>
    <w:rsid w:val="00AF4017"/>
    <w:rsid w:val="00AF6E18"/>
    <w:rsid w:val="00B008E4"/>
    <w:rsid w:val="00B176CE"/>
    <w:rsid w:val="00B21AEC"/>
    <w:rsid w:val="00B26B86"/>
    <w:rsid w:val="00B305FA"/>
    <w:rsid w:val="00B33685"/>
    <w:rsid w:val="00B475A1"/>
    <w:rsid w:val="00B61D0F"/>
    <w:rsid w:val="00B83D35"/>
    <w:rsid w:val="00B929F3"/>
    <w:rsid w:val="00B92A44"/>
    <w:rsid w:val="00BB605D"/>
    <w:rsid w:val="00BC2B54"/>
    <w:rsid w:val="00BC57EC"/>
    <w:rsid w:val="00BE3772"/>
    <w:rsid w:val="00BE60D8"/>
    <w:rsid w:val="00C13B79"/>
    <w:rsid w:val="00C215D2"/>
    <w:rsid w:val="00C25F60"/>
    <w:rsid w:val="00C569C4"/>
    <w:rsid w:val="00C73007"/>
    <w:rsid w:val="00C810AA"/>
    <w:rsid w:val="00C872FE"/>
    <w:rsid w:val="00C934B4"/>
    <w:rsid w:val="00C94B07"/>
    <w:rsid w:val="00CB0B9D"/>
    <w:rsid w:val="00CB2327"/>
    <w:rsid w:val="00CD25F9"/>
    <w:rsid w:val="00CF0BC8"/>
    <w:rsid w:val="00D211BA"/>
    <w:rsid w:val="00D30268"/>
    <w:rsid w:val="00D36413"/>
    <w:rsid w:val="00D615AB"/>
    <w:rsid w:val="00D921F8"/>
    <w:rsid w:val="00DA72CB"/>
    <w:rsid w:val="00DE2D4E"/>
    <w:rsid w:val="00E14CA7"/>
    <w:rsid w:val="00E170F5"/>
    <w:rsid w:val="00E22680"/>
    <w:rsid w:val="00E30E02"/>
    <w:rsid w:val="00E31CA4"/>
    <w:rsid w:val="00E332C0"/>
    <w:rsid w:val="00E54E9E"/>
    <w:rsid w:val="00E71A27"/>
    <w:rsid w:val="00E769D9"/>
    <w:rsid w:val="00E910C0"/>
    <w:rsid w:val="00EC3E5E"/>
    <w:rsid w:val="00F26041"/>
    <w:rsid w:val="00F31AF8"/>
    <w:rsid w:val="00F41BB4"/>
    <w:rsid w:val="00F511ED"/>
    <w:rsid w:val="00F51FA8"/>
    <w:rsid w:val="00F72634"/>
    <w:rsid w:val="00F9049A"/>
    <w:rsid w:val="00F912F4"/>
    <w:rsid w:val="00F95CE2"/>
    <w:rsid w:val="00FA41CF"/>
    <w:rsid w:val="00FA63B8"/>
    <w:rsid w:val="00FB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E5E"/>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8E0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pages/viewpage.action?pageId=88046345"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cplusplus/Polyspace+Bug+Finder"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Parasof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88046345" TargetMode="External"/><Relationship Id="rId5" Type="http://schemas.openxmlformats.org/officeDocument/2006/relationships/numbering" Target="numbering.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display/cplusplus/Parasof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30</Pages>
  <Words>4865</Words>
  <Characters>27733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Elizabeth Clisbee</cp:lastModifiedBy>
  <cp:revision>144</cp:revision>
  <dcterms:created xsi:type="dcterms:W3CDTF">2020-11-20T18:42:00Z</dcterms:created>
  <dcterms:modified xsi:type="dcterms:W3CDTF">2022-06-19T16:12:00Z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