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41FCA" w14:textId="105722E2" w:rsidR="00CD26A5" w:rsidRPr="0007243F" w:rsidRDefault="00CD26A5" w:rsidP="00CD26A5">
      <w:pPr>
        <w:pStyle w:val="Heading1"/>
        <w:rPr>
          <w:rFonts w:eastAsia="Times New Roman"/>
          <w14:ligatures w14:val="none"/>
        </w:rPr>
      </w:pPr>
      <w:r w:rsidRPr="0007243F">
        <w:rPr>
          <w:rFonts w:eastAsia="Times New Roman"/>
        </w:rPr>
        <w:t>Optimization &amp; Uncertainty in Learning Report</w:t>
      </w:r>
    </w:p>
    <w:p w14:paraId="257475DB" w14:textId="77777777" w:rsidR="00CD26A5" w:rsidRPr="0007243F" w:rsidRDefault="00CD26A5" w:rsidP="00CD26A5">
      <w:pPr>
        <w:pStyle w:val="NormalWeb"/>
      </w:pPr>
      <w:r w:rsidRPr="0007243F">
        <w:t>CS7641: Machine Learning</w:t>
      </w:r>
    </w:p>
    <w:p w14:paraId="7FDA1491" w14:textId="77777777" w:rsidR="00CD26A5" w:rsidRPr="0007243F" w:rsidRDefault="00CD26A5" w:rsidP="00CD26A5">
      <w:pPr>
        <w:pStyle w:val="NormalWeb"/>
      </w:pPr>
      <w:r w:rsidRPr="0007243F">
        <w:t>Fall 2025</w:t>
      </w:r>
    </w:p>
    <w:p w14:paraId="6C53FFDA" w14:textId="77777777" w:rsidR="00CD26A5" w:rsidRPr="0007243F" w:rsidRDefault="00CD26A5" w:rsidP="00CD26A5">
      <w:pPr>
        <w:pStyle w:val="NormalWeb"/>
      </w:pPr>
      <w:r w:rsidRPr="0007243F">
        <w:t>Michael Peluso</w:t>
      </w:r>
    </w:p>
    <w:p w14:paraId="6D8B2DBA" w14:textId="0AE5E3E8" w:rsidR="00CD26A5" w:rsidRPr="0007243F" w:rsidRDefault="00CD26A5" w:rsidP="00CD26A5">
      <w:pPr>
        <w:pStyle w:val="NormalWeb"/>
      </w:pPr>
      <w:r w:rsidRPr="0007243F">
        <w:t>October 12, 2025</w:t>
      </w:r>
    </w:p>
    <w:p w14:paraId="0F662931" w14:textId="77777777" w:rsidR="00CD26A5" w:rsidRPr="0007243F" w:rsidRDefault="00CD26A5" w:rsidP="00CD26A5">
      <w:pPr>
        <w:pStyle w:val="NormalWeb"/>
      </w:pPr>
      <w:r w:rsidRPr="0007243F">
        <w:t>Professor Theodore J. LaGrow</w:t>
      </w:r>
    </w:p>
    <w:p w14:paraId="0E485986" w14:textId="4167A89D" w:rsidR="00BE2ED8" w:rsidRPr="0007243F" w:rsidRDefault="00BE2ED8" w:rsidP="00CD26A5">
      <w:pPr>
        <w:pStyle w:val="NormalWeb"/>
      </w:pPr>
      <w:r w:rsidRPr="0007243F">
        <w:t>GitHub Repository (</w:t>
      </w:r>
      <w:hyperlink r:id="rId5" w:history="1">
        <w:r w:rsidRPr="0007243F">
          <w:rPr>
            <w:rStyle w:val="Hyperlink"/>
          </w:rPr>
          <w:t>https://github.gatech.edu/gt-omscs-ml/cs-7641-2025-fall-mpeluso3/tree/master/ol</w:t>
        </w:r>
      </w:hyperlink>
      <w:r w:rsidRPr="0007243F">
        <w:t>)</w:t>
      </w:r>
    </w:p>
    <w:p w14:paraId="1766672B" w14:textId="77777777" w:rsidR="00BE2ED8" w:rsidRPr="0007243F" w:rsidRDefault="00BE2ED8" w:rsidP="00CD26A5">
      <w:pPr>
        <w:pStyle w:val="NormalWeb"/>
      </w:pPr>
    </w:p>
    <w:p w14:paraId="1F5BAE0F" w14:textId="77777777" w:rsidR="00BE2ED8" w:rsidRPr="0007243F" w:rsidRDefault="00BE2ED8" w:rsidP="00CD26A5">
      <w:pPr>
        <w:pStyle w:val="NormalWeb"/>
      </w:pPr>
    </w:p>
    <w:p w14:paraId="2DB14C68" w14:textId="77777777" w:rsidR="00183536" w:rsidRPr="0007243F" w:rsidRDefault="00183536"/>
    <w:p w14:paraId="5BDAB810" w14:textId="77777777" w:rsidR="0007243F" w:rsidRPr="0007243F" w:rsidRDefault="0007243F" w:rsidP="0007243F">
      <w:pPr>
        <w:pStyle w:val="Heading1"/>
      </w:pPr>
      <w:r w:rsidRPr="0007243F">
        <w:t>Abstract (150-250 words)</w:t>
      </w:r>
    </w:p>
    <w:p w14:paraId="70D4151A" w14:textId="77777777" w:rsidR="0007243F" w:rsidRPr="0007243F" w:rsidRDefault="0007243F" w:rsidP="0007243F">
      <w:pPr>
        <w:pStyle w:val="Heading1"/>
      </w:pPr>
      <w:r w:rsidRPr="0007243F">
        <w:t>Introduction (1-1.5 pages)</w:t>
      </w:r>
    </w:p>
    <w:p w14:paraId="039C628C" w14:textId="4FCA8483" w:rsidR="005112B1" w:rsidRDefault="0007243F" w:rsidP="004D3ED9">
      <w:pPr>
        <w:pStyle w:val="Heading2"/>
      </w:pPr>
      <w:r w:rsidRPr="0007243F">
        <w:t>Objective</w:t>
      </w:r>
    </w:p>
    <w:p w14:paraId="36ADE919" w14:textId="0C9F4F04" w:rsidR="005C2033" w:rsidRDefault="004D3ED9" w:rsidP="005112B1">
      <w:r>
        <w:t xml:space="preserve">With time complexity being a dominant bottleneck within machine learning, finding techniques that efficiently and accurately converge marks a difficult challenge for neural network engineering. </w:t>
      </w:r>
      <w:r w:rsidR="005C2033">
        <w:t xml:space="preserve">The goal of this research is to develop an understanding of how altering a neutral network’s </w:t>
      </w:r>
      <w:r w:rsidR="00A750C0">
        <w:t xml:space="preserve">training methodology </w:t>
      </w:r>
      <w:r>
        <w:t>under specifi</w:t>
      </w:r>
      <w:r w:rsidR="00C34CA4">
        <w:t>ed</w:t>
      </w:r>
      <w:r>
        <w:t xml:space="preserve"> complexity constraints </w:t>
      </w:r>
      <w:r w:rsidR="005C2033">
        <w:t>affects the accuracy of its prediction.</w:t>
      </w:r>
      <w:r w:rsidR="00A750C0">
        <w:t xml:space="preserve"> R</w:t>
      </w:r>
      <w:r w:rsidR="00A750C0" w:rsidRPr="00A750C0">
        <w:t>andomized optimiz</w:t>
      </w:r>
      <w:r w:rsidR="00A750C0">
        <w:t>ation</w:t>
      </w:r>
      <w:r w:rsidR="00AF0AC5">
        <w:t>(RO)</w:t>
      </w:r>
      <w:r w:rsidR="00A750C0" w:rsidRPr="00A750C0">
        <w:t xml:space="preserve">, </w:t>
      </w:r>
      <w:r w:rsidR="00A750C0">
        <w:t>A</w:t>
      </w:r>
      <w:r w:rsidR="00A750C0" w:rsidRPr="00A750C0">
        <w:t>dam ablation</w:t>
      </w:r>
      <w:r w:rsidR="00AF0AC5">
        <w:t>(AA)</w:t>
      </w:r>
      <w:r w:rsidR="00A750C0" w:rsidRPr="00A750C0">
        <w:t>, and targeted regularization</w:t>
      </w:r>
      <w:r w:rsidR="00AF0AC5">
        <w:t>(TR)</w:t>
      </w:r>
      <w:r w:rsidR="00A750C0">
        <w:t xml:space="preserve"> were </w:t>
      </w:r>
      <w:r w:rsidR="00B811BD">
        <w:t xml:space="preserve">iteratively </w:t>
      </w:r>
      <w:r w:rsidR="00A750C0">
        <w:t>studied</w:t>
      </w:r>
      <w:r w:rsidR="00A730B8">
        <w:t xml:space="preserve"> </w:t>
      </w:r>
      <w:r>
        <w:t xml:space="preserve">with insights derived from cross-examining testing results. </w:t>
      </w:r>
      <w:r w:rsidR="007D6588">
        <w:t>This e</w:t>
      </w:r>
      <w:r w:rsidR="00B811BD">
        <w:t>xperimental</w:t>
      </w:r>
      <w:r w:rsidR="00A730B8">
        <w:t xml:space="preserve"> </w:t>
      </w:r>
      <w:r w:rsidR="00B811BD">
        <w:t xml:space="preserve">implementation </w:t>
      </w:r>
      <w:r w:rsidR="007D6588">
        <w:t xml:space="preserve">leverages Python’s </w:t>
      </w:r>
      <w:proofErr w:type="spellStart"/>
      <w:r w:rsidR="00A730B8">
        <w:t>PyTorch</w:t>
      </w:r>
      <w:proofErr w:type="spellEnd"/>
      <w:r w:rsidR="00A730B8">
        <w:t xml:space="preserve"> </w:t>
      </w:r>
      <w:r w:rsidR="007D6588">
        <w:t xml:space="preserve">to </w:t>
      </w:r>
      <w:r w:rsidR="00B811BD">
        <w:t xml:space="preserve">expose </w:t>
      </w:r>
      <w:r w:rsidR="00A730B8">
        <w:t xml:space="preserve">each technique’s </w:t>
      </w:r>
      <w:r w:rsidR="00A750C0">
        <w:t>strength</w:t>
      </w:r>
      <w:r w:rsidR="00A730B8">
        <w:t>s</w:t>
      </w:r>
      <w:r w:rsidR="00A750C0">
        <w:t xml:space="preserve"> and weaknesses </w:t>
      </w:r>
      <w:r w:rsidR="00A730B8">
        <w:t xml:space="preserve">as well as </w:t>
      </w:r>
      <w:r w:rsidR="00A750C0">
        <w:t xml:space="preserve">optimal </w:t>
      </w:r>
      <w:r>
        <w:t xml:space="preserve">neural network </w:t>
      </w:r>
      <w:r w:rsidR="00A750C0">
        <w:t>configuration</w:t>
      </w:r>
      <w:r w:rsidR="00A730B8">
        <w:t>s</w:t>
      </w:r>
      <w:r w:rsidR="00A750C0">
        <w:t xml:space="preserve"> </w:t>
      </w:r>
      <w:r w:rsidR="00A730B8">
        <w:t>that le</w:t>
      </w:r>
      <w:r>
        <w:t xml:space="preserve">ad </w:t>
      </w:r>
      <w:r w:rsidR="00A730B8">
        <w:t>to</w:t>
      </w:r>
      <w:r w:rsidR="007D6588">
        <w:t xml:space="preserve"> increases in</w:t>
      </w:r>
      <w:r>
        <w:t xml:space="preserve"> </w:t>
      </w:r>
      <w:r w:rsidR="00A730B8">
        <w:t>prediction</w:t>
      </w:r>
      <w:r w:rsidR="007D6588">
        <w:t xml:space="preserve"> accuracy</w:t>
      </w:r>
      <w:r w:rsidR="00A750C0">
        <w:t>.</w:t>
      </w:r>
    </w:p>
    <w:p w14:paraId="69AAAE61" w14:textId="77777777" w:rsidR="005C2033" w:rsidRPr="005112B1" w:rsidRDefault="005C2033" w:rsidP="005112B1"/>
    <w:p w14:paraId="56F387AC" w14:textId="77777777" w:rsidR="00E458A6" w:rsidRDefault="00E458A6" w:rsidP="00E458A6">
      <w:pPr>
        <w:pStyle w:val="Heading2"/>
      </w:pPr>
      <w:r w:rsidRPr="0007243F">
        <w:lastRenderedPageBreak/>
        <w:t>Overview</w:t>
      </w:r>
    </w:p>
    <w:p w14:paraId="3715B5FD" w14:textId="750BAF33" w:rsidR="00E458A6" w:rsidRDefault="00E458A6" w:rsidP="00E458A6">
      <w:r>
        <w:t xml:space="preserve">This research is conducted in Python and </w:t>
      </w:r>
      <w:r w:rsidR="00701182">
        <w:t xml:space="preserve">incorporates </w:t>
      </w:r>
      <w:r>
        <w:t xml:space="preserve">sci-kit-learn </w:t>
      </w:r>
      <w:r w:rsidR="00701182">
        <w:t xml:space="preserve">functions </w:t>
      </w:r>
      <w:r>
        <w:t xml:space="preserve">for data processing and </w:t>
      </w:r>
      <w:proofErr w:type="spellStart"/>
      <w:r>
        <w:t>PyTorch</w:t>
      </w:r>
      <w:proofErr w:type="spellEnd"/>
      <w:r>
        <w:t xml:space="preserve"> </w:t>
      </w:r>
      <w:r w:rsidR="00701182">
        <w:t xml:space="preserve">classes </w:t>
      </w:r>
      <w:r>
        <w:t xml:space="preserve">for neural network implementation. Both datasets are tested in a deep and shallow network, against a multitude of optimizers, and </w:t>
      </w:r>
      <w:r w:rsidR="00C52093">
        <w:t xml:space="preserve">compared </w:t>
      </w:r>
      <w:r>
        <w:t>using strict complexity budgets. After preprocessing, random</w:t>
      </w:r>
      <w:r w:rsidR="00F9077A">
        <w:t>ized</w:t>
      </w:r>
      <w:r>
        <w:t xml:space="preserve"> optimization(RO), Adam ablation(AA), and targeted regularization(TA) </w:t>
      </w:r>
      <w:r w:rsidR="00940A1F">
        <w:t>are</w:t>
      </w:r>
      <w:r>
        <w:t xml:space="preserve"> conducted in three designated steps. RO methods, including random hill climbing(RHC), simulated annealing(SA), and genetic algorithms(GA), calculate each network’s ability to apply different guess-and-check methods. AA involves measuring 7 different stochastic gradient decent methods</w:t>
      </w:r>
      <w:r w:rsidR="00940A1F">
        <w:t xml:space="preserve"> that </w:t>
      </w:r>
      <w:r w:rsidR="00940A1F">
        <w:t>utiliz</w:t>
      </w:r>
      <w:r w:rsidR="00940A1F">
        <w:t>e</w:t>
      </w:r>
      <w:r w:rsidR="00940A1F">
        <w:t xml:space="preserve"> industry-standard Adam formulas</w:t>
      </w:r>
      <w:r w:rsidR="00940A1F">
        <w:t xml:space="preserve">, while </w:t>
      </w:r>
      <w:r>
        <w:t>modifying momentum, weight strength, and memory. TA reviews the fundamental Adam formula by isolating core parameters and evaluating their influence on loss.</w:t>
      </w:r>
    </w:p>
    <w:p w14:paraId="6956D661" w14:textId="77777777" w:rsidR="00E458A6" w:rsidRDefault="00E458A6" w:rsidP="00E458A6">
      <w:pPr>
        <w:pStyle w:val="Heading2"/>
        <w:tabs>
          <w:tab w:val="left" w:pos="5564"/>
        </w:tabs>
      </w:pPr>
      <w:r w:rsidRPr="0007243F">
        <w:t>Hypothese</w:t>
      </w:r>
      <w:r>
        <w:t>s</w:t>
      </w:r>
    </w:p>
    <w:p w14:paraId="436B329C" w14:textId="77777777" w:rsidR="00E458A6" w:rsidRDefault="00E458A6" w:rsidP="00E458A6">
      <w:r>
        <w:t>Training a neural network requires pulling many levers and determining what techniques to incorporate into the overall predictor. Given that each is intended to increase overall accuracy, it can be assumed that incorporating more optimizers should lead to progressively more accurate predictions. Considering each optimizer’s unique strengths, integrating the most effective RO</w:t>
      </w:r>
      <w:r w:rsidRPr="0070328F">
        <w:t xml:space="preserve">, </w:t>
      </w:r>
      <w:r>
        <w:t>AA</w:t>
      </w:r>
      <w:r w:rsidRPr="0070328F">
        <w:t xml:space="preserve">, and </w:t>
      </w:r>
      <w:r>
        <w:t>TR techniques under fixed budgets will result in cumulatively enhanced predictions for both datasets and outperform any single technique.</w:t>
      </w:r>
    </w:p>
    <w:p w14:paraId="02816FAE" w14:textId="1AF8C0CF" w:rsidR="00E458A6" w:rsidRDefault="00E458A6" w:rsidP="00E458A6">
      <w:r>
        <w:t>The first lever to pull involves one of three random</w:t>
      </w:r>
      <w:r w:rsidR="00F9077A">
        <w:t>ized</w:t>
      </w:r>
      <w:r>
        <w:t xml:space="preserve"> optimizers. Theoretically, random hill climbing, simulated annealing, and genetic algorithms can continuously reach deeper minimums with extended run times, as their naturally spotted search across the vast hyperplane offers as many minimums as time may allow. More specifically, they </w:t>
      </w:r>
      <w:r w:rsidRPr="005766A1">
        <w:t>leverage restarts (RHC), temperature (SA), and diversity (GA)</w:t>
      </w:r>
      <w:r>
        <w:t xml:space="preserve"> to outperform supervised learning gradient methods</w:t>
      </w:r>
      <w:r w:rsidR="007E34FB">
        <w:t xml:space="preserve"> when the gradients plateau </w:t>
      </w:r>
      <w:proofErr w:type="gramStart"/>
      <w:r w:rsidR="007E34FB">
        <w:t>given</w:t>
      </w:r>
      <w:proofErr w:type="gramEnd"/>
      <w:r w:rsidR="007E34FB">
        <w:t xml:space="preserve"> their inherent ability to periodically relocate across the hyperplane</w:t>
      </w:r>
      <w:r>
        <w:t>. Therefore, if random</w:t>
      </w:r>
      <w:r w:rsidR="00F9077A">
        <w:t>ized</w:t>
      </w:r>
      <w:r>
        <w:t xml:space="preserve"> optimizers are run for extended periods, they should be able to find deeper minimums than classic gradient methods.</w:t>
      </w:r>
    </w:p>
    <w:p w14:paraId="7923B154" w14:textId="5911FB35" w:rsidR="00E458A6" w:rsidRPr="0007243F" w:rsidRDefault="00E458A6" w:rsidP="00E458A6">
      <w:r>
        <w:t xml:space="preserve">Stochastic gradient decent is cornerstone of traditional training methodologies, and Adam offers a multitude of parameterized features that, when tuned correctly, surpass SGD prediction efficiency. Isolating the effects of momentum for variance stabilization and bias correction for early accuracy </w:t>
      </w:r>
      <w:r w:rsidR="002E2025">
        <w:t>should</w:t>
      </w:r>
      <w:r>
        <w:t xml:space="preserve"> reveal </w:t>
      </w:r>
      <w:r w:rsidRPr="00D35A07">
        <w:t>smoother</w:t>
      </w:r>
      <w:r>
        <w:t xml:space="preserve"> and quicker convergence when compared with the RO methods. Momentum tackles nosier gradients by retaining decent speeds (</w:t>
      </w:r>
      <w:r w:rsidR="00407745">
        <w:t xml:space="preserve">which </w:t>
      </w:r>
      <w:r>
        <w:t xml:space="preserve">should be visible </w:t>
      </w:r>
      <w:r w:rsidR="00407745">
        <w:t xml:space="preserve">in the </w:t>
      </w:r>
      <w:r>
        <w:t xml:space="preserve">Accidents </w:t>
      </w:r>
      <w:r w:rsidR="00407745">
        <w:t>results</w:t>
      </w:r>
      <w:r>
        <w:t xml:space="preserve">), while bias correction achieves a more focused search right at the start as opposed to using a </w:t>
      </w:r>
      <w:r w:rsidR="00407745">
        <w:t xml:space="preserve">blind-guessing </w:t>
      </w:r>
      <w:r>
        <w:t>RO search method.</w:t>
      </w:r>
    </w:p>
    <w:p w14:paraId="33BC1368" w14:textId="77777777" w:rsidR="00E458A6" w:rsidRDefault="00E458A6" w:rsidP="00E458A6">
      <w:pPr>
        <w:pStyle w:val="Heading2"/>
      </w:pPr>
      <w:r>
        <w:lastRenderedPageBreak/>
        <w:t>Preceding Research</w:t>
      </w:r>
    </w:p>
    <w:p w14:paraId="0522E672" w14:textId="7C1D3052" w:rsidR="00D35A07" w:rsidRDefault="00E458A6" w:rsidP="001F3872">
      <w:r>
        <w:t>Previous work presents us with optimally trained hyperparameters for both deep and shallow neural networks that align with each dataset.</w:t>
      </w:r>
      <w:r>
        <w:t xml:space="preserve"> </w:t>
      </w:r>
      <w:r w:rsidR="00C26555">
        <w:t>A</w:t>
      </w:r>
      <w:r w:rsidR="00C26555">
        <w:t>mongst a grid of possible values</w:t>
      </w:r>
      <w:r w:rsidR="00C26555">
        <w:t>, the hidden layer count</w:t>
      </w:r>
      <w:r w:rsidR="001F3872">
        <w:t>(2 and 4)</w:t>
      </w:r>
      <w:r w:rsidR="00C26555">
        <w:t>, alpha/learning rate</w:t>
      </w:r>
      <w:r w:rsidR="001F3872">
        <w:t>(1-e05 and 1-e03)</w:t>
      </w:r>
      <w:r w:rsidR="00C26555">
        <w:t>, and activation function</w:t>
      </w:r>
      <w:r w:rsidR="001F3872">
        <w:t xml:space="preserve">(tanh and </w:t>
      </w:r>
      <w:proofErr w:type="spellStart"/>
      <w:r w:rsidR="001F3872">
        <w:t>relu</w:t>
      </w:r>
      <w:proofErr w:type="spellEnd"/>
      <w:r w:rsidR="001F3872">
        <w:t>)</w:t>
      </w:r>
      <w:r w:rsidR="00C26555">
        <w:t xml:space="preserve">, selected </w:t>
      </w:r>
      <w:r>
        <w:t xml:space="preserve">produce the highest </w:t>
      </w:r>
      <w:r w:rsidR="00C26555">
        <w:t xml:space="preserve">prediction </w:t>
      </w:r>
      <w:r>
        <w:t>accuracy</w:t>
      </w:r>
      <w:r w:rsidR="00C26555">
        <w:t>.</w:t>
      </w:r>
      <w:r>
        <w:t xml:space="preserve"> Network layers endured a minor adjustment in node counts </w:t>
      </w:r>
      <w:proofErr w:type="gramStart"/>
      <w:r>
        <w:t>in order to</w:t>
      </w:r>
      <w:proofErr w:type="gramEnd"/>
      <w:r>
        <w:t xml:space="preserve"> reach </w:t>
      </w:r>
      <w:r w:rsidR="00C26555">
        <w:t xml:space="preserve">more reasonable parameters caps </w:t>
      </w:r>
      <w:r w:rsidR="001F3872">
        <w:t>for RO.</w:t>
      </w:r>
      <w:r w:rsidR="007D65E6">
        <w:t xml:space="preserve"> These values will be used as the default backbone for subsequent experiments.</w:t>
      </w:r>
    </w:p>
    <w:p w14:paraId="1F4E82F8" w14:textId="77777777" w:rsidR="0007243F" w:rsidRPr="0007243F" w:rsidRDefault="0007243F" w:rsidP="0007243F">
      <w:pPr>
        <w:pStyle w:val="Heading1"/>
      </w:pPr>
      <w:r w:rsidRPr="0007243F">
        <w:t>Methodology (1-2 pages)</w:t>
      </w:r>
    </w:p>
    <w:p w14:paraId="74F176E0" w14:textId="77777777" w:rsidR="00E458A6" w:rsidRDefault="00E458A6" w:rsidP="00E458A6">
      <w:pPr>
        <w:pStyle w:val="Heading2"/>
      </w:pPr>
      <w:r>
        <w:t>Datasets</w:t>
      </w:r>
    </w:p>
    <w:p w14:paraId="6E6A7139" w14:textId="77777777" w:rsidR="00E458A6" w:rsidRDefault="00E458A6" w:rsidP="00E458A6">
      <w:r>
        <w:t xml:space="preserve">The first dataset to be tested, </w:t>
      </w:r>
      <w:r w:rsidRPr="007A194B">
        <w:rPr>
          <w:i/>
          <w:iCs/>
        </w:rPr>
        <w:t>Hotel Booking Demand (H1/H2)</w:t>
      </w:r>
      <w:r>
        <w:t xml:space="preserve">, is medium sized with about 119,000 rows and measured 32 features relating to client reservation information. Cleaning the set, such as removing leakage, optimizing date time values, and dropping features that produced little to no information gain, resulted in roughly 75% size reduction and counting </w:t>
      </w:r>
      <w:r w:rsidRPr="003F0812">
        <w:t>87,138</w:t>
      </w:r>
      <w:r>
        <w:t xml:space="preserve"> rows across 14 features. Of that, a 60/20/20 hold out split of 52,282 training, </w:t>
      </w:r>
      <w:r w:rsidRPr="003F0812">
        <w:t>17,428</w:t>
      </w:r>
      <w:r>
        <w:t xml:space="preserve"> testing and </w:t>
      </w:r>
      <w:r w:rsidRPr="003F0812">
        <w:t>17,428</w:t>
      </w:r>
      <w:r>
        <w:t xml:space="preserve"> validation examples was implemented. ‘</w:t>
      </w:r>
      <w:proofErr w:type="spellStart"/>
      <w:proofErr w:type="gramStart"/>
      <w:r>
        <w:t>is</w:t>
      </w:r>
      <w:proofErr w:type="gramEnd"/>
      <w:r>
        <w:t>_canceled</w:t>
      </w:r>
      <w:proofErr w:type="spellEnd"/>
      <w:r>
        <w:t xml:space="preserve">’, a binary feature determining whether the client canceled their reservation, was chosen as the target attribute, splitting the set about </w:t>
      </w:r>
      <w:r w:rsidRPr="00173248">
        <w:t>27%</w:t>
      </w:r>
      <w:r>
        <w:t xml:space="preserve"> to </w:t>
      </w:r>
      <w:r w:rsidRPr="00173248">
        <w:t>73%</w:t>
      </w:r>
      <w:r>
        <w:t xml:space="preserve"> between true and false, respectively. The heavily imbalanced data within Hotels introduced a unique challenge when choosing a binary classification prediction, as much of the set being classified to one group may create a lack of sufficient training examples. Its size also allowed it to be tested efficiently with quick, iterative code improvements.</w:t>
      </w:r>
    </w:p>
    <w:p w14:paraId="04868FAC" w14:textId="472BFB06" w:rsidR="00E458A6" w:rsidRDefault="00E458A6" w:rsidP="00E458A6">
      <w:r>
        <w:t>A larger, more practical set, U</w:t>
      </w:r>
      <w:r w:rsidRPr="00173248">
        <w:t>S Accidents (since 2016)</w:t>
      </w:r>
      <w:r>
        <w:t xml:space="preserve">, held </w:t>
      </w:r>
      <w:r w:rsidRPr="001A0E33">
        <w:t>over 8 million rows and 46 columns</w:t>
      </w:r>
      <w:r>
        <w:t xml:space="preserve">. Due to its size, a </w:t>
      </w:r>
      <w:r w:rsidRPr="001762E6">
        <w:t>stratified</w:t>
      </w:r>
      <w:r>
        <w:t xml:space="preserve"> subset of 1 million rows was used for this report. It contains car accident crash data across the United States, including location, time, and weather. The dataset was cleaned similarly to the Hotels set, with where many features were dropped due to their miniscule information gain. To help cut down memory costs, several features were converted to smaller datatypes, truncated, or summarized into categorical values. The preprocessing resulted in 28 features across </w:t>
      </w:r>
      <w:r w:rsidRPr="00653CE8">
        <w:t xml:space="preserve">997,408 </w:t>
      </w:r>
      <w:r>
        <w:t>rows. The same 60/20/20 split left 598,444</w:t>
      </w:r>
      <w:r w:rsidRPr="00653CE8">
        <w:t xml:space="preserve"> </w:t>
      </w:r>
      <w:r>
        <w:t xml:space="preserve">to train and </w:t>
      </w:r>
      <w:r w:rsidRPr="00653CE8">
        <w:t>199,482</w:t>
      </w:r>
      <w:r>
        <w:t xml:space="preserve"> to test and validate </w:t>
      </w:r>
      <w:r w:rsidR="00701182">
        <w:t>individually</w:t>
      </w:r>
      <w:r>
        <w:t xml:space="preserve">. The network implemented for this set will perform regression testing to predict the derived length between </w:t>
      </w:r>
      <w:proofErr w:type="spellStart"/>
      <w:r w:rsidRPr="00193F09">
        <w:rPr>
          <w:i/>
          <w:iCs/>
        </w:rPr>
        <w:t>Start_Time</w:t>
      </w:r>
      <w:proofErr w:type="spellEnd"/>
      <w:r>
        <w:t xml:space="preserve"> and </w:t>
      </w:r>
      <w:proofErr w:type="spellStart"/>
      <w:r w:rsidRPr="00193F09">
        <w:rPr>
          <w:i/>
          <w:iCs/>
        </w:rPr>
        <w:t>End_Time</w:t>
      </w:r>
      <w:proofErr w:type="spellEnd"/>
      <w:r>
        <w:t xml:space="preserve"> (</w:t>
      </w:r>
      <w:proofErr w:type="spellStart"/>
      <w:r w:rsidRPr="00193F09">
        <w:rPr>
          <w:i/>
          <w:iCs/>
        </w:rPr>
        <w:t>Duration_Seconds</w:t>
      </w:r>
      <w:proofErr w:type="spellEnd"/>
      <w:r>
        <w:t>).</w:t>
      </w:r>
      <w:r w:rsidR="00407745">
        <w:t xml:space="preserve"> The Accidents dataset, given it size, presents time complexity as an obstacle that bottlenecks results. With size </w:t>
      </w:r>
      <w:r w:rsidR="00407745">
        <w:lastRenderedPageBreak/>
        <w:t xml:space="preserve">adds additional noise to the already noisy dataset. Neural networks struggle to find local minimums with </w:t>
      </w:r>
      <w:r w:rsidR="00407745">
        <w:t>excessive</w:t>
      </w:r>
      <w:r w:rsidR="00407745">
        <w:t xml:space="preserve"> noise, requiring targeted tuning for presentable results.</w:t>
      </w:r>
    </w:p>
    <w:p w14:paraId="3942659E" w14:textId="77777777" w:rsidR="00E458A6" w:rsidRDefault="00E458A6" w:rsidP="00E458A6">
      <w:r>
        <w:t xml:space="preserve">The following was performed on both datasets </w:t>
      </w:r>
      <w:proofErr w:type="gramStart"/>
      <w:r>
        <w:t>in order to</w:t>
      </w:r>
      <w:proofErr w:type="gramEnd"/>
      <w:r>
        <w:t xml:space="preserve"> lessen skewed results and lower memory expenses. Using sci-kit-learn, each value was standardized between 0 and 1 with </w:t>
      </w:r>
      <w:proofErr w:type="spellStart"/>
      <w:r>
        <w:rPr>
          <w:i/>
          <w:iCs/>
        </w:rPr>
        <w:t>StandardScalar</w:t>
      </w:r>
      <w:proofErr w:type="spellEnd"/>
      <w:r>
        <w:t xml:space="preserve">, while missing values being filled or dropped with </w:t>
      </w:r>
      <w:proofErr w:type="spellStart"/>
      <w:r w:rsidRPr="00ED6082">
        <w:rPr>
          <w:i/>
          <w:iCs/>
        </w:rPr>
        <w:t>SimpleImputer</w:t>
      </w:r>
      <w:proofErr w:type="spellEnd"/>
      <w:r>
        <w:t xml:space="preserve">. Features holding integers and floating-point numbers were classified as numeric, while the number of unique values separated low categorical versus high categorical features. </w:t>
      </w:r>
      <w:proofErr w:type="spellStart"/>
      <w:r w:rsidRPr="00BE3A85">
        <w:rPr>
          <w:i/>
          <w:iCs/>
        </w:rPr>
        <w:t>CountEncoder</w:t>
      </w:r>
      <w:proofErr w:type="spellEnd"/>
      <w:r>
        <w:t xml:space="preserve"> and </w:t>
      </w:r>
      <w:proofErr w:type="spellStart"/>
      <w:r w:rsidRPr="0083609A">
        <w:rPr>
          <w:i/>
          <w:iCs/>
        </w:rPr>
        <w:t>TargetEncoder</w:t>
      </w:r>
      <w:proofErr w:type="spellEnd"/>
      <w:r w:rsidRPr="0083609A">
        <w:t xml:space="preserve"> </w:t>
      </w:r>
      <w:r>
        <w:t xml:space="preserve">were used for categorizing the data to substantially lessen memory and dimensionality. Features with low cardinality had their values replaced with frequencies, while features with high diversity used target encoding. All transformations were orchestrated in a pipeline via </w:t>
      </w:r>
      <w:r w:rsidRPr="0083609A">
        <w:rPr>
          <w:i/>
          <w:iCs/>
        </w:rPr>
        <w:t>ColumnTransformer</w:t>
      </w:r>
      <w:r>
        <w:t>.</w:t>
      </w:r>
    </w:p>
    <w:p w14:paraId="434137B7" w14:textId="06EFEF16" w:rsidR="00E458A6" w:rsidRPr="00BE3A85" w:rsidRDefault="00E458A6" w:rsidP="00E458A6">
      <w:proofErr w:type="gramStart"/>
      <w:r>
        <w:t>Finally</w:t>
      </w:r>
      <w:proofErr w:type="gramEnd"/>
      <w:r>
        <w:t xml:space="preserve"> the processed data is wrapped into loaders for efficient </w:t>
      </w:r>
      <w:r w:rsidR="00865036">
        <w:t>storage</w:t>
      </w:r>
      <w:r>
        <w:t xml:space="preserve"> and </w:t>
      </w:r>
      <w:r w:rsidR="00865036">
        <w:t>retrieval</w:t>
      </w:r>
      <w:r>
        <w:t xml:space="preserve">, while also offering a common interface for data manipulation modules. The result is three </w:t>
      </w:r>
      <w:proofErr w:type="spellStart"/>
      <w:r>
        <w:t>Dataloaders</w:t>
      </w:r>
      <w:proofErr w:type="spellEnd"/>
      <w:r>
        <w:t>, each containing the target array and feature matrix for each split.</w:t>
      </w:r>
    </w:p>
    <w:p w14:paraId="259C36DD" w14:textId="77777777" w:rsidR="00E458A6" w:rsidRPr="00447233" w:rsidRDefault="00E458A6" w:rsidP="00E458A6"/>
    <w:p w14:paraId="70019BCA" w14:textId="310CEBDF" w:rsidR="0007243F" w:rsidRDefault="0007243F" w:rsidP="002D0FBB">
      <w:pPr>
        <w:pStyle w:val="Heading2"/>
      </w:pPr>
      <w:r w:rsidRPr="0007243F">
        <w:t>Implementation</w:t>
      </w:r>
    </w:p>
    <w:p w14:paraId="544E9DE4" w14:textId="277EF0D2" w:rsidR="00C54637" w:rsidRDefault="007D6588" w:rsidP="004913C0">
      <w:r>
        <w:t>The main execution file, containing just over 120 lines of code, abstracts the deep implementation behind classes and function calls.</w:t>
      </w:r>
      <w:r w:rsidR="00C54637">
        <w:t xml:space="preserve"> </w:t>
      </w:r>
      <w:r w:rsidR="00613635">
        <w:t>T</w:t>
      </w:r>
      <w:r w:rsidR="00C54637">
        <w:t>he optimization</w:t>
      </w:r>
      <w:r w:rsidR="0099011A">
        <w:t xml:space="preserve"> budget</w:t>
      </w:r>
      <w:r w:rsidR="00C54637">
        <w:t>(</w:t>
      </w:r>
      <w:proofErr w:type="spellStart"/>
      <w:r w:rsidR="00C54637" w:rsidRPr="0099011A">
        <w:rPr>
          <w:i/>
          <w:iCs/>
        </w:rPr>
        <w:t>max_eval</w:t>
      </w:r>
      <w:proofErr w:type="spellEnd"/>
      <w:r w:rsidR="00C54637">
        <w:t>)</w:t>
      </w:r>
      <w:r w:rsidR="00613635">
        <w:t xml:space="preserve"> and </w:t>
      </w:r>
      <w:r w:rsidR="00C54637">
        <w:t>test seed</w:t>
      </w:r>
      <w:r w:rsidR="00613635">
        <w:t xml:space="preserve"> variables are first to be </w:t>
      </w:r>
      <w:r w:rsidR="007D65E6">
        <w:t>declared</w:t>
      </w:r>
      <w:r w:rsidR="00C54637">
        <w:t xml:space="preserve">. One execution can be measured as a </w:t>
      </w:r>
      <w:r w:rsidR="00C54637" w:rsidRPr="00C54637">
        <w:t xml:space="preserve">single function evaluation </w:t>
      </w:r>
      <w:r w:rsidR="00C54637">
        <w:t xml:space="preserve">for RO methods or </w:t>
      </w:r>
      <w:r w:rsidR="00613635">
        <w:t xml:space="preserve">a single </w:t>
      </w:r>
      <w:r w:rsidR="00C54637" w:rsidRPr="00C54637">
        <w:t xml:space="preserve">gradient update </w:t>
      </w:r>
      <w:r w:rsidR="00613635">
        <w:t xml:space="preserve">after backpropagation for gradient methods in AA and TR. Then each dataset configuration </w:t>
      </w:r>
      <w:r w:rsidR="007D65E6">
        <w:t xml:space="preserve">specifies </w:t>
      </w:r>
      <w:r w:rsidR="00613635">
        <w:t xml:space="preserve">the </w:t>
      </w:r>
      <w:r w:rsidR="007D65E6">
        <w:t>selected</w:t>
      </w:r>
      <w:r w:rsidR="00613635">
        <w:t xml:space="preserve"> target, learning method, dataset sub</w:t>
      </w:r>
      <w:r w:rsidR="007D65E6">
        <w:t xml:space="preserve">sample, batch size, and </w:t>
      </w:r>
      <w:r w:rsidR="007D65E6">
        <w:t xml:space="preserve">learning threshold, </w:t>
      </w:r>
      <w:r w:rsidR="007D65E6">
        <w:t xml:space="preserve">as well as the backbone settings derived from the preceding research: hidden layer sizes, alpha/learning rate, and activation function. </w:t>
      </w:r>
      <w:r w:rsidR="00EC412B">
        <w:t xml:space="preserve">Then for each dataset configuration, a new </w:t>
      </w:r>
      <w:r w:rsidR="00EC412B" w:rsidRPr="0099011A">
        <w:rPr>
          <w:i/>
          <w:iCs/>
        </w:rPr>
        <w:t>Experiment</w:t>
      </w:r>
      <w:r w:rsidR="00EC412B">
        <w:t xml:space="preserve"> object, which containerizes each individual testing experiment, is initialized with one of the above configurations.</w:t>
      </w:r>
      <w:r w:rsidR="00B95AF3">
        <w:t xml:space="preserve"> For both the shallow and deep networks defined in each, three core nested functions are executed by </w:t>
      </w:r>
      <w:r w:rsidR="00B95AF3" w:rsidRPr="00B95AF3">
        <w:rPr>
          <w:i/>
          <w:iCs/>
        </w:rPr>
        <w:t>Experiment</w:t>
      </w:r>
      <w:r w:rsidR="00B95AF3">
        <w:t xml:space="preserve"> that run RO, AA, and TS individually.</w:t>
      </w:r>
    </w:p>
    <w:p w14:paraId="07C45327" w14:textId="295C9557" w:rsidR="00D0208E" w:rsidRDefault="00B95AF3" w:rsidP="00D0208E">
      <w:proofErr w:type="spellStart"/>
      <w:r w:rsidRPr="00D0208E">
        <w:rPr>
          <w:i/>
          <w:iCs/>
        </w:rPr>
        <w:t>run_random_optimization</w:t>
      </w:r>
      <w:proofErr w:type="spellEnd"/>
      <w:r>
        <w:t xml:space="preserve">, the first core function, accepts a maximum parameter limit, loss plateau threshold, and an array of the predefined seeds, preforms all RO testing and measuring, and returns its results. The Adam ablations are tested with </w:t>
      </w:r>
      <w:proofErr w:type="spellStart"/>
      <w:r w:rsidR="00D0208E" w:rsidRPr="00D0208E">
        <w:rPr>
          <w:i/>
          <w:iCs/>
        </w:rPr>
        <w:t>run_adam_ablations</w:t>
      </w:r>
      <w:proofErr w:type="spellEnd"/>
      <w:r w:rsidR="00D0208E">
        <w:t xml:space="preserve"> which accepts the evaluation budget, learning threshold, learning rate, and seeds. It returns the results and Adam’s optimal hyperparameters that will be used in the following part. The results for TA are returned by </w:t>
      </w:r>
      <w:proofErr w:type="spellStart"/>
      <w:r w:rsidR="00D0208E" w:rsidRPr="00D0208E">
        <w:rPr>
          <w:i/>
          <w:iCs/>
        </w:rPr>
        <w:t>run_targeted_regularization</w:t>
      </w:r>
      <w:proofErr w:type="spellEnd"/>
      <w:r w:rsidR="00D0208E">
        <w:t>, after passing the budget, learning rate, betas(collected from AA), and seeds.</w:t>
      </w:r>
    </w:p>
    <w:p w14:paraId="77607153" w14:textId="55ED6F6F" w:rsidR="00E458A6" w:rsidRPr="00E458A6" w:rsidRDefault="00D0208E" w:rsidP="00E458A6">
      <w:r>
        <w:lastRenderedPageBreak/>
        <w:t xml:space="preserve">Each core function creates an execution report that logs </w:t>
      </w:r>
      <w:r>
        <w:t>test ste</w:t>
      </w:r>
      <w:r>
        <w:t>p</w:t>
      </w:r>
      <w:r>
        <w:t>s</w:t>
      </w:r>
      <w:r>
        <w:t xml:space="preserve"> and each optimizers numeric results. The results of all three methods are then pooled together and formatted into a clear execution report comparing each optimizer’s speed and accuracy, highlighting the most optimal training recipe.</w:t>
      </w:r>
    </w:p>
    <w:p w14:paraId="25DBA327" w14:textId="7472769D" w:rsidR="005E160E" w:rsidRDefault="0007243F" w:rsidP="003C5BC6">
      <w:pPr>
        <w:pStyle w:val="Heading1"/>
      </w:pPr>
      <w:r w:rsidRPr="0007243F">
        <w:t>Part 1: Randomized Optimization on the Last Several Layers (2-3 pages)</w:t>
      </w:r>
    </w:p>
    <w:p w14:paraId="13F54A6D" w14:textId="4C0D3535" w:rsidR="005E160E" w:rsidRPr="00EE173E" w:rsidRDefault="00EE173E" w:rsidP="005E160E">
      <w:pPr>
        <w:pStyle w:val="Heading2"/>
      </w:pPr>
      <w:r>
        <w:t>Objective</w:t>
      </w:r>
    </w:p>
    <w:p w14:paraId="70695B8A" w14:textId="608FF0B7" w:rsidR="00A71BA9" w:rsidRPr="00F9077A" w:rsidRDefault="005E160E" w:rsidP="00F9077A">
      <w:r>
        <w:t xml:space="preserve">Randomized optimization is a learning technique that uses random guessing as a leading factor in testing out new predictions. While these methods lack immediate results, they should handle well when trained for longer durations due to their ability to evade local </w:t>
      </w:r>
      <w:proofErr w:type="gramStart"/>
      <w:r>
        <w:t>minima</w:t>
      </w:r>
      <w:proofErr w:type="gramEnd"/>
      <w:r>
        <w:t xml:space="preserve">. This section exposes the impact of RO on a network’s robustness, </w:t>
      </w:r>
      <w:r w:rsidRPr="00113C17">
        <w:t>tail</w:t>
      </w:r>
      <w:r>
        <w:t xml:space="preserve"> </w:t>
      </w:r>
      <w:r w:rsidRPr="00113C17">
        <w:t>behavior</w:t>
      </w:r>
      <w:r>
        <w:t xml:space="preserve">, and local minima detection. </w:t>
      </w:r>
      <w:r w:rsidR="00EE173E">
        <w:t>V</w:t>
      </w:r>
      <w:r w:rsidR="00EE173E">
        <w:t xml:space="preserve">alidation loss </w:t>
      </w:r>
      <w:r w:rsidR="00EE173E">
        <w:t xml:space="preserve">is </w:t>
      </w:r>
      <w:r>
        <w:t xml:space="preserve">measured </w:t>
      </w:r>
      <w:r w:rsidR="00EE173E">
        <w:t>in</w:t>
      </w:r>
      <w:r>
        <w:t xml:space="preserve"> each network, held at a 50,000-parameter cap, after incorporating random hill climbing(RHC), simulated annealing(SA), or generative algorithms(GA). Three seeds are utilized to gain a broader range of results and prevent an outlying seed from influencing the algorithm.</w:t>
      </w:r>
    </w:p>
    <w:p w14:paraId="483BAEEE" w14:textId="3AC61339" w:rsidR="005E160E" w:rsidRPr="005E160E" w:rsidRDefault="00EE173E" w:rsidP="005E160E">
      <w:pPr>
        <w:pStyle w:val="Heading2"/>
      </w:pPr>
      <w:r>
        <w:t>Implementation</w:t>
      </w:r>
    </w:p>
    <w:p w14:paraId="6EB73ABB" w14:textId="5EC860F0" w:rsidR="005E160E" w:rsidRDefault="005E160E" w:rsidP="005E160E">
      <w:r>
        <w:t>Each network had all but the last three layers frozen to prevent breaking the parameter limit. While previous research used shallow networks with two, 512-node hidden layers, they were too wide to compute a reasonable number of parameters within the limit. Therefore, all experiments have been modified to use a deep 256</w:t>
      </w:r>
      <w:r w:rsidRPr="00A71BA9">
        <w:t>→</w:t>
      </w:r>
      <w:r>
        <w:t>256</w:t>
      </w:r>
      <w:r w:rsidRPr="00A71BA9">
        <w:t>→128→128</w:t>
      </w:r>
      <w:r>
        <w:t xml:space="preserve"> architecture with </w:t>
      </w:r>
      <w:r w:rsidRPr="00EC30E2">
        <w:t>49537</w:t>
      </w:r>
      <w:r>
        <w:t xml:space="preserve"> trainable parameters, and a shallow </w:t>
      </w:r>
      <w:r w:rsidRPr="00A71BA9">
        <w:t>128→128</w:t>
      </w:r>
      <w:r>
        <w:t xml:space="preserve"> hidden architecture with </w:t>
      </w:r>
      <w:r w:rsidRPr="00EC30E2">
        <w:t>40449</w:t>
      </w:r>
      <w:r>
        <w:t xml:space="preserve"> parameters. </w:t>
      </w:r>
    </w:p>
    <w:p w14:paraId="2384052C" w14:textId="4642912E" w:rsidR="00EE173E" w:rsidRDefault="00EE173E" w:rsidP="005E160E">
      <w:r>
        <w:t xml:space="preserve">When processing RO, an MLP model was initialized, taking the network’s hidden layers as input, and configured loss functions using </w:t>
      </w:r>
      <w:proofErr w:type="spellStart"/>
      <w:r w:rsidRPr="00EE173E">
        <w:rPr>
          <w:i/>
          <w:iCs/>
        </w:rPr>
        <w:t>nn.CrossEntropyLoss</w:t>
      </w:r>
      <w:proofErr w:type="spellEnd"/>
      <w:r w:rsidRPr="00EE173E">
        <w:t xml:space="preserve"> </w:t>
      </w:r>
      <w:r>
        <w:t xml:space="preserve">for classification tasks </w:t>
      </w:r>
      <w:r w:rsidRPr="00EE173E">
        <w:t xml:space="preserve">or </w:t>
      </w:r>
      <w:proofErr w:type="spellStart"/>
      <w:r w:rsidRPr="00EE173E">
        <w:rPr>
          <w:i/>
          <w:iCs/>
        </w:rPr>
        <w:t>nn.MSELoss</w:t>
      </w:r>
      <w:proofErr w:type="spellEnd"/>
      <w:r>
        <w:t xml:space="preserve"> for regression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0"/>
        <w:gridCol w:w="6480"/>
      </w:tblGrid>
      <w:tr w:rsidR="00E40E29" w:rsidRPr="00E40E29" w14:paraId="11BB50B4" w14:textId="77777777" w:rsidTr="00E40E29">
        <w:trPr>
          <w:trHeight w:val="432"/>
          <w:tblHeader/>
          <w:tblCellSpacing w:w="15" w:type="dxa"/>
        </w:trPr>
        <w:tc>
          <w:tcPr>
            <w:tcW w:w="2835" w:type="dxa"/>
            <w:vAlign w:val="center"/>
            <w:hideMark/>
          </w:tcPr>
          <w:p w14:paraId="7F151083" w14:textId="77777777" w:rsidR="00E40E29" w:rsidRPr="00E40E29" w:rsidRDefault="00E40E29" w:rsidP="00E40E29">
            <w:pPr>
              <w:rPr>
                <w:b/>
                <w:bCs/>
              </w:rPr>
            </w:pPr>
            <w:r w:rsidRPr="00E40E29">
              <w:rPr>
                <w:b/>
                <w:bCs/>
              </w:rPr>
              <w:t>Method</w:t>
            </w:r>
          </w:p>
        </w:tc>
        <w:tc>
          <w:tcPr>
            <w:tcW w:w="6435" w:type="dxa"/>
            <w:vAlign w:val="center"/>
            <w:hideMark/>
          </w:tcPr>
          <w:p w14:paraId="66276E32" w14:textId="77777777" w:rsidR="00E40E29" w:rsidRPr="00E40E29" w:rsidRDefault="00E40E29" w:rsidP="00E40E29">
            <w:pPr>
              <w:rPr>
                <w:b/>
                <w:bCs/>
              </w:rPr>
            </w:pPr>
            <w:r w:rsidRPr="00E40E29">
              <w:rPr>
                <w:b/>
                <w:bCs/>
              </w:rPr>
              <w:t>Parameters</w:t>
            </w:r>
          </w:p>
        </w:tc>
      </w:tr>
      <w:tr w:rsidR="00E40E29" w:rsidRPr="00E40E29" w14:paraId="3DDFADCC" w14:textId="77777777" w:rsidTr="00E40E29">
        <w:trPr>
          <w:tblCellSpacing w:w="15" w:type="dxa"/>
        </w:trPr>
        <w:tc>
          <w:tcPr>
            <w:tcW w:w="2835" w:type="dxa"/>
            <w:vAlign w:val="center"/>
            <w:hideMark/>
          </w:tcPr>
          <w:p w14:paraId="44216CB9" w14:textId="77777777" w:rsidR="00E40E29" w:rsidRPr="00E40E29" w:rsidRDefault="00E40E29" w:rsidP="00E40E29">
            <w:r w:rsidRPr="00E40E29">
              <w:t>Randomized Hill Climbing</w:t>
            </w:r>
          </w:p>
        </w:tc>
        <w:tc>
          <w:tcPr>
            <w:tcW w:w="6435" w:type="dxa"/>
            <w:vAlign w:val="center"/>
            <w:hideMark/>
          </w:tcPr>
          <w:p w14:paraId="5154D0EB" w14:textId="77777777" w:rsidR="00E40E29" w:rsidRPr="00E40E29" w:rsidRDefault="00E40E29" w:rsidP="00E40E29">
            <w:r w:rsidRPr="00E40E29">
              <w:t xml:space="preserve">restarts=5, </w:t>
            </w:r>
            <w:proofErr w:type="spellStart"/>
            <w:r w:rsidRPr="00E40E29">
              <w:t>max_evals</w:t>
            </w:r>
            <w:proofErr w:type="spellEnd"/>
            <w:r w:rsidRPr="00E40E29">
              <w:t xml:space="preserve">=10000, </w:t>
            </w:r>
            <w:proofErr w:type="spellStart"/>
            <w:r w:rsidRPr="00E40E29">
              <w:t>initial_perturb_scale</w:t>
            </w:r>
            <w:proofErr w:type="spellEnd"/>
            <w:r w:rsidRPr="00E40E29">
              <w:t xml:space="preserve">=0.1, </w:t>
            </w:r>
            <w:proofErr w:type="spellStart"/>
            <w:r w:rsidRPr="00E40E29">
              <w:t>decay_rate</w:t>
            </w:r>
            <w:proofErr w:type="spellEnd"/>
            <w:r w:rsidRPr="00E40E29">
              <w:t xml:space="preserve">=0.995, </w:t>
            </w:r>
            <w:proofErr w:type="spellStart"/>
            <w:r w:rsidRPr="00E40E29">
              <w:t>plateau_threshold</w:t>
            </w:r>
            <w:proofErr w:type="spellEnd"/>
            <w:r w:rsidRPr="00E40E29">
              <w:t>=250</w:t>
            </w:r>
          </w:p>
        </w:tc>
      </w:tr>
      <w:tr w:rsidR="00E40E29" w:rsidRPr="00E40E29" w14:paraId="4910FBC6" w14:textId="77777777" w:rsidTr="00E40E29">
        <w:trPr>
          <w:tblCellSpacing w:w="15" w:type="dxa"/>
        </w:trPr>
        <w:tc>
          <w:tcPr>
            <w:tcW w:w="2835" w:type="dxa"/>
            <w:vAlign w:val="center"/>
            <w:hideMark/>
          </w:tcPr>
          <w:p w14:paraId="37EE7BE8" w14:textId="77777777" w:rsidR="00E40E29" w:rsidRPr="00E40E29" w:rsidRDefault="00E40E29" w:rsidP="00E40E29">
            <w:r w:rsidRPr="00E40E29">
              <w:lastRenderedPageBreak/>
              <w:t>Simulated Annealing</w:t>
            </w:r>
          </w:p>
        </w:tc>
        <w:tc>
          <w:tcPr>
            <w:tcW w:w="6435" w:type="dxa"/>
            <w:vAlign w:val="center"/>
            <w:hideMark/>
          </w:tcPr>
          <w:p w14:paraId="531433B8" w14:textId="77777777" w:rsidR="00E40E29" w:rsidRPr="00E40E29" w:rsidRDefault="00E40E29" w:rsidP="00E40E29">
            <w:proofErr w:type="spellStart"/>
            <w:r w:rsidRPr="00E40E29">
              <w:t>max_evals</w:t>
            </w:r>
            <w:proofErr w:type="spellEnd"/>
            <w:r w:rsidRPr="00E40E29">
              <w:t xml:space="preserve">=10000, </w:t>
            </w:r>
            <w:proofErr w:type="spellStart"/>
            <w:r w:rsidRPr="00E40E29">
              <w:t>initial_temp</w:t>
            </w:r>
            <w:proofErr w:type="spellEnd"/>
            <w:r w:rsidRPr="00E40E29">
              <w:t xml:space="preserve">=0.1, </w:t>
            </w:r>
            <w:proofErr w:type="spellStart"/>
            <w:r w:rsidRPr="00E40E29">
              <w:t>min_temp</w:t>
            </w:r>
            <w:proofErr w:type="spellEnd"/>
            <w:r w:rsidRPr="00E40E29">
              <w:t xml:space="preserve">=0.001, </w:t>
            </w:r>
            <w:proofErr w:type="spellStart"/>
            <w:r w:rsidRPr="00E40E29">
              <w:t>cooling_rate</w:t>
            </w:r>
            <w:proofErr w:type="spellEnd"/>
            <w:r w:rsidRPr="00E40E29">
              <w:t xml:space="preserve">=0.003, </w:t>
            </w:r>
            <w:proofErr w:type="spellStart"/>
            <w:r w:rsidRPr="00E40E29">
              <w:t>initial_perturb_scale</w:t>
            </w:r>
            <w:proofErr w:type="spellEnd"/>
            <w:r w:rsidRPr="00E40E29">
              <w:t xml:space="preserve">=0.1, </w:t>
            </w:r>
            <w:proofErr w:type="spellStart"/>
            <w:r w:rsidRPr="00E40E29">
              <w:t>perturb_decay</w:t>
            </w:r>
            <w:proofErr w:type="spellEnd"/>
            <w:r w:rsidRPr="00E40E29">
              <w:t xml:space="preserve">=0.995, </w:t>
            </w:r>
            <w:proofErr w:type="spellStart"/>
            <w:r w:rsidRPr="00E40E29">
              <w:t>plateau_threshold</w:t>
            </w:r>
            <w:proofErr w:type="spellEnd"/>
            <w:r w:rsidRPr="00E40E29">
              <w:t>=500</w:t>
            </w:r>
          </w:p>
        </w:tc>
      </w:tr>
      <w:tr w:rsidR="00E40E29" w:rsidRPr="00E40E29" w14:paraId="1A71856C" w14:textId="77777777" w:rsidTr="00E40E29">
        <w:trPr>
          <w:tblCellSpacing w:w="15" w:type="dxa"/>
        </w:trPr>
        <w:tc>
          <w:tcPr>
            <w:tcW w:w="2835" w:type="dxa"/>
            <w:vAlign w:val="center"/>
            <w:hideMark/>
          </w:tcPr>
          <w:p w14:paraId="7851C077" w14:textId="77777777" w:rsidR="00E40E29" w:rsidRPr="00E40E29" w:rsidRDefault="00E40E29" w:rsidP="00E40E29">
            <w:r w:rsidRPr="00E40E29">
              <w:t>Genetic Algorithm</w:t>
            </w:r>
          </w:p>
        </w:tc>
        <w:tc>
          <w:tcPr>
            <w:tcW w:w="6435" w:type="dxa"/>
            <w:vAlign w:val="center"/>
            <w:hideMark/>
          </w:tcPr>
          <w:p w14:paraId="73518BEA" w14:textId="77777777" w:rsidR="00E40E29" w:rsidRPr="00E40E29" w:rsidRDefault="00E40E29" w:rsidP="00E40E29">
            <w:proofErr w:type="spellStart"/>
            <w:r w:rsidRPr="00E40E29">
              <w:t>max_evals</w:t>
            </w:r>
            <w:proofErr w:type="spellEnd"/>
            <w:r w:rsidRPr="00E40E29">
              <w:t xml:space="preserve">=10000, </w:t>
            </w:r>
            <w:proofErr w:type="spellStart"/>
            <w:r w:rsidRPr="00E40E29">
              <w:t>pop_size</w:t>
            </w:r>
            <w:proofErr w:type="spellEnd"/>
            <w:r w:rsidRPr="00E40E29">
              <w:t xml:space="preserve">=20, </w:t>
            </w:r>
            <w:proofErr w:type="spellStart"/>
            <w:r w:rsidRPr="00E40E29">
              <w:t>mutation_rate</w:t>
            </w:r>
            <w:proofErr w:type="spellEnd"/>
            <w:r w:rsidRPr="00E40E29">
              <w:t xml:space="preserve">=0.1, </w:t>
            </w:r>
            <w:proofErr w:type="spellStart"/>
            <w:r w:rsidRPr="00E40E29">
              <w:t>mutation_std</w:t>
            </w:r>
            <w:proofErr w:type="spellEnd"/>
            <w:r w:rsidRPr="00E40E29">
              <w:t xml:space="preserve">=0.01, </w:t>
            </w:r>
            <w:proofErr w:type="spellStart"/>
            <w:r w:rsidRPr="00E40E29">
              <w:t>plateau_threshold</w:t>
            </w:r>
            <w:proofErr w:type="spellEnd"/>
            <w:r w:rsidRPr="00E40E29">
              <w:t>=250</w:t>
            </w:r>
          </w:p>
        </w:tc>
      </w:tr>
    </w:tbl>
    <w:p w14:paraId="66C58F84" w14:textId="06550675" w:rsidR="005E160E" w:rsidRPr="00100E2E" w:rsidRDefault="005E160E" w:rsidP="005E160E"/>
    <w:p w14:paraId="0D1DE733" w14:textId="7DACBC6D" w:rsidR="0007243F" w:rsidRDefault="0007243F" w:rsidP="005E160E">
      <w:pPr>
        <w:pStyle w:val="Heading2"/>
      </w:pPr>
    </w:p>
    <w:p w14:paraId="4F3B4AF2" w14:textId="704E1F17" w:rsidR="0007243F" w:rsidRDefault="00E40E29" w:rsidP="005E160E">
      <w:pPr>
        <w:pStyle w:val="Heading2"/>
      </w:pPr>
      <w: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7"/>
        <w:gridCol w:w="780"/>
        <w:gridCol w:w="1031"/>
        <w:gridCol w:w="820"/>
        <w:gridCol w:w="704"/>
        <w:gridCol w:w="820"/>
        <w:gridCol w:w="704"/>
        <w:gridCol w:w="704"/>
        <w:gridCol w:w="704"/>
        <w:gridCol w:w="606"/>
        <w:gridCol w:w="1470"/>
      </w:tblGrid>
      <w:tr w:rsidR="000B0B88" w:rsidRPr="000B0B88" w14:paraId="77192F9E" w14:textId="77777777">
        <w:trPr>
          <w:tblHeader/>
          <w:tblCellSpacing w:w="15" w:type="dxa"/>
        </w:trPr>
        <w:tc>
          <w:tcPr>
            <w:tcW w:w="0" w:type="auto"/>
            <w:vAlign w:val="center"/>
            <w:hideMark/>
          </w:tcPr>
          <w:p w14:paraId="6D4296FB" w14:textId="77777777" w:rsidR="000B0B88" w:rsidRPr="000B0B88" w:rsidRDefault="000B0B88" w:rsidP="000B0B88">
            <w:pPr>
              <w:rPr>
                <w:b/>
                <w:bCs/>
              </w:rPr>
            </w:pPr>
            <w:r w:rsidRPr="000B0B88">
              <w:rPr>
                <w:b/>
                <w:bCs/>
              </w:rPr>
              <w:t>Dataset</w:t>
            </w:r>
          </w:p>
        </w:tc>
        <w:tc>
          <w:tcPr>
            <w:tcW w:w="0" w:type="auto"/>
            <w:vAlign w:val="center"/>
            <w:hideMark/>
          </w:tcPr>
          <w:p w14:paraId="2EA702BC" w14:textId="77777777" w:rsidR="000B0B88" w:rsidRPr="000B0B88" w:rsidRDefault="000B0B88" w:rsidP="000B0B88">
            <w:pPr>
              <w:rPr>
                <w:b/>
                <w:bCs/>
              </w:rPr>
            </w:pPr>
            <w:r w:rsidRPr="000B0B88">
              <w:rPr>
                <w:b/>
                <w:bCs/>
              </w:rPr>
              <w:t>Hidden Layer Count</w:t>
            </w:r>
          </w:p>
        </w:tc>
        <w:tc>
          <w:tcPr>
            <w:tcW w:w="0" w:type="auto"/>
            <w:vAlign w:val="center"/>
            <w:hideMark/>
          </w:tcPr>
          <w:p w14:paraId="5820C155" w14:textId="77777777" w:rsidR="000B0B88" w:rsidRPr="000B0B88" w:rsidRDefault="000B0B88" w:rsidP="000B0B88">
            <w:pPr>
              <w:rPr>
                <w:b/>
                <w:bCs/>
              </w:rPr>
            </w:pPr>
            <w:r w:rsidRPr="000B0B88">
              <w:rPr>
                <w:b/>
                <w:bCs/>
              </w:rPr>
              <w:t>Algorithm</w:t>
            </w:r>
          </w:p>
        </w:tc>
        <w:tc>
          <w:tcPr>
            <w:tcW w:w="0" w:type="auto"/>
            <w:vAlign w:val="center"/>
            <w:hideMark/>
          </w:tcPr>
          <w:p w14:paraId="7BA5CE50" w14:textId="77777777" w:rsidR="000B0B88" w:rsidRPr="000B0B88" w:rsidRDefault="000B0B88" w:rsidP="000B0B88">
            <w:pPr>
              <w:rPr>
                <w:b/>
                <w:bCs/>
              </w:rPr>
            </w:pPr>
            <w:r w:rsidRPr="000B0B88">
              <w:rPr>
                <w:b/>
                <w:bCs/>
              </w:rPr>
              <w:t>Mean Val Loss</w:t>
            </w:r>
          </w:p>
        </w:tc>
        <w:tc>
          <w:tcPr>
            <w:tcW w:w="0" w:type="auto"/>
            <w:vAlign w:val="center"/>
            <w:hideMark/>
          </w:tcPr>
          <w:p w14:paraId="22E8DD9B" w14:textId="77777777" w:rsidR="000B0B88" w:rsidRPr="000B0B88" w:rsidRDefault="000B0B88" w:rsidP="000B0B88">
            <w:pPr>
              <w:rPr>
                <w:b/>
                <w:bCs/>
              </w:rPr>
            </w:pPr>
            <w:r w:rsidRPr="000B0B88">
              <w:rPr>
                <w:b/>
                <w:bCs/>
              </w:rPr>
              <w:t>Std Val Loss</w:t>
            </w:r>
          </w:p>
        </w:tc>
        <w:tc>
          <w:tcPr>
            <w:tcW w:w="0" w:type="auto"/>
            <w:vAlign w:val="center"/>
            <w:hideMark/>
          </w:tcPr>
          <w:p w14:paraId="5A8A579A" w14:textId="77777777" w:rsidR="000B0B88" w:rsidRPr="000B0B88" w:rsidRDefault="000B0B88" w:rsidP="000B0B88">
            <w:pPr>
              <w:rPr>
                <w:b/>
                <w:bCs/>
              </w:rPr>
            </w:pPr>
            <w:r w:rsidRPr="000B0B88">
              <w:rPr>
                <w:b/>
                <w:bCs/>
              </w:rPr>
              <w:t>Mean Test Loss</w:t>
            </w:r>
          </w:p>
        </w:tc>
        <w:tc>
          <w:tcPr>
            <w:tcW w:w="0" w:type="auto"/>
            <w:vAlign w:val="center"/>
            <w:hideMark/>
          </w:tcPr>
          <w:p w14:paraId="084F960D" w14:textId="77777777" w:rsidR="000B0B88" w:rsidRPr="000B0B88" w:rsidRDefault="000B0B88" w:rsidP="000B0B88">
            <w:pPr>
              <w:rPr>
                <w:b/>
                <w:bCs/>
              </w:rPr>
            </w:pPr>
            <w:r w:rsidRPr="000B0B88">
              <w:rPr>
                <w:b/>
                <w:bCs/>
              </w:rPr>
              <w:t>Std Test Loss</w:t>
            </w:r>
          </w:p>
        </w:tc>
        <w:tc>
          <w:tcPr>
            <w:tcW w:w="0" w:type="auto"/>
            <w:vAlign w:val="center"/>
            <w:hideMark/>
          </w:tcPr>
          <w:p w14:paraId="703C21CC" w14:textId="77777777" w:rsidR="000B0B88" w:rsidRPr="000B0B88" w:rsidRDefault="000B0B88" w:rsidP="000B0B88">
            <w:pPr>
              <w:rPr>
                <w:b/>
                <w:bCs/>
              </w:rPr>
            </w:pPr>
            <w:r w:rsidRPr="000B0B88">
              <w:rPr>
                <w:b/>
                <w:bCs/>
              </w:rPr>
              <w:t>Mean Gen Gap</w:t>
            </w:r>
          </w:p>
        </w:tc>
        <w:tc>
          <w:tcPr>
            <w:tcW w:w="0" w:type="auto"/>
            <w:vAlign w:val="center"/>
            <w:hideMark/>
          </w:tcPr>
          <w:p w14:paraId="4DE98E56" w14:textId="77777777" w:rsidR="000B0B88" w:rsidRPr="000B0B88" w:rsidRDefault="000B0B88" w:rsidP="000B0B88">
            <w:pPr>
              <w:rPr>
                <w:b/>
                <w:bCs/>
              </w:rPr>
            </w:pPr>
            <w:r w:rsidRPr="000B0B88">
              <w:rPr>
                <w:b/>
                <w:bCs/>
              </w:rPr>
              <w:t>Std Gen Gap</w:t>
            </w:r>
          </w:p>
        </w:tc>
        <w:tc>
          <w:tcPr>
            <w:tcW w:w="0" w:type="auto"/>
            <w:vAlign w:val="center"/>
            <w:hideMark/>
          </w:tcPr>
          <w:p w14:paraId="14066392" w14:textId="77777777" w:rsidR="000B0B88" w:rsidRPr="000B0B88" w:rsidRDefault="000B0B88" w:rsidP="000B0B88">
            <w:pPr>
              <w:rPr>
                <w:b/>
                <w:bCs/>
              </w:rPr>
            </w:pPr>
            <w:r w:rsidRPr="000B0B88">
              <w:rPr>
                <w:b/>
                <w:bCs/>
              </w:rPr>
              <w:t>Mean Func Evals</w:t>
            </w:r>
          </w:p>
        </w:tc>
        <w:tc>
          <w:tcPr>
            <w:tcW w:w="0" w:type="auto"/>
            <w:vAlign w:val="center"/>
            <w:hideMark/>
          </w:tcPr>
          <w:p w14:paraId="6450494E" w14:textId="77777777" w:rsidR="000B0B88" w:rsidRPr="000B0B88" w:rsidRDefault="000B0B88" w:rsidP="000B0B88">
            <w:pPr>
              <w:rPr>
                <w:b/>
                <w:bCs/>
              </w:rPr>
            </w:pPr>
            <w:r w:rsidRPr="000B0B88">
              <w:rPr>
                <w:b/>
                <w:bCs/>
              </w:rPr>
              <w:t>Approximated Clock Time (s)</w:t>
            </w:r>
          </w:p>
        </w:tc>
      </w:tr>
      <w:tr w:rsidR="000B0B88" w:rsidRPr="000B0B88" w14:paraId="181FE2D9" w14:textId="77777777">
        <w:trPr>
          <w:tblCellSpacing w:w="15" w:type="dxa"/>
        </w:trPr>
        <w:tc>
          <w:tcPr>
            <w:tcW w:w="0" w:type="auto"/>
            <w:vAlign w:val="center"/>
            <w:hideMark/>
          </w:tcPr>
          <w:p w14:paraId="1C44AB06" w14:textId="77777777" w:rsidR="000B0B88" w:rsidRPr="000B0B88" w:rsidRDefault="000B0B88" w:rsidP="000B0B88">
            <w:r w:rsidRPr="000B0B88">
              <w:t>Hotels</w:t>
            </w:r>
          </w:p>
        </w:tc>
        <w:tc>
          <w:tcPr>
            <w:tcW w:w="0" w:type="auto"/>
            <w:vAlign w:val="center"/>
            <w:hideMark/>
          </w:tcPr>
          <w:p w14:paraId="1161CAF1" w14:textId="77777777" w:rsidR="000B0B88" w:rsidRPr="000B0B88" w:rsidRDefault="000B0B88" w:rsidP="000B0B88">
            <w:r w:rsidRPr="000B0B88">
              <w:t>4</w:t>
            </w:r>
          </w:p>
        </w:tc>
        <w:tc>
          <w:tcPr>
            <w:tcW w:w="0" w:type="auto"/>
            <w:vAlign w:val="center"/>
            <w:hideMark/>
          </w:tcPr>
          <w:p w14:paraId="6FB33725" w14:textId="77777777" w:rsidR="000B0B88" w:rsidRPr="000B0B88" w:rsidRDefault="000B0B88" w:rsidP="000B0B88">
            <w:r w:rsidRPr="000B0B88">
              <w:t>RHC</w:t>
            </w:r>
          </w:p>
        </w:tc>
        <w:tc>
          <w:tcPr>
            <w:tcW w:w="0" w:type="auto"/>
            <w:vAlign w:val="center"/>
            <w:hideMark/>
          </w:tcPr>
          <w:p w14:paraId="49577E1A" w14:textId="77777777" w:rsidR="000B0B88" w:rsidRPr="000B0B88" w:rsidRDefault="000B0B88" w:rsidP="000B0B88">
            <w:r w:rsidRPr="000B0B88">
              <w:t>3.8104</w:t>
            </w:r>
          </w:p>
        </w:tc>
        <w:tc>
          <w:tcPr>
            <w:tcW w:w="0" w:type="auto"/>
            <w:vAlign w:val="center"/>
            <w:hideMark/>
          </w:tcPr>
          <w:p w14:paraId="3C8D886F" w14:textId="77777777" w:rsidR="000B0B88" w:rsidRPr="000B0B88" w:rsidRDefault="000B0B88" w:rsidP="000B0B88">
            <w:r w:rsidRPr="000B0B88">
              <w:t>0.3135</w:t>
            </w:r>
          </w:p>
        </w:tc>
        <w:tc>
          <w:tcPr>
            <w:tcW w:w="0" w:type="auto"/>
            <w:vAlign w:val="center"/>
            <w:hideMark/>
          </w:tcPr>
          <w:p w14:paraId="1CB7CDC3" w14:textId="77777777" w:rsidR="000B0B88" w:rsidRPr="000B0B88" w:rsidRDefault="000B0B88" w:rsidP="000B0B88">
            <w:r w:rsidRPr="000B0B88">
              <w:t>3.8011</w:t>
            </w:r>
          </w:p>
        </w:tc>
        <w:tc>
          <w:tcPr>
            <w:tcW w:w="0" w:type="auto"/>
            <w:vAlign w:val="center"/>
            <w:hideMark/>
          </w:tcPr>
          <w:p w14:paraId="525D7799" w14:textId="77777777" w:rsidR="000B0B88" w:rsidRPr="000B0B88" w:rsidRDefault="000B0B88" w:rsidP="000B0B88">
            <w:r w:rsidRPr="000B0B88">
              <w:t>0.3469</w:t>
            </w:r>
          </w:p>
        </w:tc>
        <w:tc>
          <w:tcPr>
            <w:tcW w:w="0" w:type="auto"/>
            <w:vAlign w:val="center"/>
            <w:hideMark/>
          </w:tcPr>
          <w:p w14:paraId="66C2068A" w14:textId="77777777" w:rsidR="000B0B88" w:rsidRPr="000B0B88" w:rsidRDefault="000B0B88" w:rsidP="000B0B88">
            <w:r w:rsidRPr="000B0B88">
              <w:t>-0.0085</w:t>
            </w:r>
          </w:p>
        </w:tc>
        <w:tc>
          <w:tcPr>
            <w:tcW w:w="0" w:type="auto"/>
            <w:vAlign w:val="center"/>
            <w:hideMark/>
          </w:tcPr>
          <w:p w14:paraId="3C81D3CB" w14:textId="77777777" w:rsidR="000B0B88" w:rsidRPr="000B0B88" w:rsidRDefault="000B0B88" w:rsidP="000B0B88">
            <w:r w:rsidRPr="000B0B88">
              <w:t>0.0124</w:t>
            </w:r>
          </w:p>
        </w:tc>
        <w:tc>
          <w:tcPr>
            <w:tcW w:w="0" w:type="auto"/>
            <w:vAlign w:val="center"/>
            <w:hideMark/>
          </w:tcPr>
          <w:p w14:paraId="5BA6EFA8" w14:textId="77777777" w:rsidR="000B0B88" w:rsidRPr="000B0B88" w:rsidRDefault="000B0B88" w:rsidP="000B0B88">
            <w:r w:rsidRPr="000B0B88">
              <w:t>1504</w:t>
            </w:r>
          </w:p>
        </w:tc>
        <w:tc>
          <w:tcPr>
            <w:tcW w:w="0" w:type="auto"/>
            <w:vAlign w:val="center"/>
            <w:hideMark/>
          </w:tcPr>
          <w:p w14:paraId="23C0022B" w14:textId="77777777" w:rsidR="000B0B88" w:rsidRPr="000B0B88" w:rsidRDefault="000B0B88" w:rsidP="000B0B88">
            <w:r w:rsidRPr="000B0B88">
              <w:t>1644.80</w:t>
            </w:r>
          </w:p>
        </w:tc>
      </w:tr>
      <w:tr w:rsidR="000B0B88" w:rsidRPr="000B0B88" w14:paraId="120B9246" w14:textId="77777777">
        <w:trPr>
          <w:tblCellSpacing w:w="15" w:type="dxa"/>
        </w:trPr>
        <w:tc>
          <w:tcPr>
            <w:tcW w:w="0" w:type="auto"/>
            <w:vAlign w:val="center"/>
            <w:hideMark/>
          </w:tcPr>
          <w:p w14:paraId="1A4E4D4A" w14:textId="77777777" w:rsidR="000B0B88" w:rsidRPr="000B0B88" w:rsidRDefault="000B0B88" w:rsidP="000B0B88">
            <w:r w:rsidRPr="000B0B88">
              <w:t>Hotels</w:t>
            </w:r>
          </w:p>
        </w:tc>
        <w:tc>
          <w:tcPr>
            <w:tcW w:w="0" w:type="auto"/>
            <w:vAlign w:val="center"/>
            <w:hideMark/>
          </w:tcPr>
          <w:p w14:paraId="48F7DB09" w14:textId="77777777" w:rsidR="000B0B88" w:rsidRPr="000B0B88" w:rsidRDefault="000B0B88" w:rsidP="000B0B88">
            <w:r w:rsidRPr="000B0B88">
              <w:t>4</w:t>
            </w:r>
          </w:p>
        </w:tc>
        <w:tc>
          <w:tcPr>
            <w:tcW w:w="0" w:type="auto"/>
            <w:vAlign w:val="center"/>
            <w:hideMark/>
          </w:tcPr>
          <w:p w14:paraId="679AC93A" w14:textId="77777777" w:rsidR="000B0B88" w:rsidRPr="000B0B88" w:rsidRDefault="000B0B88" w:rsidP="000B0B88">
            <w:r w:rsidRPr="000B0B88">
              <w:t>SA</w:t>
            </w:r>
          </w:p>
        </w:tc>
        <w:tc>
          <w:tcPr>
            <w:tcW w:w="0" w:type="auto"/>
            <w:vAlign w:val="center"/>
            <w:hideMark/>
          </w:tcPr>
          <w:p w14:paraId="3826918F" w14:textId="77777777" w:rsidR="000B0B88" w:rsidRPr="000B0B88" w:rsidRDefault="000B0B88" w:rsidP="000B0B88">
            <w:r w:rsidRPr="000B0B88">
              <w:t>3.2090</w:t>
            </w:r>
          </w:p>
        </w:tc>
        <w:tc>
          <w:tcPr>
            <w:tcW w:w="0" w:type="auto"/>
            <w:vAlign w:val="center"/>
            <w:hideMark/>
          </w:tcPr>
          <w:p w14:paraId="3AAAEC79" w14:textId="77777777" w:rsidR="000B0B88" w:rsidRPr="000B0B88" w:rsidRDefault="000B0B88" w:rsidP="000B0B88">
            <w:r w:rsidRPr="000B0B88">
              <w:t>0.3309</w:t>
            </w:r>
          </w:p>
        </w:tc>
        <w:tc>
          <w:tcPr>
            <w:tcW w:w="0" w:type="auto"/>
            <w:vAlign w:val="center"/>
            <w:hideMark/>
          </w:tcPr>
          <w:p w14:paraId="4A3EA969" w14:textId="77777777" w:rsidR="000B0B88" w:rsidRPr="000B0B88" w:rsidRDefault="000B0B88" w:rsidP="000B0B88">
            <w:r w:rsidRPr="000B0B88">
              <w:t>3.1969</w:t>
            </w:r>
          </w:p>
        </w:tc>
        <w:tc>
          <w:tcPr>
            <w:tcW w:w="0" w:type="auto"/>
            <w:vAlign w:val="center"/>
            <w:hideMark/>
          </w:tcPr>
          <w:p w14:paraId="60F5F79C" w14:textId="77777777" w:rsidR="000B0B88" w:rsidRPr="000B0B88" w:rsidRDefault="000B0B88" w:rsidP="000B0B88">
            <w:r w:rsidRPr="000B0B88">
              <w:t>0.3282</w:t>
            </w:r>
          </w:p>
        </w:tc>
        <w:tc>
          <w:tcPr>
            <w:tcW w:w="0" w:type="auto"/>
            <w:vAlign w:val="center"/>
            <w:hideMark/>
          </w:tcPr>
          <w:p w14:paraId="57290D0A" w14:textId="77777777" w:rsidR="000B0B88" w:rsidRPr="000B0B88" w:rsidRDefault="000B0B88" w:rsidP="000B0B88">
            <w:r w:rsidRPr="000B0B88">
              <w:t>-0.0247</w:t>
            </w:r>
          </w:p>
        </w:tc>
        <w:tc>
          <w:tcPr>
            <w:tcW w:w="0" w:type="auto"/>
            <w:vAlign w:val="center"/>
            <w:hideMark/>
          </w:tcPr>
          <w:p w14:paraId="5CE60BA7" w14:textId="77777777" w:rsidR="000B0B88" w:rsidRPr="000B0B88" w:rsidRDefault="000B0B88" w:rsidP="000B0B88">
            <w:r w:rsidRPr="000B0B88">
              <w:t>0.0104</w:t>
            </w:r>
          </w:p>
        </w:tc>
        <w:tc>
          <w:tcPr>
            <w:tcW w:w="0" w:type="auto"/>
            <w:vAlign w:val="center"/>
            <w:hideMark/>
          </w:tcPr>
          <w:p w14:paraId="0059E967" w14:textId="77777777" w:rsidR="000B0B88" w:rsidRPr="000B0B88" w:rsidRDefault="000B0B88" w:rsidP="000B0B88">
            <w:r w:rsidRPr="000B0B88">
              <w:t>1500</w:t>
            </w:r>
          </w:p>
        </w:tc>
        <w:tc>
          <w:tcPr>
            <w:tcW w:w="0" w:type="auto"/>
            <w:vAlign w:val="center"/>
            <w:hideMark/>
          </w:tcPr>
          <w:p w14:paraId="1EB49D84" w14:textId="77777777" w:rsidR="000B0B88" w:rsidRPr="000B0B88" w:rsidRDefault="000B0B88" w:rsidP="000B0B88">
            <w:r w:rsidRPr="000B0B88">
              <w:t>1639.52</w:t>
            </w:r>
          </w:p>
        </w:tc>
      </w:tr>
      <w:tr w:rsidR="000B0B88" w:rsidRPr="000B0B88" w14:paraId="64242D83" w14:textId="77777777">
        <w:trPr>
          <w:tblCellSpacing w:w="15" w:type="dxa"/>
        </w:trPr>
        <w:tc>
          <w:tcPr>
            <w:tcW w:w="0" w:type="auto"/>
            <w:vAlign w:val="center"/>
            <w:hideMark/>
          </w:tcPr>
          <w:p w14:paraId="60F751C2" w14:textId="77777777" w:rsidR="000B0B88" w:rsidRPr="000B0B88" w:rsidRDefault="000B0B88" w:rsidP="000B0B88">
            <w:r w:rsidRPr="000B0B88">
              <w:t>Hotels</w:t>
            </w:r>
          </w:p>
        </w:tc>
        <w:tc>
          <w:tcPr>
            <w:tcW w:w="0" w:type="auto"/>
            <w:vAlign w:val="center"/>
            <w:hideMark/>
          </w:tcPr>
          <w:p w14:paraId="0B086083" w14:textId="77777777" w:rsidR="000B0B88" w:rsidRPr="000B0B88" w:rsidRDefault="000B0B88" w:rsidP="000B0B88">
            <w:r w:rsidRPr="000B0B88">
              <w:t>4</w:t>
            </w:r>
          </w:p>
        </w:tc>
        <w:tc>
          <w:tcPr>
            <w:tcW w:w="0" w:type="auto"/>
            <w:vAlign w:val="center"/>
            <w:hideMark/>
          </w:tcPr>
          <w:p w14:paraId="5B6B3DAE" w14:textId="77777777" w:rsidR="000B0B88" w:rsidRPr="000B0B88" w:rsidRDefault="000B0B88" w:rsidP="000B0B88">
            <w:r w:rsidRPr="000B0B88">
              <w:t>GA</w:t>
            </w:r>
          </w:p>
        </w:tc>
        <w:tc>
          <w:tcPr>
            <w:tcW w:w="0" w:type="auto"/>
            <w:vAlign w:val="center"/>
            <w:hideMark/>
          </w:tcPr>
          <w:p w14:paraId="3C2A2FFA" w14:textId="77777777" w:rsidR="000B0B88" w:rsidRPr="000B0B88" w:rsidRDefault="000B0B88" w:rsidP="000B0B88">
            <w:r w:rsidRPr="000B0B88">
              <w:t>50.7167</w:t>
            </w:r>
          </w:p>
        </w:tc>
        <w:tc>
          <w:tcPr>
            <w:tcW w:w="0" w:type="auto"/>
            <w:vAlign w:val="center"/>
            <w:hideMark/>
          </w:tcPr>
          <w:p w14:paraId="397F55A6" w14:textId="77777777" w:rsidR="000B0B88" w:rsidRPr="000B0B88" w:rsidRDefault="000B0B88" w:rsidP="000B0B88">
            <w:r w:rsidRPr="000B0B88">
              <w:t>1.4625</w:t>
            </w:r>
          </w:p>
        </w:tc>
        <w:tc>
          <w:tcPr>
            <w:tcW w:w="0" w:type="auto"/>
            <w:vAlign w:val="center"/>
            <w:hideMark/>
          </w:tcPr>
          <w:p w14:paraId="65059440" w14:textId="77777777" w:rsidR="000B0B88" w:rsidRPr="000B0B88" w:rsidRDefault="000B0B88" w:rsidP="000B0B88">
            <w:r w:rsidRPr="000B0B88">
              <w:t>50.6604</w:t>
            </w:r>
          </w:p>
        </w:tc>
        <w:tc>
          <w:tcPr>
            <w:tcW w:w="0" w:type="auto"/>
            <w:vAlign w:val="center"/>
            <w:hideMark/>
          </w:tcPr>
          <w:p w14:paraId="22153803" w14:textId="77777777" w:rsidR="000B0B88" w:rsidRPr="000B0B88" w:rsidRDefault="000B0B88" w:rsidP="000B0B88">
            <w:r w:rsidRPr="000B0B88">
              <w:t>1.4582</w:t>
            </w:r>
          </w:p>
        </w:tc>
        <w:tc>
          <w:tcPr>
            <w:tcW w:w="0" w:type="auto"/>
            <w:vAlign w:val="center"/>
            <w:hideMark/>
          </w:tcPr>
          <w:p w14:paraId="23129FFC" w14:textId="77777777" w:rsidR="000B0B88" w:rsidRPr="000B0B88" w:rsidRDefault="000B0B88" w:rsidP="000B0B88">
            <w:r w:rsidRPr="000B0B88">
              <w:t>0.0016</w:t>
            </w:r>
          </w:p>
        </w:tc>
        <w:tc>
          <w:tcPr>
            <w:tcW w:w="0" w:type="auto"/>
            <w:vAlign w:val="center"/>
            <w:hideMark/>
          </w:tcPr>
          <w:p w14:paraId="1C9058AC" w14:textId="77777777" w:rsidR="000B0B88" w:rsidRPr="000B0B88" w:rsidRDefault="000B0B88" w:rsidP="000B0B88">
            <w:r w:rsidRPr="000B0B88">
              <w:t>0.0072</w:t>
            </w:r>
          </w:p>
        </w:tc>
        <w:tc>
          <w:tcPr>
            <w:tcW w:w="0" w:type="auto"/>
            <w:vAlign w:val="center"/>
            <w:hideMark/>
          </w:tcPr>
          <w:p w14:paraId="68A674F5" w14:textId="77777777" w:rsidR="000B0B88" w:rsidRPr="000B0B88" w:rsidRDefault="000B0B88" w:rsidP="000B0B88">
            <w:r w:rsidRPr="000B0B88">
              <w:t>30</w:t>
            </w:r>
          </w:p>
        </w:tc>
        <w:tc>
          <w:tcPr>
            <w:tcW w:w="0" w:type="auto"/>
            <w:vAlign w:val="center"/>
            <w:hideMark/>
          </w:tcPr>
          <w:p w14:paraId="723130A5" w14:textId="77777777" w:rsidR="000B0B88" w:rsidRPr="000B0B88" w:rsidRDefault="000B0B88" w:rsidP="000B0B88">
            <w:r w:rsidRPr="000B0B88">
              <w:t>32.77</w:t>
            </w:r>
          </w:p>
        </w:tc>
      </w:tr>
      <w:tr w:rsidR="000B0B88" w:rsidRPr="000B0B88" w14:paraId="282BA4E5" w14:textId="77777777">
        <w:trPr>
          <w:tblCellSpacing w:w="15" w:type="dxa"/>
        </w:trPr>
        <w:tc>
          <w:tcPr>
            <w:tcW w:w="0" w:type="auto"/>
            <w:vAlign w:val="center"/>
            <w:hideMark/>
          </w:tcPr>
          <w:p w14:paraId="5AF2F94B" w14:textId="77777777" w:rsidR="000B0B88" w:rsidRPr="000B0B88" w:rsidRDefault="000B0B88" w:rsidP="000B0B88">
            <w:r w:rsidRPr="000B0B88">
              <w:t>Hotels</w:t>
            </w:r>
          </w:p>
        </w:tc>
        <w:tc>
          <w:tcPr>
            <w:tcW w:w="0" w:type="auto"/>
            <w:vAlign w:val="center"/>
            <w:hideMark/>
          </w:tcPr>
          <w:p w14:paraId="36529201" w14:textId="77777777" w:rsidR="000B0B88" w:rsidRPr="000B0B88" w:rsidRDefault="000B0B88" w:rsidP="000B0B88">
            <w:r w:rsidRPr="000B0B88">
              <w:t>2</w:t>
            </w:r>
          </w:p>
        </w:tc>
        <w:tc>
          <w:tcPr>
            <w:tcW w:w="0" w:type="auto"/>
            <w:vAlign w:val="center"/>
            <w:hideMark/>
          </w:tcPr>
          <w:p w14:paraId="18B80F73" w14:textId="77777777" w:rsidR="000B0B88" w:rsidRPr="000B0B88" w:rsidRDefault="000B0B88" w:rsidP="000B0B88">
            <w:r w:rsidRPr="000B0B88">
              <w:t>RHC</w:t>
            </w:r>
          </w:p>
        </w:tc>
        <w:tc>
          <w:tcPr>
            <w:tcW w:w="0" w:type="auto"/>
            <w:vAlign w:val="center"/>
            <w:hideMark/>
          </w:tcPr>
          <w:p w14:paraId="68357582" w14:textId="77777777" w:rsidR="000B0B88" w:rsidRPr="000B0B88" w:rsidRDefault="000B0B88" w:rsidP="000B0B88">
            <w:r w:rsidRPr="000B0B88">
              <w:t>0.4910</w:t>
            </w:r>
          </w:p>
        </w:tc>
        <w:tc>
          <w:tcPr>
            <w:tcW w:w="0" w:type="auto"/>
            <w:vAlign w:val="center"/>
            <w:hideMark/>
          </w:tcPr>
          <w:p w14:paraId="65E9E80C" w14:textId="77777777" w:rsidR="000B0B88" w:rsidRPr="000B0B88" w:rsidRDefault="000B0B88" w:rsidP="000B0B88">
            <w:r w:rsidRPr="000B0B88">
              <w:t>0.0054</w:t>
            </w:r>
          </w:p>
        </w:tc>
        <w:tc>
          <w:tcPr>
            <w:tcW w:w="0" w:type="auto"/>
            <w:vAlign w:val="center"/>
            <w:hideMark/>
          </w:tcPr>
          <w:p w14:paraId="5977FCCF" w14:textId="77777777" w:rsidR="000B0B88" w:rsidRPr="000B0B88" w:rsidRDefault="000B0B88" w:rsidP="000B0B88">
            <w:r w:rsidRPr="000B0B88">
              <w:t>0.4992</w:t>
            </w:r>
          </w:p>
        </w:tc>
        <w:tc>
          <w:tcPr>
            <w:tcW w:w="0" w:type="auto"/>
            <w:vAlign w:val="center"/>
            <w:hideMark/>
          </w:tcPr>
          <w:p w14:paraId="6B2A72FA" w14:textId="77777777" w:rsidR="000B0B88" w:rsidRPr="000B0B88" w:rsidRDefault="000B0B88" w:rsidP="000B0B88">
            <w:r w:rsidRPr="000B0B88">
              <w:t>0.0046</w:t>
            </w:r>
          </w:p>
        </w:tc>
        <w:tc>
          <w:tcPr>
            <w:tcW w:w="0" w:type="auto"/>
            <w:vAlign w:val="center"/>
            <w:hideMark/>
          </w:tcPr>
          <w:p w14:paraId="5689E298" w14:textId="77777777" w:rsidR="000B0B88" w:rsidRPr="000B0B88" w:rsidRDefault="000B0B88" w:rsidP="000B0B88">
            <w:r w:rsidRPr="000B0B88">
              <w:t>0.0036</w:t>
            </w:r>
          </w:p>
        </w:tc>
        <w:tc>
          <w:tcPr>
            <w:tcW w:w="0" w:type="auto"/>
            <w:vAlign w:val="center"/>
            <w:hideMark/>
          </w:tcPr>
          <w:p w14:paraId="02C6D224" w14:textId="77777777" w:rsidR="000B0B88" w:rsidRPr="000B0B88" w:rsidRDefault="000B0B88" w:rsidP="000B0B88">
            <w:r w:rsidRPr="000B0B88">
              <w:t>0.0021</w:t>
            </w:r>
          </w:p>
        </w:tc>
        <w:tc>
          <w:tcPr>
            <w:tcW w:w="0" w:type="auto"/>
            <w:vAlign w:val="center"/>
            <w:hideMark/>
          </w:tcPr>
          <w:p w14:paraId="2078584A" w14:textId="77777777" w:rsidR="000B0B88" w:rsidRPr="000B0B88" w:rsidRDefault="000B0B88" w:rsidP="000B0B88">
            <w:r w:rsidRPr="000B0B88">
              <w:t>1504</w:t>
            </w:r>
          </w:p>
        </w:tc>
        <w:tc>
          <w:tcPr>
            <w:tcW w:w="0" w:type="auto"/>
            <w:vAlign w:val="center"/>
            <w:hideMark/>
          </w:tcPr>
          <w:p w14:paraId="7F603058" w14:textId="77777777" w:rsidR="000B0B88" w:rsidRPr="000B0B88" w:rsidRDefault="000B0B88" w:rsidP="000B0B88">
            <w:r w:rsidRPr="000B0B88">
              <w:t>378.06</w:t>
            </w:r>
          </w:p>
        </w:tc>
      </w:tr>
      <w:tr w:rsidR="000B0B88" w:rsidRPr="000B0B88" w14:paraId="1E08B9E8" w14:textId="77777777">
        <w:trPr>
          <w:tblCellSpacing w:w="15" w:type="dxa"/>
        </w:trPr>
        <w:tc>
          <w:tcPr>
            <w:tcW w:w="0" w:type="auto"/>
            <w:vAlign w:val="center"/>
            <w:hideMark/>
          </w:tcPr>
          <w:p w14:paraId="2D61A1A9" w14:textId="77777777" w:rsidR="000B0B88" w:rsidRPr="000B0B88" w:rsidRDefault="000B0B88" w:rsidP="000B0B88">
            <w:r w:rsidRPr="000B0B88">
              <w:t>Hotels</w:t>
            </w:r>
          </w:p>
        </w:tc>
        <w:tc>
          <w:tcPr>
            <w:tcW w:w="0" w:type="auto"/>
            <w:vAlign w:val="center"/>
            <w:hideMark/>
          </w:tcPr>
          <w:p w14:paraId="15839A47" w14:textId="77777777" w:rsidR="000B0B88" w:rsidRPr="000B0B88" w:rsidRDefault="000B0B88" w:rsidP="000B0B88">
            <w:r w:rsidRPr="000B0B88">
              <w:t>2</w:t>
            </w:r>
          </w:p>
        </w:tc>
        <w:tc>
          <w:tcPr>
            <w:tcW w:w="0" w:type="auto"/>
            <w:vAlign w:val="center"/>
            <w:hideMark/>
          </w:tcPr>
          <w:p w14:paraId="74C24D03" w14:textId="77777777" w:rsidR="000B0B88" w:rsidRPr="000B0B88" w:rsidRDefault="000B0B88" w:rsidP="000B0B88">
            <w:r w:rsidRPr="000B0B88">
              <w:t>SA</w:t>
            </w:r>
          </w:p>
        </w:tc>
        <w:tc>
          <w:tcPr>
            <w:tcW w:w="0" w:type="auto"/>
            <w:vAlign w:val="center"/>
            <w:hideMark/>
          </w:tcPr>
          <w:p w14:paraId="5D116745" w14:textId="77777777" w:rsidR="000B0B88" w:rsidRPr="000B0B88" w:rsidRDefault="000B0B88" w:rsidP="000B0B88">
            <w:r w:rsidRPr="000B0B88">
              <w:t>0.6605</w:t>
            </w:r>
          </w:p>
        </w:tc>
        <w:tc>
          <w:tcPr>
            <w:tcW w:w="0" w:type="auto"/>
            <w:vAlign w:val="center"/>
            <w:hideMark/>
          </w:tcPr>
          <w:p w14:paraId="7FB3B394" w14:textId="77777777" w:rsidR="000B0B88" w:rsidRPr="000B0B88" w:rsidRDefault="000B0B88" w:rsidP="000B0B88">
            <w:r w:rsidRPr="000B0B88">
              <w:t>0.0307</w:t>
            </w:r>
          </w:p>
        </w:tc>
        <w:tc>
          <w:tcPr>
            <w:tcW w:w="0" w:type="auto"/>
            <w:vAlign w:val="center"/>
            <w:hideMark/>
          </w:tcPr>
          <w:p w14:paraId="2BFD3C16" w14:textId="77777777" w:rsidR="000B0B88" w:rsidRPr="000B0B88" w:rsidRDefault="000B0B88" w:rsidP="000B0B88">
            <w:r w:rsidRPr="000B0B88">
              <w:t>0.6586</w:t>
            </w:r>
          </w:p>
        </w:tc>
        <w:tc>
          <w:tcPr>
            <w:tcW w:w="0" w:type="auto"/>
            <w:vAlign w:val="center"/>
            <w:hideMark/>
          </w:tcPr>
          <w:p w14:paraId="2CF6F3A2" w14:textId="77777777" w:rsidR="000B0B88" w:rsidRPr="000B0B88" w:rsidRDefault="000B0B88" w:rsidP="000B0B88">
            <w:r w:rsidRPr="000B0B88">
              <w:t>0.0333</w:t>
            </w:r>
          </w:p>
        </w:tc>
        <w:tc>
          <w:tcPr>
            <w:tcW w:w="0" w:type="auto"/>
            <w:vAlign w:val="center"/>
            <w:hideMark/>
          </w:tcPr>
          <w:p w14:paraId="18ED46F3" w14:textId="77777777" w:rsidR="000B0B88" w:rsidRPr="000B0B88" w:rsidRDefault="000B0B88" w:rsidP="000B0B88">
            <w:r w:rsidRPr="000B0B88">
              <w:t>0.0003</w:t>
            </w:r>
          </w:p>
        </w:tc>
        <w:tc>
          <w:tcPr>
            <w:tcW w:w="0" w:type="auto"/>
            <w:vAlign w:val="center"/>
            <w:hideMark/>
          </w:tcPr>
          <w:p w14:paraId="61C79B7C" w14:textId="77777777" w:rsidR="000B0B88" w:rsidRPr="000B0B88" w:rsidRDefault="000B0B88" w:rsidP="000B0B88">
            <w:r w:rsidRPr="000B0B88">
              <w:t>0.0002</w:t>
            </w:r>
          </w:p>
        </w:tc>
        <w:tc>
          <w:tcPr>
            <w:tcW w:w="0" w:type="auto"/>
            <w:vAlign w:val="center"/>
            <w:hideMark/>
          </w:tcPr>
          <w:p w14:paraId="41A4E1A0" w14:textId="77777777" w:rsidR="000B0B88" w:rsidRPr="000B0B88" w:rsidRDefault="000B0B88" w:rsidP="000B0B88">
            <w:r w:rsidRPr="000B0B88">
              <w:t>503</w:t>
            </w:r>
          </w:p>
        </w:tc>
        <w:tc>
          <w:tcPr>
            <w:tcW w:w="0" w:type="auto"/>
            <w:vAlign w:val="center"/>
            <w:hideMark/>
          </w:tcPr>
          <w:p w14:paraId="14EE88F4" w14:textId="77777777" w:rsidR="000B0B88" w:rsidRPr="000B0B88" w:rsidRDefault="000B0B88" w:rsidP="000B0B88">
            <w:r w:rsidRPr="000B0B88">
              <w:t>126.40</w:t>
            </w:r>
          </w:p>
        </w:tc>
      </w:tr>
      <w:tr w:rsidR="000B0B88" w:rsidRPr="000B0B88" w14:paraId="6B240BE1" w14:textId="77777777">
        <w:trPr>
          <w:tblCellSpacing w:w="15" w:type="dxa"/>
        </w:trPr>
        <w:tc>
          <w:tcPr>
            <w:tcW w:w="0" w:type="auto"/>
            <w:vAlign w:val="center"/>
            <w:hideMark/>
          </w:tcPr>
          <w:p w14:paraId="4FD0B4C6" w14:textId="77777777" w:rsidR="000B0B88" w:rsidRPr="000B0B88" w:rsidRDefault="000B0B88" w:rsidP="000B0B88">
            <w:r w:rsidRPr="000B0B88">
              <w:t>Hotels</w:t>
            </w:r>
          </w:p>
        </w:tc>
        <w:tc>
          <w:tcPr>
            <w:tcW w:w="0" w:type="auto"/>
            <w:vAlign w:val="center"/>
            <w:hideMark/>
          </w:tcPr>
          <w:p w14:paraId="14B3F250" w14:textId="77777777" w:rsidR="000B0B88" w:rsidRPr="000B0B88" w:rsidRDefault="000B0B88" w:rsidP="000B0B88">
            <w:r w:rsidRPr="000B0B88">
              <w:t>2</w:t>
            </w:r>
          </w:p>
        </w:tc>
        <w:tc>
          <w:tcPr>
            <w:tcW w:w="0" w:type="auto"/>
            <w:vAlign w:val="center"/>
            <w:hideMark/>
          </w:tcPr>
          <w:p w14:paraId="5663AD7E" w14:textId="77777777" w:rsidR="000B0B88" w:rsidRPr="000B0B88" w:rsidRDefault="000B0B88" w:rsidP="000B0B88">
            <w:r w:rsidRPr="000B0B88">
              <w:t>GA</w:t>
            </w:r>
          </w:p>
        </w:tc>
        <w:tc>
          <w:tcPr>
            <w:tcW w:w="0" w:type="auto"/>
            <w:vAlign w:val="center"/>
            <w:hideMark/>
          </w:tcPr>
          <w:p w14:paraId="4903B116" w14:textId="77777777" w:rsidR="000B0B88" w:rsidRPr="000B0B88" w:rsidRDefault="000B0B88" w:rsidP="000B0B88">
            <w:r w:rsidRPr="000B0B88">
              <w:t>0.5336</w:t>
            </w:r>
          </w:p>
        </w:tc>
        <w:tc>
          <w:tcPr>
            <w:tcW w:w="0" w:type="auto"/>
            <w:vAlign w:val="center"/>
            <w:hideMark/>
          </w:tcPr>
          <w:p w14:paraId="2DAD6B91" w14:textId="77777777" w:rsidR="000B0B88" w:rsidRPr="000B0B88" w:rsidRDefault="000B0B88" w:rsidP="000B0B88">
            <w:r w:rsidRPr="000B0B88">
              <w:t>0.0093</w:t>
            </w:r>
          </w:p>
        </w:tc>
        <w:tc>
          <w:tcPr>
            <w:tcW w:w="0" w:type="auto"/>
            <w:vAlign w:val="center"/>
            <w:hideMark/>
          </w:tcPr>
          <w:p w14:paraId="71045398" w14:textId="77777777" w:rsidR="000B0B88" w:rsidRPr="000B0B88" w:rsidRDefault="000B0B88" w:rsidP="000B0B88">
            <w:r w:rsidRPr="000B0B88">
              <w:t>0.5349</w:t>
            </w:r>
          </w:p>
        </w:tc>
        <w:tc>
          <w:tcPr>
            <w:tcW w:w="0" w:type="auto"/>
            <w:vAlign w:val="center"/>
            <w:hideMark/>
          </w:tcPr>
          <w:p w14:paraId="4E07D7B8" w14:textId="77777777" w:rsidR="000B0B88" w:rsidRPr="000B0B88" w:rsidRDefault="000B0B88" w:rsidP="000B0B88">
            <w:r w:rsidRPr="000B0B88">
              <w:t>0.0080</w:t>
            </w:r>
          </w:p>
        </w:tc>
        <w:tc>
          <w:tcPr>
            <w:tcW w:w="0" w:type="auto"/>
            <w:vAlign w:val="center"/>
            <w:hideMark/>
          </w:tcPr>
          <w:p w14:paraId="1DEB7E18" w14:textId="77777777" w:rsidR="000B0B88" w:rsidRPr="000B0B88" w:rsidRDefault="000B0B88" w:rsidP="000B0B88">
            <w:r w:rsidRPr="000B0B88">
              <w:t>0.0016</w:t>
            </w:r>
          </w:p>
        </w:tc>
        <w:tc>
          <w:tcPr>
            <w:tcW w:w="0" w:type="auto"/>
            <w:vAlign w:val="center"/>
            <w:hideMark/>
          </w:tcPr>
          <w:p w14:paraId="6E5126CC" w14:textId="77777777" w:rsidR="000B0B88" w:rsidRPr="000B0B88" w:rsidRDefault="000B0B88" w:rsidP="000B0B88">
            <w:r w:rsidRPr="000B0B88">
              <w:t>0.0014</w:t>
            </w:r>
          </w:p>
        </w:tc>
        <w:tc>
          <w:tcPr>
            <w:tcW w:w="0" w:type="auto"/>
            <w:vAlign w:val="center"/>
            <w:hideMark/>
          </w:tcPr>
          <w:p w14:paraId="3A4A5646" w14:textId="77777777" w:rsidR="000B0B88" w:rsidRPr="000B0B88" w:rsidRDefault="000B0B88" w:rsidP="000B0B88">
            <w:r w:rsidRPr="000B0B88">
              <w:t>30</w:t>
            </w:r>
          </w:p>
        </w:tc>
        <w:tc>
          <w:tcPr>
            <w:tcW w:w="0" w:type="auto"/>
            <w:vAlign w:val="center"/>
            <w:hideMark/>
          </w:tcPr>
          <w:p w14:paraId="362CAE36" w14:textId="77777777" w:rsidR="000B0B88" w:rsidRPr="000B0B88" w:rsidRDefault="000B0B88" w:rsidP="000B0B88">
            <w:r w:rsidRPr="000B0B88">
              <w:t>7.53</w:t>
            </w:r>
          </w:p>
        </w:tc>
      </w:tr>
      <w:tr w:rsidR="000B0B88" w:rsidRPr="000B0B88" w14:paraId="37D6ADC4" w14:textId="77777777">
        <w:trPr>
          <w:tblCellSpacing w:w="15" w:type="dxa"/>
        </w:trPr>
        <w:tc>
          <w:tcPr>
            <w:tcW w:w="0" w:type="auto"/>
            <w:vAlign w:val="center"/>
            <w:hideMark/>
          </w:tcPr>
          <w:p w14:paraId="60E8B4C4" w14:textId="77777777" w:rsidR="000B0B88" w:rsidRPr="000B0B88" w:rsidRDefault="000B0B88" w:rsidP="000B0B88">
            <w:r w:rsidRPr="000B0B88">
              <w:lastRenderedPageBreak/>
              <w:t>Accidents</w:t>
            </w:r>
          </w:p>
        </w:tc>
        <w:tc>
          <w:tcPr>
            <w:tcW w:w="0" w:type="auto"/>
            <w:vAlign w:val="center"/>
            <w:hideMark/>
          </w:tcPr>
          <w:p w14:paraId="5A6BB11F" w14:textId="77777777" w:rsidR="000B0B88" w:rsidRPr="000B0B88" w:rsidRDefault="000B0B88" w:rsidP="000B0B88">
            <w:r w:rsidRPr="000B0B88">
              <w:t>2</w:t>
            </w:r>
          </w:p>
        </w:tc>
        <w:tc>
          <w:tcPr>
            <w:tcW w:w="0" w:type="auto"/>
            <w:vAlign w:val="center"/>
            <w:hideMark/>
          </w:tcPr>
          <w:p w14:paraId="7076DE02" w14:textId="77777777" w:rsidR="000B0B88" w:rsidRPr="000B0B88" w:rsidRDefault="000B0B88" w:rsidP="000B0B88">
            <w:r w:rsidRPr="000B0B88">
              <w:t>RHC</w:t>
            </w:r>
          </w:p>
        </w:tc>
        <w:tc>
          <w:tcPr>
            <w:tcW w:w="0" w:type="auto"/>
            <w:vAlign w:val="center"/>
            <w:hideMark/>
          </w:tcPr>
          <w:p w14:paraId="1B2FD436" w14:textId="77777777" w:rsidR="000B0B88" w:rsidRPr="000B0B88" w:rsidRDefault="000B0B88" w:rsidP="000B0B88">
            <w:r w:rsidRPr="000B0B88">
              <w:t>0.4866</w:t>
            </w:r>
          </w:p>
        </w:tc>
        <w:tc>
          <w:tcPr>
            <w:tcW w:w="0" w:type="auto"/>
            <w:vAlign w:val="center"/>
            <w:hideMark/>
          </w:tcPr>
          <w:p w14:paraId="14ECDB3C" w14:textId="77777777" w:rsidR="000B0B88" w:rsidRPr="000B0B88" w:rsidRDefault="000B0B88" w:rsidP="000B0B88">
            <w:r w:rsidRPr="000B0B88">
              <w:t>0.0045</w:t>
            </w:r>
          </w:p>
        </w:tc>
        <w:tc>
          <w:tcPr>
            <w:tcW w:w="0" w:type="auto"/>
            <w:vAlign w:val="center"/>
            <w:hideMark/>
          </w:tcPr>
          <w:p w14:paraId="5DA34870" w14:textId="77777777" w:rsidR="000B0B88" w:rsidRPr="000B0B88" w:rsidRDefault="000B0B88" w:rsidP="000B0B88">
            <w:r w:rsidRPr="000B0B88">
              <w:t>0.4953</w:t>
            </w:r>
          </w:p>
        </w:tc>
        <w:tc>
          <w:tcPr>
            <w:tcW w:w="0" w:type="auto"/>
            <w:vAlign w:val="center"/>
            <w:hideMark/>
          </w:tcPr>
          <w:p w14:paraId="5C1EE101" w14:textId="77777777" w:rsidR="000B0B88" w:rsidRPr="000B0B88" w:rsidRDefault="000B0B88" w:rsidP="000B0B88">
            <w:r w:rsidRPr="000B0B88">
              <w:t>0.0067</w:t>
            </w:r>
          </w:p>
        </w:tc>
        <w:tc>
          <w:tcPr>
            <w:tcW w:w="0" w:type="auto"/>
            <w:vAlign w:val="center"/>
            <w:hideMark/>
          </w:tcPr>
          <w:p w14:paraId="27AAC7EB" w14:textId="77777777" w:rsidR="000B0B88" w:rsidRPr="000B0B88" w:rsidRDefault="000B0B88" w:rsidP="000B0B88">
            <w:r w:rsidRPr="000B0B88">
              <w:t>0.0038</w:t>
            </w:r>
          </w:p>
        </w:tc>
        <w:tc>
          <w:tcPr>
            <w:tcW w:w="0" w:type="auto"/>
            <w:vAlign w:val="center"/>
            <w:hideMark/>
          </w:tcPr>
          <w:p w14:paraId="5DC45311" w14:textId="77777777" w:rsidR="000B0B88" w:rsidRPr="000B0B88" w:rsidRDefault="000B0B88" w:rsidP="000B0B88">
            <w:r w:rsidRPr="000B0B88">
              <w:t>0.0019</w:t>
            </w:r>
          </w:p>
        </w:tc>
        <w:tc>
          <w:tcPr>
            <w:tcW w:w="0" w:type="auto"/>
            <w:vAlign w:val="center"/>
            <w:hideMark/>
          </w:tcPr>
          <w:p w14:paraId="4FB3A511" w14:textId="77777777" w:rsidR="000B0B88" w:rsidRPr="000B0B88" w:rsidRDefault="000B0B88" w:rsidP="000B0B88">
            <w:r w:rsidRPr="000B0B88">
              <w:t>1504</w:t>
            </w:r>
          </w:p>
        </w:tc>
        <w:tc>
          <w:tcPr>
            <w:tcW w:w="0" w:type="auto"/>
            <w:vAlign w:val="center"/>
            <w:hideMark/>
          </w:tcPr>
          <w:p w14:paraId="0930FFEC" w14:textId="77777777" w:rsidR="000B0B88" w:rsidRPr="000B0B88" w:rsidRDefault="000B0B88" w:rsidP="000B0B88">
            <w:r w:rsidRPr="000B0B88">
              <w:t>252.17</w:t>
            </w:r>
          </w:p>
        </w:tc>
      </w:tr>
      <w:tr w:rsidR="000B0B88" w:rsidRPr="000B0B88" w14:paraId="1E41A552" w14:textId="77777777">
        <w:trPr>
          <w:tblCellSpacing w:w="15" w:type="dxa"/>
        </w:trPr>
        <w:tc>
          <w:tcPr>
            <w:tcW w:w="0" w:type="auto"/>
            <w:vAlign w:val="center"/>
            <w:hideMark/>
          </w:tcPr>
          <w:p w14:paraId="41D51869" w14:textId="77777777" w:rsidR="000B0B88" w:rsidRPr="000B0B88" w:rsidRDefault="000B0B88" w:rsidP="000B0B88">
            <w:r w:rsidRPr="000B0B88">
              <w:t>Accidents</w:t>
            </w:r>
          </w:p>
        </w:tc>
        <w:tc>
          <w:tcPr>
            <w:tcW w:w="0" w:type="auto"/>
            <w:vAlign w:val="center"/>
            <w:hideMark/>
          </w:tcPr>
          <w:p w14:paraId="271656AD" w14:textId="77777777" w:rsidR="000B0B88" w:rsidRPr="000B0B88" w:rsidRDefault="000B0B88" w:rsidP="000B0B88">
            <w:r w:rsidRPr="000B0B88">
              <w:t>2</w:t>
            </w:r>
          </w:p>
        </w:tc>
        <w:tc>
          <w:tcPr>
            <w:tcW w:w="0" w:type="auto"/>
            <w:vAlign w:val="center"/>
            <w:hideMark/>
          </w:tcPr>
          <w:p w14:paraId="1F07FF38" w14:textId="77777777" w:rsidR="000B0B88" w:rsidRPr="000B0B88" w:rsidRDefault="000B0B88" w:rsidP="000B0B88">
            <w:r w:rsidRPr="000B0B88">
              <w:t>SA</w:t>
            </w:r>
          </w:p>
        </w:tc>
        <w:tc>
          <w:tcPr>
            <w:tcW w:w="0" w:type="auto"/>
            <w:vAlign w:val="center"/>
            <w:hideMark/>
          </w:tcPr>
          <w:p w14:paraId="10D6CF0E" w14:textId="77777777" w:rsidR="000B0B88" w:rsidRPr="000B0B88" w:rsidRDefault="000B0B88" w:rsidP="000B0B88">
            <w:r w:rsidRPr="000B0B88">
              <w:t>0.6888</w:t>
            </w:r>
          </w:p>
        </w:tc>
        <w:tc>
          <w:tcPr>
            <w:tcW w:w="0" w:type="auto"/>
            <w:vAlign w:val="center"/>
            <w:hideMark/>
          </w:tcPr>
          <w:p w14:paraId="1BD1F90C" w14:textId="77777777" w:rsidR="000B0B88" w:rsidRPr="000B0B88" w:rsidRDefault="000B0B88" w:rsidP="000B0B88">
            <w:r w:rsidRPr="000B0B88">
              <w:t>0.0249</w:t>
            </w:r>
          </w:p>
        </w:tc>
        <w:tc>
          <w:tcPr>
            <w:tcW w:w="0" w:type="auto"/>
            <w:vAlign w:val="center"/>
            <w:hideMark/>
          </w:tcPr>
          <w:p w14:paraId="614BF43C" w14:textId="77777777" w:rsidR="000B0B88" w:rsidRPr="000B0B88" w:rsidRDefault="000B0B88" w:rsidP="000B0B88">
            <w:r w:rsidRPr="000B0B88">
              <w:t>0.6891</w:t>
            </w:r>
          </w:p>
        </w:tc>
        <w:tc>
          <w:tcPr>
            <w:tcW w:w="0" w:type="auto"/>
            <w:vAlign w:val="center"/>
            <w:hideMark/>
          </w:tcPr>
          <w:p w14:paraId="39E58873" w14:textId="77777777" w:rsidR="000B0B88" w:rsidRPr="000B0B88" w:rsidRDefault="000B0B88" w:rsidP="000B0B88">
            <w:r w:rsidRPr="000B0B88">
              <w:t>0.0240</w:t>
            </w:r>
          </w:p>
        </w:tc>
        <w:tc>
          <w:tcPr>
            <w:tcW w:w="0" w:type="auto"/>
            <w:vAlign w:val="center"/>
            <w:hideMark/>
          </w:tcPr>
          <w:p w14:paraId="35B077C6" w14:textId="77777777" w:rsidR="000B0B88" w:rsidRPr="000B0B88" w:rsidRDefault="000B0B88" w:rsidP="000B0B88">
            <w:r w:rsidRPr="000B0B88">
              <w:t>-0.0001</w:t>
            </w:r>
          </w:p>
        </w:tc>
        <w:tc>
          <w:tcPr>
            <w:tcW w:w="0" w:type="auto"/>
            <w:vAlign w:val="center"/>
            <w:hideMark/>
          </w:tcPr>
          <w:p w14:paraId="4DEFB228" w14:textId="77777777" w:rsidR="000B0B88" w:rsidRPr="000B0B88" w:rsidRDefault="000B0B88" w:rsidP="000B0B88">
            <w:r w:rsidRPr="000B0B88">
              <w:t>0.0011</w:t>
            </w:r>
          </w:p>
        </w:tc>
        <w:tc>
          <w:tcPr>
            <w:tcW w:w="0" w:type="auto"/>
            <w:vAlign w:val="center"/>
            <w:hideMark/>
          </w:tcPr>
          <w:p w14:paraId="7F929074" w14:textId="77777777" w:rsidR="000B0B88" w:rsidRPr="000B0B88" w:rsidRDefault="000B0B88" w:rsidP="000B0B88">
            <w:r w:rsidRPr="000B0B88">
              <w:t>502</w:t>
            </w:r>
          </w:p>
        </w:tc>
        <w:tc>
          <w:tcPr>
            <w:tcW w:w="0" w:type="auto"/>
            <w:vAlign w:val="center"/>
            <w:hideMark/>
          </w:tcPr>
          <w:p w14:paraId="45B3D00F" w14:textId="77777777" w:rsidR="000B0B88" w:rsidRPr="000B0B88" w:rsidRDefault="000B0B88" w:rsidP="000B0B88">
            <w:r w:rsidRPr="000B0B88">
              <w:t>84.06</w:t>
            </w:r>
          </w:p>
        </w:tc>
      </w:tr>
      <w:tr w:rsidR="000B0B88" w:rsidRPr="000B0B88" w14:paraId="24D3029F" w14:textId="77777777">
        <w:trPr>
          <w:tblCellSpacing w:w="15" w:type="dxa"/>
        </w:trPr>
        <w:tc>
          <w:tcPr>
            <w:tcW w:w="0" w:type="auto"/>
            <w:vAlign w:val="center"/>
            <w:hideMark/>
          </w:tcPr>
          <w:p w14:paraId="576FF468" w14:textId="77777777" w:rsidR="000B0B88" w:rsidRPr="000B0B88" w:rsidRDefault="000B0B88" w:rsidP="000B0B88">
            <w:r w:rsidRPr="000B0B88">
              <w:t>Accidents</w:t>
            </w:r>
          </w:p>
        </w:tc>
        <w:tc>
          <w:tcPr>
            <w:tcW w:w="0" w:type="auto"/>
            <w:vAlign w:val="center"/>
            <w:hideMark/>
          </w:tcPr>
          <w:p w14:paraId="7D002DC4" w14:textId="77777777" w:rsidR="000B0B88" w:rsidRPr="000B0B88" w:rsidRDefault="000B0B88" w:rsidP="000B0B88">
            <w:r w:rsidRPr="000B0B88">
              <w:t>2</w:t>
            </w:r>
          </w:p>
        </w:tc>
        <w:tc>
          <w:tcPr>
            <w:tcW w:w="0" w:type="auto"/>
            <w:vAlign w:val="center"/>
            <w:hideMark/>
          </w:tcPr>
          <w:p w14:paraId="0AE8BF4D" w14:textId="77777777" w:rsidR="000B0B88" w:rsidRPr="000B0B88" w:rsidRDefault="000B0B88" w:rsidP="000B0B88">
            <w:r w:rsidRPr="000B0B88">
              <w:t>GA</w:t>
            </w:r>
          </w:p>
        </w:tc>
        <w:tc>
          <w:tcPr>
            <w:tcW w:w="0" w:type="auto"/>
            <w:vAlign w:val="center"/>
            <w:hideMark/>
          </w:tcPr>
          <w:p w14:paraId="1DFFB3A2" w14:textId="77777777" w:rsidR="000B0B88" w:rsidRPr="000B0B88" w:rsidRDefault="000B0B88" w:rsidP="000B0B88">
            <w:r w:rsidRPr="000B0B88">
              <w:t>0.5285</w:t>
            </w:r>
          </w:p>
        </w:tc>
        <w:tc>
          <w:tcPr>
            <w:tcW w:w="0" w:type="auto"/>
            <w:vAlign w:val="center"/>
            <w:hideMark/>
          </w:tcPr>
          <w:p w14:paraId="759B0C57" w14:textId="77777777" w:rsidR="000B0B88" w:rsidRPr="000B0B88" w:rsidRDefault="000B0B88" w:rsidP="000B0B88">
            <w:r w:rsidRPr="000B0B88">
              <w:t>0.0040</w:t>
            </w:r>
          </w:p>
        </w:tc>
        <w:tc>
          <w:tcPr>
            <w:tcW w:w="0" w:type="auto"/>
            <w:vAlign w:val="center"/>
            <w:hideMark/>
          </w:tcPr>
          <w:p w14:paraId="5835522D" w14:textId="77777777" w:rsidR="000B0B88" w:rsidRPr="000B0B88" w:rsidRDefault="000B0B88" w:rsidP="000B0B88">
            <w:r w:rsidRPr="000B0B88">
              <w:t>0.5317</w:t>
            </w:r>
          </w:p>
        </w:tc>
        <w:tc>
          <w:tcPr>
            <w:tcW w:w="0" w:type="auto"/>
            <w:vAlign w:val="center"/>
            <w:hideMark/>
          </w:tcPr>
          <w:p w14:paraId="109E69D5" w14:textId="77777777" w:rsidR="000B0B88" w:rsidRPr="000B0B88" w:rsidRDefault="000B0B88" w:rsidP="000B0B88">
            <w:r w:rsidRPr="000B0B88">
              <w:t>0.0040</w:t>
            </w:r>
          </w:p>
        </w:tc>
        <w:tc>
          <w:tcPr>
            <w:tcW w:w="0" w:type="auto"/>
            <w:vAlign w:val="center"/>
            <w:hideMark/>
          </w:tcPr>
          <w:p w14:paraId="284ECFEB" w14:textId="77777777" w:rsidR="000B0B88" w:rsidRPr="000B0B88" w:rsidRDefault="000B0B88" w:rsidP="000B0B88">
            <w:r w:rsidRPr="000B0B88">
              <w:t>0.0018</w:t>
            </w:r>
          </w:p>
        </w:tc>
        <w:tc>
          <w:tcPr>
            <w:tcW w:w="0" w:type="auto"/>
            <w:vAlign w:val="center"/>
            <w:hideMark/>
          </w:tcPr>
          <w:p w14:paraId="728B4568" w14:textId="77777777" w:rsidR="000B0B88" w:rsidRPr="000B0B88" w:rsidRDefault="000B0B88" w:rsidP="000B0B88">
            <w:r w:rsidRPr="000B0B88">
              <w:t>0.0011</w:t>
            </w:r>
          </w:p>
        </w:tc>
        <w:tc>
          <w:tcPr>
            <w:tcW w:w="0" w:type="auto"/>
            <w:vAlign w:val="center"/>
            <w:hideMark/>
          </w:tcPr>
          <w:p w14:paraId="63F29B38" w14:textId="77777777" w:rsidR="000B0B88" w:rsidRPr="000B0B88" w:rsidRDefault="000B0B88" w:rsidP="000B0B88">
            <w:r w:rsidRPr="000B0B88">
              <w:t>30</w:t>
            </w:r>
          </w:p>
        </w:tc>
        <w:tc>
          <w:tcPr>
            <w:tcW w:w="0" w:type="auto"/>
            <w:vAlign w:val="center"/>
            <w:hideMark/>
          </w:tcPr>
          <w:p w14:paraId="557C83A4" w14:textId="77777777" w:rsidR="000B0B88" w:rsidRPr="000B0B88" w:rsidRDefault="000B0B88" w:rsidP="000B0B88">
            <w:r w:rsidRPr="000B0B88">
              <w:t>5.03</w:t>
            </w:r>
          </w:p>
        </w:tc>
      </w:tr>
      <w:tr w:rsidR="000B0B88" w:rsidRPr="000B0B88" w14:paraId="0CF75029" w14:textId="77777777">
        <w:trPr>
          <w:tblCellSpacing w:w="15" w:type="dxa"/>
        </w:trPr>
        <w:tc>
          <w:tcPr>
            <w:tcW w:w="0" w:type="auto"/>
            <w:vAlign w:val="center"/>
            <w:hideMark/>
          </w:tcPr>
          <w:p w14:paraId="4E1851A5" w14:textId="77777777" w:rsidR="000B0B88" w:rsidRPr="000B0B88" w:rsidRDefault="000B0B88" w:rsidP="000B0B88">
            <w:r w:rsidRPr="000B0B88">
              <w:t>Accidents</w:t>
            </w:r>
          </w:p>
        </w:tc>
        <w:tc>
          <w:tcPr>
            <w:tcW w:w="0" w:type="auto"/>
            <w:vAlign w:val="center"/>
            <w:hideMark/>
          </w:tcPr>
          <w:p w14:paraId="16011683" w14:textId="77777777" w:rsidR="000B0B88" w:rsidRPr="000B0B88" w:rsidRDefault="000B0B88" w:rsidP="000B0B88">
            <w:r w:rsidRPr="000B0B88">
              <w:t>4</w:t>
            </w:r>
          </w:p>
        </w:tc>
        <w:tc>
          <w:tcPr>
            <w:tcW w:w="0" w:type="auto"/>
            <w:vAlign w:val="center"/>
            <w:hideMark/>
          </w:tcPr>
          <w:p w14:paraId="42C964D3" w14:textId="77777777" w:rsidR="000B0B88" w:rsidRPr="000B0B88" w:rsidRDefault="000B0B88" w:rsidP="000B0B88">
            <w:r w:rsidRPr="000B0B88">
              <w:t>RHC</w:t>
            </w:r>
          </w:p>
        </w:tc>
        <w:tc>
          <w:tcPr>
            <w:tcW w:w="0" w:type="auto"/>
            <w:vAlign w:val="center"/>
            <w:hideMark/>
          </w:tcPr>
          <w:p w14:paraId="432DC633" w14:textId="77777777" w:rsidR="000B0B88" w:rsidRPr="000B0B88" w:rsidRDefault="000B0B88" w:rsidP="000B0B88">
            <w:r w:rsidRPr="000B0B88">
              <w:t>6.1342</w:t>
            </w:r>
          </w:p>
        </w:tc>
        <w:tc>
          <w:tcPr>
            <w:tcW w:w="0" w:type="auto"/>
            <w:vAlign w:val="center"/>
            <w:hideMark/>
          </w:tcPr>
          <w:p w14:paraId="4E195A4F" w14:textId="77777777" w:rsidR="000B0B88" w:rsidRPr="000B0B88" w:rsidRDefault="000B0B88" w:rsidP="000B0B88">
            <w:r w:rsidRPr="000B0B88">
              <w:t>1.2788</w:t>
            </w:r>
          </w:p>
        </w:tc>
        <w:tc>
          <w:tcPr>
            <w:tcW w:w="0" w:type="auto"/>
            <w:vAlign w:val="center"/>
            <w:hideMark/>
          </w:tcPr>
          <w:p w14:paraId="3DAA62FD" w14:textId="77777777" w:rsidR="000B0B88" w:rsidRPr="000B0B88" w:rsidRDefault="000B0B88" w:rsidP="000B0B88">
            <w:r w:rsidRPr="000B0B88">
              <w:t>6.0826</w:t>
            </w:r>
          </w:p>
        </w:tc>
        <w:tc>
          <w:tcPr>
            <w:tcW w:w="0" w:type="auto"/>
            <w:vAlign w:val="center"/>
            <w:hideMark/>
          </w:tcPr>
          <w:p w14:paraId="4CA45907" w14:textId="77777777" w:rsidR="000B0B88" w:rsidRPr="000B0B88" w:rsidRDefault="000B0B88" w:rsidP="000B0B88">
            <w:r w:rsidRPr="000B0B88">
              <w:t>1.2655</w:t>
            </w:r>
          </w:p>
        </w:tc>
        <w:tc>
          <w:tcPr>
            <w:tcW w:w="0" w:type="auto"/>
            <w:vAlign w:val="center"/>
            <w:hideMark/>
          </w:tcPr>
          <w:p w14:paraId="57F84891" w14:textId="77777777" w:rsidR="000B0B88" w:rsidRPr="000B0B88" w:rsidRDefault="000B0B88" w:rsidP="000B0B88">
            <w:r w:rsidRPr="000B0B88">
              <w:t>-0.0349</w:t>
            </w:r>
          </w:p>
        </w:tc>
        <w:tc>
          <w:tcPr>
            <w:tcW w:w="0" w:type="auto"/>
            <w:vAlign w:val="center"/>
            <w:hideMark/>
          </w:tcPr>
          <w:p w14:paraId="6B04D982" w14:textId="77777777" w:rsidR="000B0B88" w:rsidRPr="000B0B88" w:rsidRDefault="000B0B88" w:rsidP="000B0B88">
            <w:r w:rsidRPr="000B0B88">
              <w:t>0.0140</w:t>
            </w:r>
          </w:p>
        </w:tc>
        <w:tc>
          <w:tcPr>
            <w:tcW w:w="0" w:type="auto"/>
            <w:vAlign w:val="center"/>
            <w:hideMark/>
          </w:tcPr>
          <w:p w14:paraId="34195394" w14:textId="77777777" w:rsidR="000B0B88" w:rsidRPr="000B0B88" w:rsidRDefault="000B0B88" w:rsidP="000B0B88">
            <w:r w:rsidRPr="000B0B88">
              <w:t>1504</w:t>
            </w:r>
          </w:p>
        </w:tc>
        <w:tc>
          <w:tcPr>
            <w:tcW w:w="0" w:type="auto"/>
            <w:vAlign w:val="center"/>
            <w:hideMark/>
          </w:tcPr>
          <w:p w14:paraId="2DB82885" w14:textId="77777777" w:rsidR="000B0B88" w:rsidRPr="000B0B88" w:rsidRDefault="000B0B88" w:rsidP="000B0B88">
            <w:r w:rsidRPr="000B0B88">
              <w:t>2023.85</w:t>
            </w:r>
          </w:p>
        </w:tc>
      </w:tr>
      <w:tr w:rsidR="000B0B88" w:rsidRPr="000B0B88" w14:paraId="2E1EEBF5" w14:textId="77777777">
        <w:trPr>
          <w:tblCellSpacing w:w="15" w:type="dxa"/>
        </w:trPr>
        <w:tc>
          <w:tcPr>
            <w:tcW w:w="0" w:type="auto"/>
            <w:vAlign w:val="center"/>
            <w:hideMark/>
          </w:tcPr>
          <w:p w14:paraId="06CAE035" w14:textId="77777777" w:rsidR="000B0B88" w:rsidRPr="000B0B88" w:rsidRDefault="000B0B88" w:rsidP="000B0B88">
            <w:r w:rsidRPr="000B0B88">
              <w:t>Accidents</w:t>
            </w:r>
          </w:p>
        </w:tc>
        <w:tc>
          <w:tcPr>
            <w:tcW w:w="0" w:type="auto"/>
            <w:vAlign w:val="center"/>
            <w:hideMark/>
          </w:tcPr>
          <w:p w14:paraId="30080448" w14:textId="77777777" w:rsidR="000B0B88" w:rsidRPr="000B0B88" w:rsidRDefault="000B0B88" w:rsidP="000B0B88">
            <w:r w:rsidRPr="000B0B88">
              <w:t>4</w:t>
            </w:r>
          </w:p>
        </w:tc>
        <w:tc>
          <w:tcPr>
            <w:tcW w:w="0" w:type="auto"/>
            <w:vAlign w:val="center"/>
            <w:hideMark/>
          </w:tcPr>
          <w:p w14:paraId="3E990C62" w14:textId="77777777" w:rsidR="000B0B88" w:rsidRPr="000B0B88" w:rsidRDefault="000B0B88" w:rsidP="000B0B88">
            <w:r w:rsidRPr="000B0B88">
              <w:t>SA</w:t>
            </w:r>
          </w:p>
        </w:tc>
        <w:tc>
          <w:tcPr>
            <w:tcW w:w="0" w:type="auto"/>
            <w:vAlign w:val="center"/>
            <w:hideMark/>
          </w:tcPr>
          <w:p w14:paraId="107CD75B" w14:textId="77777777" w:rsidR="000B0B88" w:rsidRPr="000B0B88" w:rsidRDefault="000B0B88" w:rsidP="000B0B88">
            <w:r w:rsidRPr="000B0B88">
              <w:t>7.3425</w:t>
            </w:r>
          </w:p>
        </w:tc>
        <w:tc>
          <w:tcPr>
            <w:tcW w:w="0" w:type="auto"/>
            <w:vAlign w:val="center"/>
            <w:hideMark/>
          </w:tcPr>
          <w:p w14:paraId="205E8A0A" w14:textId="77777777" w:rsidR="000B0B88" w:rsidRPr="000B0B88" w:rsidRDefault="000B0B88" w:rsidP="000B0B88">
            <w:r w:rsidRPr="000B0B88">
              <w:t>1.2775</w:t>
            </w:r>
          </w:p>
        </w:tc>
        <w:tc>
          <w:tcPr>
            <w:tcW w:w="0" w:type="auto"/>
            <w:vAlign w:val="center"/>
            <w:hideMark/>
          </w:tcPr>
          <w:p w14:paraId="65E25C26" w14:textId="77777777" w:rsidR="000B0B88" w:rsidRPr="000B0B88" w:rsidRDefault="000B0B88" w:rsidP="000B0B88">
            <w:r w:rsidRPr="000B0B88">
              <w:t>7.3258</w:t>
            </w:r>
          </w:p>
        </w:tc>
        <w:tc>
          <w:tcPr>
            <w:tcW w:w="0" w:type="auto"/>
            <w:vAlign w:val="center"/>
            <w:hideMark/>
          </w:tcPr>
          <w:p w14:paraId="37F618B0" w14:textId="77777777" w:rsidR="000B0B88" w:rsidRPr="000B0B88" w:rsidRDefault="000B0B88" w:rsidP="000B0B88">
            <w:r w:rsidRPr="000B0B88">
              <w:t>1.2597</w:t>
            </w:r>
          </w:p>
        </w:tc>
        <w:tc>
          <w:tcPr>
            <w:tcW w:w="0" w:type="auto"/>
            <w:vAlign w:val="center"/>
            <w:hideMark/>
          </w:tcPr>
          <w:p w14:paraId="771DED94" w14:textId="77777777" w:rsidR="000B0B88" w:rsidRPr="000B0B88" w:rsidRDefault="000B0B88" w:rsidP="000B0B88">
            <w:r w:rsidRPr="000B0B88">
              <w:t>0.0009</w:t>
            </w:r>
          </w:p>
        </w:tc>
        <w:tc>
          <w:tcPr>
            <w:tcW w:w="0" w:type="auto"/>
            <w:vAlign w:val="center"/>
            <w:hideMark/>
          </w:tcPr>
          <w:p w14:paraId="52303835" w14:textId="77777777" w:rsidR="000B0B88" w:rsidRPr="000B0B88" w:rsidRDefault="000B0B88" w:rsidP="000B0B88">
            <w:r w:rsidRPr="000B0B88">
              <w:t>0.0313</w:t>
            </w:r>
          </w:p>
        </w:tc>
        <w:tc>
          <w:tcPr>
            <w:tcW w:w="0" w:type="auto"/>
            <w:vAlign w:val="center"/>
            <w:hideMark/>
          </w:tcPr>
          <w:p w14:paraId="1EE92365" w14:textId="77777777" w:rsidR="000B0B88" w:rsidRPr="000B0B88" w:rsidRDefault="000B0B88" w:rsidP="000B0B88">
            <w:r w:rsidRPr="000B0B88">
              <w:t>1500</w:t>
            </w:r>
          </w:p>
        </w:tc>
        <w:tc>
          <w:tcPr>
            <w:tcW w:w="0" w:type="auto"/>
            <w:vAlign w:val="center"/>
            <w:hideMark/>
          </w:tcPr>
          <w:p w14:paraId="19CB7A48" w14:textId="77777777" w:rsidR="000B0B88" w:rsidRPr="000B0B88" w:rsidRDefault="000B0B88" w:rsidP="000B0B88">
            <w:r w:rsidRPr="000B0B88">
              <w:t>2016.17</w:t>
            </w:r>
          </w:p>
        </w:tc>
      </w:tr>
      <w:tr w:rsidR="000B0B88" w:rsidRPr="000B0B88" w14:paraId="29B064F8" w14:textId="77777777">
        <w:trPr>
          <w:tblCellSpacing w:w="15" w:type="dxa"/>
        </w:trPr>
        <w:tc>
          <w:tcPr>
            <w:tcW w:w="0" w:type="auto"/>
            <w:vAlign w:val="center"/>
            <w:hideMark/>
          </w:tcPr>
          <w:p w14:paraId="734EDAA3" w14:textId="77777777" w:rsidR="000B0B88" w:rsidRPr="000B0B88" w:rsidRDefault="000B0B88" w:rsidP="000B0B88">
            <w:r w:rsidRPr="000B0B88">
              <w:t>Accidents</w:t>
            </w:r>
          </w:p>
        </w:tc>
        <w:tc>
          <w:tcPr>
            <w:tcW w:w="0" w:type="auto"/>
            <w:vAlign w:val="center"/>
            <w:hideMark/>
          </w:tcPr>
          <w:p w14:paraId="332687BE" w14:textId="77777777" w:rsidR="000B0B88" w:rsidRPr="000B0B88" w:rsidRDefault="000B0B88" w:rsidP="000B0B88">
            <w:r w:rsidRPr="000B0B88">
              <w:t>4</w:t>
            </w:r>
          </w:p>
        </w:tc>
        <w:tc>
          <w:tcPr>
            <w:tcW w:w="0" w:type="auto"/>
            <w:vAlign w:val="center"/>
            <w:hideMark/>
          </w:tcPr>
          <w:p w14:paraId="6832467C" w14:textId="77777777" w:rsidR="000B0B88" w:rsidRPr="000B0B88" w:rsidRDefault="000B0B88" w:rsidP="000B0B88">
            <w:r w:rsidRPr="000B0B88">
              <w:t>GA</w:t>
            </w:r>
          </w:p>
        </w:tc>
        <w:tc>
          <w:tcPr>
            <w:tcW w:w="0" w:type="auto"/>
            <w:vAlign w:val="center"/>
            <w:hideMark/>
          </w:tcPr>
          <w:p w14:paraId="6BC6E14E" w14:textId="77777777" w:rsidR="000B0B88" w:rsidRPr="000B0B88" w:rsidRDefault="000B0B88" w:rsidP="000B0B88">
            <w:r w:rsidRPr="000B0B88">
              <w:t>31.6430</w:t>
            </w:r>
          </w:p>
        </w:tc>
        <w:tc>
          <w:tcPr>
            <w:tcW w:w="0" w:type="auto"/>
            <w:vAlign w:val="center"/>
            <w:hideMark/>
          </w:tcPr>
          <w:p w14:paraId="47BE5A82" w14:textId="77777777" w:rsidR="000B0B88" w:rsidRPr="000B0B88" w:rsidRDefault="000B0B88" w:rsidP="000B0B88">
            <w:r w:rsidRPr="000B0B88">
              <w:t>2.6749</w:t>
            </w:r>
          </w:p>
        </w:tc>
        <w:tc>
          <w:tcPr>
            <w:tcW w:w="0" w:type="auto"/>
            <w:vAlign w:val="center"/>
            <w:hideMark/>
          </w:tcPr>
          <w:p w14:paraId="6CA2F9BA" w14:textId="77777777" w:rsidR="000B0B88" w:rsidRPr="000B0B88" w:rsidRDefault="000B0B88" w:rsidP="000B0B88">
            <w:r w:rsidRPr="000B0B88">
              <w:t>31.4350</w:t>
            </w:r>
          </w:p>
        </w:tc>
        <w:tc>
          <w:tcPr>
            <w:tcW w:w="0" w:type="auto"/>
            <w:vAlign w:val="center"/>
            <w:hideMark/>
          </w:tcPr>
          <w:p w14:paraId="43533FDE" w14:textId="77777777" w:rsidR="000B0B88" w:rsidRPr="000B0B88" w:rsidRDefault="000B0B88" w:rsidP="000B0B88">
            <w:r w:rsidRPr="000B0B88">
              <w:t>2.6255</w:t>
            </w:r>
          </w:p>
        </w:tc>
        <w:tc>
          <w:tcPr>
            <w:tcW w:w="0" w:type="auto"/>
            <w:vAlign w:val="center"/>
            <w:hideMark/>
          </w:tcPr>
          <w:p w14:paraId="6BC605AE" w14:textId="77777777" w:rsidR="000B0B88" w:rsidRPr="000B0B88" w:rsidRDefault="000B0B88" w:rsidP="000B0B88">
            <w:r w:rsidRPr="000B0B88">
              <w:t>-0.0758</w:t>
            </w:r>
          </w:p>
        </w:tc>
        <w:tc>
          <w:tcPr>
            <w:tcW w:w="0" w:type="auto"/>
            <w:vAlign w:val="center"/>
            <w:hideMark/>
          </w:tcPr>
          <w:p w14:paraId="26D4E2D7" w14:textId="77777777" w:rsidR="000B0B88" w:rsidRPr="000B0B88" w:rsidRDefault="000B0B88" w:rsidP="000B0B88">
            <w:r w:rsidRPr="000B0B88">
              <w:t>0.0182</w:t>
            </w:r>
          </w:p>
        </w:tc>
        <w:tc>
          <w:tcPr>
            <w:tcW w:w="0" w:type="auto"/>
            <w:vAlign w:val="center"/>
            <w:hideMark/>
          </w:tcPr>
          <w:p w14:paraId="500F2B0B" w14:textId="77777777" w:rsidR="000B0B88" w:rsidRPr="000B0B88" w:rsidRDefault="000B0B88" w:rsidP="000B0B88">
            <w:r w:rsidRPr="000B0B88">
              <w:t>30</w:t>
            </w:r>
          </w:p>
        </w:tc>
        <w:tc>
          <w:tcPr>
            <w:tcW w:w="0" w:type="auto"/>
            <w:vAlign w:val="center"/>
            <w:hideMark/>
          </w:tcPr>
          <w:p w14:paraId="3D70C132" w14:textId="77777777" w:rsidR="000B0B88" w:rsidRPr="000B0B88" w:rsidRDefault="000B0B88" w:rsidP="000B0B88">
            <w:r w:rsidRPr="000B0B88">
              <w:t>22.06</w:t>
            </w:r>
          </w:p>
        </w:tc>
      </w:tr>
    </w:tbl>
    <w:p w14:paraId="00C103B4" w14:textId="77777777" w:rsidR="000B0B88" w:rsidRPr="000B0B88" w:rsidRDefault="000B0B88" w:rsidP="000B0B88"/>
    <w:p w14:paraId="30B70154" w14:textId="09E3DB76" w:rsidR="0007243F" w:rsidRDefault="000B0B88" w:rsidP="005E160E">
      <w:pPr>
        <w:pStyle w:val="Heading2"/>
      </w:pPr>
      <w:r>
        <w:t>Observations</w:t>
      </w:r>
    </w:p>
    <w:p w14:paraId="3BC7345D" w14:textId="77777777" w:rsidR="00EB5C42" w:rsidRDefault="000B0B88" w:rsidP="000B0B88">
      <w:r>
        <w:t xml:space="preserve">RHC consistently </w:t>
      </w:r>
      <w:r w:rsidR="00A84EC5">
        <w:t>performed</w:t>
      </w:r>
      <w:r>
        <w:t xml:space="preserve"> well, dropping </w:t>
      </w:r>
      <w:r w:rsidR="00A84EC5">
        <w:t xml:space="preserve">relatively quickly when training on </w:t>
      </w:r>
      <w:proofErr w:type="gramStart"/>
      <w:r w:rsidR="00A84EC5">
        <w:t>Hotels</w:t>
      </w:r>
      <w:proofErr w:type="gramEnd"/>
      <w:r w:rsidR="00A84EC5">
        <w:t xml:space="preserve">, and quite steeply within a few evaluations on Accidents. The sharp decrease in loss demonstrates its effectiveness in exploiting local optima early within its 5 restarts, showing  rapid movement encouraged by the specified perturbation scale and decay rate. </w:t>
      </w:r>
    </w:p>
    <w:p w14:paraId="1ACE89B4" w14:textId="77777777" w:rsidR="00192299" w:rsidRDefault="00A84EC5" w:rsidP="00EB5C42">
      <w:r>
        <w:t>SA performs nearly identical to RHC on the larger dataset but achieves very early stabilization after using only a third of the Hotels set, indicating efficient convergence.</w:t>
      </w:r>
      <w:r w:rsidR="004C570D">
        <w:t xml:space="preserve"> Temperature decay, balancing exploration and exploitation, appears to be efficiently tuned given the low variance and minimal IQR bands, especially near the tail.</w:t>
      </w:r>
      <w:r w:rsidR="00EB5C42" w:rsidRPr="00EB5C42">
        <w:t xml:space="preserve"> </w:t>
      </w:r>
    </w:p>
    <w:p w14:paraId="64309B31" w14:textId="19F756EE" w:rsidR="00EB5C42" w:rsidRDefault="00192299" w:rsidP="00EB5C42">
      <w:r>
        <w:lastRenderedPageBreak/>
        <w:t>Both optimizers recurring improvement far into the later third of the 1,500 evaluation limit</w:t>
      </w:r>
      <w:r w:rsidR="004332A0">
        <w:t xml:space="preserve">, </w:t>
      </w:r>
      <w:proofErr w:type="spellStart"/>
      <w:r w:rsidR="004332A0">
        <w:t>usitilize</w:t>
      </w:r>
      <w:proofErr w:type="spellEnd"/>
      <w:r w:rsidR="004332A0">
        <w:t xml:space="preserve"> 100% of the budget, but appearing to converge before ending early</w:t>
      </w:r>
      <w:r>
        <w:t>.</w:t>
      </w:r>
      <w:r w:rsidR="004332A0">
        <w:t xml:space="preserve"> They can benefit from a lower threshold.</w:t>
      </w:r>
      <w:r>
        <w:t xml:space="preserve"> RHO and SA’s ability to retain performance </w:t>
      </w:r>
      <w:r w:rsidR="004332A0">
        <w:t xml:space="preserve">after hundreds of evaluations </w:t>
      </w:r>
      <w:r>
        <w:t xml:space="preserve">show </w:t>
      </w:r>
      <w:r w:rsidR="004332A0">
        <w:t>their</w:t>
      </w:r>
      <w:r>
        <w:t xml:space="preserve"> potential in longer executions, aligning with the earlier claim that RO methods should produce better results after longer executions. </w:t>
      </w:r>
      <w:r w:rsidR="00EB5C42">
        <w:t xml:space="preserve">The high validation loss score despite RHO and SA preforming well may be due to the noisiness of the large dataset, leading the two methods </w:t>
      </w:r>
      <w:r>
        <w:t>to struggling</w:t>
      </w:r>
      <w:r w:rsidR="00EB5C42">
        <w:t xml:space="preserve"> to understand the terrain effectively.</w:t>
      </w:r>
    </w:p>
    <w:p w14:paraId="41BE9CA2" w14:textId="7800AED1" w:rsidR="004C570D" w:rsidRDefault="00EB5C42" w:rsidP="000B0B88">
      <w:r>
        <w:t>G</w:t>
      </w:r>
      <w:r w:rsidR="004C570D">
        <w:t xml:space="preserve">A executed poorly, signifying a </w:t>
      </w:r>
      <w:r>
        <w:t xml:space="preserve">small </w:t>
      </w:r>
      <w:r w:rsidR="004C570D">
        <w:t xml:space="preserve">population size and </w:t>
      </w:r>
      <w:r>
        <w:t xml:space="preserve">gaussian </w:t>
      </w:r>
      <w:r w:rsidR="004C570D">
        <w:t xml:space="preserve">mutation rate. GA made clear </w:t>
      </w:r>
      <w:r>
        <w:t>improvement</w:t>
      </w:r>
      <w:r w:rsidR="004C570D">
        <w:t xml:space="preserve">, but its stiff and slow decent show weak </w:t>
      </w:r>
      <w:r>
        <w:t xml:space="preserve">adaptability to the dataset likely due to inadequate single-point crossover. </w:t>
      </w:r>
      <w:r w:rsidR="004332A0">
        <w:t>Though its high deviation signifies instability and population diversity.</w:t>
      </w:r>
      <w:r w:rsidR="004332A0">
        <w:t xml:space="preserve"> </w:t>
      </w:r>
      <w:r>
        <w:t>Its underperformance compared to its significantly faster speed highlights possible tradeoffs between diversity and computational costs. Rather than evaluating all 1,500 like its opponents, GA cost only 30 evaluations per run, showing minimal resource expense.</w:t>
      </w:r>
      <w:r w:rsidR="004332A0">
        <w:t xml:space="preserve"> </w:t>
      </w:r>
    </w:p>
    <w:p w14:paraId="77BABE11" w14:textId="61215D0B" w:rsidR="0007243F" w:rsidRDefault="00192299" w:rsidP="005E160E">
      <w:pPr>
        <w:pStyle w:val="Heading2"/>
      </w:pPr>
      <w:r>
        <w:t>Adjustments</w:t>
      </w:r>
    </w:p>
    <w:p w14:paraId="616A85C7" w14:textId="68BAB2AE" w:rsidR="00192299" w:rsidRPr="00192299" w:rsidRDefault="00192299" w:rsidP="00192299">
      <w:r>
        <w:t>RHC can benefit from decay rate or perturbation adjustments to refine stabilization. SA could use a slower cooling rate, allowing it to explore noisier terrain a bit further. GA would improve with a population size adjustment for more variance in its mutations.</w:t>
      </w:r>
    </w:p>
    <w:p w14:paraId="6813B278" w14:textId="77777777" w:rsidR="00460D01" w:rsidRDefault="00460D01" w:rsidP="00460D01">
      <w:pPr>
        <w:pStyle w:val="Heading2"/>
      </w:pPr>
      <w:r>
        <w:t>Findings</w:t>
      </w:r>
    </w:p>
    <w:p w14:paraId="2F1F330E" w14:textId="18EE4F16" w:rsidR="004332A0" w:rsidRPr="004332A0" w:rsidRDefault="004332A0" w:rsidP="004332A0">
      <w:r>
        <w:t>RHA and SA effectively optimize the last 3 network layers when tested against a large enough dataset. GA rejects the hypothesis of improved tail behavior due to its performance failures, likely from insufficient parameters.</w:t>
      </w:r>
    </w:p>
    <w:p w14:paraId="7DB6C77E" w14:textId="77777777" w:rsidR="0007243F" w:rsidRDefault="0007243F" w:rsidP="0007243F">
      <w:pPr>
        <w:pStyle w:val="Heading1"/>
      </w:pPr>
      <w:r w:rsidRPr="0007243F">
        <w:t>Part 2: Adam Ablations on the Full Network (2-3 pages)</w:t>
      </w:r>
    </w:p>
    <w:p w14:paraId="19D46FF7" w14:textId="0A9D0099" w:rsidR="00375F13" w:rsidRDefault="00460D01" w:rsidP="00460D01">
      <w:pPr>
        <w:pStyle w:val="Heading2"/>
      </w:pPr>
      <w:r>
        <w:t>Objective</w:t>
      </w:r>
    </w:p>
    <w:p w14:paraId="013C7654" w14:textId="158E037C" w:rsidR="00460D01" w:rsidRDefault="00460D01" w:rsidP="00460D01">
      <w:r>
        <w:t>Adam uses a stochastic gradient decent</w:t>
      </w:r>
      <w:r w:rsidR="00B107F4">
        <w:t>(SGD)</w:t>
      </w:r>
      <w:r>
        <w:t xml:space="preserve"> prediction method, joined with momentum, bias corrections, and individual weight adjustment. This section analyzes how seven targeted Adam ablations compare with each other and the optimizers explained previously. </w:t>
      </w:r>
      <w:r w:rsidR="00FA3C04">
        <w:t xml:space="preserve">The following are tested in this report: </w:t>
      </w:r>
      <w:r w:rsidR="00FA3C04" w:rsidRPr="00FA3C04">
        <w:t>SGD, classical momentum, Nesterov momentum, Adam baseline, Adam without bias correction, β1=0 (</w:t>
      </w:r>
      <w:proofErr w:type="spellStart"/>
      <w:r w:rsidR="00FA3C04" w:rsidRPr="00FA3C04">
        <w:t>RMSProp</w:t>
      </w:r>
      <w:proofErr w:type="spellEnd"/>
      <w:r w:rsidR="00FA3C04" w:rsidRPr="00FA3C04">
        <w:t xml:space="preserve">-like) variant, and </w:t>
      </w:r>
      <w:proofErr w:type="spellStart"/>
      <w:r w:rsidR="00FA3C04" w:rsidRPr="00FA3C04">
        <w:t>AdamW</w:t>
      </w:r>
      <w:proofErr w:type="spellEnd"/>
      <w:r w:rsidR="00FA3C04">
        <w:t xml:space="preserve">. </w:t>
      </w:r>
      <w:r>
        <w:t>Dissecting the mechanics of Adam and isolating their prediction effects highlights how each parameter plays a role in accuracy scoring.</w:t>
      </w:r>
    </w:p>
    <w:p w14:paraId="0806353F" w14:textId="3646DE66" w:rsidR="00460D01" w:rsidRDefault="00460D01" w:rsidP="00460D01">
      <w:pPr>
        <w:pStyle w:val="Heading2"/>
      </w:pPr>
      <w:r>
        <w:lastRenderedPageBreak/>
        <w:t>Implementation</w:t>
      </w:r>
    </w:p>
    <w:p w14:paraId="15BA983A" w14:textId="25BCA980" w:rsidR="00466924" w:rsidRPr="00466924" w:rsidRDefault="00466924" w:rsidP="00466924">
      <w:r>
        <w:t xml:space="preserve">Measures for this section include speed-to-target(time to reach target), generalization, and stability via IQR bands. All ablations on </w:t>
      </w:r>
      <w:proofErr w:type="gramStart"/>
      <w:r>
        <w:t>Hotels</w:t>
      </w:r>
      <w:proofErr w:type="gramEnd"/>
      <w:r>
        <w:t xml:space="preserve"> use a budget of 96,000 gradient evaluations, while those on Accidents use a 1,536,000 budget.</w:t>
      </w:r>
      <w:r w:rsidR="00FA3C04">
        <w:t xml:space="preserve"> </w:t>
      </w:r>
      <w:proofErr w:type="spellStart"/>
      <w:r w:rsidR="00FA3C04">
        <w:t>PyTorche’s</w:t>
      </w:r>
      <w:proofErr w:type="spellEnd"/>
      <w:r w:rsidR="00FA3C04">
        <w:t xml:space="preserve"> classes,</w:t>
      </w:r>
      <w:r w:rsidR="00FA3C04" w:rsidRPr="002E2025">
        <w:rPr>
          <w:i/>
          <w:iCs/>
        </w:rPr>
        <w:t xml:space="preserve"> </w:t>
      </w:r>
      <w:proofErr w:type="spellStart"/>
      <w:r w:rsidR="00FA3C04" w:rsidRPr="002E2025">
        <w:rPr>
          <w:i/>
          <w:iCs/>
        </w:rPr>
        <w:t>SGDNoMomentum</w:t>
      </w:r>
      <w:proofErr w:type="spellEnd"/>
      <w:r w:rsidR="00FA3C04" w:rsidRPr="002E2025">
        <w:rPr>
          <w:i/>
          <w:iCs/>
        </w:rPr>
        <w:t xml:space="preserve">, </w:t>
      </w:r>
      <w:proofErr w:type="spellStart"/>
      <w:r w:rsidR="002E2025" w:rsidRPr="002E2025">
        <w:rPr>
          <w:i/>
          <w:iCs/>
        </w:rPr>
        <w:t>NesterovMomentum</w:t>
      </w:r>
      <w:proofErr w:type="spellEnd"/>
      <w:r w:rsidR="002E2025" w:rsidRPr="002E2025">
        <w:rPr>
          <w:i/>
          <w:iCs/>
        </w:rPr>
        <w:t xml:space="preserve">, </w:t>
      </w:r>
      <w:proofErr w:type="spellStart"/>
      <w:r w:rsidR="002E2025" w:rsidRPr="002E2025">
        <w:rPr>
          <w:i/>
          <w:iCs/>
        </w:rPr>
        <w:t>BaselineAdam</w:t>
      </w:r>
      <w:proofErr w:type="spellEnd"/>
      <w:r w:rsidR="002E2025" w:rsidRPr="002E2025">
        <w:rPr>
          <w:i/>
          <w:iCs/>
        </w:rPr>
        <w:t xml:space="preserve">, </w:t>
      </w:r>
      <w:proofErr w:type="spellStart"/>
      <w:r w:rsidR="002E2025" w:rsidRPr="002E2025">
        <w:rPr>
          <w:i/>
          <w:iCs/>
        </w:rPr>
        <w:t>AdamNoBiasCorrection</w:t>
      </w:r>
      <w:proofErr w:type="spellEnd"/>
      <w:r w:rsidR="002E2025">
        <w:t xml:space="preserve">, </w:t>
      </w:r>
      <w:proofErr w:type="spellStart"/>
      <w:r w:rsidR="002E2025" w:rsidRPr="002E2025">
        <w:rPr>
          <w:i/>
          <w:iCs/>
        </w:rPr>
        <w:t>AdamRMSPropLike</w:t>
      </w:r>
      <w:proofErr w:type="spellEnd"/>
      <w:r w:rsidR="002E2025">
        <w:t xml:space="preserve">, and </w:t>
      </w:r>
      <w:proofErr w:type="spellStart"/>
      <w:r w:rsidR="002E2025" w:rsidRPr="002E2025">
        <w:rPr>
          <w:i/>
          <w:iCs/>
        </w:rPr>
        <w:t>AdamWDecoupled</w:t>
      </w:r>
      <w:proofErr w:type="spellEnd"/>
      <w:r w:rsidR="002E2025">
        <w:t xml:space="preserve">, </w:t>
      </w:r>
      <w:r w:rsidR="00FA3C04">
        <w:t xml:space="preserve"> were used as plug-ins to implement each algorithm.</w:t>
      </w:r>
      <w:r w:rsidR="002E2025">
        <w:t xml:space="preserve"> Each class </w:t>
      </w:r>
      <w:proofErr w:type="gramStart"/>
      <w:r w:rsidR="002E2025">
        <w:t>was passed</w:t>
      </w:r>
      <w:proofErr w:type="gramEnd"/>
      <w:r w:rsidR="002E2025">
        <w:t xml:space="preserve"> the respective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676"/>
        <w:gridCol w:w="680"/>
        <w:gridCol w:w="680"/>
        <w:gridCol w:w="464"/>
        <w:gridCol w:w="1319"/>
        <w:gridCol w:w="851"/>
        <w:gridCol w:w="1254"/>
        <w:gridCol w:w="1672"/>
      </w:tblGrid>
      <w:tr w:rsidR="00460D01" w:rsidRPr="00460D01" w14:paraId="18F6AF38" w14:textId="77777777">
        <w:trPr>
          <w:tblHeader/>
          <w:tblCellSpacing w:w="15" w:type="dxa"/>
        </w:trPr>
        <w:tc>
          <w:tcPr>
            <w:tcW w:w="0" w:type="auto"/>
            <w:vAlign w:val="center"/>
            <w:hideMark/>
          </w:tcPr>
          <w:p w14:paraId="46E757E6" w14:textId="77777777" w:rsidR="00460D01" w:rsidRPr="00460D01" w:rsidRDefault="00460D01" w:rsidP="00460D01">
            <w:pPr>
              <w:rPr>
                <w:b/>
                <w:bCs/>
              </w:rPr>
            </w:pPr>
            <w:r w:rsidRPr="00460D01">
              <w:rPr>
                <w:b/>
                <w:bCs/>
              </w:rPr>
              <w:t>Optimizer</w:t>
            </w:r>
          </w:p>
        </w:tc>
        <w:tc>
          <w:tcPr>
            <w:tcW w:w="0" w:type="auto"/>
            <w:vAlign w:val="center"/>
            <w:hideMark/>
          </w:tcPr>
          <w:p w14:paraId="3423E7C0" w14:textId="77777777" w:rsidR="00460D01" w:rsidRPr="00460D01" w:rsidRDefault="00460D01" w:rsidP="00460D01">
            <w:pPr>
              <w:rPr>
                <w:b/>
                <w:bCs/>
              </w:rPr>
            </w:pPr>
            <w:r w:rsidRPr="00460D01">
              <w:rPr>
                <w:b/>
                <w:bCs/>
              </w:rPr>
              <w:t>alpha</w:t>
            </w:r>
          </w:p>
        </w:tc>
        <w:tc>
          <w:tcPr>
            <w:tcW w:w="0" w:type="auto"/>
            <w:vAlign w:val="center"/>
            <w:hideMark/>
          </w:tcPr>
          <w:p w14:paraId="607E7861" w14:textId="77777777" w:rsidR="00460D01" w:rsidRPr="00460D01" w:rsidRDefault="00460D01" w:rsidP="00460D01">
            <w:pPr>
              <w:rPr>
                <w:b/>
                <w:bCs/>
              </w:rPr>
            </w:pPr>
            <w:r w:rsidRPr="00460D01">
              <w:rPr>
                <w:b/>
                <w:bCs/>
              </w:rPr>
              <w:t>beta1</w:t>
            </w:r>
          </w:p>
        </w:tc>
        <w:tc>
          <w:tcPr>
            <w:tcW w:w="0" w:type="auto"/>
            <w:vAlign w:val="center"/>
            <w:hideMark/>
          </w:tcPr>
          <w:p w14:paraId="6EDD13F3" w14:textId="77777777" w:rsidR="00460D01" w:rsidRPr="00460D01" w:rsidRDefault="00460D01" w:rsidP="00460D01">
            <w:pPr>
              <w:rPr>
                <w:b/>
                <w:bCs/>
              </w:rPr>
            </w:pPr>
            <w:r w:rsidRPr="00460D01">
              <w:rPr>
                <w:b/>
                <w:bCs/>
              </w:rPr>
              <w:t>beta2</w:t>
            </w:r>
          </w:p>
        </w:tc>
        <w:tc>
          <w:tcPr>
            <w:tcW w:w="0" w:type="auto"/>
            <w:vAlign w:val="center"/>
            <w:hideMark/>
          </w:tcPr>
          <w:p w14:paraId="32535501" w14:textId="77777777" w:rsidR="00460D01" w:rsidRPr="00460D01" w:rsidRDefault="00460D01" w:rsidP="00460D01">
            <w:pPr>
              <w:rPr>
                <w:b/>
                <w:bCs/>
              </w:rPr>
            </w:pPr>
            <w:r w:rsidRPr="00460D01">
              <w:rPr>
                <w:b/>
                <w:bCs/>
              </w:rPr>
              <w:t>eps</w:t>
            </w:r>
          </w:p>
        </w:tc>
        <w:tc>
          <w:tcPr>
            <w:tcW w:w="0" w:type="auto"/>
            <w:vAlign w:val="center"/>
            <w:hideMark/>
          </w:tcPr>
          <w:p w14:paraId="41F0C76D" w14:textId="77777777" w:rsidR="00460D01" w:rsidRPr="00460D01" w:rsidRDefault="00460D01" w:rsidP="00460D01">
            <w:pPr>
              <w:rPr>
                <w:b/>
                <w:bCs/>
              </w:rPr>
            </w:pPr>
            <w:r w:rsidRPr="00460D01">
              <w:rPr>
                <w:b/>
                <w:bCs/>
              </w:rPr>
              <w:t>Momentum</w:t>
            </w:r>
          </w:p>
        </w:tc>
        <w:tc>
          <w:tcPr>
            <w:tcW w:w="0" w:type="auto"/>
            <w:vAlign w:val="center"/>
            <w:hideMark/>
          </w:tcPr>
          <w:p w14:paraId="4D1F860D" w14:textId="77777777" w:rsidR="00460D01" w:rsidRPr="00460D01" w:rsidRDefault="00460D01" w:rsidP="00460D01">
            <w:pPr>
              <w:rPr>
                <w:b/>
                <w:bCs/>
              </w:rPr>
            </w:pPr>
            <w:r w:rsidRPr="00460D01">
              <w:rPr>
                <w:b/>
                <w:bCs/>
              </w:rPr>
              <w:t>Weight Decay</w:t>
            </w:r>
          </w:p>
        </w:tc>
        <w:tc>
          <w:tcPr>
            <w:tcW w:w="0" w:type="auto"/>
            <w:vAlign w:val="center"/>
            <w:hideMark/>
          </w:tcPr>
          <w:p w14:paraId="4D667850" w14:textId="77777777" w:rsidR="00460D01" w:rsidRPr="00460D01" w:rsidRDefault="00460D01" w:rsidP="00460D01">
            <w:pPr>
              <w:rPr>
                <w:b/>
                <w:bCs/>
              </w:rPr>
            </w:pPr>
            <w:r w:rsidRPr="00460D01">
              <w:rPr>
                <w:b/>
                <w:bCs/>
              </w:rPr>
              <w:t>Bias Correction</w:t>
            </w:r>
          </w:p>
        </w:tc>
        <w:tc>
          <w:tcPr>
            <w:tcW w:w="0" w:type="auto"/>
            <w:vAlign w:val="center"/>
            <w:hideMark/>
          </w:tcPr>
          <w:p w14:paraId="6F227BDD" w14:textId="77777777" w:rsidR="00460D01" w:rsidRPr="00460D01" w:rsidRDefault="00460D01" w:rsidP="00460D01">
            <w:pPr>
              <w:rPr>
                <w:b/>
                <w:bCs/>
              </w:rPr>
            </w:pPr>
            <w:r w:rsidRPr="00460D01">
              <w:rPr>
                <w:b/>
                <w:bCs/>
              </w:rPr>
              <w:t>Additional Notes</w:t>
            </w:r>
          </w:p>
        </w:tc>
      </w:tr>
      <w:tr w:rsidR="00460D01" w:rsidRPr="00460D01" w14:paraId="777ABE59" w14:textId="77777777">
        <w:trPr>
          <w:tblCellSpacing w:w="15" w:type="dxa"/>
        </w:trPr>
        <w:tc>
          <w:tcPr>
            <w:tcW w:w="0" w:type="auto"/>
            <w:vAlign w:val="center"/>
            <w:hideMark/>
          </w:tcPr>
          <w:p w14:paraId="4AACBA67" w14:textId="77777777" w:rsidR="00460D01" w:rsidRPr="00460D01" w:rsidRDefault="00460D01" w:rsidP="00460D01">
            <w:proofErr w:type="spellStart"/>
            <w:r w:rsidRPr="00460D01">
              <w:t>sgd</w:t>
            </w:r>
            <w:proofErr w:type="spellEnd"/>
          </w:p>
        </w:tc>
        <w:tc>
          <w:tcPr>
            <w:tcW w:w="0" w:type="auto"/>
            <w:vAlign w:val="center"/>
            <w:hideMark/>
          </w:tcPr>
          <w:p w14:paraId="5F77F10F" w14:textId="77777777" w:rsidR="00460D01" w:rsidRPr="00460D01" w:rsidRDefault="00460D01" w:rsidP="00460D01">
            <w:r w:rsidRPr="00460D01">
              <w:t>1e-03</w:t>
            </w:r>
          </w:p>
        </w:tc>
        <w:tc>
          <w:tcPr>
            <w:tcW w:w="0" w:type="auto"/>
            <w:vAlign w:val="center"/>
            <w:hideMark/>
          </w:tcPr>
          <w:p w14:paraId="1767BF04" w14:textId="77777777" w:rsidR="00460D01" w:rsidRPr="00460D01" w:rsidRDefault="00460D01" w:rsidP="00460D01">
            <w:r w:rsidRPr="00460D01">
              <w:t>-</w:t>
            </w:r>
          </w:p>
        </w:tc>
        <w:tc>
          <w:tcPr>
            <w:tcW w:w="0" w:type="auto"/>
            <w:vAlign w:val="center"/>
            <w:hideMark/>
          </w:tcPr>
          <w:p w14:paraId="0217CBE2" w14:textId="77777777" w:rsidR="00460D01" w:rsidRPr="00460D01" w:rsidRDefault="00460D01" w:rsidP="00460D01">
            <w:r w:rsidRPr="00460D01">
              <w:t>-</w:t>
            </w:r>
          </w:p>
        </w:tc>
        <w:tc>
          <w:tcPr>
            <w:tcW w:w="0" w:type="auto"/>
            <w:vAlign w:val="center"/>
            <w:hideMark/>
          </w:tcPr>
          <w:p w14:paraId="65F53EE4" w14:textId="77777777" w:rsidR="00460D01" w:rsidRPr="00460D01" w:rsidRDefault="00460D01" w:rsidP="00460D01">
            <w:r w:rsidRPr="00460D01">
              <w:t>-</w:t>
            </w:r>
          </w:p>
        </w:tc>
        <w:tc>
          <w:tcPr>
            <w:tcW w:w="0" w:type="auto"/>
            <w:vAlign w:val="center"/>
            <w:hideMark/>
          </w:tcPr>
          <w:p w14:paraId="0C7AADF7" w14:textId="77777777" w:rsidR="00460D01" w:rsidRPr="00460D01" w:rsidRDefault="00460D01" w:rsidP="00460D01">
            <w:r w:rsidRPr="00460D01">
              <w:t>0</w:t>
            </w:r>
          </w:p>
        </w:tc>
        <w:tc>
          <w:tcPr>
            <w:tcW w:w="0" w:type="auto"/>
            <w:vAlign w:val="center"/>
            <w:hideMark/>
          </w:tcPr>
          <w:p w14:paraId="59708DE2" w14:textId="77777777" w:rsidR="00460D01" w:rsidRPr="00460D01" w:rsidRDefault="00460D01" w:rsidP="00460D01">
            <w:r w:rsidRPr="00460D01">
              <w:t>-</w:t>
            </w:r>
          </w:p>
        </w:tc>
        <w:tc>
          <w:tcPr>
            <w:tcW w:w="0" w:type="auto"/>
            <w:vAlign w:val="center"/>
            <w:hideMark/>
          </w:tcPr>
          <w:p w14:paraId="4DFFF6EF" w14:textId="77777777" w:rsidR="00460D01" w:rsidRPr="00460D01" w:rsidRDefault="00460D01" w:rsidP="00460D01">
            <w:r w:rsidRPr="00460D01">
              <w:t>-</w:t>
            </w:r>
          </w:p>
        </w:tc>
        <w:tc>
          <w:tcPr>
            <w:tcW w:w="0" w:type="auto"/>
            <w:vAlign w:val="center"/>
            <w:hideMark/>
          </w:tcPr>
          <w:p w14:paraId="6FB114E0" w14:textId="0F2D228E" w:rsidR="00460D01" w:rsidRPr="00460D01" w:rsidRDefault="00460D01" w:rsidP="00460D01">
            <w:r w:rsidRPr="00460D01">
              <w:t>vanilla gradient descent, high variance</w:t>
            </w:r>
          </w:p>
        </w:tc>
      </w:tr>
      <w:tr w:rsidR="00460D01" w:rsidRPr="00460D01" w14:paraId="56AE2AC7" w14:textId="77777777">
        <w:trPr>
          <w:tblCellSpacing w:w="15" w:type="dxa"/>
        </w:trPr>
        <w:tc>
          <w:tcPr>
            <w:tcW w:w="0" w:type="auto"/>
            <w:vAlign w:val="center"/>
            <w:hideMark/>
          </w:tcPr>
          <w:p w14:paraId="3AE5489B" w14:textId="77777777" w:rsidR="00460D01" w:rsidRPr="00460D01" w:rsidRDefault="00460D01" w:rsidP="00460D01">
            <w:proofErr w:type="spellStart"/>
            <w:r w:rsidRPr="00460D01">
              <w:t>sgd_momentum</w:t>
            </w:r>
            <w:proofErr w:type="spellEnd"/>
          </w:p>
        </w:tc>
        <w:tc>
          <w:tcPr>
            <w:tcW w:w="0" w:type="auto"/>
            <w:vAlign w:val="center"/>
            <w:hideMark/>
          </w:tcPr>
          <w:p w14:paraId="091F27EC" w14:textId="77777777" w:rsidR="00460D01" w:rsidRPr="00460D01" w:rsidRDefault="00460D01" w:rsidP="00460D01">
            <w:r w:rsidRPr="00460D01">
              <w:t>1e-03</w:t>
            </w:r>
          </w:p>
        </w:tc>
        <w:tc>
          <w:tcPr>
            <w:tcW w:w="0" w:type="auto"/>
            <w:vAlign w:val="center"/>
            <w:hideMark/>
          </w:tcPr>
          <w:p w14:paraId="0B4B3266" w14:textId="77777777" w:rsidR="00460D01" w:rsidRPr="00460D01" w:rsidRDefault="00460D01" w:rsidP="00460D01">
            <w:r w:rsidRPr="00460D01">
              <w:t>-</w:t>
            </w:r>
          </w:p>
        </w:tc>
        <w:tc>
          <w:tcPr>
            <w:tcW w:w="0" w:type="auto"/>
            <w:vAlign w:val="center"/>
            <w:hideMark/>
          </w:tcPr>
          <w:p w14:paraId="5ED9263B" w14:textId="77777777" w:rsidR="00460D01" w:rsidRPr="00460D01" w:rsidRDefault="00460D01" w:rsidP="00460D01">
            <w:r w:rsidRPr="00460D01">
              <w:t>-</w:t>
            </w:r>
          </w:p>
        </w:tc>
        <w:tc>
          <w:tcPr>
            <w:tcW w:w="0" w:type="auto"/>
            <w:vAlign w:val="center"/>
            <w:hideMark/>
          </w:tcPr>
          <w:p w14:paraId="4B9C8198" w14:textId="77777777" w:rsidR="00460D01" w:rsidRPr="00460D01" w:rsidRDefault="00460D01" w:rsidP="00460D01">
            <w:r w:rsidRPr="00460D01">
              <w:t>-</w:t>
            </w:r>
          </w:p>
        </w:tc>
        <w:tc>
          <w:tcPr>
            <w:tcW w:w="0" w:type="auto"/>
            <w:vAlign w:val="center"/>
            <w:hideMark/>
          </w:tcPr>
          <w:p w14:paraId="4E248E18" w14:textId="77777777" w:rsidR="00460D01" w:rsidRPr="00460D01" w:rsidRDefault="00460D01" w:rsidP="00460D01">
            <w:r w:rsidRPr="00460D01">
              <w:t>0.9</w:t>
            </w:r>
          </w:p>
        </w:tc>
        <w:tc>
          <w:tcPr>
            <w:tcW w:w="0" w:type="auto"/>
            <w:vAlign w:val="center"/>
            <w:hideMark/>
          </w:tcPr>
          <w:p w14:paraId="6B6BFB71" w14:textId="77777777" w:rsidR="00460D01" w:rsidRPr="00460D01" w:rsidRDefault="00460D01" w:rsidP="00460D01">
            <w:r w:rsidRPr="00460D01">
              <w:t>-</w:t>
            </w:r>
          </w:p>
        </w:tc>
        <w:tc>
          <w:tcPr>
            <w:tcW w:w="0" w:type="auto"/>
            <w:vAlign w:val="center"/>
            <w:hideMark/>
          </w:tcPr>
          <w:p w14:paraId="289A1E41" w14:textId="77777777" w:rsidR="00460D01" w:rsidRPr="00460D01" w:rsidRDefault="00460D01" w:rsidP="00460D01">
            <w:r w:rsidRPr="00460D01">
              <w:t>-</w:t>
            </w:r>
          </w:p>
        </w:tc>
        <w:tc>
          <w:tcPr>
            <w:tcW w:w="0" w:type="auto"/>
            <w:vAlign w:val="center"/>
            <w:hideMark/>
          </w:tcPr>
          <w:p w14:paraId="3B87755C" w14:textId="3D26DA0A" w:rsidR="00460D01" w:rsidRPr="00460D01" w:rsidRDefault="00460D01" w:rsidP="00460D01">
            <w:r w:rsidRPr="00460D01">
              <w:t xml:space="preserve">momentum, </w:t>
            </w:r>
            <w:r>
              <w:t>adds stabilization</w:t>
            </w:r>
            <w:r w:rsidRPr="00460D01">
              <w:t>, faster convergence</w:t>
            </w:r>
          </w:p>
        </w:tc>
      </w:tr>
      <w:tr w:rsidR="00460D01" w:rsidRPr="00460D01" w14:paraId="75B702D9" w14:textId="77777777">
        <w:trPr>
          <w:tblCellSpacing w:w="15" w:type="dxa"/>
        </w:trPr>
        <w:tc>
          <w:tcPr>
            <w:tcW w:w="0" w:type="auto"/>
            <w:vAlign w:val="center"/>
            <w:hideMark/>
          </w:tcPr>
          <w:p w14:paraId="72AC04C2" w14:textId="77777777" w:rsidR="00460D01" w:rsidRPr="00460D01" w:rsidRDefault="00460D01" w:rsidP="00460D01">
            <w:proofErr w:type="spellStart"/>
            <w:r w:rsidRPr="00460D01">
              <w:t>nesterov</w:t>
            </w:r>
            <w:proofErr w:type="spellEnd"/>
          </w:p>
        </w:tc>
        <w:tc>
          <w:tcPr>
            <w:tcW w:w="0" w:type="auto"/>
            <w:vAlign w:val="center"/>
            <w:hideMark/>
          </w:tcPr>
          <w:p w14:paraId="4C3F78F7" w14:textId="77777777" w:rsidR="00460D01" w:rsidRPr="00460D01" w:rsidRDefault="00460D01" w:rsidP="00460D01">
            <w:r w:rsidRPr="00460D01">
              <w:t>1e-03</w:t>
            </w:r>
          </w:p>
        </w:tc>
        <w:tc>
          <w:tcPr>
            <w:tcW w:w="0" w:type="auto"/>
            <w:vAlign w:val="center"/>
            <w:hideMark/>
          </w:tcPr>
          <w:p w14:paraId="3A108A8D" w14:textId="77777777" w:rsidR="00460D01" w:rsidRPr="00460D01" w:rsidRDefault="00460D01" w:rsidP="00460D01">
            <w:r w:rsidRPr="00460D01">
              <w:t>-</w:t>
            </w:r>
          </w:p>
        </w:tc>
        <w:tc>
          <w:tcPr>
            <w:tcW w:w="0" w:type="auto"/>
            <w:vAlign w:val="center"/>
            <w:hideMark/>
          </w:tcPr>
          <w:p w14:paraId="27A00F80" w14:textId="77777777" w:rsidR="00460D01" w:rsidRPr="00460D01" w:rsidRDefault="00460D01" w:rsidP="00460D01">
            <w:r w:rsidRPr="00460D01">
              <w:t>-</w:t>
            </w:r>
          </w:p>
        </w:tc>
        <w:tc>
          <w:tcPr>
            <w:tcW w:w="0" w:type="auto"/>
            <w:vAlign w:val="center"/>
            <w:hideMark/>
          </w:tcPr>
          <w:p w14:paraId="427F77E4" w14:textId="77777777" w:rsidR="00460D01" w:rsidRPr="00460D01" w:rsidRDefault="00460D01" w:rsidP="00460D01">
            <w:r w:rsidRPr="00460D01">
              <w:t>-</w:t>
            </w:r>
          </w:p>
        </w:tc>
        <w:tc>
          <w:tcPr>
            <w:tcW w:w="0" w:type="auto"/>
            <w:vAlign w:val="center"/>
            <w:hideMark/>
          </w:tcPr>
          <w:p w14:paraId="2F27503A" w14:textId="77777777" w:rsidR="00460D01" w:rsidRPr="00460D01" w:rsidRDefault="00460D01" w:rsidP="00460D01">
            <w:r w:rsidRPr="00460D01">
              <w:t>0.9</w:t>
            </w:r>
          </w:p>
        </w:tc>
        <w:tc>
          <w:tcPr>
            <w:tcW w:w="0" w:type="auto"/>
            <w:vAlign w:val="center"/>
            <w:hideMark/>
          </w:tcPr>
          <w:p w14:paraId="123D9837" w14:textId="77777777" w:rsidR="00460D01" w:rsidRPr="00460D01" w:rsidRDefault="00460D01" w:rsidP="00460D01">
            <w:r w:rsidRPr="00460D01">
              <w:t>-</w:t>
            </w:r>
          </w:p>
        </w:tc>
        <w:tc>
          <w:tcPr>
            <w:tcW w:w="0" w:type="auto"/>
            <w:vAlign w:val="center"/>
            <w:hideMark/>
          </w:tcPr>
          <w:p w14:paraId="600532F8" w14:textId="77777777" w:rsidR="00460D01" w:rsidRPr="00460D01" w:rsidRDefault="00460D01" w:rsidP="00460D01">
            <w:r w:rsidRPr="00460D01">
              <w:t>-</w:t>
            </w:r>
          </w:p>
        </w:tc>
        <w:tc>
          <w:tcPr>
            <w:tcW w:w="0" w:type="auto"/>
            <w:vAlign w:val="center"/>
            <w:hideMark/>
          </w:tcPr>
          <w:p w14:paraId="42814EC0" w14:textId="4E8E3E6B" w:rsidR="00460D01" w:rsidRPr="00460D01" w:rsidRDefault="00460D01" w:rsidP="00460D01">
            <w:r w:rsidRPr="00460D01">
              <w:t>Nesterov accelerated gradient</w:t>
            </w:r>
          </w:p>
        </w:tc>
      </w:tr>
      <w:tr w:rsidR="00460D01" w:rsidRPr="00460D01" w14:paraId="4870ACD6" w14:textId="77777777">
        <w:trPr>
          <w:tblCellSpacing w:w="15" w:type="dxa"/>
        </w:trPr>
        <w:tc>
          <w:tcPr>
            <w:tcW w:w="0" w:type="auto"/>
            <w:vAlign w:val="center"/>
            <w:hideMark/>
          </w:tcPr>
          <w:p w14:paraId="08F53CA4" w14:textId="77777777" w:rsidR="00460D01" w:rsidRPr="00460D01" w:rsidRDefault="00460D01" w:rsidP="00460D01">
            <w:proofErr w:type="spellStart"/>
            <w:r w:rsidRPr="00460D01">
              <w:t>adam</w:t>
            </w:r>
            <w:proofErr w:type="spellEnd"/>
          </w:p>
        </w:tc>
        <w:tc>
          <w:tcPr>
            <w:tcW w:w="0" w:type="auto"/>
            <w:vAlign w:val="center"/>
            <w:hideMark/>
          </w:tcPr>
          <w:p w14:paraId="43241228" w14:textId="77777777" w:rsidR="00460D01" w:rsidRPr="00460D01" w:rsidRDefault="00460D01" w:rsidP="00460D01">
            <w:r w:rsidRPr="00460D01">
              <w:t>1e-03</w:t>
            </w:r>
          </w:p>
        </w:tc>
        <w:tc>
          <w:tcPr>
            <w:tcW w:w="0" w:type="auto"/>
            <w:vAlign w:val="center"/>
            <w:hideMark/>
          </w:tcPr>
          <w:p w14:paraId="59D9534F" w14:textId="77777777" w:rsidR="00460D01" w:rsidRPr="00460D01" w:rsidRDefault="00460D01" w:rsidP="00460D01">
            <w:r w:rsidRPr="00460D01">
              <w:t>0.9</w:t>
            </w:r>
          </w:p>
        </w:tc>
        <w:tc>
          <w:tcPr>
            <w:tcW w:w="0" w:type="auto"/>
            <w:vAlign w:val="center"/>
            <w:hideMark/>
          </w:tcPr>
          <w:p w14:paraId="015DE22F" w14:textId="77777777" w:rsidR="00460D01" w:rsidRPr="00460D01" w:rsidRDefault="00460D01" w:rsidP="00460D01">
            <w:r w:rsidRPr="00460D01">
              <w:t>0.999</w:t>
            </w:r>
          </w:p>
        </w:tc>
        <w:tc>
          <w:tcPr>
            <w:tcW w:w="0" w:type="auto"/>
            <w:vAlign w:val="center"/>
            <w:hideMark/>
          </w:tcPr>
          <w:p w14:paraId="09BAC872" w14:textId="77777777" w:rsidR="00460D01" w:rsidRPr="00460D01" w:rsidRDefault="00460D01" w:rsidP="00460D01">
            <w:proofErr w:type="gramStart"/>
            <w:r w:rsidRPr="00460D01">
              <w:t>1e</w:t>
            </w:r>
            <w:proofErr w:type="gramEnd"/>
            <w:r w:rsidRPr="00460D01">
              <w:t>-08</w:t>
            </w:r>
          </w:p>
        </w:tc>
        <w:tc>
          <w:tcPr>
            <w:tcW w:w="0" w:type="auto"/>
            <w:vAlign w:val="center"/>
            <w:hideMark/>
          </w:tcPr>
          <w:p w14:paraId="5DA866B3" w14:textId="77777777" w:rsidR="00460D01" w:rsidRPr="00460D01" w:rsidRDefault="00460D01" w:rsidP="00460D01">
            <w:r w:rsidRPr="00460D01">
              <w:t>-</w:t>
            </w:r>
          </w:p>
        </w:tc>
        <w:tc>
          <w:tcPr>
            <w:tcW w:w="0" w:type="auto"/>
            <w:vAlign w:val="center"/>
            <w:hideMark/>
          </w:tcPr>
          <w:p w14:paraId="2078C998" w14:textId="77777777" w:rsidR="00460D01" w:rsidRPr="00460D01" w:rsidRDefault="00460D01" w:rsidP="00460D01">
            <w:r w:rsidRPr="00460D01">
              <w:t>-</w:t>
            </w:r>
          </w:p>
        </w:tc>
        <w:tc>
          <w:tcPr>
            <w:tcW w:w="0" w:type="auto"/>
            <w:vAlign w:val="center"/>
            <w:hideMark/>
          </w:tcPr>
          <w:p w14:paraId="54DA7EDF" w14:textId="77777777" w:rsidR="00460D01" w:rsidRPr="00460D01" w:rsidRDefault="00460D01" w:rsidP="00460D01">
            <w:r w:rsidRPr="00460D01">
              <w:t>yes</w:t>
            </w:r>
          </w:p>
        </w:tc>
        <w:tc>
          <w:tcPr>
            <w:tcW w:w="0" w:type="auto"/>
            <w:vAlign w:val="center"/>
            <w:hideMark/>
          </w:tcPr>
          <w:p w14:paraId="5D4202C2" w14:textId="7F58153D" w:rsidR="00460D01" w:rsidRPr="00460D01" w:rsidRDefault="00460D01" w:rsidP="00460D01">
            <w:r w:rsidRPr="00460D01">
              <w:t>adaptive moment estimation</w:t>
            </w:r>
          </w:p>
        </w:tc>
      </w:tr>
      <w:tr w:rsidR="00460D01" w:rsidRPr="00460D01" w14:paraId="7A41A4AA" w14:textId="77777777">
        <w:trPr>
          <w:tblCellSpacing w:w="15" w:type="dxa"/>
        </w:trPr>
        <w:tc>
          <w:tcPr>
            <w:tcW w:w="0" w:type="auto"/>
            <w:vAlign w:val="center"/>
            <w:hideMark/>
          </w:tcPr>
          <w:p w14:paraId="25A357D9" w14:textId="77777777" w:rsidR="00460D01" w:rsidRPr="00460D01" w:rsidRDefault="00460D01" w:rsidP="00460D01">
            <w:proofErr w:type="spellStart"/>
            <w:r w:rsidRPr="00460D01">
              <w:t>adam_no_bias</w:t>
            </w:r>
            <w:proofErr w:type="spellEnd"/>
          </w:p>
        </w:tc>
        <w:tc>
          <w:tcPr>
            <w:tcW w:w="0" w:type="auto"/>
            <w:vAlign w:val="center"/>
            <w:hideMark/>
          </w:tcPr>
          <w:p w14:paraId="066DEBF7" w14:textId="77777777" w:rsidR="00460D01" w:rsidRPr="00460D01" w:rsidRDefault="00460D01" w:rsidP="00460D01">
            <w:r w:rsidRPr="00460D01">
              <w:t>1e-03</w:t>
            </w:r>
          </w:p>
        </w:tc>
        <w:tc>
          <w:tcPr>
            <w:tcW w:w="0" w:type="auto"/>
            <w:vAlign w:val="center"/>
            <w:hideMark/>
          </w:tcPr>
          <w:p w14:paraId="420204D3" w14:textId="77777777" w:rsidR="00460D01" w:rsidRPr="00460D01" w:rsidRDefault="00460D01" w:rsidP="00460D01">
            <w:r w:rsidRPr="00460D01">
              <w:t>0.9</w:t>
            </w:r>
          </w:p>
        </w:tc>
        <w:tc>
          <w:tcPr>
            <w:tcW w:w="0" w:type="auto"/>
            <w:vAlign w:val="center"/>
            <w:hideMark/>
          </w:tcPr>
          <w:p w14:paraId="627FDEED" w14:textId="77777777" w:rsidR="00460D01" w:rsidRPr="00460D01" w:rsidRDefault="00460D01" w:rsidP="00460D01">
            <w:r w:rsidRPr="00460D01">
              <w:t>0.999</w:t>
            </w:r>
          </w:p>
        </w:tc>
        <w:tc>
          <w:tcPr>
            <w:tcW w:w="0" w:type="auto"/>
            <w:vAlign w:val="center"/>
            <w:hideMark/>
          </w:tcPr>
          <w:p w14:paraId="5E9826DA" w14:textId="77777777" w:rsidR="00460D01" w:rsidRPr="00460D01" w:rsidRDefault="00460D01" w:rsidP="00460D01">
            <w:proofErr w:type="gramStart"/>
            <w:r w:rsidRPr="00460D01">
              <w:t>1e</w:t>
            </w:r>
            <w:proofErr w:type="gramEnd"/>
            <w:r w:rsidRPr="00460D01">
              <w:t>-08</w:t>
            </w:r>
          </w:p>
        </w:tc>
        <w:tc>
          <w:tcPr>
            <w:tcW w:w="0" w:type="auto"/>
            <w:vAlign w:val="center"/>
            <w:hideMark/>
          </w:tcPr>
          <w:p w14:paraId="0E176399" w14:textId="77777777" w:rsidR="00460D01" w:rsidRPr="00460D01" w:rsidRDefault="00460D01" w:rsidP="00460D01">
            <w:r w:rsidRPr="00460D01">
              <w:t>-</w:t>
            </w:r>
          </w:p>
        </w:tc>
        <w:tc>
          <w:tcPr>
            <w:tcW w:w="0" w:type="auto"/>
            <w:vAlign w:val="center"/>
            <w:hideMark/>
          </w:tcPr>
          <w:p w14:paraId="3254955D" w14:textId="77777777" w:rsidR="00460D01" w:rsidRPr="00460D01" w:rsidRDefault="00460D01" w:rsidP="00460D01">
            <w:r w:rsidRPr="00460D01">
              <w:t>-</w:t>
            </w:r>
          </w:p>
        </w:tc>
        <w:tc>
          <w:tcPr>
            <w:tcW w:w="0" w:type="auto"/>
            <w:vAlign w:val="center"/>
            <w:hideMark/>
          </w:tcPr>
          <w:p w14:paraId="71F2CDC6" w14:textId="77777777" w:rsidR="00460D01" w:rsidRPr="00460D01" w:rsidRDefault="00460D01" w:rsidP="00460D01">
            <w:r w:rsidRPr="00460D01">
              <w:t>no</w:t>
            </w:r>
          </w:p>
        </w:tc>
        <w:tc>
          <w:tcPr>
            <w:tcW w:w="0" w:type="auto"/>
            <w:vAlign w:val="center"/>
            <w:hideMark/>
          </w:tcPr>
          <w:p w14:paraId="0ACD1F97" w14:textId="2CFCB215" w:rsidR="00460D01" w:rsidRPr="00460D01" w:rsidRDefault="00460D01" w:rsidP="00460D01">
            <w:r w:rsidRPr="00460D01">
              <w:t>Adam without bias correction</w:t>
            </w:r>
          </w:p>
        </w:tc>
      </w:tr>
      <w:tr w:rsidR="00460D01" w:rsidRPr="00460D01" w14:paraId="6BD8D9A7" w14:textId="77777777">
        <w:trPr>
          <w:tblCellSpacing w:w="15" w:type="dxa"/>
        </w:trPr>
        <w:tc>
          <w:tcPr>
            <w:tcW w:w="0" w:type="auto"/>
            <w:vAlign w:val="center"/>
            <w:hideMark/>
          </w:tcPr>
          <w:p w14:paraId="43571288" w14:textId="77777777" w:rsidR="00460D01" w:rsidRPr="00460D01" w:rsidRDefault="00460D01" w:rsidP="00460D01">
            <w:proofErr w:type="spellStart"/>
            <w:r w:rsidRPr="00460D01">
              <w:t>rmsprop_like</w:t>
            </w:r>
            <w:proofErr w:type="spellEnd"/>
          </w:p>
        </w:tc>
        <w:tc>
          <w:tcPr>
            <w:tcW w:w="0" w:type="auto"/>
            <w:vAlign w:val="center"/>
            <w:hideMark/>
          </w:tcPr>
          <w:p w14:paraId="7E6EC026" w14:textId="77777777" w:rsidR="00460D01" w:rsidRPr="00460D01" w:rsidRDefault="00460D01" w:rsidP="00460D01">
            <w:r w:rsidRPr="00460D01">
              <w:t>1e-03</w:t>
            </w:r>
          </w:p>
        </w:tc>
        <w:tc>
          <w:tcPr>
            <w:tcW w:w="0" w:type="auto"/>
            <w:vAlign w:val="center"/>
            <w:hideMark/>
          </w:tcPr>
          <w:p w14:paraId="79CE5C59" w14:textId="77777777" w:rsidR="00460D01" w:rsidRPr="00460D01" w:rsidRDefault="00460D01" w:rsidP="00460D01">
            <w:r w:rsidRPr="00460D01">
              <w:t>0</w:t>
            </w:r>
          </w:p>
        </w:tc>
        <w:tc>
          <w:tcPr>
            <w:tcW w:w="0" w:type="auto"/>
            <w:vAlign w:val="center"/>
            <w:hideMark/>
          </w:tcPr>
          <w:p w14:paraId="7CB9CDEC" w14:textId="77777777" w:rsidR="00460D01" w:rsidRPr="00460D01" w:rsidRDefault="00460D01" w:rsidP="00460D01">
            <w:r w:rsidRPr="00460D01">
              <w:t>0.999</w:t>
            </w:r>
          </w:p>
        </w:tc>
        <w:tc>
          <w:tcPr>
            <w:tcW w:w="0" w:type="auto"/>
            <w:vAlign w:val="center"/>
            <w:hideMark/>
          </w:tcPr>
          <w:p w14:paraId="7F1DBFDB" w14:textId="77777777" w:rsidR="00460D01" w:rsidRPr="00460D01" w:rsidRDefault="00460D01" w:rsidP="00460D01">
            <w:proofErr w:type="gramStart"/>
            <w:r w:rsidRPr="00460D01">
              <w:t>1e</w:t>
            </w:r>
            <w:proofErr w:type="gramEnd"/>
            <w:r w:rsidRPr="00460D01">
              <w:t>-08</w:t>
            </w:r>
          </w:p>
        </w:tc>
        <w:tc>
          <w:tcPr>
            <w:tcW w:w="0" w:type="auto"/>
            <w:vAlign w:val="center"/>
            <w:hideMark/>
          </w:tcPr>
          <w:p w14:paraId="33562EC5" w14:textId="77777777" w:rsidR="00460D01" w:rsidRPr="00460D01" w:rsidRDefault="00460D01" w:rsidP="00460D01">
            <w:r w:rsidRPr="00460D01">
              <w:t>-</w:t>
            </w:r>
          </w:p>
        </w:tc>
        <w:tc>
          <w:tcPr>
            <w:tcW w:w="0" w:type="auto"/>
            <w:vAlign w:val="center"/>
            <w:hideMark/>
          </w:tcPr>
          <w:p w14:paraId="0C4CF8F0" w14:textId="77777777" w:rsidR="00460D01" w:rsidRPr="00460D01" w:rsidRDefault="00460D01" w:rsidP="00460D01">
            <w:r w:rsidRPr="00460D01">
              <w:t>-</w:t>
            </w:r>
          </w:p>
        </w:tc>
        <w:tc>
          <w:tcPr>
            <w:tcW w:w="0" w:type="auto"/>
            <w:vAlign w:val="center"/>
            <w:hideMark/>
          </w:tcPr>
          <w:p w14:paraId="7FF6B998" w14:textId="77777777" w:rsidR="00460D01" w:rsidRPr="00460D01" w:rsidRDefault="00460D01" w:rsidP="00460D01">
            <w:r w:rsidRPr="00460D01">
              <w:t>-</w:t>
            </w:r>
          </w:p>
        </w:tc>
        <w:tc>
          <w:tcPr>
            <w:tcW w:w="0" w:type="auto"/>
            <w:vAlign w:val="center"/>
            <w:hideMark/>
          </w:tcPr>
          <w:p w14:paraId="373AF514" w14:textId="0C35CDFA" w:rsidR="00460D01" w:rsidRPr="00460D01" w:rsidRDefault="00460D01" w:rsidP="00460D01">
            <w:r w:rsidRPr="00460D01">
              <w:t xml:space="preserve">Mimics </w:t>
            </w:r>
            <w:proofErr w:type="spellStart"/>
            <w:r w:rsidRPr="00460D01">
              <w:t>RMSProp</w:t>
            </w:r>
            <w:proofErr w:type="spellEnd"/>
            <w:r w:rsidR="00466924">
              <w:t xml:space="preserve">, </w:t>
            </w:r>
            <w:r w:rsidRPr="00460D01">
              <w:t>second moment</w:t>
            </w:r>
          </w:p>
        </w:tc>
      </w:tr>
      <w:tr w:rsidR="00466924" w:rsidRPr="00460D01" w14:paraId="1C7FF7CD" w14:textId="77777777">
        <w:trPr>
          <w:tblCellSpacing w:w="15" w:type="dxa"/>
        </w:trPr>
        <w:tc>
          <w:tcPr>
            <w:tcW w:w="0" w:type="auto"/>
            <w:vAlign w:val="center"/>
            <w:hideMark/>
          </w:tcPr>
          <w:p w14:paraId="7922D041" w14:textId="77777777" w:rsidR="00460D01" w:rsidRPr="00460D01" w:rsidRDefault="00460D01" w:rsidP="00460D01">
            <w:proofErr w:type="spellStart"/>
            <w:r w:rsidRPr="00460D01">
              <w:t>adamw</w:t>
            </w:r>
            <w:proofErr w:type="spellEnd"/>
          </w:p>
        </w:tc>
        <w:tc>
          <w:tcPr>
            <w:tcW w:w="0" w:type="auto"/>
            <w:vAlign w:val="center"/>
            <w:hideMark/>
          </w:tcPr>
          <w:p w14:paraId="479C3FBB" w14:textId="77777777" w:rsidR="00460D01" w:rsidRPr="00460D01" w:rsidRDefault="00460D01" w:rsidP="00460D01">
            <w:r w:rsidRPr="00460D01">
              <w:t>1e-03</w:t>
            </w:r>
          </w:p>
        </w:tc>
        <w:tc>
          <w:tcPr>
            <w:tcW w:w="0" w:type="auto"/>
            <w:vAlign w:val="center"/>
            <w:hideMark/>
          </w:tcPr>
          <w:p w14:paraId="5045B4FC" w14:textId="77777777" w:rsidR="00460D01" w:rsidRPr="00460D01" w:rsidRDefault="00460D01" w:rsidP="00460D01">
            <w:r w:rsidRPr="00460D01">
              <w:t>0.9</w:t>
            </w:r>
          </w:p>
        </w:tc>
        <w:tc>
          <w:tcPr>
            <w:tcW w:w="0" w:type="auto"/>
            <w:vAlign w:val="center"/>
            <w:hideMark/>
          </w:tcPr>
          <w:p w14:paraId="1D3D0F66" w14:textId="77777777" w:rsidR="00460D01" w:rsidRPr="00460D01" w:rsidRDefault="00460D01" w:rsidP="00460D01">
            <w:r w:rsidRPr="00460D01">
              <w:t>0.999</w:t>
            </w:r>
          </w:p>
        </w:tc>
        <w:tc>
          <w:tcPr>
            <w:tcW w:w="0" w:type="auto"/>
            <w:vAlign w:val="center"/>
            <w:hideMark/>
          </w:tcPr>
          <w:p w14:paraId="4A848C74" w14:textId="77777777" w:rsidR="00460D01" w:rsidRPr="00460D01" w:rsidRDefault="00460D01" w:rsidP="00460D01">
            <w:proofErr w:type="gramStart"/>
            <w:r w:rsidRPr="00460D01">
              <w:t>1e</w:t>
            </w:r>
            <w:proofErr w:type="gramEnd"/>
            <w:r w:rsidRPr="00460D01">
              <w:t>-08</w:t>
            </w:r>
          </w:p>
        </w:tc>
        <w:tc>
          <w:tcPr>
            <w:tcW w:w="0" w:type="auto"/>
            <w:vAlign w:val="center"/>
            <w:hideMark/>
          </w:tcPr>
          <w:p w14:paraId="5A0D1428" w14:textId="77777777" w:rsidR="00460D01" w:rsidRPr="00460D01" w:rsidRDefault="00460D01" w:rsidP="00460D01">
            <w:r w:rsidRPr="00460D01">
              <w:t>-</w:t>
            </w:r>
          </w:p>
        </w:tc>
        <w:tc>
          <w:tcPr>
            <w:tcW w:w="0" w:type="auto"/>
            <w:vAlign w:val="center"/>
            <w:hideMark/>
          </w:tcPr>
          <w:p w14:paraId="42CB3074" w14:textId="77777777" w:rsidR="00460D01" w:rsidRPr="00460D01" w:rsidRDefault="00460D01" w:rsidP="00460D01">
            <w:proofErr w:type="gramStart"/>
            <w:r w:rsidRPr="00460D01">
              <w:t>1e</w:t>
            </w:r>
            <w:proofErr w:type="gramEnd"/>
            <w:r w:rsidRPr="00460D01">
              <w:t>-02</w:t>
            </w:r>
          </w:p>
        </w:tc>
        <w:tc>
          <w:tcPr>
            <w:tcW w:w="0" w:type="auto"/>
            <w:vAlign w:val="center"/>
            <w:hideMark/>
          </w:tcPr>
          <w:p w14:paraId="080E9787" w14:textId="77777777" w:rsidR="00460D01" w:rsidRPr="00460D01" w:rsidRDefault="00460D01" w:rsidP="00460D01">
            <w:r w:rsidRPr="00460D01">
              <w:t>yes</w:t>
            </w:r>
          </w:p>
        </w:tc>
        <w:tc>
          <w:tcPr>
            <w:tcW w:w="0" w:type="auto"/>
            <w:vAlign w:val="center"/>
            <w:hideMark/>
          </w:tcPr>
          <w:p w14:paraId="32D7D12A" w14:textId="05DA25ED" w:rsidR="00460D01" w:rsidRPr="00460D01" w:rsidRDefault="00460D01" w:rsidP="00460D01">
            <w:r w:rsidRPr="00460D01">
              <w:t xml:space="preserve">Decoupled weight decay, </w:t>
            </w:r>
            <w:r w:rsidR="00466924">
              <w:lastRenderedPageBreak/>
              <w:t>better</w:t>
            </w:r>
            <w:r w:rsidRPr="00460D01">
              <w:t xml:space="preserve"> generalization</w:t>
            </w:r>
          </w:p>
        </w:tc>
      </w:tr>
    </w:tbl>
    <w:p w14:paraId="2E5F2157" w14:textId="77777777" w:rsidR="00460D01" w:rsidRDefault="00460D01" w:rsidP="00460D01"/>
    <w:p w14:paraId="3218763C" w14:textId="77777777" w:rsidR="002E2025" w:rsidRPr="00460D01" w:rsidRDefault="002E2025" w:rsidP="00460D01"/>
    <w:p w14:paraId="60B1E6CC" w14:textId="77777777" w:rsidR="00460D01" w:rsidRDefault="00460D01" w:rsidP="00460D01"/>
    <w:p w14:paraId="64C1FD10" w14:textId="79B493A0" w:rsidR="00466924" w:rsidRDefault="00466924" w:rsidP="002E2025">
      <w:pPr>
        <w:pStyle w:val="Heading2"/>
      </w:pPr>
      <w: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1206"/>
        <w:gridCol w:w="2070"/>
        <w:gridCol w:w="2080"/>
        <w:gridCol w:w="965"/>
        <w:gridCol w:w="1275"/>
      </w:tblGrid>
      <w:tr w:rsidR="00466924" w:rsidRPr="00466924" w14:paraId="2FE8041C" w14:textId="77777777" w:rsidTr="002E2025">
        <w:trPr>
          <w:tblHeader/>
          <w:tblCellSpacing w:w="15" w:type="dxa"/>
        </w:trPr>
        <w:tc>
          <w:tcPr>
            <w:tcW w:w="0" w:type="auto"/>
            <w:vAlign w:val="center"/>
            <w:hideMark/>
          </w:tcPr>
          <w:p w14:paraId="4C505571" w14:textId="77777777" w:rsidR="00466924" w:rsidRPr="00466924" w:rsidRDefault="00466924" w:rsidP="00466924">
            <w:pPr>
              <w:rPr>
                <w:b/>
                <w:bCs/>
              </w:rPr>
            </w:pPr>
            <w:r w:rsidRPr="00466924">
              <w:rPr>
                <w:b/>
                <w:bCs/>
              </w:rPr>
              <w:t>Optimizer</w:t>
            </w:r>
          </w:p>
        </w:tc>
        <w:tc>
          <w:tcPr>
            <w:tcW w:w="1176" w:type="dxa"/>
            <w:vAlign w:val="center"/>
            <w:hideMark/>
          </w:tcPr>
          <w:p w14:paraId="40EA9FDA" w14:textId="03948C3B" w:rsidR="00466924" w:rsidRPr="00466924" w:rsidRDefault="00466924" w:rsidP="00466924">
            <w:pPr>
              <w:rPr>
                <w:b/>
                <w:bCs/>
              </w:rPr>
            </w:pPr>
            <w:r w:rsidRPr="00466924">
              <w:rPr>
                <w:b/>
                <w:bCs/>
              </w:rPr>
              <w:t>Network</w:t>
            </w:r>
          </w:p>
        </w:tc>
        <w:tc>
          <w:tcPr>
            <w:tcW w:w="2040" w:type="dxa"/>
            <w:vAlign w:val="center"/>
            <w:hideMark/>
          </w:tcPr>
          <w:p w14:paraId="040332D5" w14:textId="77777777" w:rsidR="00466924" w:rsidRPr="00466924" w:rsidRDefault="00466924" w:rsidP="00466924">
            <w:pPr>
              <w:rPr>
                <w:b/>
                <w:bCs/>
              </w:rPr>
            </w:pPr>
            <w:r w:rsidRPr="00466924">
              <w:rPr>
                <w:b/>
                <w:bCs/>
              </w:rPr>
              <w:t>Val Loss at Budget</w:t>
            </w:r>
          </w:p>
        </w:tc>
        <w:tc>
          <w:tcPr>
            <w:tcW w:w="2050" w:type="dxa"/>
            <w:vAlign w:val="center"/>
            <w:hideMark/>
          </w:tcPr>
          <w:p w14:paraId="09C1D78B" w14:textId="77777777" w:rsidR="00466924" w:rsidRPr="00466924" w:rsidRDefault="00466924" w:rsidP="00466924">
            <w:pPr>
              <w:rPr>
                <w:b/>
                <w:bCs/>
              </w:rPr>
            </w:pPr>
            <w:r w:rsidRPr="00466924">
              <w:rPr>
                <w:b/>
                <w:bCs/>
              </w:rPr>
              <w:t>Test Metric</w:t>
            </w:r>
          </w:p>
        </w:tc>
        <w:tc>
          <w:tcPr>
            <w:tcW w:w="0" w:type="auto"/>
            <w:vAlign w:val="center"/>
            <w:hideMark/>
          </w:tcPr>
          <w:p w14:paraId="6C76B1E1" w14:textId="77777777" w:rsidR="00466924" w:rsidRPr="00466924" w:rsidRDefault="00466924" w:rsidP="00466924">
            <w:pPr>
              <w:rPr>
                <w:b/>
                <w:bCs/>
              </w:rPr>
            </w:pPr>
            <w:r w:rsidRPr="00466924">
              <w:rPr>
                <w:b/>
                <w:bCs/>
              </w:rPr>
              <w:t>Gen Gap</w:t>
            </w:r>
          </w:p>
        </w:tc>
        <w:tc>
          <w:tcPr>
            <w:tcW w:w="0" w:type="auto"/>
            <w:vAlign w:val="center"/>
            <w:hideMark/>
          </w:tcPr>
          <w:p w14:paraId="20930265" w14:textId="77777777" w:rsidR="00466924" w:rsidRPr="00466924" w:rsidRDefault="00466924" w:rsidP="00466924">
            <w:pPr>
              <w:rPr>
                <w:b/>
                <w:bCs/>
              </w:rPr>
            </w:pPr>
            <w:r w:rsidRPr="00466924">
              <w:rPr>
                <w:b/>
                <w:bCs/>
              </w:rPr>
              <w:t>Time to ℓ (s)</w:t>
            </w:r>
          </w:p>
        </w:tc>
      </w:tr>
      <w:tr w:rsidR="00466924" w:rsidRPr="00466924" w14:paraId="31BF8884" w14:textId="77777777" w:rsidTr="002E2025">
        <w:trPr>
          <w:tblCellSpacing w:w="15" w:type="dxa"/>
        </w:trPr>
        <w:tc>
          <w:tcPr>
            <w:tcW w:w="0" w:type="auto"/>
            <w:vAlign w:val="center"/>
            <w:hideMark/>
          </w:tcPr>
          <w:p w14:paraId="72F278AA" w14:textId="77777777" w:rsidR="00466924" w:rsidRPr="00466924" w:rsidRDefault="00466924" w:rsidP="00466924">
            <w:proofErr w:type="spellStart"/>
            <w:r w:rsidRPr="00466924">
              <w:t>sgd</w:t>
            </w:r>
            <w:proofErr w:type="spellEnd"/>
          </w:p>
        </w:tc>
        <w:tc>
          <w:tcPr>
            <w:tcW w:w="1176" w:type="dxa"/>
            <w:vAlign w:val="center"/>
            <w:hideMark/>
          </w:tcPr>
          <w:p w14:paraId="5B0C116F" w14:textId="1B5E237E" w:rsidR="00466924" w:rsidRPr="00466924" w:rsidRDefault="00466924" w:rsidP="00466924">
            <w:r>
              <w:t>2</w:t>
            </w:r>
          </w:p>
        </w:tc>
        <w:tc>
          <w:tcPr>
            <w:tcW w:w="2040" w:type="dxa"/>
            <w:vAlign w:val="center"/>
            <w:hideMark/>
          </w:tcPr>
          <w:p w14:paraId="7905BCF1" w14:textId="77777777" w:rsidR="00466924" w:rsidRPr="00466924" w:rsidRDefault="00466924" w:rsidP="00466924">
            <w:r w:rsidRPr="00466924">
              <w:t>0.6818 ± 0.0237</w:t>
            </w:r>
          </w:p>
        </w:tc>
        <w:tc>
          <w:tcPr>
            <w:tcW w:w="2050" w:type="dxa"/>
            <w:vAlign w:val="center"/>
            <w:hideMark/>
          </w:tcPr>
          <w:p w14:paraId="6C2E5FC9" w14:textId="77777777" w:rsidR="00466924" w:rsidRPr="00466924" w:rsidRDefault="00466924" w:rsidP="00466924">
            <w:r w:rsidRPr="00466924">
              <w:t>0.6822 ± 0.0228</w:t>
            </w:r>
          </w:p>
        </w:tc>
        <w:tc>
          <w:tcPr>
            <w:tcW w:w="0" w:type="auto"/>
            <w:vAlign w:val="center"/>
            <w:hideMark/>
          </w:tcPr>
          <w:p w14:paraId="4A1D9423" w14:textId="77777777" w:rsidR="00466924" w:rsidRPr="00466924" w:rsidRDefault="00466924" w:rsidP="00466924">
            <w:r w:rsidRPr="00466924">
              <w:t>-0.0000</w:t>
            </w:r>
          </w:p>
        </w:tc>
        <w:tc>
          <w:tcPr>
            <w:tcW w:w="0" w:type="auto"/>
            <w:vAlign w:val="center"/>
            <w:hideMark/>
          </w:tcPr>
          <w:p w14:paraId="6BC8CEC4" w14:textId="77777777" w:rsidR="00466924" w:rsidRPr="00466924" w:rsidRDefault="00466924" w:rsidP="00466924">
            <w:r w:rsidRPr="00466924">
              <w:t>3.49 ± 0.03</w:t>
            </w:r>
          </w:p>
        </w:tc>
      </w:tr>
      <w:tr w:rsidR="00466924" w:rsidRPr="00466924" w14:paraId="7D10CA20" w14:textId="77777777" w:rsidTr="002E2025">
        <w:trPr>
          <w:tblCellSpacing w:w="15" w:type="dxa"/>
        </w:trPr>
        <w:tc>
          <w:tcPr>
            <w:tcW w:w="0" w:type="auto"/>
            <w:vAlign w:val="center"/>
            <w:hideMark/>
          </w:tcPr>
          <w:p w14:paraId="1BE4F62A" w14:textId="77777777" w:rsidR="00466924" w:rsidRPr="00466924" w:rsidRDefault="00466924" w:rsidP="00466924">
            <w:proofErr w:type="spellStart"/>
            <w:r w:rsidRPr="00466924">
              <w:t>sgd_momentum</w:t>
            </w:r>
            <w:proofErr w:type="spellEnd"/>
          </w:p>
        </w:tc>
        <w:tc>
          <w:tcPr>
            <w:tcW w:w="1176" w:type="dxa"/>
            <w:vAlign w:val="center"/>
            <w:hideMark/>
          </w:tcPr>
          <w:p w14:paraId="39C4644D" w14:textId="72ABB496" w:rsidR="00466924" w:rsidRPr="00466924" w:rsidRDefault="00466924" w:rsidP="00466924">
            <w:r>
              <w:t>2</w:t>
            </w:r>
          </w:p>
        </w:tc>
        <w:tc>
          <w:tcPr>
            <w:tcW w:w="2040" w:type="dxa"/>
            <w:vAlign w:val="center"/>
            <w:hideMark/>
          </w:tcPr>
          <w:p w14:paraId="3E48BCE8" w14:textId="77777777" w:rsidR="00466924" w:rsidRPr="00466924" w:rsidRDefault="00466924" w:rsidP="00466924">
            <w:r w:rsidRPr="00466924">
              <w:t>0.6327 ± 0.0167</w:t>
            </w:r>
          </w:p>
        </w:tc>
        <w:tc>
          <w:tcPr>
            <w:tcW w:w="2050" w:type="dxa"/>
            <w:vAlign w:val="center"/>
            <w:hideMark/>
          </w:tcPr>
          <w:p w14:paraId="0783EF72" w14:textId="77777777" w:rsidR="00466924" w:rsidRPr="00466924" w:rsidRDefault="00466924" w:rsidP="00466924">
            <w:r w:rsidRPr="00466924">
              <w:t>0.6335 ± 0.0163</w:t>
            </w:r>
          </w:p>
        </w:tc>
        <w:tc>
          <w:tcPr>
            <w:tcW w:w="0" w:type="auto"/>
            <w:vAlign w:val="center"/>
            <w:hideMark/>
          </w:tcPr>
          <w:p w14:paraId="6B858FC0" w14:textId="77777777" w:rsidR="00466924" w:rsidRPr="00466924" w:rsidRDefault="00466924" w:rsidP="00466924">
            <w:r w:rsidRPr="00466924">
              <w:t>0.0004</w:t>
            </w:r>
          </w:p>
        </w:tc>
        <w:tc>
          <w:tcPr>
            <w:tcW w:w="0" w:type="auto"/>
            <w:vAlign w:val="center"/>
            <w:hideMark/>
          </w:tcPr>
          <w:p w14:paraId="7DE8A073" w14:textId="77777777" w:rsidR="00466924" w:rsidRPr="00466924" w:rsidRDefault="00466924" w:rsidP="00466924">
            <w:r w:rsidRPr="00466924">
              <w:t>3.49 ± 0.00</w:t>
            </w:r>
          </w:p>
        </w:tc>
      </w:tr>
      <w:tr w:rsidR="00466924" w:rsidRPr="00466924" w14:paraId="0F76A909" w14:textId="77777777" w:rsidTr="002E2025">
        <w:trPr>
          <w:tblCellSpacing w:w="15" w:type="dxa"/>
        </w:trPr>
        <w:tc>
          <w:tcPr>
            <w:tcW w:w="0" w:type="auto"/>
            <w:vAlign w:val="center"/>
            <w:hideMark/>
          </w:tcPr>
          <w:p w14:paraId="082738B2" w14:textId="77777777" w:rsidR="00466924" w:rsidRPr="00466924" w:rsidRDefault="00466924" w:rsidP="00466924">
            <w:proofErr w:type="spellStart"/>
            <w:r w:rsidRPr="00466924">
              <w:t>nesterov</w:t>
            </w:r>
            <w:proofErr w:type="spellEnd"/>
          </w:p>
        </w:tc>
        <w:tc>
          <w:tcPr>
            <w:tcW w:w="1176" w:type="dxa"/>
            <w:vAlign w:val="center"/>
            <w:hideMark/>
          </w:tcPr>
          <w:p w14:paraId="63B6BCEF" w14:textId="70E0AEDA" w:rsidR="00466924" w:rsidRPr="00466924" w:rsidRDefault="00466924" w:rsidP="00466924">
            <w:r>
              <w:t>2</w:t>
            </w:r>
          </w:p>
        </w:tc>
        <w:tc>
          <w:tcPr>
            <w:tcW w:w="2040" w:type="dxa"/>
            <w:vAlign w:val="center"/>
            <w:hideMark/>
          </w:tcPr>
          <w:p w14:paraId="747B0678" w14:textId="77777777" w:rsidR="00466924" w:rsidRPr="00466924" w:rsidRDefault="00466924" w:rsidP="00466924">
            <w:r w:rsidRPr="00466924">
              <w:t>0.6327 ± 0.0167</w:t>
            </w:r>
          </w:p>
        </w:tc>
        <w:tc>
          <w:tcPr>
            <w:tcW w:w="2050" w:type="dxa"/>
            <w:vAlign w:val="center"/>
            <w:hideMark/>
          </w:tcPr>
          <w:p w14:paraId="2EB42E25" w14:textId="77777777" w:rsidR="00466924" w:rsidRPr="00466924" w:rsidRDefault="00466924" w:rsidP="00466924">
            <w:r w:rsidRPr="00466924">
              <w:t>0.6334 ± 0.0163</w:t>
            </w:r>
          </w:p>
        </w:tc>
        <w:tc>
          <w:tcPr>
            <w:tcW w:w="0" w:type="auto"/>
            <w:vAlign w:val="center"/>
            <w:hideMark/>
          </w:tcPr>
          <w:p w14:paraId="515B015B" w14:textId="77777777" w:rsidR="00466924" w:rsidRPr="00466924" w:rsidRDefault="00466924" w:rsidP="00466924">
            <w:r w:rsidRPr="00466924">
              <w:t>0.0004</w:t>
            </w:r>
          </w:p>
        </w:tc>
        <w:tc>
          <w:tcPr>
            <w:tcW w:w="0" w:type="auto"/>
            <w:vAlign w:val="center"/>
            <w:hideMark/>
          </w:tcPr>
          <w:p w14:paraId="2B4FD794" w14:textId="77777777" w:rsidR="00466924" w:rsidRPr="00466924" w:rsidRDefault="00466924" w:rsidP="00466924">
            <w:r w:rsidRPr="00466924">
              <w:t>3.50 ± 0.01</w:t>
            </w:r>
          </w:p>
        </w:tc>
      </w:tr>
      <w:tr w:rsidR="00466924" w:rsidRPr="00466924" w14:paraId="45ECC1D0" w14:textId="77777777" w:rsidTr="002E2025">
        <w:trPr>
          <w:tblCellSpacing w:w="15" w:type="dxa"/>
        </w:trPr>
        <w:tc>
          <w:tcPr>
            <w:tcW w:w="0" w:type="auto"/>
            <w:vAlign w:val="center"/>
            <w:hideMark/>
          </w:tcPr>
          <w:p w14:paraId="563F8856" w14:textId="77777777" w:rsidR="00466924" w:rsidRPr="00466924" w:rsidRDefault="00466924" w:rsidP="00466924">
            <w:proofErr w:type="spellStart"/>
            <w:r w:rsidRPr="00466924">
              <w:t>adam</w:t>
            </w:r>
            <w:proofErr w:type="spellEnd"/>
          </w:p>
        </w:tc>
        <w:tc>
          <w:tcPr>
            <w:tcW w:w="1176" w:type="dxa"/>
            <w:vAlign w:val="center"/>
            <w:hideMark/>
          </w:tcPr>
          <w:p w14:paraId="5E5E2711" w14:textId="43CA316A" w:rsidR="00466924" w:rsidRPr="00466924" w:rsidRDefault="00466924" w:rsidP="00466924">
            <w:r>
              <w:t>2</w:t>
            </w:r>
          </w:p>
        </w:tc>
        <w:tc>
          <w:tcPr>
            <w:tcW w:w="2040" w:type="dxa"/>
            <w:vAlign w:val="center"/>
            <w:hideMark/>
          </w:tcPr>
          <w:p w14:paraId="5D0D94D6" w14:textId="77777777" w:rsidR="00466924" w:rsidRPr="00466924" w:rsidRDefault="00466924" w:rsidP="00466924">
            <w:r w:rsidRPr="00466924">
              <w:t>0.5100 ± 0.0010</w:t>
            </w:r>
          </w:p>
        </w:tc>
        <w:tc>
          <w:tcPr>
            <w:tcW w:w="2050" w:type="dxa"/>
            <w:vAlign w:val="center"/>
            <w:hideMark/>
          </w:tcPr>
          <w:p w14:paraId="6D13B187" w14:textId="77777777" w:rsidR="00466924" w:rsidRPr="00466924" w:rsidRDefault="00466924" w:rsidP="00466924">
            <w:r w:rsidRPr="00466924">
              <w:t>0.5107 ± 0.0010</w:t>
            </w:r>
          </w:p>
        </w:tc>
        <w:tc>
          <w:tcPr>
            <w:tcW w:w="0" w:type="auto"/>
            <w:vAlign w:val="center"/>
            <w:hideMark/>
          </w:tcPr>
          <w:p w14:paraId="278E7571" w14:textId="77777777" w:rsidR="00466924" w:rsidRPr="00466924" w:rsidRDefault="00466924" w:rsidP="00466924">
            <w:r w:rsidRPr="00466924">
              <w:t>0.0026</w:t>
            </w:r>
          </w:p>
        </w:tc>
        <w:tc>
          <w:tcPr>
            <w:tcW w:w="0" w:type="auto"/>
            <w:vAlign w:val="center"/>
            <w:hideMark/>
          </w:tcPr>
          <w:p w14:paraId="1F3C2B06" w14:textId="77777777" w:rsidR="00466924" w:rsidRPr="00466924" w:rsidRDefault="00466924" w:rsidP="00466924">
            <w:r w:rsidRPr="00466924">
              <w:t>3.60 ± 0.00</w:t>
            </w:r>
          </w:p>
        </w:tc>
      </w:tr>
      <w:tr w:rsidR="00466924" w:rsidRPr="00466924" w14:paraId="200B9B40" w14:textId="77777777" w:rsidTr="002E2025">
        <w:trPr>
          <w:tblCellSpacing w:w="15" w:type="dxa"/>
        </w:trPr>
        <w:tc>
          <w:tcPr>
            <w:tcW w:w="0" w:type="auto"/>
            <w:vAlign w:val="center"/>
            <w:hideMark/>
          </w:tcPr>
          <w:p w14:paraId="26D41FA2" w14:textId="77777777" w:rsidR="00466924" w:rsidRPr="00466924" w:rsidRDefault="00466924" w:rsidP="00466924">
            <w:proofErr w:type="spellStart"/>
            <w:r w:rsidRPr="00466924">
              <w:t>adam_no_bias</w:t>
            </w:r>
            <w:proofErr w:type="spellEnd"/>
          </w:p>
        </w:tc>
        <w:tc>
          <w:tcPr>
            <w:tcW w:w="1176" w:type="dxa"/>
            <w:vAlign w:val="center"/>
            <w:hideMark/>
          </w:tcPr>
          <w:p w14:paraId="32CE3FE0" w14:textId="110CCBF2" w:rsidR="00466924" w:rsidRPr="00466924" w:rsidRDefault="00466924" w:rsidP="00466924">
            <w:r>
              <w:t>2</w:t>
            </w:r>
          </w:p>
        </w:tc>
        <w:tc>
          <w:tcPr>
            <w:tcW w:w="2040" w:type="dxa"/>
            <w:vAlign w:val="center"/>
            <w:hideMark/>
          </w:tcPr>
          <w:p w14:paraId="2D754CCB" w14:textId="77777777" w:rsidR="00466924" w:rsidRPr="00466924" w:rsidRDefault="00466924" w:rsidP="00466924">
            <w:r w:rsidRPr="00466924">
              <w:t>0.5071 ± 0.0004</w:t>
            </w:r>
          </w:p>
        </w:tc>
        <w:tc>
          <w:tcPr>
            <w:tcW w:w="2050" w:type="dxa"/>
            <w:vAlign w:val="center"/>
            <w:hideMark/>
          </w:tcPr>
          <w:p w14:paraId="080FC81D" w14:textId="77777777" w:rsidR="00466924" w:rsidRPr="00466924" w:rsidRDefault="00466924" w:rsidP="00466924">
            <w:r w:rsidRPr="00466924">
              <w:t>0.5080 ± 0.0004</w:t>
            </w:r>
          </w:p>
        </w:tc>
        <w:tc>
          <w:tcPr>
            <w:tcW w:w="0" w:type="auto"/>
            <w:vAlign w:val="center"/>
            <w:hideMark/>
          </w:tcPr>
          <w:p w14:paraId="607CB522" w14:textId="77777777" w:rsidR="00466924" w:rsidRPr="00466924" w:rsidRDefault="00466924" w:rsidP="00466924">
            <w:r w:rsidRPr="00466924">
              <w:t>0.0031</w:t>
            </w:r>
          </w:p>
        </w:tc>
        <w:tc>
          <w:tcPr>
            <w:tcW w:w="0" w:type="auto"/>
            <w:vAlign w:val="center"/>
            <w:hideMark/>
          </w:tcPr>
          <w:p w14:paraId="2B3DC6D3" w14:textId="77777777" w:rsidR="00466924" w:rsidRPr="00466924" w:rsidRDefault="00466924" w:rsidP="00466924">
            <w:r w:rsidRPr="00466924">
              <w:t>3.57 ± 0.00</w:t>
            </w:r>
          </w:p>
        </w:tc>
      </w:tr>
      <w:tr w:rsidR="00466924" w:rsidRPr="00466924" w14:paraId="6C7BEB34" w14:textId="77777777" w:rsidTr="002E2025">
        <w:trPr>
          <w:tblCellSpacing w:w="15" w:type="dxa"/>
        </w:trPr>
        <w:tc>
          <w:tcPr>
            <w:tcW w:w="0" w:type="auto"/>
            <w:vAlign w:val="center"/>
            <w:hideMark/>
          </w:tcPr>
          <w:p w14:paraId="784FB8BE" w14:textId="77777777" w:rsidR="00466924" w:rsidRPr="00466924" w:rsidRDefault="00466924" w:rsidP="00466924">
            <w:proofErr w:type="spellStart"/>
            <w:r w:rsidRPr="00466924">
              <w:t>rmsprop_like</w:t>
            </w:r>
            <w:proofErr w:type="spellEnd"/>
          </w:p>
        </w:tc>
        <w:tc>
          <w:tcPr>
            <w:tcW w:w="1176" w:type="dxa"/>
            <w:vAlign w:val="center"/>
            <w:hideMark/>
          </w:tcPr>
          <w:p w14:paraId="256F50B4" w14:textId="4C76F089" w:rsidR="00466924" w:rsidRPr="00466924" w:rsidRDefault="00466924" w:rsidP="00466924">
            <w:r>
              <w:t>2</w:t>
            </w:r>
          </w:p>
        </w:tc>
        <w:tc>
          <w:tcPr>
            <w:tcW w:w="2040" w:type="dxa"/>
            <w:vAlign w:val="center"/>
            <w:hideMark/>
          </w:tcPr>
          <w:p w14:paraId="3A77D0A6" w14:textId="77777777" w:rsidR="00466924" w:rsidRPr="00466924" w:rsidRDefault="00466924" w:rsidP="00466924">
            <w:r w:rsidRPr="00466924">
              <w:t>0.5100 ± 0.0010</w:t>
            </w:r>
          </w:p>
        </w:tc>
        <w:tc>
          <w:tcPr>
            <w:tcW w:w="2050" w:type="dxa"/>
            <w:vAlign w:val="center"/>
            <w:hideMark/>
          </w:tcPr>
          <w:p w14:paraId="218C402E" w14:textId="77777777" w:rsidR="00466924" w:rsidRPr="00466924" w:rsidRDefault="00466924" w:rsidP="00466924">
            <w:r w:rsidRPr="00466924">
              <w:t>0.5108 ± 0.0010</w:t>
            </w:r>
          </w:p>
        </w:tc>
        <w:tc>
          <w:tcPr>
            <w:tcW w:w="0" w:type="auto"/>
            <w:vAlign w:val="center"/>
            <w:hideMark/>
          </w:tcPr>
          <w:p w14:paraId="1C86F051" w14:textId="77777777" w:rsidR="00466924" w:rsidRPr="00466924" w:rsidRDefault="00466924" w:rsidP="00466924">
            <w:r w:rsidRPr="00466924">
              <w:t>0.0026</w:t>
            </w:r>
          </w:p>
        </w:tc>
        <w:tc>
          <w:tcPr>
            <w:tcW w:w="0" w:type="auto"/>
            <w:vAlign w:val="center"/>
            <w:hideMark/>
          </w:tcPr>
          <w:p w14:paraId="7FBE1176" w14:textId="77777777" w:rsidR="00466924" w:rsidRPr="00466924" w:rsidRDefault="00466924" w:rsidP="00466924">
            <w:r w:rsidRPr="00466924">
              <w:t>3.61 ± 0.00</w:t>
            </w:r>
          </w:p>
        </w:tc>
      </w:tr>
      <w:tr w:rsidR="00466924" w:rsidRPr="00466924" w14:paraId="44DCC9F4" w14:textId="77777777" w:rsidTr="002E2025">
        <w:trPr>
          <w:tblCellSpacing w:w="15" w:type="dxa"/>
        </w:trPr>
        <w:tc>
          <w:tcPr>
            <w:tcW w:w="0" w:type="auto"/>
            <w:vAlign w:val="center"/>
            <w:hideMark/>
          </w:tcPr>
          <w:p w14:paraId="68FB26DE" w14:textId="77777777" w:rsidR="00466924" w:rsidRPr="00466924" w:rsidRDefault="00466924" w:rsidP="00466924">
            <w:proofErr w:type="spellStart"/>
            <w:r w:rsidRPr="00466924">
              <w:t>adamw</w:t>
            </w:r>
            <w:proofErr w:type="spellEnd"/>
          </w:p>
        </w:tc>
        <w:tc>
          <w:tcPr>
            <w:tcW w:w="1176" w:type="dxa"/>
            <w:vAlign w:val="center"/>
            <w:hideMark/>
          </w:tcPr>
          <w:p w14:paraId="060F11F5" w14:textId="5BAED6CF" w:rsidR="00466924" w:rsidRPr="00466924" w:rsidRDefault="00466924" w:rsidP="00466924">
            <w:r>
              <w:t>2</w:t>
            </w:r>
          </w:p>
        </w:tc>
        <w:tc>
          <w:tcPr>
            <w:tcW w:w="2040" w:type="dxa"/>
            <w:vAlign w:val="center"/>
            <w:hideMark/>
          </w:tcPr>
          <w:p w14:paraId="0B30886C" w14:textId="77777777" w:rsidR="00466924" w:rsidRPr="00466924" w:rsidRDefault="00466924" w:rsidP="00466924">
            <w:r w:rsidRPr="00466924">
              <w:t>0.5100 ± 0.0010</w:t>
            </w:r>
          </w:p>
        </w:tc>
        <w:tc>
          <w:tcPr>
            <w:tcW w:w="2050" w:type="dxa"/>
            <w:vAlign w:val="center"/>
            <w:hideMark/>
          </w:tcPr>
          <w:p w14:paraId="5FEE5559" w14:textId="77777777" w:rsidR="00466924" w:rsidRPr="00466924" w:rsidRDefault="00466924" w:rsidP="00466924">
            <w:r w:rsidRPr="00466924">
              <w:t>0.5107 ± 0.0010</w:t>
            </w:r>
          </w:p>
        </w:tc>
        <w:tc>
          <w:tcPr>
            <w:tcW w:w="0" w:type="auto"/>
            <w:vAlign w:val="center"/>
            <w:hideMark/>
          </w:tcPr>
          <w:p w14:paraId="554D276C" w14:textId="77777777" w:rsidR="00466924" w:rsidRPr="00466924" w:rsidRDefault="00466924" w:rsidP="00466924">
            <w:r w:rsidRPr="00466924">
              <w:t>0.0026</w:t>
            </w:r>
          </w:p>
        </w:tc>
        <w:tc>
          <w:tcPr>
            <w:tcW w:w="0" w:type="auto"/>
            <w:vAlign w:val="center"/>
            <w:hideMark/>
          </w:tcPr>
          <w:p w14:paraId="0BEE5040" w14:textId="77777777" w:rsidR="00466924" w:rsidRPr="00466924" w:rsidRDefault="00466924" w:rsidP="00466924">
            <w:r w:rsidRPr="00466924">
              <w:t>3.62 ± 0.01</w:t>
            </w:r>
          </w:p>
        </w:tc>
      </w:tr>
      <w:tr w:rsidR="00466924" w:rsidRPr="00466924" w14:paraId="3B1F3332" w14:textId="77777777" w:rsidTr="002E2025">
        <w:trPr>
          <w:tblCellSpacing w:w="15" w:type="dxa"/>
        </w:trPr>
        <w:tc>
          <w:tcPr>
            <w:tcW w:w="0" w:type="auto"/>
            <w:vAlign w:val="center"/>
            <w:hideMark/>
          </w:tcPr>
          <w:p w14:paraId="653C636A" w14:textId="77777777" w:rsidR="00466924" w:rsidRPr="00466924" w:rsidRDefault="00466924" w:rsidP="00466924">
            <w:proofErr w:type="spellStart"/>
            <w:r w:rsidRPr="00466924">
              <w:t>sgd</w:t>
            </w:r>
            <w:proofErr w:type="spellEnd"/>
          </w:p>
        </w:tc>
        <w:tc>
          <w:tcPr>
            <w:tcW w:w="1176" w:type="dxa"/>
            <w:vAlign w:val="center"/>
            <w:hideMark/>
          </w:tcPr>
          <w:p w14:paraId="58BEC82D" w14:textId="7E5A151A" w:rsidR="00466924" w:rsidRPr="00466924" w:rsidRDefault="00466924" w:rsidP="00466924">
            <w:r>
              <w:t>4</w:t>
            </w:r>
          </w:p>
        </w:tc>
        <w:tc>
          <w:tcPr>
            <w:tcW w:w="2040" w:type="dxa"/>
            <w:vAlign w:val="center"/>
            <w:hideMark/>
          </w:tcPr>
          <w:p w14:paraId="2A124B0E" w14:textId="77777777" w:rsidR="00466924" w:rsidRPr="00466924" w:rsidRDefault="00466924" w:rsidP="00466924">
            <w:r w:rsidRPr="00466924">
              <w:t>0.6866 ± 0.0125</w:t>
            </w:r>
          </w:p>
        </w:tc>
        <w:tc>
          <w:tcPr>
            <w:tcW w:w="2050" w:type="dxa"/>
            <w:vAlign w:val="center"/>
            <w:hideMark/>
          </w:tcPr>
          <w:p w14:paraId="1AD6105C" w14:textId="77777777" w:rsidR="00466924" w:rsidRPr="00466924" w:rsidRDefault="00466924" w:rsidP="00466924">
            <w:r w:rsidRPr="00466924">
              <w:t>0.6866 ± 0.0126</w:t>
            </w:r>
          </w:p>
        </w:tc>
        <w:tc>
          <w:tcPr>
            <w:tcW w:w="0" w:type="auto"/>
            <w:vAlign w:val="center"/>
            <w:hideMark/>
          </w:tcPr>
          <w:p w14:paraId="213E5CB6" w14:textId="77777777" w:rsidR="00466924" w:rsidRPr="00466924" w:rsidRDefault="00466924" w:rsidP="00466924">
            <w:r w:rsidRPr="00466924">
              <w:t>0.0001</w:t>
            </w:r>
          </w:p>
        </w:tc>
        <w:tc>
          <w:tcPr>
            <w:tcW w:w="0" w:type="auto"/>
            <w:vAlign w:val="center"/>
            <w:hideMark/>
          </w:tcPr>
          <w:p w14:paraId="707769F0" w14:textId="77777777" w:rsidR="00466924" w:rsidRPr="00466924" w:rsidRDefault="00466924" w:rsidP="00466924">
            <w:r w:rsidRPr="00466924">
              <w:t>5.51 ± 0.01</w:t>
            </w:r>
          </w:p>
        </w:tc>
      </w:tr>
      <w:tr w:rsidR="00466924" w:rsidRPr="00466924" w14:paraId="32D58EBE" w14:textId="77777777" w:rsidTr="002E2025">
        <w:trPr>
          <w:tblCellSpacing w:w="15" w:type="dxa"/>
        </w:trPr>
        <w:tc>
          <w:tcPr>
            <w:tcW w:w="0" w:type="auto"/>
            <w:vAlign w:val="center"/>
            <w:hideMark/>
          </w:tcPr>
          <w:p w14:paraId="36FBCB5F" w14:textId="77777777" w:rsidR="00466924" w:rsidRPr="00466924" w:rsidRDefault="00466924" w:rsidP="00466924">
            <w:proofErr w:type="spellStart"/>
            <w:r w:rsidRPr="00466924">
              <w:t>sgd_momentum</w:t>
            </w:r>
            <w:proofErr w:type="spellEnd"/>
          </w:p>
        </w:tc>
        <w:tc>
          <w:tcPr>
            <w:tcW w:w="1176" w:type="dxa"/>
            <w:vAlign w:val="center"/>
            <w:hideMark/>
          </w:tcPr>
          <w:p w14:paraId="74B5DCEA" w14:textId="47B67947" w:rsidR="00466924" w:rsidRPr="00466924" w:rsidRDefault="00466924" w:rsidP="00466924">
            <w:r>
              <w:t>4</w:t>
            </w:r>
          </w:p>
        </w:tc>
        <w:tc>
          <w:tcPr>
            <w:tcW w:w="2040" w:type="dxa"/>
            <w:vAlign w:val="center"/>
            <w:hideMark/>
          </w:tcPr>
          <w:p w14:paraId="7FE9024D" w14:textId="77777777" w:rsidR="00466924" w:rsidRPr="00466924" w:rsidRDefault="00466924" w:rsidP="00466924">
            <w:r w:rsidRPr="00466924">
              <w:t>0.6577 ± 0.0093</w:t>
            </w:r>
          </w:p>
        </w:tc>
        <w:tc>
          <w:tcPr>
            <w:tcW w:w="2050" w:type="dxa"/>
            <w:vAlign w:val="center"/>
            <w:hideMark/>
          </w:tcPr>
          <w:p w14:paraId="290A4992" w14:textId="77777777" w:rsidR="00466924" w:rsidRPr="00466924" w:rsidRDefault="00466924" w:rsidP="00466924">
            <w:r w:rsidRPr="00466924">
              <w:t>0.6579 ± 0.0095</w:t>
            </w:r>
          </w:p>
        </w:tc>
        <w:tc>
          <w:tcPr>
            <w:tcW w:w="0" w:type="auto"/>
            <w:vAlign w:val="center"/>
            <w:hideMark/>
          </w:tcPr>
          <w:p w14:paraId="0AB53AC9" w14:textId="77777777" w:rsidR="00466924" w:rsidRPr="00466924" w:rsidRDefault="00466924" w:rsidP="00466924">
            <w:r w:rsidRPr="00466924">
              <w:t>0.0003</w:t>
            </w:r>
          </w:p>
        </w:tc>
        <w:tc>
          <w:tcPr>
            <w:tcW w:w="0" w:type="auto"/>
            <w:vAlign w:val="center"/>
            <w:hideMark/>
          </w:tcPr>
          <w:p w14:paraId="659CF534" w14:textId="77777777" w:rsidR="00466924" w:rsidRPr="00466924" w:rsidRDefault="00466924" w:rsidP="00466924">
            <w:r w:rsidRPr="00466924">
              <w:t>5.59 ± 0.00</w:t>
            </w:r>
          </w:p>
        </w:tc>
      </w:tr>
      <w:tr w:rsidR="00466924" w:rsidRPr="00466924" w14:paraId="002AEFCD" w14:textId="77777777" w:rsidTr="002E2025">
        <w:trPr>
          <w:tblCellSpacing w:w="15" w:type="dxa"/>
        </w:trPr>
        <w:tc>
          <w:tcPr>
            <w:tcW w:w="0" w:type="auto"/>
            <w:vAlign w:val="center"/>
            <w:hideMark/>
          </w:tcPr>
          <w:p w14:paraId="45D1EA96" w14:textId="77777777" w:rsidR="00466924" w:rsidRPr="00466924" w:rsidRDefault="00466924" w:rsidP="00466924">
            <w:proofErr w:type="spellStart"/>
            <w:r w:rsidRPr="00466924">
              <w:t>nesterov</w:t>
            </w:r>
            <w:proofErr w:type="spellEnd"/>
          </w:p>
        </w:tc>
        <w:tc>
          <w:tcPr>
            <w:tcW w:w="1176" w:type="dxa"/>
            <w:vAlign w:val="center"/>
            <w:hideMark/>
          </w:tcPr>
          <w:p w14:paraId="212154FC" w14:textId="2E13D7C7" w:rsidR="00466924" w:rsidRPr="00466924" w:rsidRDefault="00466924" w:rsidP="00466924">
            <w:r>
              <w:t>4</w:t>
            </w:r>
          </w:p>
        </w:tc>
        <w:tc>
          <w:tcPr>
            <w:tcW w:w="2040" w:type="dxa"/>
            <w:vAlign w:val="center"/>
            <w:hideMark/>
          </w:tcPr>
          <w:p w14:paraId="16C60EE2" w14:textId="77777777" w:rsidR="00466924" w:rsidRPr="00466924" w:rsidRDefault="00466924" w:rsidP="00466924">
            <w:r w:rsidRPr="00466924">
              <w:t>0.6577 ± 0.0093</w:t>
            </w:r>
          </w:p>
        </w:tc>
        <w:tc>
          <w:tcPr>
            <w:tcW w:w="2050" w:type="dxa"/>
            <w:vAlign w:val="center"/>
            <w:hideMark/>
          </w:tcPr>
          <w:p w14:paraId="4735A494" w14:textId="77777777" w:rsidR="00466924" w:rsidRPr="00466924" w:rsidRDefault="00466924" w:rsidP="00466924">
            <w:r w:rsidRPr="00466924">
              <w:t>0.6578 ± 0.0095</w:t>
            </w:r>
          </w:p>
        </w:tc>
        <w:tc>
          <w:tcPr>
            <w:tcW w:w="0" w:type="auto"/>
            <w:vAlign w:val="center"/>
            <w:hideMark/>
          </w:tcPr>
          <w:p w14:paraId="6FF7AF9C" w14:textId="77777777" w:rsidR="00466924" w:rsidRPr="00466924" w:rsidRDefault="00466924" w:rsidP="00466924">
            <w:r w:rsidRPr="00466924">
              <w:t>0.0003</w:t>
            </w:r>
          </w:p>
        </w:tc>
        <w:tc>
          <w:tcPr>
            <w:tcW w:w="0" w:type="auto"/>
            <w:vAlign w:val="center"/>
            <w:hideMark/>
          </w:tcPr>
          <w:p w14:paraId="0C18D874" w14:textId="77777777" w:rsidR="00466924" w:rsidRPr="00466924" w:rsidRDefault="00466924" w:rsidP="00466924">
            <w:r w:rsidRPr="00466924">
              <w:t>5.63 ± 0.00</w:t>
            </w:r>
          </w:p>
        </w:tc>
      </w:tr>
      <w:tr w:rsidR="00466924" w:rsidRPr="00466924" w14:paraId="1E1DFF8F" w14:textId="77777777" w:rsidTr="002E2025">
        <w:trPr>
          <w:tblCellSpacing w:w="15" w:type="dxa"/>
        </w:trPr>
        <w:tc>
          <w:tcPr>
            <w:tcW w:w="0" w:type="auto"/>
            <w:vAlign w:val="center"/>
            <w:hideMark/>
          </w:tcPr>
          <w:p w14:paraId="0A3E4ADE" w14:textId="77777777" w:rsidR="00466924" w:rsidRPr="00466924" w:rsidRDefault="00466924" w:rsidP="00466924">
            <w:proofErr w:type="spellStart"/>
            <w:r w:rsidRPr="00466924">
              <w:t>adam</w:t>
            </w:r>
            <w:proofErr w:type="spellEnd"/>
          </w:p>
        </w:tc>
        <w:tc>
          <w:tcPr>
            <w:tcW w:w="1176" w:type="dxa"/>
            <w:vAlign w:val="center"/>
            <w:hideMark/>
          </w:tcPr>
          <w:p w14:paraId="12CACD64" w14:textId="46A8EDE2" w:rsidR="00466924" w:rsidRPr="00466924" w:rsidRDefault="00466924" w:rsidP="00466924">
            <w:r>
              <w:t>4</w:t>
            </w:r>
          </w:p>
        </w:tc>
        <w:tc>
          <w:tcPr>
            <w:tcW w:w="2040" w:type="dxa"/>
            <w:vAlign w:val="center"/>
            <w:hideMark/>
          </w:tcPr>
          <w:p w14:paraId="093633AA" w14:textId="77777777" w:rsidR="00466924" w:rsidRPr="00466924" w:rsidRDefault="00466924" w:rsidP="00466924">
            <w:r w:rsidRPr="00466924">
              <w:t>0.5082 ± 0.0006</w:t>
            </w:r>
          </w:p>
        </w:tc>
        <w:tc>
          <w:tcPr>
            <w:tcW w:w="2050" w:type="dxa"/>
            <w:vAlign w:val="center"/>
            <w:hideMark/>
          </w:tcPr>
          <w:p w14:paraId="7F68A9C7" w14:textId="77777777" w:rsidR="00466924" w:rsidRPr="00466924" w:rsidRDefault="00466924" w:rsidP="00466924">
            <w:r w:rsidRPr="00466924">
              <w:t>0.5089 ± 0.0005</w:t>
            </w:r>
          </w:p>
        </w:tc>
        <w:tc>
          <w:tcPr>
            <w:tcW w:w="0" w:type="auto"/>
            <w:vAlign w:val="center"/>
            <w:hideMark/>
          </w:tcPr>
          <w:p w14:paraId="6D463582" w14:textId="77777777" w:rsidR="00466924" w:rsidRPr="00466924" w:rsidRDefault="00466924" w:rsidP="00466924">
            <w:r w:rsidRPr="00466924">
              <w:t>0.0033</w:t>
            </w:r>
          </w:p>
        </w:tc>
        <w:tc>
          <w:tcPr>
            <w:tcW w:w="0" w:type="auto"/>
            <w:vAlign w:val="center"/>
            <w:hideMark/>
          </w:tcPr>
          <w:p w14:paraId="397FA859" w14:textId="77777777" w:rsidR="00466924" w:rsidRPr="00466924" w:rsidRDefault="00466924" w:rsidP="00466924">
            <w:r w:rsidRPr="00466924">
              <w:t>5.88 ± 0.01</w:t>
            </w:r>
          </w:p>
        </w:tc>
      </w:tr>
      <w:tr w:rsidR="00466924" w:rsidRPr="00466924" w14:paraId="17566169" w14:textId="77777777" w:rsidTr="002E2025">
        <w:trPr>
          <w:tblCellSpacing w:w="15" w:type="dxa"/>
        </w:trPr>
        <w:tc>
          <w:tcPr>
            <w:tcW w:w="0" w:type="auto"/>
            <w:vAlign w:val="center"/>
            <w:hideMark/>
          </w:tcPr>
          <w:p w14:paraId="7FE1CF10" w14:textId="77777777" w:rsidR="00466924" w:rsidRPr="00466924" w:rsidRDefault="00466924" w:rsidP="00466924">
            <w:proofErr w:type="spellStart"/>
            <w:r w:rsidRPr="00466924">
              <w:t>adam_no_bias</w:t>
            </w:r>
            <w:proofErr w:type="spellEnd"/>
          </w:p>
        </w:tc>
        <w:tc>
          <w:tcPr>
            <w:tcW w:w="1176" w:type="dxa"/>
            <w:vAlign w:val="center"/>
            <w:hideMark/>
          </w:tcPr>
          <w:p w14:paraId="14D188E8" w14:textId="42AA0D90" w:rsidR="00466924" w:rsidRPr="00466924" w:rsidRDefault="00466924" w:rsidP="00466924">
            <w:r>
              <w:t>4</w:t>
            </w:r>
          </w:p>
        </w:tc>
        <w:tc>
          <w:tcPr>
            <w:tcW w:w="2040" w:type="dxa"/>
            <w:vAlign w:val="center"/>
            <w:hideMark/>
          </w:tcPr>
          <w:p w14:paraId="457DFBEE" w14:textId="77777777" w:rsidR="00466924" w:rsidRPr="00466924" w:rsidRDefault="00466924" w:rsidP="00466924">
            <w:r w:rsidRPr="00466924">
              <w:t>0.5060 ± 0.0008</w:t>
            </w:r>
          </w:p>
        </w:tc>
        <w:tc>
          <w:tcPr>
            <w:tcW w:w="2050" w:type="dxa"/>
            <w:vAlign w:val="center"/>
            <w:hideMark/>
          </w:tcPr>
          <w:p w14:paraId="0D36B686" w14:textId="77777777" w:rsidR="00466924" w:rsidRPr="00466924" w:rsidRDefault="00466924" w:rsidP="00466924">
            <w:r w:rsidRPr="00466924">
              <w:t>0.5068 ± 0.0007</w:t>
            </w:r>
          </w:p>
        </w:tc>
        <w:tc>
          <w:tcPr>
            <w:tcW w:w="0" w:type="auto"/>
            <w:vAlign w:val="center"/>
            <w:hideMark/>
          </w:tcPr>
          <w:p w14:paraId="0704FD16" w14:textId="77777777" w:rsidR="00466924" w:rsidRPr="00466924" w:rsidRDefault="00466924" w:rsidP="00466924">
            <w:r w:rsidRPr="00466924">
              <w:t>0.0034</w:t>
            </w:r>
          </w:p>
        </w:tc>
        <w:tc>
          <w:tcPr>
            <w:tcW w:w="0" w:type="auto"/>
            <w:vAlign w:val="center"/>
            <w:hideMark/>
          </w:tcPr>
          <w:p w14:paraId="656DF6A1" w14:textId="77777777" w:rsidR="00466924" w:rsidRPr="00466924" w:rsidRDefault="00466924" w:rsidP="00466924">
            <w:r w:rsidRPr="00466924">
              <w:t>5.81 ± 0.01</w:t>
            </w:r>
          </w:p>
        </w:tc>
      </w:tr>
      <w:tr w:rsidR="00466924" w:rsidRPr="00466924" w14:paraId="5D6E84E2" w14:textId="77777777" w:rsidTr="002E2025">
        <w:trPr>
          <w:tblCellSpacing w:w="15" w:type="dxa"/>
        </w:trPr>
        <w:tc>
          <w:tcPr>
            <w:tcW w:w="0" w:type="auto"/>
            <w:vAlign w:val="center"/>
            <w:hideMark/>
          </w:tcPr>
          <w:p w14:paraId="67E3B16A" w14:textId="77777777" w:rsidR="00466924" w:rsidRPr="00466924" w:rsidRDefault="00466924" w:rsidP="00466924">
            <w:proofErr w:type="spellStart"/>
            <w:r w:rsidRPr="00466924">
              <w:t>rmsprop_like</w:t>
            </w:r>
            <w:proofErr w:type="spellEnd"/>
          </w:p>
        </w:tc>
        <w:tc>
          <w:tcPr>
            <w:tcW w:w="1176" w:type="dxa"/>
            <w:vAlign w:val="center"/>
            <w:hideMark/>
          </w:tcPr>
          <w:p w14:paraId="251A1929" w14:textId="668F73A3" w:rsidR="00466924" w:rsidRPr="00466924" w:rsidRDefault="00466924" w:rsidP="00466924">
            <w:r>
              <w:t>4</w:t>
            </w:r>
          </w:p>
        </w:tc>
        <w:tc>
          <w:tcPr>
            <w:tcW w:w="2040" w:type="dxa"/>
            <w:vAlign w:val="center"/>
            <w:hideMark/>
          </w:tcPr>
          <w:p w14:paraId="7543F1B7" w14:textId="77777777" w:rsidR="00466924" w:rsidRPr="00466924" w:rsidRDefault="00466924" w:rsidP="00466924">
            <w:r w:rsidRPr="00466924">
              <w:t>0.5081 ± 0.0006</w:t>
            </w:r>
          </w:p>
        </w:tc>
        <w:tc>
          <w:tcPr>
            <w:tcW w:w="2050" w:type="dxa"/>
            <w:vAlign w:val="center"/>
            <w:hideMark/>
          </w:tcPr>
          <w:p w14:paraId="4A9CDFAF" w14:textId="77777777" w:rsidR="00466924" w:rsidRPr="00466924" w:rsidRDefault="00466924" w:rsidP="00466924">
            <w:r w:rsidRPr="00466924">
              <w:t>0.5089 ± 0.0005</w:t>
            </w:r>
          </w:p>
        </w:tc>
        <w:tc>
          <w:tcPr>
            <w:tcW w:w="0" w:type="auto"/>
            <w:vAlign w:val="center"/>
            <w:hideMark/>
          </w:tcPr>
          <w:p w14:paraId="7F3E0D1E" w14:textId="77777777" w:rsidR="00466924" w:rsidRPr="00466924" w:rsidRDefault="00466924" w:rsidP="00466924">
            <w:r w:rsidRPr="00466924">
              <w:t>0.0033</w:t>
            </w:r>
          </w:p>
        </w:tc>
        <w:tc>
          <w:tcPr>
            <w:tcW w:w="0" w:type="auto"/>
            <w:vAlign w:val="center"/>
            <w:hideMark/>
          </w:tcPr>
          <w:p w14:paraId="0A8A4238" w14:textId="77777777" w:rsidR="00466924" w:rsidRPr="00466924" w:rsidRDefault="00466924" w:rsidP="00466924">
            <w:r w:rsidRPr="00466924">
              <w:t>5.86 ± 0.00</w:t>
            </w:r>
          </w:p>
        </w:tc>
      </w:tr>
      <w:tr w:rsidR="00466924" w:rsidRPr="00466924" w14:paraId="3302DAE6" w14:textId="77777777" w:rsidTr="002E2025">
        <w:trPr>
          <w:tblCellSpacing w:w="15" w:type="dxa"/>
        </w:trPr>
        <w:tc>
          <w:tcPr>
            <w:tcW w:w="0" w:type="auto"/>
            <w:vAlign w:val="center"/>
            <w:hideMark/>
          </w:tcPr>
          <w:p w14:paraId="73ECC7F6" w14:textId="77777777" w:rsidR="00466924" w:rsidRPr="00466924" w:rsidRDefault="00466924" w:rsidP="00466924">
            <w:proofErr w:type="spellStart"/>
            <w:r w:rsidRPr="00466924">
              <w:t>adamw</w:t>
            </w:r>
            <w:proofErr w:type="spellEnd"/>
          </w:p>
        </w:tc>
        <w:tc>
          <w:tcPr>
            <w:tcW w:w="1176" w:type="dxa"/>
            <w:vAlign w:val="center"/>
            <w:hideMark/>
          </w:tcPr>
          <w:p w14:paraId="5DC01DDA" w14:textId="21D4D6F1" w:rsidR="00466924" w:rsidRPr="00466924" w:rsidRDefault="00466924" w:rsidP="00466924">
            <w:r>
              <w:t>4</w:t>
            </w:r>
          </w:p>
        </w:tc>
        <w:tc>
          <w:tcPr>
            <w:tcW w:w="2040" w:type="dxa"/>
            <w:vAlign w:val="center"/>
            <w:hideMark/>
          </w:tcPr>
          <w:p w14:paraId="2E462D35" w14:textId="77777777" w:rsidR="00466924" w:rsidRPr="00466924" w:rsidRDefault="00466924" w:rsidP="00466924">
            <w:r w:rsidRPr="00466924">
              <w:t>0.5082 ± 0.0006</w:t>
            </w:r>
          </w:p>
        </w:tc>
        <w:tc>
          <w:tcPr>
            <w:tcW w:w="2050" w:type="dxa"/>
            <w:vAlign w:val="center"/>
            <w:hideMark/>
          </w:tcPr>
          <w:p w14:paraId="55410B24" w14:textId="77777777" w:rsidR="00466924" w:rsidRPr="00466924" w:rsidRDefault="00466924" w:rsidP="00466924">
            <w:r w:rsidRPr="00466924">
              <w:t>0.5089 ± 0.0005</w:t>
            </w:r>
          </w:p>
        </w:tc>
        <w:tc>
          <w:tcPr>
            <w:tcW w:w="0" w:type="auto"/>
            <w:vAlign w:val="center"/>
            <w:hideMark/>
          </w:tcPr>
          <w:p w14:paraId="3B554975" w14:textId="77777777" w:rsidR="00466924" w:rsidRPr="00466924" w:rsidRDefault="00466924" w:rsidP="00466924">
            <w:r w:rsidRPr="00466924">
              <w:t>0.0033</w:t>
            </w:r>
          </w:p>
        </w:tc>
        <w:tc>
          <w:tcPr>
            <w:tcW w:w="0" w:type="auto"/>
            <w:vAlign w:val="center"/>
            <w:hideMark/>
          </w:tcPr>
          <w:p w14:paraId="51EFDE20" w14:textId="77777777" w:rsidR="00466924" w:rsidRPr="00466924" w:rsidRDefault="00466924" w:rsidP="00466924">
            <w:r w:rsidRPr="00466924">
              <w:t>5.90 ± 0.00</w:t>
            </w:r>
          </w:p>
        </w:tc>
      </w:tr>
      <w:tr w:rsidR="00466924" w:rsidRPr="00466924" w14:paraId="72CA306F" w14:textId="77777777" w:rsidTr="002E2025">
        <w:trPr>
          <w:tblCellSpacing w:w="15" w:type="dxa"/>
        </w:trPr>
        <w:tc>
          <w:tcPr>
            <w:tcW w:w="0" w:type="auto"/>
            <w:vAlign w:val="center"/>
            <w:hideMark/>
          </w:tcPr>
          <w:p w14:paraId="0F946FC4" w14:textId="77777777" w:rsidR="00466924" w:rsidRPr="00466924" w:rsidRDefault="00466924" w:rsidP="00466924">
            <w:proofErr w:type="spellStart"/>
            <w:r w:rsidRPr="00466924">
              <w:lastRenderedPageBreak/>
              <w:t>sgd</w:t>
            </w:r>
            <w:proofErr w:type="spellEnd"/>
          </w:p>
        </w:tc>
        <w:tc>
          <w:tcPr>
            <w:tcW w:w="1176" w:type="dxa"/>
            <w:vAlign w:val="center"/>
            <w:hideMark/>
          </w:tcPr>
          <w:p w14:paraId="4C906D3F" w14:textId="57A153BA" w:rsidR="00466924" w:rsidRPr="00466924" w:rsidRDefault="00466924" w:rsidP="00466924">
            <w:r>
              <w:t>2</w:t>
            </w:r>
          </w:p>
        </w:tc>
        <w:tc>
          <w:tcPr>
            <w:tcW w:w="2040" w:type="dxa"/>
            <w:vAlign w:val="center"/>
            <w:hideMark/>
          </w:tcPr>
          <w:p w14:paraId="5BBBE8D2" w14:textId="77777777" w:rsidR="00466924" w:rsidRPr="00466924" w:rsidRDefault="00466924" w:rsidP="00466924">
            <w:r w:rsidRPr="00466924">
              <w:t>0.8182 ± 0.0129</w:t>
            </w:r>
          </w:p>
        </w:tc>
        <w:tc>
          <w:tcPr>
            <w:tcW w:w="2050" w:type="dxa"/>
            <w:vAlign w:val="center"/>
            <w:hideMark/>
          </w:tcPr>
          <w:p w14:paraId="52DF9F72" w14:textId="77777777" w:rsidR="00466924" w:rsidRPr="00466924" w:rsidRDefault="00466924" w:rsidP="00466924">
            <w:r w:rsidRPr="00466924">
              <w:t>0.7962 ± 0.0136</w:t>
            </w:r>
          </w:p>
        </w:tc>
        <w:tc>
          <w:tcPr>
            <w:tcW w:w="0" w:type="auto"/>
            <w:vAlign w:val="center"/>
            <w:hideMark/>
          </w:tcPr>
          <w:p w14:paraId="67F4CC7A" w14:textId="77777777" w:rsidR="00466924" w:rsidRPr="00466924" w:rsidRDefault="00466924" w:rsidP="00466924">
            <w:r w:rsidRPr="00466924">
              <w:t>-0.0127</w:t>
            </w:r>
          </w:p>
        </w:tc>
        <w:tc>
          <w:tcPr>
            <w:tcW w:w="0" w:type="auto"/>
            <w:vAlign w:val="center"/>
            <w:hideMark/>
          </w:tcPr>
          <w:p w14:paraId="35554C06" w14:textId="77777777" w:rsidR="00466924" w:rsidRPr="00466924" w:rsidRDefault="00466924" w:rsidP="00466924">
            <w:r w:rsidRPr="00466924">
              <w:t>22.94 ± 0.24</w:t>
            </w:r>
          </w:p>
        </w:tc>
      </w:tr>
      <w:tr w:rsidR="00466924" w:rsidRPr="00466924" w14:paraId="2CEE198E" w14:textId="77777777" w:rsidTr="002E2025">
        <w:trPr>
          <w:tblCellSpacing w:w="15" w:type="dxa"/>
        </w:trPr>
        <w:tc>
          <w:tcPr>
            <w:tcW w:w="0" w:type="auto"/>
            <w:vAlign w:val="center"/>
            <w:hideMark/>
          </w:tcPr>
          <w:p w14:paraId="51B10DA5" w14:textId="77777777" w:rsidR="00466924" w:rsidRPr="00466924" w:rsidRDefault="00466924" w:rsidP="00466924">
            <w:proofErr w:type="spellStart"/>
            <w:r w:rsidRPr="00466924">
              <w:t>sgd_momentum</w:t>
            </w:r>
            <w:proofErr w:type="spellEnd"/>
          </w:p>
        </w:tc>
        <w:tc>
          <w:tcPr>
            <w:tcW w:w="1176" w:type="dxa"/>
            <w:vAlign w:val="center"/>
            <w:hideMark/>
          </w:tcPr>
          <w:p w14:paraId="10656343" w14:textId="4F5FA7F3" w:rsidR="00466924" w:rsidRPr="00466924" w:rsidRDefault="00466924" w:rsidP="00466924">
            <w:r>
              <w:t>2</w:t>
            </w:r>
          </w:p>
        </w:tc>
        <w:tc>
          <w:tcPr>
            <w:tcW w:w="2040" w:type="dxa"/>
            <w:vAlign w:val="center"/>
            <w:hideMark/>
          </w:tcPr>
          <w:p w14:paraId="1C9DBF88" w14:textId="77777777" w:rsidR="00466924" w:rsidRPr="00466924" w:rsidRDefault="00466924" w:rsidP="00466924">
            <w:r w:rsidRPr="00466924">
              <w:t>0.5389 ± 0.0011</w:t>
            </w:r>
          </w:p>
        </w:tc>
        <w:tc>
          <w:tcPr>
            <w:tcW w:w="2050" w:type="dxa"/>
            <w:vAlign w:val="center"/>
            <w:hideMark/>
          </w:tcPr>
          <w:p w14:paraId="6AC9951A" w14:textId="77777777" w:rsidR="00466924" w:rsidRPr="00466924" w:rsidRDefault="00466924" w:rsidP="00466924">
            <w:r w:rsidRPr="00466924">
              <w:t>0.5373 ± 0.0012</w:t>
            </w:r>
          </w:p>
        </w:tc>
        <w:tc>
          <w:tcPr>
            <w:tcW w:w="0" w:type="auto"/>
            <w:vAlign w:val="center"/>
            <w:hideMark/>
          </w:tcPr>
          <w:p w14:paraId="5269F856" w14:textId="77777777" w:rsidR="00466924" w:rsidRPr="00466924" w:rsidRDefault="00466924" w:rsidP="00466924">
            <w:r w:rsidRPr="00466924">
              <w:t>0.0032</w:t>
            </w:r>
          </w:p>
        </w:tc>
        <w:tc>
          <w:tcPr>
            <w:tcW w:w="0" w:type="auto"/>
            <w:vAlign w:val="center"/>
            <w:hideMark/>
          </w:tcPr>
          <w:p w14:paraId="4668D8AD" w14:textId="77777777" w:rsidR="00466924" w:rsidRPr="00466924" w:rsidRDefault="00466924" w:rsidP="00466924">
            <w:r w:rsidRPr="00466924">
              <w:t>22.58 ± 0.50</w:t>
            </w:r>
          </w:p>
        </w:tc>
      </w:tr>
      <w:tr w:rsidR="00466924" w:rsidRPr="00466924" w14:paraId="4E2C9419" w14:textId="77777777" w:rsidTr="002E2025">
        <w:trPr>
          <w:tblCellSpacing w:w="15" w:type="dxa"/>
        </w:trPr>
        <w:tc>
          <w:tcPr>
            <w:tcW w:w="0" w:type="auto"/>
            <w:vAlign w:val="center"/>
            <w:hideMark/>
          </w:tcPr>
          <w:p w14:paraId="455730F5" w14:textId="77777777" w:rsidR="00466924" w:rsidRPr="00466924" w:rsidRDefault="00466924" w:rsidP="00466924">
            <w:proofErr w:type="spellStart"/>
            <w:r w:rsidRPr="00466924">
              <w:t>nesterov</w:t>
            </w:r>
            <w:proofErr w:type="spellEnd"/>
          </w:p>
        </w:tc>
        <w:tc>
          <w:tcPr>
            <w:tcW w:w="1176" w:type="dxa"/>
            <w:vAlign w:val="center"/>
            <w:hideMark/>
          </w:tcPr>
          <w:p w14:paraId="3CFDEEB6" w14:textId="6A8DCDFA" w:rsidR="00466924" w:rsidRPr="00466924" w:rsidRDefault="00466924" w:rsidP="00466924">
            <w:r>
              <w:t>2</w:t>
            </w:r>
          </w:p>
        </w:tc>
        <w:tc>
          <w:tcPr>
            <w:tcW w:w="2040" w:type="dxa"/>
            <w:vAlign w:val="center"/>
            <w:hideMark/>
          </w:tcPr>
          <w:p w14:paraId="74BB8F6F" w14:textId="77777777" w:rsidR="00466924" w:rsidRPr="00466924" w:rsidRDefault="00466924" w:rsidP="00466924">
            <w:r w:rsidRPr="00466924">
              <w:t>0.5393 ± 0.0010</w:t>
            </w:r>
          </w:p>
        </w:tc>
        <w:tc>
          <w:tcPr>
            <w:tcW w:w="2050" w:type="dxa"/>
            <w:vAlign w:val="center"/>
            <w:hideMark/>
          </w:tcPr>
          <w:p w14:paraId="5A7A94ED" w14:textId="77777777" w:rsidR="00466924" w:rsidRPr="00466924" w:rsidRDefault="00466924" w:rsidP="00466924">
            <w:r w:rsidRPr="00466924">
              <w:t>0.5377 ± 0.0011</w:t>
            </w:r>
          </w:p>
        </w:tc>
        <w:tc>
          <w:tcPr>
            <w:tcW w:w="0" w:type="auto"/>
            <w:vAlign w:val="center"/>
            <w:hideMark/>
          </w:tcPr>
          <w:p w14:paraId="2BB02ED3" w14:textId="77777777" w:rsidR="00466924" w:rsidRPr="00466924" w:rsidRDefault="00466924" w:rsidP="00466924">
            <w:r w:rsidRPr="00466924">
              <w:t>0.0033</w:t>
            </w:r>
          </w:p>
        </w:tc>
        <w:tc>
          <w:tcPr>
            <w:tcW w:w="0" w:type="auto"/>
            <w:vAlign w:val="center"/>
            <w:hideMark/>
          </w:tcPr>
          <w:p w14:paraId="21012F9E" w14:textId="77777777" w:rsidR="00466924" w:rsidRPr="00466924" w:rsidRDefault="00466924" w:rsidP="00466924">
            <w:r w:rsidRPr="00466924">
              <w:t>22.35 ± 0.17</w:t>
            </w:r>
          </w:p>
        </w:tc>
      </w:tr>
      <w:tr w:rsidR="00466924" w:rsidRPr="00466924" w14:paraId="7C104378" w14:textId="77777777" w:rsidTr="002E2025">
        <w:trPr>
          <w:tblCellSpacing w:w="15" w:type="dxa"/>
        </w:trPr>
        <w:tc>
          <w:tcPr>
            <w:tcW w:w="0" w:type="auto"/>
            <w:vAlign w:val="center"/>
            <w:hideMark/>
          </w:tcPr>
          <w:p w14:paraId="1F3A7341" w14:textId="77777777" w:rsidR="00466924" w:rsidRPr="00466924" w:rsidRDefault="00466924" w:rsidP="00466924">
            <w:proofErr w:type="spellStart"/>
            <w:r w:rsidRPr="00466924">
              <w:t>adam</w:t>
            </w:r>
            <w:proofErr w:type="spellEnd"/>
          </w:p>
        </w:tc>
        <w:tc>
          <w:tcPr>
            <w:tcW w:w="1176" w:type="dxa"/>
            <w:vAlign w:val="center"/>
            <w:hideMark/>
          </w:tcPr>
          <w:p w14:paraId="206434DF" w14:textId="42D4CB56" w:rsidR="00466924" w:rsidRPr="00466924" w:rsidRDefault="00466924" w:rsidP="00466924">
            <w:r>
              <w:t>2</w:t>
            </w:r>
          </w:p>
        </w:tc>
        <w:tc>
          <w:tcPr>
            <w:tcW w:w="2040" w:type="dxa"/>
            <w:vAlign w:val="center"/>
            <w:hideMark/>
          </w:tcPr>
          <w:p w14:paraId="3F4D0197" w14:textId="77777777" w:rsidR="00466924" w:rsidRPr="00466924" w:rsidRDefault="00466924" w:rsidP="00466924">
            <w:r w:rsidRPr="00466924">
              <w:t>0.5265 ± 0.0066</w:t>
            </w:r>
          </w:p>
        </w:tc>
        <w:tc>
          <w:tcPr>
            <w:tcW w:w="2050" w:type="dxa"/>
            <w:vAlign w:val="center"/>
            <w:hideMark/>
          </w:tcPr>
          <w:p w14:paraId="0842C8A3" w14:textId="77777777" w:rsidR="00466924" w:rsidRPr="00466924" w:rsidRDefault="00466924" w:rsidP="00466924">
            <w:r w:rsidRPr="00466924">
              <w:t>0.5249 ± 0.0060</w:t>
            </w:r>
          </w:p>
        </w:tc>
        <w:tc>
          <w:tcPr>
            <w:tcW w:w="0" w:type="auto"/>
            <w:vAlign w:val="center"/>
            <w:hideMark/>
          </w:tcPr>
          <w:p w14:paraId="0517D356" w14:textId="77777777" w:rsidR="00466924" w:rsidRPr="00466924" w:rsidRDefault="00466924" w:rsidP="00466924">
            <w:r w:rsidRPr="00466924">
              <w:t>0.0040</w:t>
            </w:r>
          </w:p>
        </w:tc>
        <w:tc>
          <w:tcPr>
            <w:tcW w:w="0" w:type="auto"/>
            <w:vAlign w:val="center"/>
            <w:hideMark/>
          </w:tcPr>
          <w:p w14:paraId="7E132D9B" w14:textId="77777777" w:rsidR="00466924" w:rsidRPr="00466924" w:rsidRDefault="00466924" w:rsidP="00466924">
            <w:r w:rsidRPr="00466924">
              <w:t>22.82 ± 0.29</w:t>
            </w:r>
          </w:p>
        </w:tc>
      </w:tr>
      <w:tr w:rsidR="00466924" w:rsidRPr="00466924" w14:paraId="13C14D80" w14:textId="77777777" w:rsidTr="002E2025">
        <w:trPr>
          <w:tblCellSpacing w:w="15" w:type="dxa"/>
        </w:trPr>
        <w:tc>
          <w:tcPr>
            <w:tcW w:w="0" w:type="auto"/>
            <w:vAlign w:val="center"/>
            <w:hideMark/>
          </w:tcPr>
          <w:p w14:paraId="16F957AB" w14:textId="77777777" w:rsidR="00466924" w:rsidRPr="00466924" w:rsidRDefault="00466924" w:rsidP="00466924">
            <w:proofErr w:type="spellStart"/>
            <w:r w:rsidRPr="00466924">
              <w:t>adam_no_bias</w:t>
            </w:r>
            <w:proofErr w:type="spellEnd"/>
          </w:p>
        </w:tc>
        <w:tc>
          <w:tcPr>
            <w:tcW w:w="1176" w:type="dxa"/>
            <w:vAlign w:val="center"/>
            <w:hideMark/>
          </w:tcPr>
          <w:p w14:paraId="76A5055F" w14:textId="729EF320" w:rsidR="00466924" w:rsidRPr="00466924" w:rsidRDefault="00466924" w:rsidP="00466924">
            <w:r>
              <w:t>2</w:t>
            </w:r>
          </w:p>
        </w:tc>
        <w:tc>
          <w:tcPr>
            <w:tcW w:w="2040" w:type="dxa"/>
            <w:vAlign w:val="center"/>
            <w:hideMark/>
          </w:tcPr>
          <w:p w14:paraId="33CC0DF1" w14:textId="77777777" w:rsidR="00466924" w:rsidRPr="00466924" w:rsidRDefault="00466924" w:rsidP="00466924">
            <w:r w:rsidRPr="00466924">
              <w:t>0.5150 ± 0.0078</w:t>
            </w:r>
          </w:p>
        </w:tc>
        <w:tc>
          <w:tcPr>
            <w:tcW w:w="2050" w:type="dxa"/>
            <w:vAlign w:val="center"/>
            <w:hideMark/>
          </w:tcPr>
          <w:p w14:paraId="363F96EA" w14:textId="77777777" w:rsidR="00466924" w:rsidRPr="00466924" w:rsidRDefault="00466924" w:rsidP="00466924">
            <w:r w:rsidRPr="00466924">
              <w:t>0.5138 ± 0.0078</w:t>
            </w:r>
          </w:p>
        </w:tc>
        <w:tc>
          <w:tcPr>
            <w:tcW w:w="0" w:type="auto"/>
            <w:vAlign w:val="center"/>
            <w:hideMark/>
          </w:tcPr>
          <w:p w14:paraId="408D69F9" w14:textId="77777777" w:rsidR="00466924" w:rsidRPr="00466924" w:rsidRDefault="00466924" w:rsidP="00466924">
            <w:r w:rsidRPr="00466924">
              <w:t>0.0042</w:t>
            </w:r>
          </w:p>
        </w:tc>
        <w:tc>
          <w:tcPr>
            <w:tcW w:w="0" w:type="auto"/>
            <w:vAlign w:val="center"/>
            <w:hideMark/>
          </w:tcPr>
          <w:p w14:paraId="0C273C91" w14:textId="77777777" w:rsidR="00466924" w:rsidRPr="00466924" w:rsidRDefault="00466924" w:rsidP="00466924">
            <w:r w:rsidRPr="00466924">
              <w:t>22.50 ± 0.29</w:t>
            </w:r>
          </w:p>
        </w:tc>
      </w:tr>
      <w:tr w:rsidR="00466924" w:rsidRPr="00466924" w14:paraId="3336AAAB" w14:textId="77777777" w:rsidTr="002E2025">
        <w:trPr>
          <w:tblCellSpacing w:w="15" w:type="dxa"/>
        </w:trPr>
        <w:tc>
          <w:tcPr>
            <w:tcW w:w="0" w:type="auto"/>
            <w:vAlign w:val="center"/>
            <w:hideMark/>
          </w:tcPr>
          <w:p w14:paraId="79C6D7D3" w14:textId="77777777" w:rsidR="00466924" w:rsidRPr="00466924" w:rsidRDefault="00466924" w:rsidP="00466924">
            <w:proofErr w:type="spellStart"/>
            <w:r w:rsidRPr="00466924">
              <w:t>rmsprop_like</w:t>
            </w:r>
            <w:proofErr w:type="spellEnd"/>
          </w:p>
        </w:tc>
        <w:tc>
          <w:tcPr>
            <w:tcW w:w="1176" w:type="dxa"/>
            <w:vAlign w:val="center"/>
            <w:hideMark/>
          </w:tcPr>
          <w:p w14:paraId="5C52BFEC" w14:textId="10F6FDB2" w:rsidR="00466924" w:rsidRPr="00466924" w:rsidRDefault="00466924" w:rsidP="00466924">
            <w:r>
              <w:t>2</w:t>
            </w:r>
          </w:p>
        </w:tc>
        <w:tc>
          <w:tcPr>
            <w:tcW w:w="2040" w:type="dxa"/>
            <w:vAlign w:val="center"/>
            <w:hideMark/>
          </w:tcPr>
          <w:p w14:paraId="6D99ADC1" w14:textId="77777777" w:rsidR="00466924" w:rsidRPr="00466924" w:rsidRDefault="00466924" w:rsidP="00466924">
            <w:r w:rsidRPr="00466924">
              <w:t>0.5792 ± 0.0449</w:t>
            </w:r>
          </w:p>
        </w:tc>
        <w:tc>
          <w:tcPr>
            <w:tcW w:w="2050" w:type="dxa"/>
            <w:vAlign w:val="center"/>
            <w:hideMark/>
          </w:tcPr>
          <w:p w14:paraId="3BABA9F8" w14:textId="77777777" w:rsidR="00466924" w:rsidRPr="00466924" w:rsidRDefault="00466924" w:rsidP="00466924">
            <w:r w:rsidRPr="00466924">
              <w:t>0.5773 ± 0.0443</w:t>
            </w:r>
          </w:p>
        </w:tc>
        <w:tc>
          <w:tcPr>
            <w:tcW w:w="0" w:type="auto"/>
            <w:vAlign w:val="center"/>
            <w:hideMark/>
          </w:tcPr>
          <w:p w14:paraId="43A45574" w14:textId="77777777" w:rsidR="00466924" w:rsidRPr="00466924" w:rsidRDefault="00466924" w:rsidP="00466924">
            <w:r w:rsidRPr="00466924">
              <w:t>0.0042</w:t>
            </w:r>
          </w:p>
        </w:tc>
        <w:tc>
          <w:tcPr>
            <w:tcW w:w="0" w:type="auto"/>
            <w:vAlign w:val="center"/>
            <w:hideMark/>
          </w:tcPr>
          <w:p w14:paraId="126F0C20" w14:textId="77777777" w:rsidR="00466924" w:rsidRPr="00466924" w:rsidRDefault="00466924" w:rsidP="00466924">
            <w:r w:rsidRPr="00466924">
              <w:t>22.72 ± 0.08</w:t>
            </w:r>
          </w:p>
        </w:tc>
      </w:tr>
      <w:tr w:rsidR="00466924" w:rsidRPr="00466924" w14:paraId="6D13AF72" w14:textId="77777777" w:rsidTr="002E2025">
        <w:trPr>
          <w:tblCellSpacing w:w="15" w:type="dxa"/>
        </w:trPr>
        <w:tc>
          <w:tcPr>
            <w:tcW w:w="0" w:type="auto"/>
            <w:vAlign w:val="center"/>
            <w:hideMark/>
          </w:tcPr>
          <w:p w14:paraId="533E2F4C" w14:textId="77777777" w:rsidR="00466924" w:rsidRPr="00466924" w:rsidRDefault="00466924" w:rsidP="00466924">
            <w:proofErr w:type="spellStart"/>
            <w:r w:rsidRPr="00466924">
              <w:t>adamw</w:t>
            </w:r>
            <w:proofErr w:type="spellEnd"/>
          </w:p>
        </w:tc>
        <w:tc>
          <w:tcPr>
            <w:tcW w:w="1176" w:type="dxa"/>
            <w:vAlign w:val="center"/>
            <w:hideMark/>
          </w:tcPr>
          <w:p w14:paraId="13A953E6" w14:textId="0E9B6F78" w:rsidR="00466924" w:rsidRPr="00466924" w:rsidRDefault="00466924" w:rsidP="00466924">
            <w:r>
              <w:t>2</w:t>
            </w:r>
          </w:p>
        </w:tc>
        <w:tc>
          <w:tcPr>
            <w:tcW w:w="2040" w:type="dxa"/>
            <w:vAlign w:val="center"/>
            <w:hideMark/>
          </w:tcPr>
          <w:p w14:paraId="62045780" w14:textId="77777777" w:rsidR="00466924" w:rsidRPr="00466924" w:rsidRDefault="00466924" w:rsidP="00466924">
            <w:r w:rsidRPr="00466924">
              <w:t>0.5264 ± 0.0066</w:t>
            </w:r>
          </w:p>
        </w:tc>
        <w:tc>
          <w:tcPr>
            <w:tcW w:w="2050" w:type="dxa"/>
            <w:vAlign w:val="center"/>
            <w:hideMark/>
          </w:tcPr>
          <w:p w14:paraId="5B9DA523" w14:textId="77777777" w:rsidR="00466924" w:rsidRPr="00466924" w:rsidRDefault="00466924" w:rsidP="00466924">
            <w:r w:rsidRPr="00466924">
              <w:t>0.5247 ± 0.0060</w:t>
            </w:r>
          </w:p>
        </w:tc>
        <w:tc>
          <w:tcPr>
            <w:tcW w:w="0" w:type="auto"/>
            <w:vAlign w:val="center"/>
            <w:hideMark/>
          </w:tcPr>
          <w:p w14:paraId="49D50F2C" w14:textId="77777777" w:rsidR="00466924" w:rsidRPr="00466924" w:rsidRDefault="00466924" w:rsidP="00466924">
            <w:r w:rsidRPr="00466924">
              <w:t>0.0040</w:t>
            </w:r>
          </w:p>
        </w:tc>
        <w:tc>
          <w:tcPr>
            <w:tcW w:w="0" w:type="auto"/>
            <w:vAlign w:val="center"/>
            <w:hideMark/>
          </w:tcPr>
          <w:p w14:paraId="0DB3F490" w14:textId="77777777" w:rsidR="00466924" w:rsidRPr="00466924" w:rsidRDefault="00466924" w:rsidP="00466924">
            <w:r w:rsidRPr="00466924">
              <w:t>23.15 ± 0.16</w:t>
            </w:r>
          </w:p>
        </w:tc>
      </w:tr>
      <w:tr w:rsidR="00466924" w:rsidRPr="00466924" w14:paraId="5E4D4023" w14:textId="77777777" w:rsidTr="002E2025">
        <w:trPr>
          <w:tblCellSpacing w:w="15" w:type="dxa"/>
        </w:trPr>
        <w:tc>
          <w:tcPr>
            <w:tcW w:w="0" w:type="auto"/>
            <w:vAlign w:val="center"/>
            <w:hideMark/>
          </w:tcPr>
          <w:p w14:paraId="273EA2B3" w14:textId="77777777" w:rsidR="00466924" w:rsidRPr="00466924" w:rsidRDefault="00466924" w:rsidP="00466924">
            <w:proofErr w:type="spellStart"/>
            <w:r w:rsidRPr="00466924">
              <w:t>sgd</w:t>
            </w:r>
            <w:proofErr w:type="spellEnd"/>
          </w:p>
        </w:tc>
        <w:tc>
          <w:tcPr>
            <w:tcW w:w="1176" w:type="dxa"/>
            <w:vAlign w:val="center"/>
            <w:hideMark/>
          </w:tcPr>
          <w:p w14:paraId="28F4714A" w14:textId="0CD8E1F7" w:rsidR="00466924" w:rsidRPr="00466924" w:rsidRDefault="00466924" w:rsidP="00466924">
            <w:r>
              <w:t>4</w:t>
            </w:r>
          </w:p>
        </w:tc>
        <w:tc>
          <w:tcPr>
            <w:tcW w:w="2040" w:type="dxa"/>
            <w:vAlign w:val="center"/>
            <w:hideMark/>
          </w:tcPr>
          <w:p w14:paraId="44AAE991" w14:textId="77777777" w:rsidR="00466924" w:rsidRPr="00466924" w:rsidRDefault="00466924" w:rsidP="00466924">
            <w:r w:rsidRPr="00466924">
              <w:t>0.6505 ± 0.0016</w:t>
            </w:r>
          </w:p>
        </w:tc>
        <w:tc>
          <w:tcPr>
            <w:tcW w:w="2050" w:type="dxa"/>
            <w:vAlign w:val="center"/>
            <w:hideMark/>
          </w:tcPr>
          <w:p w14:paraId="6BCF36AA" w14:textId="77777777" w:rsidR="00466924" w:rsidRPr="00466924" w:rsidRDefault="00466924" w:rsidP="00466924">
            <w:r w:rsidRPr="00466924">
              <w:t>0.6424 ± 0.0017</w:t>
            </w:r>
          </w:p>
        </w:tc>
        <w:tc>
          <w:tcPr>
            <w:tcW w:w="0" w:type="auto"/>
            <w:vAlign w:val="center"/>
            <w:hideMark/>
          </w:tcPr>
          <w:p w14:paraId="0771138B" w14:textId="77777777" w:rsidR="00466924" w:rsidRPr="00466924" w:rsidRDefault="00466924" w:rsidP="00466924">
            <w:r w:rsidRPr="00466924">
              <w:t>-0.0029</w:t>
            </w:r>
          </w:p>
        </w:tc>
        <w:tc>
          <w:tcPr>
            <w:tcW w:w="0" w:type="auto"/>
            <w:vAlign w:val="center"/>
            <w:hideMark/>
          </w:tcPr>
          <w:p w14:paraId="180771AC" w14:textId="77777777" w:rsidR="00466924" w:rsidRPr="00466924" w:rsidRDefault="00466924" w:rsidP="00466924">
            <w:r w:rsidRPr="00466924">
              <w:t>25.87 ± 0.02</w:t>
            </w:r>
          </w:p>
        </w:tc>
      </w:tr>
      <w:tr w:rsidR="00466924" w:rsidRPr="00466924" w14:paraId="398281B5" w14:textId="77777777" w:rsidTr="002E2025">
        <w:trPr>
          <w:tblCellSpacing w:w="15" w:type="dxa"/>
        </w:trPr>
        <w:tc>
          <w:tcPr>
            <w:tcW w:w="0" w:type="auto"/>
            <w:vAlign w:val="center"/>
            <w:hideMark/>
          </w:tcPr>
          <w:p w14:paraId="54A2600C" w14:textId="77777777" w:rsidR="00466924" w:rsidRPr="00466924" w:rsidRDefault="00466924" w:rsidP="00466924">
            <w:proofErr w:type="spellStart"/>
            <w:r w:rsidRPr="00466924">
              <w:t>sgd_momentum</w:t>
            </w:r>
            <w:proofErr w:type="spellEnd"/>
          </w:p>
        </w:tc>
        <w:tc>
          <w:tcPr>
            <w:tcW w:w="1176" w:type="dxa"/>
            <w:vAlign w:val="center"/>
            <w:hideMark/>
          </w:tcPr>
          <w:p w14:paraId="744B8453" w14:textId="7F1CC0CE" w:rsidR="00466924" w:rsidRPr="00466924" w:rsidRDefault="00466924" w:rsidP="00466924">
            <w:r>
              <w:t>4</w:t>
            </w:r>
          </w:p>
        </w:tc>
        <w:tc>
          <w:tcPr>
            <w:tcW w:w="2040" w:type="dxa"/>
            <w:vAlign w:val="center"/>
            <w:hideMark/>
          </w:tcPr>
          <w:p w14:paraId="10204770" w14:textId="77777777" w:rsidR="00466924" w:rsidRPr="00466924" w:rsidRDefault="00466924" w:rsidP="00466924">
            <w:r w:rsidRPr="00466924">
              <w:t>0.5287 ± 0.0006</w:t>
            </w:r>
          </w:p>
        </w:tc>
        <w:tc>
          <w:tcPr>
            <w:tcW w:w="2050" w:type="dxa"/>
            <w:vAlign w:val="center"/>
            <w:hideMark/>
          </w:tcPr>
          <w:p w14:paraId="41613ABA" w14:textId="77777777" w:rsidR="00466924" w:rsidRPr="00466924" w:rsidRDefault="00466924" w:rsidP="00466924">
            <w:r w:rsidRPr="00466924">
              <w:t>0.5287 ± 0.0004</w:t>
            </w:r>
          </w:p>
        </w:tc>
        <w:tc>
          <w:tcPr>
            <w:tcW w:w="0" w:type="auto"/>
            <w:vAlign w:val="center"/>
            <w:hideMark/>
          </w:tcPr>
          <w:p w14:paraId="4A16BD66" w14:textId="77777777" w:rsidR="00466924" w:rsidRPr="00466924" w:rsidRDefault="00466924" w:rsidP="00466924">
            <w:r w:rsidRPr="00466924">
              <w:t>0.0030</w:t>
            </w:r>
          </w:p>
        </w:tc>
        <w:tc>
          <w:tcPr>
            <w:tcW w:w="0" w:type="auto"/>
            <w:vAlign w:val="center"/>
            <w:hideMark/>
          </w:tcPr>
          <w:p w14:paraId="656CC500" w14:textId="77777777" w:rsidR="00466924" w:rsidRPr="00466924" w:rsidRDefault="00466924" w:rsidP="00466924">
            <w:r w:rsidRPr="00466924">
              <w:t>25.98 ± 0.06</w:t>
            </w:r>
          </w:p>
        </w:tc>
      </w:tr>
      <w:tr w:rsidR="00466924" w:rsidRPr="00466924" w14:paraId="6B61BA34" w14:textId="77777777" w:rsidTr="002E2025">
        <w:trPr>
          <w:tblCellSpacing w:w="15" w:type="dxa"/>
        </w:trPr>
        <w:tc>
          <w:tcPr>
            <w:tcW w:w="0" w:type="auto"/>
            <w:vAlign w:val="center"/>
            <w:hideMark/>
          </w:tcPr>
          <w:p w14:paraId="5EB6D8B0" w14:textId="77777777" w:rsidR="00466924" w:rsidRPr="00466924" w:rsidRDefault="00466924" w:rsidP="00466924">
            <w:proofErr w:type="spellStart"/>
            <w:r w:rsidRPr="00466924">
              <w:t>nesterov</w:t>
            </w:r>
            <w:proofErr w:type="spellEnd"/>
          </w:p>
        </w:tc>
        <w:tc>
          <w:tcPr>
            <w:tcW w:w="1176" w:type="dxa"/>
            <w:vAlign w:val="center"/>
            <w:hideMark/>
          </w:tcPr>
          <w:p w14:paraId="27A3D345" w14:textId="57E2EF3F" w:rsidR="00466924" w:rsidRPr="00466924" w:rsidRDefault="00466924" w:rsidP="00466924">
            <w:r>
              <w:t>4</w:t>
            </w:r>
          </w:p>
        </w:tc>
        <w:tc>
          <w:tcPr>
            <w:tcW w:w="2040" w:type="dxa"/>
            <w:vAlign w:val="center"/>
            <w:hideMark/>
          </w:tcPr>
          <w:p w14:paraId="52ECD728" w14:textId="77777777" w:rsidR="00466924" w:rsidRPr="00466924" w:rsidRDefault="00466924" w:rsidP="00466924">
            <w:r w:rsidRPr="00466924">
              <w:t>0.5264 ± 0.0006</w:t>
            </w:r>
          </w:p>
        </w:tc>
        <w:tc>
          <w:tcPr>
            <w:tcW w:w="2050" w:type="dxa"/>
            <w:vAlign w:val="center"/>
            <w:hideMark/>
          </w:tcPr>
          <w:p w14:paraId="6306F23F" w14:textId="77777777" w:rsidR="00466924" w:rsidRPr="00466924" w:rsidRDefault="00466924" w:rsidP="00466924">
            <w:r w:rsidRPr="00466924">
              <w:t>0.5265 ± 0.0003</w:t>
            </w:r>
          </w:p>
        </w:tc>
        <w:tc>
          <w:tcPr>
            <w:tcW w:w="0" w:type="auto"/>
            <w:vAlign w:val="center"/>
            <w:hideMark/>
          </w:tcPr>
          <w:p w14:paraId="1C883720" w14:textId="77777777" w:rsidR="00466924" w:rsidRPr="00466924" w:rsidRDefault="00466924" w:rsidP="00466924">
            <w:r w:rsidRPr="00466924">
              <w:t>0.0033</w:t>
            </w:r>
          </w:p>
        </w:tc>
        <w:tc>
          <w:tcPr>
            <w:tcW w:w="0" w:type="auto"/>
            <w:vAlign w:val="center"/>
            <w:hideMark/>
          </w:tcPr>
          <w:p w14:paraId="30B7911B" w14:textId="77777777" w:rsidR="00466924" w:rsidRPr="00466924" w:rsidRDefault="00466924" w:rsidP="00466924">
            <w:r w:rsidRPr="00466924">
              <w:t>26.04 ± 0.03</w:t>
            </w:r>
          </w:p>
        </w:tc>
      </w:tr>
      <w:tr w:rsidR="00466924" w:rsidRPr="00466924" w14:paraId="0CFDB258" w14:textId="77777777" w:rsidTr="002E2025">
        <w:trPr>
          <w:tblCellSpacing w:w="15" w:type="dxa"/>
        </w:trPr>
        <w:tc>
          <w:tcPr>
            <w:tcW w:w="0" w:type="auto"/>
            <w:vAlign w:val="center"/>
            <w:hideMark/>
          </w:tcPr>
          <w:p w14:paraId="1F315381" w14:textId="77777777" w:rsidR="00466924" w:rsidRPr="00466924" w:rsidRDefault="00466924" w:rsidP="00466924">
            <w:proofErr w:type="spellStart"/>
            <w:r w:rsidRPr="00466924">
              <w:t>adam</w:t>
            </w:r>
            <w:proofErr w:type="spellEnd"/>
          </w:p>
        </w:tc>
        <w:tc>
          <w:tcPr>
            <w:tcW w:w="1176" w:type="dxa"/>
            <w:vAlign w:val="center"/>
            <w:hideMark/>
          </w:tcPr>
          <w:p w14:paraId="425D4405" w14:textId="4A3F784D" w:rsidR="00466924" w:rsidRPr="00466924" w:rsidRDefault="00466924" w:rsidP="00466924">
            <w:r>
              <w:t>4</w:t>
            </w:r>
          </w:p>
        </w:tc>
        <w:tc>
          <w:tcPr>
            <w:tcW w:w="2040" w:type="dxa"/>
            <w:vAlign w:val="center"/>
            <w:hideMark/>
          </w:tcPr>
          <w:p w14:paraId="0F074A96" w14:textId="77777777" w:rsidR="00466924" w:rsidRPr="00466924" w:rsidRDefault="00466924" w:rsidP="00466924">
            <w:r w:rsidRPr="00466924">
              <w:t>0.5078 ± 0.0040</w:t>
            </w:r>
          </w:p>
        </w:tc>
        <w:tc>
          <w:tcPr>
            <w:tcW w:w="2050" w:type="dxa"/>
            <w:vAlign w:val="center"/>
            <w:hideMark/>
          </w:tcPr>
          <w:p w14:paraId="25C51D02" w14:textId="77777777" w:rsidR="00466924" w:rsidRPr="00466924" w:rsidRDefault="00466924" w:rsidP="00466924">
            <w:r w:rsidRPr="00466924">
              <w:t>0.5067 ± 0.0040</w:t>
            </w:r>
          </w:p>
        </w:tc>
        <w:tc>
          <w:tcPr>
            <w:tcW w:w="0" w:type="auto"/>
            <w:vAlign w:val="center"/>
            <w:hideMark/>
          </w:tcPr>
          <w:p w14:paraId="15F69844" w14:textId="77777777" w:rsidR="00466924" w:rsidRPr="00466924" w:rsidRDefault="00466924" w:rsidP="00466924">
            <w:r w:rsidRPr="00466924">
              <w:t>0.0053</w:t>
            </w:r>
          </w:p>
        </w:tc>
        <w:tc>
          <w:tcPr>
            <w:tcW w:w="0" w:type="auto"/>
            <w:vAlign w:val="center"/>
            <w:hideMark/>
          </w:tcPr>
          <w:p w14:paraId="303C2792" w14:textId="77777777" w:rsidR="00466924" w:rsidRPr="00466924" w:rsidRDefault="00466924" w:rsidP="00466924">
            <w:r w:rsidRPr="00466924">
              <w:t>26.28 ± 0.04</w:t>
            </w:r>
          </w:p>
        </w:tc>
      </w:tr>
      <w:tr w:rsidR="00466924" w:rsidRPr="00466924" w14:paraId="016BF5CB" w14:textId="77777777" w:rsidTr="002E2025">
        <w:trPr>
          <w:tblCellSpacing w:w="15" w:type="dxa"/>
        </w:trPr>
        <w:tc>
          <w:tcPr>
            <w:tcW w:w="0" w:type="auto"/>
            <w:vAlign w:val="center"/>
            <w:hideMark/>
          </w:tcPr>
          <w:p w14:paraId="7BAF8D5E" w14:textId="77777777" w:rsidR="00466924" w:rsidRPr="00466924" w:rsidRDefault="00466924" w:rsidP="00466924">
            <w:proofErr w:type="spellStart"/>
            <w:r w:rsidRPr="00466924">
              <w:t>adam_no_bias</w:t>
            </w:r>
            <w:proofErr w:type="spellEnd"/>
          </w:p>
        </w:tc>
        <w:tc>
          <w:tcPr>
            <w:tcW w:w="1176" w:type="dxa"/>
            <w:vAlign w:val="center"/>
            <w:hideMark/>
          </w:tcPr>
          <w:p w14:paraId="18CF4038" w14:textId="5C620150" w:rsidR="00466924" w:rsidRPr="00466924" w:rsidRDefault="00466924" w:rsidP="00466924">
            <w:r>
              <w:t>4</w:t>
            </w:r>
          </w:p>
        </w:tc>
        <w:tc>
          <w:tcPr>
            <w:tcW w:w="2040" w:type="dxa"/>
            <w:vAlign w:val="center"/>
            <w:hideMark/>
          </w:tcPr>
          <w:p w14:paraId="61DF5B90" w14:textId="77777777" w:rsidR="00466924" w:rsidRPr="00466924" w:rsidRDefault="00466924" w:rsidP="00466924">
            <w:r w:rsidRPr="00466924">
              <w:t>0.5003 ± 0.0026</w:t>
            </w:r>
          </w:p>
        </w:tc>
        <w:tc>
          <w:tcPr>
            <w:tcW w:w="2050" w:type="dxa"/>
            <w:vAlign w:val="center"/>
            <w:hideMark/>
          </w:tcPr>
          <w:p w14:paraId="50C89E7E" w14:textId="77777777" w:rsidR="00466924" w:rsidRPr="00466924" w:rsidRDefault="00466924" w:rsidP="00466924">
            <w:r w:rsidRPr="00466924">
              <w:t>0.4999 ± 0.0022</w:t>
            </w:r>
          </w:p>
        </w:tc>
        <w:tc>
          <w:tcPr>
            <w:tcW w:w="0" w:type="auto"/>
            <w:vAlign w:val="center"/>
            <w:hideMark/>
          </w:tcPr>
          <w:p w14:paraId="3B75394A" w14:textId="77777777" w:rsidR="00466924" w:rsidRPr="00466924" w:rsidRDefault="00466924" w:rsidP="00466924">
            <w:r w:rsidRPr="00466924">
              <w:t>0.0053</w:t>
            </w:r>
          </w:p>
        </w:tc>
        <w:tc>
          <w:tcPr>
            <w:tcW w:w="0" w:type="auto"/>
            <w:vAlign w:val="center"/>
            <w:hideMark/>
          </w:tcPr>
          <w:p w14:paraId="1B23ACD8" w14:textId="77777777" w:rsidR="00466924" w:rsidRPr="00466924" w:rsidRDefault="00466924" w:rsidP="00466924">
            <w:r w:rsidRPr="00466924">
              <w:t>26.25 ± 0.02</w:t>
            </w:r>
          </w:p>
        </w:tc>
      </w:tr>
      <w:tr w:rsidR="00466924" w:rsidRPr="00466924" w14:paraId="0DAB5537" w14:textId="77777777" w:rsidTr="002E2025">
        <w:trPr>
          <w:tblCellSpacing w:w="15" w:type="dxa"/>
        </w:trPr>
        <w:tc>
          <w:tcPr>
            <w:tcW w:w="0" w:type="auto"/>
            <w:vAlign w:val="center"/>
            <w:hideMark/>
          </w:tcPr>
          <w:p w14:paraId="25C11163" w14:textId="77777777" w:rsidR="00466924" w:rsidRPr="00466924" w:rsidRDefault="00466924" w:rsidP="00466924">
            <w:proofErr w:type="spellStart"/>
            <w:r w:rsidRPr="00466924">
              <w:t>rmsprop_like</w:t>
            </w:r>
            <w:proofErr w:type="spellEnd"/>
          </w:p>
        </w:tc>
        <w:tc>
          <w:tcPr>
            <w:tcW w:w="1176" w:type="dxa"/>
            <w:vAlign w:val="center"/>
            <w:hideMark/>
          </w:tcPr>
          <w:p w14:paraId="7AC4D5FC" w14:textId="5BAE4F33" w:rsidR="00466924" w:rsidRPr="00466924" w:rsidRDefault="00466924" w:rsidP="00466924">
            <w:r>
              <w:t>4</w:t>
            </w:r>
          </w:p>
        </w:tc>
        <w:tc>
          <w:tcPr>
            <w:tcW w:w="2040" w:type="dxa"/>
            <w:vAlign w:val="center"/>
            <w:hideMark/>
          </w:tcPr>
          <w:p w14:paraId="6C5213C7" w14:textId="77777777" w:rsidR="00466924" w:rsidRPr="00466924" w:rsidRDefault="00466924" w:rsidP="00466924">
            <w:r w:rsidRPr="00466924">
              <w:t>1.0165 ± 0.0651</w:t>
            </w:r>
          </w:p>
        </w:tc>
        <w:tc>
          <w:tcPr>
            <w:tcW w:w="2050" w:type="dxa"/>
            <w:vAlign w:val="center"/>
            <w:hideMark/>
          </w:tcPr>
          <w:p w14:paraId="23CD98D4" w14:textId="77777777" w:rsidR="00466924" w:rsidRPr="00466924" w:rsidRDefault="00466924" w:rsidP="00466924">
            <w:r w:rsidRPr="00466924">
              <w:t>1.0137 ± 0.0668</w:t>
            </w:r>
          </w:p>
        </w:tc>
        <w:tc>
          <w:tcPr>
            <w:tcW w:w="0" w:type="auto"/>
            <w:vAlign w:val="center"/>
            <w:hideMark/>
          </w:tcPr>
          <w:p w14:paraId="216CC746" w14:textId="77777777" w:rsidR="00466924" w:rsidRPr="00466924" w:rsidRDefault="00466924" w:rsidP="00466924">
            <w:r w:rsidRPr="00466924">
              <w:t>0.0048</w:t>
            </w:r>
          </w:p>
        </w:tc>
        <w:tc>
          <w:tcPr>
            <w:tcW w:w="0" w:type="auto"/>
            <w:vAlign w:val="center"/>
            <w:hideMark/>
          </w:tcPr>
          <w:p w14:paraId="65257C21" w14:textId="77777777" w:rsidR="00466924" w:rsidRPr="00466924" w:rsidRDefault="00466924" w:rsidP="00466924">
            <w:r w:rsidRPr="00466924">
              <w:t>26.28 ± 0.04</w:t>
            </w:r>
          </w:p>
        </w:tc>
      </w:tr>
      <w:tr w:rsidR="00466924" w:rsidRPr="00466924" w14:paraId="78D474E0" w14:textId="77777777" w:rsidTr="002E2025">
        <w:trPr>
          <w:tblCellSpacing w:w="15" w:type="dxa"/>
        </w:trPr>
        <w:tc>
          <w:tcPr>
            <w:tcW w:w="0" w:type="auto"/>
            <w:vAlign w:val="center"/>
            <w:hideMark/>
          </w:tcPr>
          <w:p w14:paraId="00F0D382" w14:textId="77777777" w:rsidR="00466924" w:rsidRPr="00466924" w:rsidRDefault="00466924" w:rsidP="00466924">
            <w:proofErr w:type="spellStart"/>
            <w:r w:rsidRPr="00466924">
              <w:lastRenderedPageBreak/>
              <w:t>adamw</w:t>
            </w:r>
            <w:proofErr w:type="spellEnd"/>
          </w:p>
        </w:tc>
        <w:tc>
          <w:tcPr>
            <w:tcW w:w="1176" w:type="dxa"/>
            <w:vAlign w:val="center"/>
            <w:hideMark/>
          </w:tcPr>
          <w:p w14:paraId="31EEE25E" w14:textId="5E13564B" w:rsidR="00466924" w:rsidRPr="00466924" w:rsidRDefault="00466924" w:rsidP="00466924">
            <w:r>
              <w:t>4</w:t>
            </w:r>
          </w:p>
        </w:tc>
        <w:tc>
          <w:tcPr>
            <w:tcW w:w="2040" w:type="dxa"/>
            <w:vAlign w:val="center"/>
            <w:hideMark/>
          </w:tcPr>
          <w:p w14:paraId="346EF635" w14:textId="77777777" w:rsidR="00466924" w:rsidRPr="00466924" w:rsidRDefault="00466924" w:rsidP="00466924">
            <w:r w:rsidRPr="00466924">
              <w:t>0.5071 ± 0.0039</w:t>
            </w:r>
          </w:p>
        </w:tc>
        <w:tc>
          <w:tcPr>
            <w:tcW w:w="2050" w:type="dxa"/>
            <w:vAlign w:val="center"/>
            <w:hideMark/>
          </w:tcPr>
          <w:p w14:paraId="1FE82E3A" w14:textId="77777777" w:rsidR="00466924" w:rsidRPr="00466924" w:rsidRDefault="00466924" w:rsidP="00466924">
            <w:r w:rsidRPr="00466924">
              <w:t>0.5063 ± 0.0040</w:t>
            </w:r>
          </w:p>
        </w:tc>
        <w:tc>
          <w:tcPr>
            <w:tcW w:w="0" w:type="auto"/>
            <w:vAlign w:val="center"/>
            <w:hideMark/>
          </w:tcPr>
          <w:p w14:paraId="29423689" w14:textId="77777777" w:rsidR="00466924" w:rsidRPr="00466924" w:rsidRDefault="00466924" w:rsidP="00466924">
            <w:r w:rsidRPr="00466924">
              <w:t>0.0053</w:t>
            </w:r>
          </w:p>
        </w:tc>
        <w:tc>
          <w:tcPr>
            <w:tcW w:w="0" w:type="auto"/>
            <w:vAlign w:val="center"/>
            <w:hideMark/>
          </w:tcPr>
          <w:p w14:paraId="6C32DE3A" w14:textId="77777777" w:rsidR="00466924" w:rsidRPr="00466924" w:rsidRDefault="00466924" w:rsidP="00466924">
            <w:r w:rsidRPr="00466924">
              <w:t>26.25 ± 0.02</w:t>
            </w:r>
          </w:p>
        </w:tc>
      </w:tr>
    </w:tbl>
    <w:p w14:paraId="2A234FE0" w14:textId="77777777" w:rsidR="002E2025" w:rsidRDefault="002E2025" w:rsidP="002E2025">
      <w:pPr>
        <w:pStyle w:val="Heading2"/>
      </w:pPr>
      <w:r>
        <w:t>Observations</w:t>
      </w:r>
    </w:p>
    <w:p w14:paraId="32EF6B83" w14:textId="0670AB89" w:rsidR="002E2025" w:rsidRDefault="002E2025" w:rsidP="002E2025">
      <w:r>
        <w:t>The Adam family displayed faster convergence when measuring validation loss per update, reaching about 0.50 within only 200 to 400 updates across network architectures and datasets.</w:t>
      </w:r>
      <w:r w:rsidR="00B107F4">
        <w:t xml:space="preserve"> The SGC methods seem to converge around 0.65 beyond 800 updates. This shows how Adams adaptive learning rates navigate complex patterns far better than conventional SGD, reducing the number of updates and evaluations to converge. But the wall clock times show that Adam experiences a longer computation time than its counterparts. The marginally higher </w:t>
      </w:r>
      <w:r w:rsidR="0034039C">
        <w:t>computing</w:t>
      </w:r>
      <w:r w:rsidR="00B107F4">
        <w:t xml:space="preserve"> times reflect more complex calculations, though it does not measure up against the difference in loss.</w:t>
      </w:r>
    </w:p>
    <w:p w14:paraId="1FB91F17" w14:textId="52D60F58" w:rsidR="00B107F4" w:rsidRDefault="00B107F4" w:rsidP="002E2025">
      <w:r>
        <w:t>Adam variants demonstrate far better stability with lower stander deviations and tighter IAR bands after initial updates.</w:t>
      </w:r>
      <w:r w:rsidR="0034039C">
        <w:t xml:space="preserve"> SGD methods exhibit higher variance given a lack of iterative parameter corrections between updates. The </w:t>
      </w:r>
      <w:proofErr w:type="spellStart"/>
      <w:r w:rsidR="0034039C">
        <w:t>RMSProp</w:t>
      </w:r>
      <w:proofErr w:type="spellEnd"/>
      <w:r w:rsidR="0034039C">
        <w:t xml:space="preserve">-like curve seems to be occasionally volatile, indicating B1=0 reduces momentum but increases sensitivity. </w:t>
      </w:r>
    </w:p>
    <w:p w14:paraId="14472C72" w14:textId="226D9794" w:rsidR="0034039C" w:rsidRDefault="0034039C" w:rsidP="002E2025">
      <w:r>
        <w:t xml:space="preserve">Slight overfitting appears to be suggested by the positive generalization gap measured in the Adam family. But total losses are far lower than SGD, so the concern is minimal. The consistently low gap for the no-bias variant suggests bias correct adds minor overfitting. Adam scales well under complexity caps given its loss scores better on the noisier Accidents dataset. </w:t>
      </w:r>
    </w:p>
    <w:p w14:paraId="3F0D186B" w14:textId="28DB4FA9" w:rsidR="0034039C" w:rsidRPr="002E2025" w:rsidRDefault="0034039C" w:rsidP="002E2025">
      <w:r>
        <w:t>The deeper networks seem to have a minor performance increase over the shallow ones</w:t>
      </w:r>
      <w:r w:rsidR="002F3962">
        <w:t xml:space="preserve"> but take longer to execute, showing that Adam favors less complex networks with respect to time.</w:t>
      </w:r>
    </w:p>
    <w:p w14:paraId="76AAEB05" w14:textId="3520F39D" w:rsidR="002E2025" w:rsidRDefault="002E2025" w:rsidP="002E2025">
      <w:pPr>
        <w:pStyle w:val="Heading2"/>
      </w:pPr>
      <w:r>
        <w:t>Adjustments</w:t>
      </w:r>
    </w:p>
    <w:p w14:paraId="0E0FB309" w14:textId="1843E21C" w:rsidR="002F3962" w:rsidRPr="002F3962" w:rsidRDefault="002F3962" w:rsidP="002F3962">
      <w:r>
        <w:t>All networks appear to plateau before 1,500 updates, showing an adjustment must be made with the learning threshold. Also, minimal differences between the curves could signify parameter values were set too close to zero or its default value.</w:t>
      </w:r>
    </w:p>
    <w:p w14:paraId="1CAFD6BA" w14:textId="4E176CBC" w:rsidR="002E2025" w:rsidRDefault="002E2025" w:rsidP="002E2025">
      <w:pPr>
        <w:pStyle w:val="Heading2"/>
      </w:pPr>
      <w:r>
        <w:t>Findings</w:t>
      </w:r>
    </w:p>
    <w:p w14:paraId="01BEBC29" w14:textId="77777777" w:rsidR="00466924" w:rsidRPr="00460D01" w:rsidRDefault="00466924" w:rsidP="00460D01"/>
    <w:p w14:paraId="3188E228" w14:textId="77777777" w:rsidR="0007243F" w:rsidRPr="0007243F" w:rsidRDefault="0007243F" w:rsidP="0007243F">
      <w:pPr>
        <w:pStyle w:val="Heading1"/>
      </w:pPr>
      <w:r w:rsidRPr="0007243F">
        <w:lastRenderedPageBreak/>
        <w:t>Part 3: Targeted Regularization Study (2-3 pages)</w:t>
      </w:r>
    </w:p>
    <w:p w14:paraId="3E363B19" w14:textId="77777777" w:rsidR="0007243F" w:rsidRPr="0007243F" w:rsidRDefault="0007243F" w:rsidP="0007243F">
      <w:pPr>
        <w:pStyle w:val="Heading1"/>
      </w:pPr>
      <w:r w:rsidRPr="0007243F">
        <w:t>Conclusion (0.5-1 page)</w:t>
      </w:r>
    </w:p>
    <w:p w14:paraId="41860B85" w14:textId="77777777" w:rsidR="0007243F" w:rsidRPr="0007243F" w:rsidRDefault="0007243F" w:rsidP="0007243F">
      <w:pPr>
        <w:numPr>
          <w:ilvl w:val="0"/>
          <w:numId w:val="6"/>
        </w:numPr>
      </w:pPr>
      <w:r w:rsidRPr="0007243F">
        <w:t>Key Findings</w:t>
      </w:r>
    </w:p>
    <w:p w14:paraId="4E74B433" w14:textId="77777777" w:rsidR="0007243F" w:rsidRPr="0007243F" w:rsidRDefault="0007243F" w:rsidP="0007243F">
      <w:pPr>
        <w:numPr>
          <w:ilvl w:val="0"/>
          <w:numId w:val="6"/>
        </w:numPr>
      </w:pPr>
      <w:r w:rsidRPr="0007243F">
        <w:t>Hypothesis Verdict</w:t>
      </w:r>
    </w:p>
    <w:p w14:paraId="6E31DBEC" w14:textId="77777777" w:rsidR="0007243F" w:rsidRPr="0007243F" w:rsidRDefault="0007243F" w:rsidP="0007243F">
      <w:pPr>
        <w:numPr>
          <w:ilvl w:val="0"/>
          <w:numId w:val="6"/>
        </w:numPr>
      </w:pPr>
      <w:r w:rsidRPr="0007243F">
        <w:t>Best Training Recipe</w:t>
      </w:r>
    </w:p>
    <w:p w14:paraId="09CECCF2" w14:textId="77777777" w:rsidR="0007243F" w:rsidRPr="0007243F" w:rsidRDefault="0007243F" w:rsidP="0007243F">
      <w:pPr>
        <w:numPr>
          <w:ilvl w:val="0"/>
          <w:numId w:val="6"/>
        </w:numPr>
      </w:pPr>
      <w:r w:rsidRPr="0007243F">
        <w:t>Limitations &amp; Future Work</w:t>
      </w:r>
    </w:p>
    <w:p w14:paraId="5D991C14" w14:textId="77777777" w:rsidR="0007243F" w:rsidRPr="0007243F" w:rsidRDefault="0007243F" w:rsidP="0007243F">
      <w:pPr>
        <w:numPr>
          <w:ilvl w:val="0"/>
          <w:numId w:val="6"/>
        </w:numPr>
      </w:pPr>
      <w:r w:rsidRPr="0007243F">
        <w:t>Practical Implications</w:t>
      </w:r>
    </w:p>
    <w:p w14:paraId="55D725FF" w14:textId="77777777" w:rsidR="0007243F" w:rsidRPr="0007243F" w:rsidRDefault="0007243F" w:rsidP="0007243F">
      <w:pPr>
        <w:pStyle w:val="Heading1"/>
      </w:pPr>
      <w:r w:rsidRPr="0007243F">
        <w:t>References (0.5 page)</w:t>
      </w:r>
    </w:p>
    <w:p w14:paraId="7784FC25" w14:textId="77777777" w:rsidR="0007243F" w:rsidRPr="0007243F" w:rsidRDefault="0007243F"/>
    <w:sectPr w:rsidR="0007243F" w:rsidRPr="000724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BFD"/>
    <w:multiLevelType w:val="multilevel"/>
    <w:tmpl w:val="BFD8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54F68"/>
    <w:multiLevelType w:val="multilevel"/>
    <w:tmpl w:val="121A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F45009"/>
    <w:multiLevelType w:val="multilevel"/>
    <w:tmpl w:val="3FB4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8F0692"/>
    <w:multiLevelType w:val="multilevel"/>
    <w:tmpl w:val="904E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B71FAB"/>
    <w:multiLevelType w:val="multilevel"/>
    <w:tmpl w:val="3F66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F05D12"/>
    <w:multiLevelType w:val="multilevel"/>
    <w:tmpl w:val="9E8C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432628">
    <w:abstractNumId w:val="3"/>
  </w:num>
  <w:num w:numId="2" w16cid:durableId="961037404">
    <w:abstractNumId w:val="4"/>
  </w:num>
  <w:num w:numId="3" w16cid:durableId="1242832689">
    <w:abstractNumId w:val="2"/>
  </w:num>
  <w:num w:numId="4" w16cid:durableId="1036198730">
    <w:abstractNumId w:val="5"/>
  </w:num>
  <w:num w:numId="5" w16cid:durableId="1454976146">
    <w:abstractNumId w:val="0"/>
  </w:num>
  <w:num w:numId="6" w16cid:durableId="1629123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536"/>
    <w:rsid w:val="0007243F"/>
    <w:rsid w:val="000B0B88"/>
    <w:rsid w:val="000D0CDB"/>
    <w:rsid w:val="000E7081"/>
    <w:rsid w:val="00100E2E"/>
    <w:rsid w:val="00113C17"/>
    <w:rsid w:val="00173248"/>
    <w:rsid w:val="00173E9B"/>
    <w:rsid w:val="001762E6"/>
    <w:rsid w:val="001821D4"/>
    <w:rsid w:val="00183536"/>
    <w:rsid w:val="00192299"/>
    <w:rsid w:val="00193F09"/>
    <w:rsid w:val="001A0E33"/>
    <w:rsid w:val="001F120E"/>
    <w:rsid w:val="001F3872"/>
    <w:rsid w:val="0022340C"/>
    <w:rsid w:val="00240128"/>
    <w:rsid w:val="002D0FBB"/>
    <w:rsid w:val="002E2025"/>
    <w:rsid w:val="002F3962"/>
    <w:rsid w:val="002F5F67"/>
    <w:rsid w:val="0034039C"/>
    <w:rsid w:val="00343938"/>
    <w:rsid w:val="00375F13"/>
    <w:rsid w:val="003801F9"/>
    <w:rsid w:val="003C5BC6"/>
    <w:rsid w:val="003F0812"/>
    <w:rsid w:val="00407745"/>
    <w:rsid w:val="004332A0"/>
    <w:rsid w:val="00447233"/>
    <w:rsid w:val="00460D01"/>
    <w:rsid w:val="00466924"/>
    <w:rsid w:val="004913C0"/>
    <w:rsid w:val="004A1E60"/>
    <w:rsid w:val="004C570D"/>
    <w:rsid w:val="004D3ED9"/>
    <w:rsid w:val="005112B1"/>
    <w:rsid w:val="00547347"/>
    <w:rsid w:val="005766A1"/>
    <w:rsid w:val="005B38DC"/>
    <w:rsid w:val="005C2033"/>
    <w:rsid w:val="005E160E"/>
    <w:rsid w:val="005F3062"/>
    <w:rsid w:val="00613635"/>
    <w:rsid w:val="00632A94"/>
    <w:rsid w:val="00653CE8"/>
    <w:rsid w:val="006553AB"/>
    <w:rsid w:val="006652F4"/>
    <w:rsid w:val="00667458"/>
    <w:rsid w:val="00681E66"/>
    <w:rsid w:val="00701182"/>
    <w:rsid w:val="0070328F"/>
    <w:rsid w:val="00717236"/>
    <w:rsid w:val="00743308"/>
    <w:rsid w:val="007A194B"/>
    <w:rsid w:val="007D6588"/>
    <w:rsid w:val="007D65E6"/>
    <w:rsid w:val="007E0614"/>
    <w:rsid w:val="007E34FB"/>
    <w:rsid w:val="0083609A"/>
    <w:rsid w:val="00865036"/>
    <w:rsid w:val="008958D0"/>
    <w:rsid w:val="008B5E45"/>
    <w:rsid w:val="00940A1F"/>
    <w:rsid w:val="00951AE4"/>
    <w:rsid w:val="0099011A"/>
    <w:rsid w:val="009A1443"/>
    <w:rsid w:val="009D26D5"/>
    <w:rsid w:val="00A71BA9"/>
    <w:rsid w:val="00A730B8"/>
    <w:rsid w:val="00A750C0"/>
    <w:rsid w:val="00A84EC5"/>
    <w:rsid w:val="00AF0AC5"/>
    <w:rsid w:val="00B107F4"/>
    <w:rsid w:val="00B317BD"/>
    <w:rsid w:val="00B731ED"/>
    <w:rsid w:val="00B811BD"/>
    <w:rsid w:val="00B95AF3"/>
    <w:rsid w:val="00BE2ED8"/>
    <w:rsid w:val="00BE3A85"/>
    <w:rsid w:val="00C26555"/>
    <w:rsid w:val="00C34CA4"/>
    <w:rsid w:val="00C52093"/>
    <w:rsid w:val="00C54637"/>
    <w:rsid w:val="00CD26A5"/>
    <w:rsid w:val="00CF113D"/>
    <w:rsid w:val="00CF21A0"/>
    <w:rsid w:val="00D0208E"/>
    <w:rsid w:val="00D05B5E"/>
    <w:rsid w:val="00D35A07"/>
    <w:rsid w:val="00E22EDD"/>
    <w:rsid w:val="00E40E29"/>
    <w:rsid w:val="00E458A6"/>
    <w:rsid w:val="00E56E83"/>
    <w:rsid w:val="00EB5C42"/>
    <w:rsid w:val="00EC30E2"/>
    <w:rsid w:val="00EC412B"/>
    <w:rsid w:val="00ED6082"/>
    <w:rsid w:val="00EE028E"/>
    <w:rsid w:val="00EE173E"/>
    <w:rsid w:val="00F87A91"/>
    <w:rsid w:val="00F9077A"/>
    <w:rsid w:val="00F921B6"/>
    <w:rsid w:val="00FA3C04"/>
    <w:rsid w:val="00FD4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E6724"/>
  <w15:chartTrackingRefBased/>
  <w15:docId w15:val="{0A4AD871-E6A3-4966-A686-D3118F741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5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35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35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5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5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5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35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35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5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5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536"/>
    <w:rPr>
      <w:rFonts w:eastAsiaTheme="majorEastAsia" w:cstheme="majorBidi"/>
      <w:color w:val="272727" w:themeColor="text1" w:themeTint="D8"/>
    </w:rPr>
  </w:style>
  <w:style w:type="paragraph" w:styleId="Title">
    <w:name w:val="Title"/>
    <w:basedOn w:val="Normal"/>
    <w:next w:val="Normal"/>
    <w:link w:val="TitleChar"/>
    <w:uiPriority w:val="10"/>
    <w:qFormat/>
    <w:rsid w:val="00183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536"/>
    <w:pPr>
      <w:spacing w:before="160"/>
      <w:jc w:val="center"/>
    </w:pPr>
    <w:rPr>
      <w:i/>
      <w:iCs/>
      <w:color w:val="404040" w:themeColor="text1" w:themeTint="BF"/>
    </w:rPr>
  </w:style>
  <w:style w:type="character" w:customStyle="1" w:styleId="QuoteChar">
    <w:name w:val="Quote Char"/>
    <w:basedOn w:val="DefaultParagraphFont"/>
    <w:link w:val="Quote"/>
    <w:uiPriority w:val="29"/>
    <w:rsid w:val="00183536"/>
    <w:rPr>
      <w:i/>
      <w:iCs/>
      <w:color w:val="404040" w:themeColor="text1" w:themeTint="BF"/>
    </w:rPr>
  </w:style>
  <w:style w:type="paragraph" w:styleId="ListParagraph">
    <w:name w:val="List Paragraph"/>
    <w:basedOn w:val="Normal"/>
    <w:uiPriority w:val="34"/>
    <w:qFormat/>
    <w:rsid w:val="00183536"/>
    <w:pPr>
      <w:ind w:left="720"/>
      <w:contextualSpacing/>
    </w:pPr>
  </w:style>
  <w:style w:type="character" w:styleId="IntenseEmphasis">
    <w:name w:val="Intense Emphasis"/>
    <w:basedOn w:val="DefaultParagraphFont"/>
    <w:uiPriority w:val="21"/>
    <w:qFormat/>
    <w:rsid w:val="00183536"/>
    <w:rPr>
      <w:i/>
      <w:iCs/>
      <w:color w:val="0F4761" w:themeColor="accent1" w:themeShade="BF"/>
    </w:rPr>
  </w:style>
  <w:style w:type="paragraph" w:styleId="IntenseQuote">
    <w:name w:val="Intense Quote"/>
    <w:basedOn w:val="Normal"/>
    <w:next w:val="Normal"/>
    <w:link w:val="IntenseQuoteChar"/>
    <w:uiPriority w:val="30"/>
    <w:qFormat/>
    <w:rsid w:val="00183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536"/>
    <w:rPr>
      <w:i/>
      <w:iCs/>
      <w:color w:val="0F4761" w:themeColor="accent1" w:themeShade="BF"/>
    </w:rPr>
  </w:style>
  <w:style w:type="character" w:styleId="IntenseReference">
    <w:name w:val="Intense Reference"/>
    <w:basedOn w:val="DefaultParagraphFont"/>
    <w:uiPriority w:val="32"/>
    <w:qFormat/>
    <w:rsid w:val="00183536"/>
    <w:rPr>
      <w:b/>
      <w:bCs/>
      <w:smallCaps/>
      <w:color w:val="0F4761" w:themeColor="accent1" w:themeShade="BF"/>
      <w:spacing w:val="5"/>
    </w:rPr>
  </w:style>
  <w:style w:type="paragraph" w:styleId="NormalWeb">
    <w:name w:val="Normal (Web)"/>
    <w:basedOn w:val="Normal"/>
    <w:uiPriority w:val="99"/>
    <w:unhideWhenUsed/>
    <w:rsid w:val="00CD26A5"/>
    <w:pPr>
      <w:spacing w:before="100" w:beforeAutospacing="1" w:after="100" w:afterAutospacing="1" w:line="240" w:lineRule="auto"/>
    </w:pPr>
    <w:rPr>
      <w:rFonts w:ascii="Times New Roman" w:eastAsiaTheme="minorEastAsia" w:hAnsi="Times New Roman" w:cs="Times New Roman"/>
      <w:kern w:val="0"/>
    </w:rPr>
  </w:style>
  <w:style w:type="character" w:styleId="Hyperlink">
    <w:name w:val="Hyperlink"/>
    <w:basedOn w:val="DefaultParagraphFont"/>
    <w:uiPriority w:val="99"/>
    <w:unhideWhenUsed/>
    <w:rsid w:val="00BE2ED8"/>
    <w:rPr>
      <w:color w:val="467886" w:themeColor="hyperlink"/>
      <w:u w:val="single"/>
    </w:rPr>
  </w:style>
  <w:style w:type="character" w:styleId="UnresolvedMention">
    <w:name w:val="Unresolved Mention"/>
    <w:basedOn w:val="DefaultParagraphFont"/>
    <w:uiPriority w:val="99"/>
    <w:semiHidden/>
    <w:unhideWhenUsed/>
    <w:rsid w:val="00BE2E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gatech.edu/gt-omscs-ml/cs-7641-2025-fall-mpeluso3/tree/master/o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4417</TotalTime>
  <Pages>13</Pages>
  <Words>3039</Words>
  <Characters>17324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Peluso, Michael F</dc:creator>
  <cp:keywords/>
  <dc:description/>
  <cp:lastModifiedBy>Peluso, Michael F</cp:lastModifiedBy>
  <cp:revision>10</cp:revision>
  <dcterms:created xsi:type="dcterms:W3CDTF">2025-10-17T22:50:00Z</dcterms:created>
  <dcterms:modified xsi:type="dcterms:W3CDTF">2025-10-22T11:29:00Z</dcterms:modified>
</cp:coreProperties>
</file>