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A37" w:rsidRDefault="009A3A37" w:rsidP="009A3A37">
      <w:pPr>
        <w:pStyle w:val="Textoindependiente"/>
        <w:spacing w:before="33" w:line="259" w:lineRule="auto"/>
        <w:ind w:left="1898" w:right="1895" w:hanging="2"/>
        <w:jc w:val="center"/>
      </w:pPr>
      <w:r>
        <w:t xml:space="preserve">ESCUELA COLOMBIANA DE INGENIERÍA JULIO GARAVITO LABORATORIO DE FÍSICA MECÁNICA Y DE FLUIDOS 2018 - 1 Laboratorio No. </w:t>
      </w:r>
      <w:r>
        <w:t>6</w:t>
      </w:r>
      <w:r>
        <w:t xml:space="preserve"> </w:t>
      </w:r>
      <w:r>
        <w:t>ADICIÓN DE FUERZAS</w:t>
      </w:r>
    </w:p>
    <w:p w:rsidR="009A3A37" w:rsidRDefault="009A3A37" w:rsidP="009A3A37">
      <w:pPr>
        <w:pStyle w:val="Textoindependiente"/>
        <w:spacing w:before="33" w:line="259" w:lineRule="auto"/>
        <w:ind w:left="1898" w:right="1895" w:hanging="2"/>
        <w:jc w:val="center"/>
      </w:pPr>
      <w:r w:rsidRPr="00FA49B3">
        <w:t>Christian Camilo Vivas, Maria Paula Sanchez, Michael Perilla</w:t>
      </w:r>
    </w:p>
    <w:p w:rsidR="009A3A37" w:rsidRDefault="009A3A37" w:rsidP="009A3A37">
      <w:pPr>
        <w:pStyle w:val="Ttulo2"/>
        <w:spacing w:before="20"/>
        <w:ind w:left="104" w:right="101"/>
        <w:jc w:val="center"/>
      </w:pPr>
      <w:r>
        <w:t>Resumen</w:t>
      </w:r>
    </w:p>
    <w:p w:rsidR="0078317B" w:rsidRPr="009A3A37" w:rsidRDefault="009A3A37" w:rsidP="009A3A37">
      <w:pPr>
        <w:jc w:val="center"/>
      </w:pPr>
      <w:r w:rsidRPr="009A3A37">
        <w:t>Las magnitudes físicas como lo son las fuerzas son cantidades vectoriales porque tienen magnitud, dirección y sentido. Debido a su carácter vectorial, las fuerzas pueden sumarse, restarse, etc.</w:t>
      </w:r>
    </w:p>
    <w:p w:rsidR="009A3A37" w:rsidRDefault="009A3A37" w:rsidP="009A3A37"/>
    <w:p w:rsidR="009A3A37" w:rsidRDefault="009A3A37" w:rsidP="009A3A37">
      <w:pPr>
        <w:rPr>
          <w:b/>
        </w:rPr>
      </w:pPr>
      <w:r>
        <w:rPr>
          <w:b/>
        </w:rPr>
        <w:t>Materiales</w:t>
      </w:r>
    </w:p>
    <w:p w:rsidR="009A3A37" w:rsidRDefault="009A3A37" w:rsidP="009A3A37">
      <w:pPr>
        <w:pStyle w:val="Prrafodelista"/>
        <w:numPr>
          <w:ilvl w:val="0"/>
          <w:numId w:val="4"/>
        </w:numPr>
      </w:pPr>
      <w:r>
        <w:t xml:space="preserve">Mesa de fuerzas </w:t>
      </w:r>
    </w:p>
    <w:p w:rsidR="009A3A37" w:rsidRDefault="009A3A37" w:rsidP="009A3A37">
      <w:pPr>
        <w:pStyle w:val="Prrafodelista"/>
        <w:numPr>
          <w:ilvl w:val="0"/>
          <w:numId w:val="4"/>
        </w:numPr>
      </w:pPr>
      <w:r>
        <w:t>Masas de la misma magnitud</w:t>
      </w:r>
    </w:p>
    <w:p w:rsidR="009A3A37" w:rsidRDefault="00CB5512" w:rsidP="009A3A37">
      <w:pPr>
        <w:pStyle w:val="Prrafodelista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387350</wp:posOffset>
            </wp:positionV>
            <wp:extent cx="2628900" cy="1971824"/>
            <wp:effectExtent l="0" t="0" r="0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3-05 at 8.18.48 PM(1)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71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292100</wp:posOffset>
            </wp:positionV>
            <wp:extent cx="2133600" cy="2167255"/>
            <wp:effectExtent l="0" t="0" r="0" b="444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03-05 at 8.18.48 PM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04"/>
                    <a:stretch/>
                  </pic:blipFill>
                  <pic:spPr bwMode="auto">
                    <a:xfrm>
                      <a:off x="0" y="0"/>
                      <a:ext cx="2133600" cy="2167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3A37">
        <w:t xml:space="preserve">Pesa digital  </w:t>
      </w:r>
    </w:p>
    <w:p w:rsidR="00C72F12" w:rsidRDefault="00C72F12" w:rsidP="009A3A37"/>
    <w:p w:rsidR="009A3A37" w:rsidRDefault="009A3A37" w:rsidP="009A3A37">
      <w:pPr>
        <w:rPr>
          <w:b/>
        </w:rPr>
      </w:pPr>
      <w:r>
        <w:rPr>
          <w:b/>
        </w:rPr>
        <w:t xml:space="preserve">Formulas </w:t>
      </w:r>
    </w:p>
    <w:p w:rsidR="009A3A37" w:rsidRPr="0027153B" w:rsidRDefault="00CB5512" w:rsidP="00CB5512">
      <w:pPr>
        <w:pStyle w:val="Prrafodelista"/>
        <w:numPr>
          <w:ilvl w:val="0"/>
          <w:numId w:val="5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CB5512" w:rsidRPr="0027153B" w:rsidRDefault="00CB5512" w:rsidP="00CB5512">
      <w:pPr>
        <w:pStyle w:val="Prrafodelista"/>
        <w:numPr>
          <w:ilvl w:val="0"/>
          <w:numId w:val="5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</w:p>
    <w:p w:rsidR="00CB5512" w:rsidRPr="0027153B" w:rsidRDefault="0027153B" w:rsidP="00CB5512">
      <w:pPr>
        <w:pStyle w:val="Prrafodelista"/>
        <w:numPr>
          <w:ilvl w:val="0"/>
          <w:numId w:val="5"/>
        </w:numPr>
      </w:pPr>
      <m:oMath>
        <m:r>
          <w:rPr>
            <w:rFonts w:ascii="Cambria Math" w:hAnsi="Cambria Math"/>
          </w:rPr>
          <m:t>F-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=0</m:t>
        </m:r>
      </m:oMath>
    </w:p>
    <w:p w:rsidR="00CB5512" w:rsidRPr="0027153B" w:rsidRDefault="0027153B" w:rsidP="00CB5512">
      <w:pPr>
        <w:pStyle w:val="Prrafodelista"/>
        <w:numPr>
          <w:ilvl w:val="0"/>
          <w:numId w:val="5"/>
        </w:numPr>
      </w:pPr>
      <m:oMath>
        <m:r>
          <w:rPr>
            <w:rFonts w:ascii="Cambria Math" w:eastAsiaTheme="minorEastAsia" w:hAnsi="Cambria Math"/>
          </w:rPr>
          <m:t>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:rsidR="00C72F12" w:rsidRDefault="00C72F12" w:rsidP="009A3A37">
      <w:pPr>
        <w:rPr>
          <w:b/>
        </w:rPr>
      </w:pPr>
    </w:p>
    <w:p w:rsidR="009A3A37" w:rsidRDefault="009A3A37" w:rsidP="009A3A37">
      <w:pPr>
        <w:rPr>
          <w:b/>
        </w:rPr>
      </w:pPr>
      <w:r w:rsidRPr="009A3A37">
        <w:rPr>
          <w:b/>
        </w:rPr>
        <w:t>Desarrollo</w:t>
      </w:r>
    </w:p>
    <w:p w:rsidR="00C72F12" w:rsidRDefault="00C72F12" w:rsidP="00C72F12"/>
    <w:p w:rsidR="009A3A37" w:rsidRDefault="00C72F12" w:rsidP="00C72F12">
      <w:pPr>
        <w:pStyle w:val="Prrafodelista"/>
        <w:numPr>
          <w:ilvl w:val="1"/>
          <w:numId w:val="6"/>
        </w:numPr>
      </w:pPr>
      <w:r>
        <w:t>Diámetro 40cm (400mm)</w:t>
      </w:r>
    </w:p>
    <w:p w:rsidR="00C72F12" w:rsidRDefault="00C72F12" w:rsidP="00C72F12">
      <w:pPr>
        <w:pStyle w:val="Prrafodelista"/>
        <w:numPr>
          <w:ilvl w:val="1"/>
          <w:numId w:val="6"/>
        </w:numPr>
      </w:pPr>
      <w:r>
        <w:t>Radio 20 cm (200mm)</w:t>
      </w:r>
    </w:p>
    <w:p w:rsidR="00C72F12" w:rsidRDefault="00C72F12" w:rsidP="00C72F12"/>
    <w:p w:rsidR="00C72F12" w:rsidRDefault="00C72F12" w:rsidP="00C72F12">
      <w:r>
        <w:lastRenderedPageBreak/>
        <w:t>Masa 1 = 254 g</w:t>
      </w:r>
    </w:p>
    <w:p w:rsidR="00C72F12" w:rsidRDefault="00C72F12" w:rsidP="00C72F12">
      <w:r>
        <w:t>Masa 2 = 254g</w:t>
      </w:r>
    </w:p>
    <w:p w:rsidR="00C72F12" w:rsidRDefault="00C72F12" w:rsidP="00C72F12">
      <w:r>
        <w:t>Masa 3 = 254g</w:t>
      </w:r>
    </w:p>
    <w:p w:rsidR="00C72F12" w:rsidRDefault="00C72F12" w:rsidP="00C72F12"/>
    <w:p w:rsidR="00C72F12" w:rsidRDefault="00C72F12" w:rsidP="00C72F12">
      <w:pPr>
        <w:pStyle w:val="Prrafodelista"/>
        <w:numPr>
          <w:ilvl w:val="0"/>
          <w:numId w:val="9"/>
        </w:numPr>
      </w:pPr>
      <w:r>
        <w:t>T= m*g</w:t>
      </w:r>
    </w:p>
    <w:p w:rsidR="00C72F12" w:rsidRPr="00C72F12" w:rsidRDefault="00C72F12" w:rsidP="00C72F12">
      <w:pPr>
        <w:rPr>
          <w:rFonts w:ascii="Calibri" w:eastAsia="Times New Roman" w:hAnsi="Calibri" w:cs="Calibri"/>
          <w:color w:val="000000"/>
          <w:lang w:eastAsia="es-CO"/>
        </w:rPr>
      </w:pPr>
      <w:r>
        <w:t xml:space="preserve">T1 = </w:t>
      </w:r>
      <w:r w:rsidRPr="00C72F12">
        <w:rPr>
          <w:rFonts w:ascii="Calibri" w:eastAsia="Times New Roman" w:hAnsi="Calibri" w:cs="Calibri"/>
          <w:color w:val="000000"/>
          <w:lang w:eastAsia="es-CO"/>
        </w:rPr>
        <w:t>2489,2</w:t>
      </w:r>
      <w:r w:rsidR="002B611C">
        <w:rPr>
          <w:rFonts w:ascii="Calibri" w:eastAsia="Times New Roman" w:hAnsi="Calibri" w:cs="Calibri"/>
          <w:color w:val="000000"/>
          <w:lang w:eastAsia="es-CO"/>
        </w:rPr>
        <w:t xml:space="preserve"> N</w:t>
      </w:r>
    </w:p>
    <w:p w:rsidR="00C72F12" w:rsidRPr="00C72F12" w:rsidRDefault="00C72F12" w:rsidP="00C72F12">
      <w:pPr>
        <w:rPr>
          <w:rFonts w:ascii="Calibri" w:eastAsia="Times New Roman" w:hAnsi="Calibri" w:cs="Calibri"/>
          <w:color w:val="000000"/>
          <w:lang w:eastAsia="es-CO"/>
        </w:rPr>
      </w:pPr>
      <w:r>
        <w:t xml:space="preserve">T2 = </w:t>
      </w:r>
      <w:r w:rsidRPr="00C72F12">
        <w:rPr>
          <w:rFonts w:ascii="Calibri" w:eastAsia="Times New Roman" w:hAnsi="Calibri" w:cs="Calibri"/>
          <w:color w:val="000000"/>
          <w:lang w:eastAsia="es-CO"/>
        </w:rPr>
        <w:t>2489,2</w:t>
      </w:r>
      <w:r w:rsidR="002B611C">
        <w:rPr>
          <w:rFonts w:ascii="Calibri" w:eastAsia="Times New Roman" w:hAnsi="Calibri" w:cs="Calibri"/>
          <w:color w:val="000000"/>
          <w:lang w:eastAsia="es-CO"/>
        </w:rPr>
        <w:t xml:space="preserve"> N </w:t>
      </w:r>
    </w:p>
    <w:p w:rsidR="00C72F12" w:rsidRDefault="00C72F12" w:rsidP="00C72F12">
      <w:pPr>
        <w:rPr>
          <w:rFonts w:ascii="Calibri" w:eastAsia="Times New Roman" w:hAnsi="Calibri" w:cs="Calibri"/>
          <w:color w:val="000000"/>
          <w:lang w:eastAsia="es-CO"/>
        </w:rPr>
      </w:pPr>
      <w:r>
        <w:t xml:space="preserve">T3 = </w:t>
      </w:r>
      <w:r w:rsidRPr="00C72F12">
        <w:rPr>
          <w:rFonts w:ascii="Calibri" w:eastAsia="Times New Roman" w:hAnsi="Calibri" w:cs="Calibri"/>
          <w:color w:val="000000"/>
          <w:lang w:eastAsia="es-CO"/>
        </w:rPr>
        <w:t>2489,2</w:t>
      </w:r>
      <w:r w:rsidR="002B611C">
        <w:rPr>
          <w:rFonts w:ascii="Calibri" w:eastAsia="Times New Roman" w:hAnsi="Calibri" w:cs="Calibri"/>
          <w:color w:val="000000"/>
          <w:lang w:eastAsia="es-CO"/>
        </w:rPr>
        <w:t xml:space="preserve"> N</w:t>
      </w:r>
    </w:p>
    <w:p w:rsidR="00E72D05" w:rsidRDefault="00E72D05" w:rsidP="00C72F12">
      <w:pPr>
        <w:rPr>
          <w:rFonts w:ascii="Calibri" w:eastAsia="Times New Roman" w:hAnsi="Calibri" w:cs="Calibri"/>
          <w:color w:val="000000"/>
          <w:lang w:eastAsia="es-CO"/>
        </w:rPr>
      </w:pPr>
    </w:p>
    <w:p w:rsidR="00E72D05" w:rsidRDefault="0043175D" w:rsidP="00E72D05">
      <w:pPr>
        <w:pStyle w:val="Prrafodelista"/>
        <w:numPr>
          <w:ilvl w:val="0"/>
          <w:numId w:val="9"/>
        </w:num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Ángulos</w:t>
      </w:r>
    </w:p>
    <w:p w:rsidR="00E72D05" w:rsidRPr="00E72D05" w:rsidRDefault="00E72D05" w:rsidP="00E72D05">
      <w:pPr>
        <w:rPr>
          <w:rFonts w:ascii="Calibri" w:eastAsia="Times New Roman" w:hAnsi="Calibri" w:cs="Calibri"/>
          <w:color w:val="000000"/>
          <w:lang w:eastAsia="es-CO"/>
        </w:rPr>
      </w:pPr>
      <w:r>
        <w:t xml:space="preserve">T1 = </w:t>
      </w:r>
      <w:r>
        <w:rPr>
          <w:rFonts w:ascii="Calibri" w:eastAsia="Times New Roman" w:hAnsi="Calibri" w:cs="Calibri"/>
          <w:color w:val="000000"/>
          <w:lang w:eastAsia="es-CO"/>
        </w:rPr>
        <w:t>90°</w:t>
      </w:r>
    </w:p>
    <w:p w:rsidR="00E72D05" w:rsidRPr="00E72D05" w:rsidRDefault="00E72D05" w:rsidP="00E72D05">
      <w:pPr>
        <w:rPr>
          <w:rFonts w:ascii="Calibri" w:eastAsia="Times New Roman" w:hAnsi="Calibri" w:cs="Calibri"/>
          <w:color w:val="000000"/>
          <w:lang w:eastAsia="es-CO"/>
        </w:rPr>
      </w:pPr>
      <w:r>
        <w:t xml:space="preserve">T2 = </w:t>
      </w:r>
      <w:r>
        <w:rPr>
          <w:rFonts w:ascii="Calibri" w:eastAsia="Times New Roman" w:hAnsi="Calibri" w:cs="Calibri"/>
          <w:color w:val="000000"/>
          <w:lang w:eastAsia="es-CO"/>
        </w:rPr>
        <w:t>30</w:t>
      </w:r>
      <w:r>
        <w:rPr>
          <w:rFonts w:ascii="Calibri" w:eastAsia="Times New Roman" w:hAnsi="Calibri" w:cs="Calibri"/>
          <w:color w:val="000000"/>
          <w:lang w:eastAsia="es-CO"/>
        </w:rPr>
        <w:t>°</w:t>
      </w:r>
    </w:p>
    <w:p w:rsidR="00E72D05" w:rsidRPr="00E72D05" w:rsidRDefault="00E72D05" w:rsidP="00E72D05">
      <w:pPr>
        <w:rPr>
          <w:rFonts w:ascii="Calibri" w:eastAsia="Times New Roman" w:hAnsi="Calibri" w:cs="Calibri"/>
          <w:color w:val="000000"/>
          <w:lang w:eastAsia="es-CO"/>
        </w:rPr>
      </w:pPr>
      <w:r>
        <w:t xml:space="preserve">T3 = </w:t>
      </w:r>
      <w:r>
        <w:rPr>
          <w:rFonts w:ascii="Calibri" w:eastAsia="Times New Roman" w:hAnsi="Calibri" w:cs="Calibri"/>
          <w:color w:val="000000"/>
          <w:lang w:eastAsia="es-CO"/>
        </w:rPr>
        <w:t>30</w:t>
      </w:r>
      <w:r>
        <w:rPr>
          <w:rFonts w:ascii="Calibri" w:eastAsia="Times New Roman" w:hAnsi="Calibri" w:cs="Calibri"/>
          <w:color w:val="000000"/>
          <w:lang w:eastAsia="es-CO"/>
        </w:rPr>
        <w:t>°</w:t>
      </w:r>
    </w:p>
    <w:p w:rsidR="00C72F12" w:rsidRDefault="00C72F12" w:rsidP="00C72F12"/>
    <w:p w:rsidR="00C72F12" w:rsidRDefault="002464D6" w:rsidP="002464D6">
      <w:pPr>
        <w:pStyle w:val="Prrafodelista"/>
        <w:numPr>
          <w:ilvl w:val="0"/>
          <w:numId w:val="9"/>
        </w:numPr>
        <w:rPr>
          <w:lang w:val="en-US"/>
        </w:rPr>
      </w:pPr>
      <w:r w:rsidRPr="002464D6">
        <w:rPr>
          <w:lang w:val="en-US"/>
        </w:rPr>
        <w:t>T1*Cos(</w:t>
      </w:r>
      <w:r>
        <w:rPr>
          <w:rFonts w:cstheme="minorHAnsi"/>
        </w:rPr>
        <w:t>α</w:t>
      </w:r>
      <w:proofErr w:type="gramStart"/>
      <w:r w:rsidRPr="002464D6">
        <w:rPr>
          <w:lang w:val="en-US"/>
        </w:rPr>
        <w:t>)</w:t>
      </w:r>
      <w:r w:rsidR="00E72D05">
        <w:rPr>
          <w:lang w:val="en-US"/>
        </w:rPr>
        <w:t>,</w:t>
      </w:r>
      <w:r w:rsidRPr="002464D6">
        <w:rPr>
          <w:lang w:val="en-US"/>
        </w:rPr>
        <w:t>+</w:t>
      </w:r>
      <w:proofErr w:type="gramEnd"/>
      <w:r w:rsidRPr="002464D6">
        <w:rPr>
          <w:lang w:val="en-US"/>
        </w:rPr>
        <w:t>T1*Sen(</w:t>
      </w:r>
      <w:r>
        <w:rPr>
          <w:rFonts w:cstheme="minorHAnsi"/>
        </w:rPr>
        <w:t>α</w:t>
      </w:r>
      <w:r w:rsidRPr="002464D6">
        <w:rPr>
          <w:lang w:val="en-US"/>
        </w:rPr>
        <w:t>)</w:t>
      </w:r>
    </w:p>
    <w:p w:rsidR="00E72D05" w:rsidRDefault="002464D6" w:rsidP="00E72D05">
      <w:pPr>
        <w:pStyle w:val="Prrafodelista"/>
        <w:ind w:left="360"/>
        <w:rPr>
          <w:rFonts w:eastAsiaTheme="minorEastAsia"/>
          <w:color w:val="000000"/>
          <w:lang w:eastAsia="es-CO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eastAsia="es-CO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eastAsia="es-CO"/>
          </w:rPr>
          <m:t>(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eastAsia="es-CO"/>
          </w:rPr>
          <m:t>2489,2</m:t>
        </m:r>
        <m:func>
          <m:funcPr>
            <m:ctrlPr>
              <w:rPr>
                <w:rFonts w:ascii="Cambria Math" w:eastAsia="Times New Roman" w:hAnsi="Cambria Math" w:cs="Cambria Math"/>
                <w:color w:val="000000"/>
                <w:lang w:eastAsia="es-CO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mbria Math"/>
                <w:color w:val="000000"/>
              </w:rPr>
              <m:t>cos</m:t>
            </m:r>
          </m:fName>
          <m:e>
            <m:r>
              <w:rPr>
                <w:rFonts w:ascii="Cambria Math" w:eastAsia="Times New Roman" w:hAnsi="Cambria Math" w:cs="Cambria Math"/>
                <w:color w:val="000000"/>
                <w:lang w:eastAsia="es-CO"/>
              </w:rPr>
              <m:t>(90</m:t>
            </m:r>
          </m:e>
        </m:func>
        <m:r>
          <w:rPr>
            <w:rFonts w:ascii="Cambria Math" w:eastAsia="Times New Roman" w:hAnsi="Cambria Math" w:cs="Cambria Math"/>
            <w:color w:val="000000"/>
            <w:lang w:eastAsia="es-CO"/>
          </w:rPr>
          <m:t>)i,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eastAsia="es-CO"/>
          </w:rPr>
          <m:t>2489,2</m:t>
        </m:r>
        <m:func>
          <m:funcPr>
            <m:ctrlPr>
              <w:rPr>
                <w:rFonts w:ascii="Cambria Math" w:eastAsia="Times New Roman" w:hAnsi="Cambria Math" w:cs="Calibri"/>
                <w:color w:val="000000"/>
                <w:lang w:eastAsia="es-CO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sin</m:t>
            </m:r>
          </m:fName>
          <m:e>
            <m:r>
              <w:rPr>
                <w:rFonts w:ascii="Cambria Math" w:eastAsia="Times New Roman" w:hAnsi="Cambria Math" w:cs="Calibri"/>
                <w:color w:val="000000"/>
                <w:lang w:eastAsia="es-CO"/>
              </w:rPr>
              <m:t>(90)</m:t>
            </m:r>
            <m:r>
              <w:rPr>
                <w:rFonts w:ascii="Cambria Math" w:eastAsia="Times New Roman" w:hAnsi="Cambria Math" w:cs="Calibri"/>
                <w:color w:val="000000"/>
                <w:lang w:eastAsia="es-CO"/>
              </w:rPr>
              <m:t>j)</m:t>
            </m:r>
          </m:e>
        </m:func>
      </m:oMath>
      <w:r>
        <w:rPr>
          <w:rFonts w:eastAsiaTheme="minorEastAsia"/>
          <w:color w:val="000000"/>
          <w:lang w:eastAsia="es-CO"/>
        </w:rPr>
        <w:t xml:space="preserve"> </w:t>
      </w:r>
    </w:p>
    <w:p w:rsidR="00E72D05" w:rsidRPr="00E72D05" w:rsidRDefault="002464D6" w:rsidP="00E72D05">
      <w:pPr>
        <w:pStyle w:val="Prrafodelista"/>
        <w:ind w:left="36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(0i,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es-CO"/>
            </w:rPr>
            <m:t>2489,2</m:t>
          </m:r>
          <m:r>
            <m:rPr>
              <m:sty m:val="p"/>
            </m:rPr>
            <w:rPr>
              <w:rFonts w:ascii="Cambria Math" w:eastAsia="Times New Roman" w:hAnsi="Calibri" w:cs="Calibri"/>
              <w:color w:val="000000"/>
              <w:lang w:eastAsia="es-CO"/>
            </w:rPr>
            <m:t>j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E72D05" w:rsidRPr="00E72D05" w:rsidRDefault="00E72D05" w:rsidP="00E72D05">
      <w:pPr>
        <w:pStyle w:val="Prrafodelista"/>
        <w:ind w:left="360"/>
        <w:rPr>
          <w:rFonts w:eastAsiaTheme="minorEastAsia"/>
          <w:color w:val="000000"/>
          <w:lang w:eastAsia="es-CO"/>
        </w:rPr>
      </w:pPr>
    </w:p>
    <w:p w:rsidR="00E72D05" w:rsidRPr="00E72D05" w:rsidRDefault="00E72D05" w:rsidP="00E72D05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-</w:t>
      </w:r>
      <w:r w:rsidRPr="002464D6">
        <w:rPr>
          <w:lang w:val="en-US"/>
        </w:rPr>
        <w:t>T</w:t>
      </w:r>
      <w:r>
        <w:rPr>
          <w:lang w:val="en-US"/>
        </w:rPr>
        <w:t>2</w:t>
      </w:r>
      <w:r w:rsidRPr="002464D6">
        <w:rPr>
          <w:lang w:val="en-US"/>
        </w:rPr>
        <w:t>*Cos(</w:t>
      </w:r>
      <w:r>
        <w:rPr>
          <w:rFonts w:cstheme="minorHAnsi"/>
        </w:rPr>
        <w:t>α</w:t>
      </w:r>
      <w:proofErr w:type="gramStart"/>
      <w:r w:rsidRPr="002464D6">
        <w:rPr>
          <w:lang w:val="en-US"/>
        </w:rPr>
        <w:t>)</w:t>
      </w:r>
      <w:r>
        <w:rPr>
          <w:lang w:val="en-US"/>
        </w:rPr>
        <w:t>,-</w:t>
      </w:r>
      <w:proofErr w:type="gramEnd"/>
      <w:r w:rsidRPr="002464D6">
        <w:rPr>
          <w:lang w:val="en-US"/>
        </w:rPr>
        <w:t>T</w:t>
      </w:r>
      <w:r>
        <w:rPr>
          <w:lang w:val="en-US"/>
        </w:rPr>
        <w:t>2</w:t>
      </w:r>
      <w:r w:rsidRPr="002464D6">
        <w:rPr>
          <w:lang w:val="en-US"/>
        </w:rPr>
        <w:t>*Sen(</w:t>
      </w:r>
      <w:r>
        <w:rPr>
          <w:rFonts w:cstheme="minorHAnsi"/>
        </w:rPr>
        <w:t>α</w:t>
      </w:r>
      <w:r w:rsidRPr="002464D6">
        <w:rPr>
          <w:lang w:val="en-US"/>
        </w:rPr>
        <w:t>)</w:t>
      </w:r>
    </w:p>
    <w:p w:rsidR="00E72D05" w:rsidRDefault="00E72D05" w:rsidP="00E72D05">
      <w:pPr>
        <w:pStyle w:val="Prrafodelista"/>
        <w:ind w:left="360"/>
        <w:rPr>
          <w:rFonts w:eastAsiaTheme="minorEastAsia"/>
          <w:color w:val="000000"/>
          <w:lang w:eastAsia="es-CO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eastAsia="es-CO"/>
          </w:rPr>
          <m:t>=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eastAsia="es-CO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eastAsia="es-CO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eastAsia="es-CO"/>
              </w:rPr>
              <m:t>2489,2</m:t>
            </m:r>
            <m:func>
              <m:funcPr>
                <m:ctrlPr>
                  <w:rPr>
                    <w:rFonts w:ascii="Cambria Math" w:eastAsia="Times New Roman" w:hAnsi="Cambria Math" w:cs="Cambria Math"/>
                    <w:color w:val="000000"/>
                    <w:lang w:eastAsia="es-CO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Cambria Math"/>
                    <w:color w:val="000000"/>
                  </w:rPr>
                  <m:t>cos</m:t>
                </m:r>
              </m:fName>
              <m:e>
                <m:r>
                  <w:rPr>
                    <w:rFonts w:ascii="Cambria Math" w:eastAsia="Times New Roman" w:hAnsi="Cambria Math" w:cs="Cambria Math"/>
                    <w:color w:val="000000"/>
                    <w:lang w:eastAsia="es-CO"/>
                  </w:rPr>
                  <m:t>(</m:t>
                </m:r>
                <m:r>
                  <w:rPr>
                    <w:rFonts w:ascii="Cambria Math" w:eastAsia="Times New Roman" w:hAnsi="Cambria Math" w:cs="Cambria Math"/>
                    <w:color w:val="000000"/>
                    <w:lang w:eastAsia="es-CO"/>
                  </w:rPr>
                  <m:t>30</m:t>
                </m:r>
              </m:e>
            </m:func>
            <m:ctrlPr>
              <w:rPr>
                <w:rFonts w:ascii="Cambria Math" w:eastAsia="Times New Roman" w:hAnsi="Cambria Math" w:cs="Cambria Math"/>
                <w:i/>
                <w:color w:val="000000"/>
                <w:lang w:eastAsia="es-CO"/>
              </w:rPr>
            </m:ctrlPr>
          </m:e>
        </m:d>
        <m:r>
          <w:rPr>
            <w:rFonts w:ascii="Cambria Math" w:eastAsia="Times New Roman" w:hAnsi="Cambria Math" w:cs="Cambria Math"/>
            <w:color w:val="000000"/>
            <w:lang w:eastAsia="es-CO"/>
          </w:rPr>
          <m:t>i,</m:t>
        </m:r>
        <m:r>
          <w:rPr>
            <w:rFonts w:ascii="Cambria Math" w:eastAsia="Times New Roman" w:hAnsi="Cambria Math" w:cs="Cambria Math"/>
            <w:color w:val="000000"/>
            <w:lang w:eastAsia="es-CO"/>
          </w:rPr>
          <m:t>-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eastAsia="es-CO"/>
          </w:rPr>
          <m:t>2489,2</m:t>
        </m:r>
        <m:func>
          <m:funcPr>
            <m:ctrlPr>
              <w:rPr>
                <w:rFonts w:ascii="Cambria Math" w:eastAsia="Times New Roman" w:hAnsi="Cambria Math" w:cs="Calibri"/>
                <w:color w:val="000000"/>
                <w:lang w:eastAsia="es-CO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sin</m:t>
            </m:r>
          </m:fName>
          <m:e>
            <m:r>
              <w:rPr>
                <w:rFonts w:ascii="Cambria Math" w:eastAsia="Times New Roman" w:hAnsi="Cambria Math" w:cs="Calibri"/>
                <w:color w:val="000000"/>
                <w:lang w:eastAsia="es-CO"/>
              </w:rPr>
              <m:t>(</m:t>
            </m:r>
            <m:r>
              <w:rPr>
                <w:rFonts w:ascii="Cambria Math" w:eastAsia="Times New Roman" w:hAnsi="Cambria Math" w:cs="Calibri"/>
                <w:color w:val="000000"/>
                <w:lang w:eastAsia="es-CO"/>
              </w:rPr>
              <m:t>30</m:t>
            </m:r>
            <m:r>
              <w:rPr>
                <w:rFonts w:ascii="Cambria Math" w:eastAsia="Times New Roman" w:hAnsi="Cambria Math" w:cs="Calibri"/>
                <w:color w:val="000000"/>
                <w:lang w:eastAsia="es-CO"/>
              </w:rPr>
              <m:t>)j)</m:t>
            </m:r>
          </m:e>
        </m:func>
      </m:oMath>
      <w:r>
        <w:rPr>
          <w:rFonts w:eastAsiaTheme="minorEastAsia"/>
          <w:color w:val="000000"/>
          <w:lang w:eastAsia="es-CO"/>
        </w:rPr>
        <w:t xml:space="preserve"> </w:t>
      </w:r>
    </w:p>
    <w:p w:rsidR="00E72D05" w:rsidRPr="00E72D05" w:rsidRDefault="00E72D05" w:rsidP="00E72D05">
      <w:pPr>
        <w:pStyle w:val="Prrafodelista"/>
        <w:ind w:left="36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(</m:t>
          </m:r>
          <m:r>
            <w:rPr>
              <w:rFonts w:ascii="Cambria Math" w:eastAsiaTheme="minorEastAsia" w:hAnsi="Cambria Math"/>
              <w:lang w:val="en-US"/>
            </w:rPr>
            <m:t>-2155,7</m:t>
          </m:r>
          <m:r>
            <w:rPr>
              <w:rFonts w:ascii="Cambria Math" w:eastAsiaTheme="minorEastAsia" w:hAnsi="Cambria Math"/>
              <w:lang w:val="en-US"/>
            </w:rPr>
            <m:t>i,</m:t>
          </m:r>
          <m:r>
            <w:rPr>
              <w:rFonts w:ascii="Cambria Math" w:eastAsiaTheme="minorEastAsia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es-CO"/>
            </w:rPr>
            <m:t>1244,6</m:t>
          </m:r>
          <m:r>
            <m:rPr>
              <m:sty m:val="p"/>
            </m:rPr>
            <w:rPr>
              <w:rFonts w:ascii="Cambria Math" w:eastAsia="Times New Roman" w:hAnsi="Calibri" w:cs="Calibri"/>
              <w:color w:val="000000"/>
              <w:lang w:eastAsia="es-CO"/>
            </w:rPr>
            <m:t>j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E72D05" w:rsidRDefault="00E72D05" w:rsidP="00E72D05">
      <w:pPr>
        <w:pStyle w:val="Prrafodelista"/>
        <w:ind w:left="360"/>
        <w:rPr>
          <w:rFonts w:eastAsiaTheme="minorEastAsia"/>
          <w:lang w:val="en-US"/>
        </w:rPr>
      </w:pPr>
    </w:p>
    <w:p w:rsidR="00E72D05" w:rsidRDefault="00E72D05" w:rsidP="00E72D05">
      <w:pPr>
        <w:pStyle w:val="Prrafodelista"/>
        <w:numPr>
          <w:ilvl w:val="0"/>
          <w:numId w:val="9"/>
        </w:numPr>
        <w:rPr>
          <w:lang w:val="en-US"/>
        </w:rPr>
      </w:pPr>
      <w:r w:rsidRPr="002464D6">
        <w:rPr>
          <w:lang w:val="en-US"/>
        </w:rPr>
        <w:t>T</w:t>
      </w:r>
      <w:r>
        <w:rPr>
          <w:lang w:val="en-US"/>
        </w:rPr>
        <w:t>2</w:t>
      </w:r>
      <w:r w:rsidRPr="002464D6">
        <w:rPr>
          <w:lang w:val="en-US"/>
        </w:rPr>
        <w:t>*Cos(</w:t>
      </w:r>
      <w:r>
        <w:rPr>
          <w:rFonts w:cstheme="minorHAnsi"/>
        </w:rPr>
        <w:t>α</w:t>
      </w:r>
      <w:proofErr w:type="gramStart"/>
      <w:r w:rsidRPr="002464D6">
        <w:rPr>
          <w:lang w:val="en-US"/>
        </w:rPr>
        <w:t>)</w:t>
      </w:r>
      <w:r>
        <w:rPr>
          <w:lang w:val="en-US"/>
        </w:rPr>
        <w:t>,-</w:t>
      </w:r>
      <w:proofErr w:type="gramEnd"/>
      <w:r w:rsidRPr="002464D6">
        <w:rPr>
          <w:lang w:val="en-US"/>
        </w:rPr>
        <w:t>T</w:t>
      </w:r>
      <w:r>
        <w:rPr>
          <w:lang w:val="en-US"/>
        </w:rPr>
        <w:t>2</w:t>
      </w:r>
      <w:r w:rsidRPr="002464D6">
        <w:rPr>
          <w:lang w:val="en-US"/>
        </w:rPr>
        <w:t>*Sen(</w:t>
      </w:r>
      <w:r>
        <w:rPr>
          <w:rFonts w:cstheme="minorHAnsi"/>
        </w:rPr>
        <w:t>α</w:t>
      </w:r>
      <w:r w:rsidRPr="002464D6">
        <w:rPr>
          <w:lang w:val="en-US"/>
        </w:rPr>
        <w:t>)</w:t>
      </w:r>
    </w:p>
    <w:p w:rsidR="00E72D05" w:rsidRDefault="00E72D05" w:rsidP="00E72D05">
      <w:pPr>
        <w:pStyle w:val="Prrafodelista"/>
        <w:ind w:left="360"/>
        <w:rPr>
          <w:rFonts w:eastAsiaTheme="minorEastAsia"/>
          <w:color w:val="000000"/>
          <w:lang w:eastAsia="es-CO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eastAsia="es-CO"/>
          </w:rPr>
          <m:t>=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eastAsia="es-CO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eastAsia="es-CO"/>
              </w:rPr>
              <m:t>2489,2</m:t>
            </m:r>
            <m:func>
              <m:funcPr>
                <m:ctrlPr>
                  <w:rPr>
                    <w:rFonts w:ascii="Cambria Math" w:eastAsia="Times New Roman" w:hAnsi="Cambria Math" w:cs="Cambria Math"/>
                    <w:color w:val="000000"/>
                    <w:lang w:eastAsia="es-CO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Cambria Math"/>
                    <w:color w:val="000000"/>
                  </w:rPr>
                  <m:t>cos</m:t>
                </m:r>
              </m:fName>
              <m:e>
                <m:r>
                  <w:rPr>
                    <w:rFonts w:ascii="Cambria Math" w:eastAsia="Times New Roman" w:hAnsi="Cambria Math" w:cs="Cambria Math"/>
                    <w:color w:val="000000"/>
                    <w:lang w:eastAsia="es-CO"/>
                  </w:rPr>
                  <m:t>(30</m:t>
                </m:r>
              </m:e>
            </m:func>
            <m:ctrlPr>
              <w:rPr>
                <w:rFonts w:ascii="Cambria Math" w:eastAsia="Times New Roman" w:hAnsi="Cambria Math" w:cs="Cambria Math"/>
                <w:i/>
                <w:color w:val="000000"/>
                <w:lang w:eastAsia="es-CO"/>
              </w:rPr>
            </m:ctrlPr>
          </m:e>
        </m:d>
        <m:r>
          <w:rPr>
            <w:rFonts w:ascii="Cambria Math" w:eastAsia="Times New Roman" w:hAnsi="Cambria Math" w:cs="Cambria Math"/>
            <w:color w:val="000000"/>
            <w:lang w:eastAsia="es-CO"/>
          </w:rPr>
          <m:t>i,</m:t>
        </m:r>
        <m:r>
          <w:rPr>
            <w:rFonts w:ascii="Cambria Math" w:eastAsia="Times New Roman" w:hAnsi="Cambria Math" w:cs="Cambria Math"/>
            <w:color w:val="000000"/>
            <w:lang w:eastAsia="es-CO"/>
          </w:rPr>
          <m:t>-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eastAsia="es-CO"/>
          </w:rPr>
          <m:t>2489,2</m:t>
        </m:r>
        <m:func>
          <m:funcPr>
            <m:ctrlPr>
              <w:rPr>
                <w:rFonts w:ascii="Cambria Math" w:eastAsia="Times New Roman" w:hAnsi="Cambria Math" w:cs="Calibri"/>
                <w:color w:val="000000"/>
                <w:lang w:eastAsia="es-CO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sin</m:t>
            </m:r>
          </m:fName>
          <m:e>
            <m:r>
              <w:rPr>
                <w:rFonts w:ascii="Cambria Math" w:eastAsia="Times New Roman" w:hAnsi="Cambria Math" w:cs="Calibri"/>
                <w:color w:val="000000"/>
                <w:lang w:eastAsia="es-CO"/>
              </w:rPr>
              <m:t>(30)j)</m:t>
            </m:r>
          </m:e>
        </m:func>
      </m:oMath>
      <w:r w:rsidRPr="00E72D05">
        <w:rPr>
          <w:rFonts w:eastAsiaTheme="minorEastAsia"/>
          <w:color w:val="000000"/>
          <w:lang w:eastAsia="es-CO"/>
        </w:rPr>
        <w:t xml:space="preserve"> </w:t>
      </w:r>
    </w:p>
    <w:p w:rsidR="00E72D05" w:rsidRPr="00E72D05" w:rsidRDefault="00E72D05" w:rsidP="00E72D05">
      <w:pPr>
        <w:pStyle w:val="Prrafodelista"/>
        <w:ind w:left="36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(2155,7i,</m:t>
          </m:r>
          <m:r>
            <w:rPr>
              <w:rFonts w:ascii="Cambria Math" w:eastAsiaTheme="minorEastAsia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es-CO"/>
            </w:rPr>
            <m:t>1244,6</m:t>
          </m:r>
          <m:r>
            <m:rPr>
              <m:sty m:val="p"/>
            </m:rPr>
            <w:rPr>
              <w:rFonts w:ascii="Cambria Math" w:eastAsia="Times New Roman" w:hAnsi="Calibri" w:cs="Calibri"/>
              <w:color w:val="000000"/>
              <w:lang w:eastAsia="es-CO"/>
            </w:rPr>
            <m:t>j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E72D05" w:rsidRDefault="00E72D05" w:rsidP="00E72D05">
      <w:pPr>
        <w:pStyle w:val="Prrafodelista"/>
        <w:ind w:left="360"/>
        <w:rPr>
          <w:rFonts w:eastAsiaTheme="minorEastAsia"/>
          <w:lang w:val="en-US"/>
        </w:rPr>
      </w:pPr>
    </w:p>
    <w:p w:rsidR="00E72D05" w:rsidRPr="00E72D05" w:rsidRDefault="00E72D05" w:rsidP="00E72D05">
      <w:pPr>
        <w:pStyle w:val="Prrafodelista"/>
        <w:numPr>
          <w:ilvl w:val="0"/>
          <w:numId w:val="9"/>
        </w:numPr>
        <w:rPr>
          <w:rFonts w:eastAsiaTheme="minorEastAsia"/>
          <w:lang w:val="en-US"/>
        </w:rPr>
      </w:pPr>
      <w:r w:rsidRPr="002464D6">
        <w:rPr>
          <w:lang w:val="en-US"/>
        </w:rPr>
        <w:t>T1*Cos(</w:t>
      </w:r>
      <w:r>
        <w:rPr>
          <w:rFonts w:cstheme="minorHAnsi"/>
        </w:rPr>
        <w:t>α</w:t>
      </w:r>
      <w:r w:rsidRPr="002464D6">
        <w:rPr>
          <w:lang w:val="en-US"/>
        </w:rPr>
        <w:t>)</w:t>
      </w:r>
      <w:r w:rsidRPr="00E72D05">
        <w:rPr>
          <w:lang w:val="en-US"/>
        </w:rPr>
        <w:t xml:space="preserve"> </w:t>
      </w:r>
      <w:r>
        <w:rPr>
          <w:lang w:val="en-US"/>
        </w:rPr>
        <w:t>-</w:t>
      </w:r>
      <w:r w:rsidRPr="002464D6">
        <w:rPr>
          <w:lang w:val="en-US"/>
        </w:rPr>
        <w:t>T</w:t>
      </w:r>
      <w:r>
        <w:rPr>
          <w:lang w:val="en-US"/>
        </w:rPr>
        <w:t>2</w:t>
      </w:r>
      <w:r w:rsidRPr="002464D6">
        <w:rPr>
          <w:lang w:val="en-US"/>
        </w:rPr>
        <w:t>*Cos(</w:t>
      </w:r>
      <w:r>
        <w:rPr>
          <w:rFonts w:cstheme="minorHAnsi"/>
        </w:rPr>
        <w:t>α</w:t>
      </w:r>
      <w:r w:rsidRPr="002464D6">
        <w:rPr>
          <w:lang w:val="en-US"/>
        </w:rPr>
        <w:t>)</w:t>
      </w:r>
      <w:r>
        <w:rPr>
          <w:lang w:val="en-US"/>
        </w:rPr>
        <w:t>+</w:t>
      </w:r>
      <w:r w:rsidRPr="00E72D05">
        <w:rPr>
          <w:lang w:val="en-US"/>
        </w:rPr>
        <w:t xml:space="preserve"> </w:t>
      </w:r>
      <w:r w:rsidRPr="002464D6">
        <w:rPr>
          <w:lang w:val="en-US"/>
        </w:rPr>
        <w:t>T</w:t>
      </w:r>
      <w:r>
        <w:rPr>
          <w:lang w:val="en-US"/>
        </w:rPr>
        <w:t>2</w:t>
      </w:r>
      <w:r w:rsidRPr="002464D6">
        <w:rPr>
          <w:lang w:val="en-US"/>
        </w:rPr>
        <w:t>*Cos(</w:t>
      </w:r>
      <w:r>
        <w:rPr>
          <w:rFonts w:cstheme="minorHAnsi"/>
        </w:rPr>
        <w:t>α</w:t>
      </w:r>
      <w:r w:rsidRPr="002464D6">
        <w:rPr>
          <w:lang w:val="en-US"/>
        </w:rPr>
        <w:t>)</w:t>
      </w:r>
      <w:r>
        <w:rPr>
          <w:lang w:val="en-US"/>
        </w:rPr>
        <w:t xml:space="preserve"> = 0</w:t>
      </w:r>
    </w:p>
    <w:p w:rsidR="0043175D" w:rsidRPr="0043175D" w:rsidRDefault="00E72D05" w:rsidP="0043175D">
      <w:pPr>
        <w:pStyle w:val="Prrafodelista"/>
        <w:ind w:left="36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=0i-2489,2</m:t>
          </m:r>
          <m:r>
            <w:rPr>
              <w:rFonts w:ascii="Cambria Math" w:eastAsiaTheme="minorEastAsia" w:hAnsi="Cambria Math"/>
              <w:lang w:val="en-US"/>
            </w:rPr>
            <m:t>i+2489,2i</m:t>
          </m:r>
        </m:oMath>
      </m:oMathPara>
    </w:p>
    <w:p w:rsidR="00C72F12" w:rsidRPr="0043175D" w:rsidRDefault="0043175D" w:rsidP="0043175D">
      <w:pPr>
        <w:pStyle w:val="Prrafodelista"/>
        <w:ind w:left="36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</m:t>
          </m:r>
        </m:oMath>
      </m:oMathPara>
    </w:p>
    <w:p w:rsidR="0043175D" w:rsidRDefault="0043175D" w:rsidP="0043175D">
      <w:pPr>
        <w:pStyle w:val="Prrafodelista"/>
        <w:ind w:left="360"/>
        <w:rPr>
          <w:rFonts w:eastAsiaTheme="minorEastAsia"/>
          <w:lang w:val="en-US"/>
        </w:rPr>
      </w:pPr>
    </w:p>
    <w:p w:rsidR="0043175D" w:rsidRPr="0043175D" w:rsidRDefault="0043175D" w:rsidP="0043175D">
      <w:pPr>
        <w:pStyle w:val="Prrafodelista"/>
        <w:numPr>
          <w:ilvl w:val="0"/>
          <w:numId w:val="9"/>
        </w:numPr>
        <w:rPr>
          <w:rFonts w:eastAsiaTheme="minorEastAsia"/>
          <w:lang w:val="en-US"/>
        </w:rPr>
      </w:pPr>
      <w:r w:rsidRPr="002464D6">
        <w:rPr>
          <w:lang w:val="en-US"/>
        </w:rPr>
        <w:t>T1*Sen(</w:t>
      </w:r>
      <w:r>
        <w:rPr>
          <w:rFonts w:cstheme="minorHAnsi"/>
        </w:rPr>
        <w:t>α</w:t>
      </w:r>
      <w:r w:rsidRPr="002464D6">
        <w:rPr>
          <w:lang w:val="en-US"/>
        </w:rPr>
        <w:t>)</w:t>
      </w:r>
      <w:r w:rsidRPr="0043175D">
        <w:rPr>
          <w:lang w:val="en-US"/>
        </w:rPr>
        <w:t xml:space="preserve"> </w:t>
      </w:r>
      <w:r>
        <w:rPr>
          <w:lang w:val="en-US"/>
        </w:rPr>
        <w:t>-</w:t>
      </w:r>
      <w:r w:rsidRPr="002464D6">
        <w:rPr>
          <w:lang w:val="en-US"/>
        </w:rPr>
        <w:t>T</w:t>
      </w:r>
      <w:r>
        <w:rPr>
          <w:lang w:val="en-US"/>
        </w:rPr>
        <w:t>2</w:t>
      </w:r>
      <w:r w:rsidRPr="002464D6">
        <w:rPr>
          <w:lang w:val="en-US"/>
        </w:rPr>
        <w:t>*Sen(</w:t>
      </w:r>
      <w:r>
        <w:rPr>
          <w:rFonts w:cstheme="minorHAnsi"/>
        </w:rPr>
        <w:t>α</w:t>
      </w:r>
      <w:r w:rsidRPr="002464D6">
        <w:rPr>
          <w:lang w:val="en-US"/>
        </w:rPr>
        <w:t>)</w:t>
      </w:r>
      <w:r w:rsidRPr="0043175D">
        <w:rPr>
          <w:lang w:val="en-US"/>
        </w:rPr>
        <w:t xml:space="preserve"> </w:t>
      </w:r>
      <w:r>
        <w:rPr>
          <w:lang w:val="en-US"/>
        </w:rPr>
        <w:t>-</w:t>
      </w:r>
      <w:r w:rsidRPr="002464D6">
        <w:rPr>
          <w:lang w:val="en-US"/>
        </w:rPr>
        <w:t>T</w:t>
      </w:r>
      <w:r>
        <w:rPr>
          <w:lang w:val="en-US"/>
        </w:rPr>
        <w:t>2</w:t>
      </w:r>
      <w:r w:rsidRPr="002464D6">
        <w:rPr>
          <w:lang w:val="en-US"/>
        </w:rPr>
        <w:t>*Sen(</w:t>
      </w:r>
      <w:r>
        <w:rPr>
          <w:rFonts w:cstheme="minorHAnsi"/>
        </w:rPr>
        <w:t>α</w:t>
      </w:r>
      <w:r w:rsidRPr="002464D6">
        <w:rPr>
          <w:lang w:val="en-US"/>
        </w:rPr>
        <w:t>)</w:t>
      </w:r>
    </w:p>
    <w:p w:rsidR="0043175D" w:rsidRPr="0043175D" w:rsidRDefault="0043175D" w:rsidP="0043175D">
      <w:pPr>
        <w:pStyle w:val="Prrafodelista"/>
        <w:ind w:left="36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=2489,2j-1244,6j-1244,6j</m:t>
          </m:r>
        </m:oMath>
      </m:oMathPara>
    </w:p>
    <w:p w:rsidR="0043175D" w:rsidRPr="0043175D" w:rsidRDefault="0043175D" w:rsidP="0043175D">
      <w:pPr>
        <w:pStyle w:val="Prrafodelista"/>
        <w:ind w:left="36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</m:t>
          </m:r>
        </m:oMath>
      </m:oMathPara>
    </w:p>
    <w:p w:rsidR="0043175D" w:rsidRDefault="0043175D" w:rsidP="0005087D">
      <w:pPr>
        <w:rPr>
          <w:rFonts w:eastAsiaTheme="minorEastAsia"/>
          <w:b/>
          <w:lang w:val="en-US"/>
        </w:rPr>
      </w:pPr>
    </w:p>
    <w:p w:rsidR="002B611C" w:rsidRPr="0005087D" w:rsidRDefault="002B611C" w:rsidP="0005087D">
      <w:pPr>
        <w:rPr>
          <w:rFonts w:eastAsiaTheme="minorEastAsia"/>
          <w:b/>
          <w:lang w:val="en-US"/>
        </w:rPr>
      </w:pPr>
    </w:p>
    <w:p w:rsidR="0043175D" w:rsidRPr="0043175D" w:rsidRDefault="0043175D" w:rsidP="0043175D">
      <w:pPr>
        <w:pStyle w:val="Prrafodelista"/>
        <w:numPr>
          <w:ilvl w:val="0"/>
          <w:numId w:val="9"/>
        </w:numPr>
        <w:rPr>
          <w:rFonts w:eastAsiaTheme="minorEastAsia"/>
          <w:b/>
          <w:lang w:val="en-US"/>
        </w:rPr>
      </w:pPr>
      <w:r w:rsidRPr="0043175D">
        <w:rPr>
          <w:rFonts w:eastAsiaTheme="minorEastAsia"/>
          <w:b/>
        </w:rPr>
        <w:lastRenderedPageBreak/>
        <w:t>DIRECCIÓN</w:t>
      </w:r>
    </w:p>
    <w:p w:rsidR="0043175D" w:rsidRPr="0043175D" w:rsidRDefault="0043175D" w:rsidP="0043175D">
      <w:pPr>
        <w:pStyle w:val="Prrafodelista"/>
        <w:ind w:left="360"/>
        <w:rPr>
          <w:rFonts w:eastAsiaTheme="minorEastAsia"/>
          <w:b/>
          <w:lang w:val="en-US"/>
        </w:rPr>
      </w:pPr>
    </w:p>
    <w:p w:rsidR="0043175D" w:rsidRPr="0043175D" w:rsidRDefault="0043175D" w:rsidP="0043175D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an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</m:oMath>
      </m:oMathPara>
    </w:p>
    <w:p w:rsidR="0043175D" w:rsidRPr="0043175D" w:rsidRDefault="0043175D" w:rsidP="0043175D">
      <w:pPr>
        <w:pStyle w:val="Prrafodelista"/>
        <w:ind w:left="360"/>
        <w:rPr>
          <w:rFonts w:eastAsiaTheme="minorEastAsia"/>
          <w:b/>
          <w:lang w:val="en-US"/>
        </w:rPr>
      </w:pPr>
    </w:p>
    <w:p w:rsidR="0043175D" w:rsidRPr="0043175D" w:rsidRDefault="0043175D" w:rsidP="0043175D">
      <w:pPr>
        <w:pStyle w:val="Prrafodelista"/>
        <w:numPr>
          <w:ilvl w:val="0"/>
          <w:numId w:val="9"/>
        </w:numPr>
        <w:rPr>
          <w:rFonts w:eastAsiaTheme="minorEastAsia"/>
          <w:lang w:val="en-US"/>
        </w:rPr>
      </w:pPr>
      <w:r w:rsidRPr="0043175D">
        <w:rPr>
          <w:rFonts w:eastAsiaTheme="minorEastAsia"/>
          <w:lang w:val="en-US"/>
        </w:rPr>
        <w:t>T1</w:t>
      </w:r>
    </w:p>
    <w:p w:rsidR="0043175D" w:rsidRPr="0005087D" w:rsidRDefault="0043175D" w:rsidP="0043175D">
      <w:pPr>
        <w:pStyle w:val="Prrafodelista"/>
        <w:ind w:left="36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α=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2489,2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den>
              </m:f>
            </m:e>
          </m:func>
        </m:oMath>
      </m:oMathPara>
    </w:p>
    <w:p w:rsidR="0005087D" w:rsidRPr="0005087D" w:rsidRDefault="0005087D" w:rsidP="0043175D">
      <w:pPr>
        <w:pStyle w:val="Prrafodelista"/>
        <w:ind w:left="36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α=</m:t>
          </m:r>
          <m:r>
            <w:rPr>
              <w:rFonts w:ascii="Cambria Math" w:eastAsiaTheme="minorEastAsia" w:hAnsi="Cambria Math"/>
              <w:lang w:val="en-US"/>
            </w:rPr>
            <m:t>90</m:t>
          </m:r>
        </m:oMath>
      </m:oMathPara>
    </w:p>
    <w:p w:rsidR="0005087D" w:rsidRDefault="0005087D" w:rsidP="0043175D">
      <w:pPr>
        <w:pStyle w:val="Prrafodelista"/>
        <w:ind w:left="360"/>
        <w:rPr>
          <w:rFonts w:eastAsiaTheme="minorEastAsia"/>
          <w:lang w:val="en-US"/>
        </w:rPr>
      </w:pPr>
    </w:p>
    <w:p w:rsidR="0005087D" w:rsidRPr="0005087D" w:rsidRDefault="0005087D" w:rsidP="0005087D">
      <w:pPr>
        <w:pStyle w:val="Prrafodelista"/>
        <w:numPr>
          <w:ilvl w:val="0"/>
          <w:numId w:val="9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T2</w:t>
      </w:r>
    </w:p>
    <w:p w:rsidR="0005087D" w:rsidRPr="0005087D" w:rsidRDefault="0005087D" w:rsidP="0005087D">
      <w:pPr>
        <w:pStyle w:val="Prrafodelista"/>
        <w:ind w:left="36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α=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-1244,6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-2155,7</m:t>
                  </m:r>
                </m:den>
              </m:f>
            </m:e>
          </m:func>
        </m:oMath>
      </m:oMathPara>
    </w:p>
    <w:p w:rsidR="0005087D" w:rsidRPr="0005087D" w:rsidRDefault="0005087D" w:rsidP="0005087D">
      <w:pPr>
        <w:pStyle w:val="Prrafodelista"/>
        <w:ind w:left="36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α=</m:t>
          </m:r>
          <m:r>
            <w:rPr>
              <w:rFonts w:ascii="Cambria Math" w:eastAsiaTheme="minorEastAsia" w:hAnsi="Cambria Math"/>
              <w:lang w:val="en-US"/>
            </w:rPr>
            <m:t>30</m:t>
          </m:r>
        </m:oMath>
      </m:oMathPara>
    </w:p>
    <w:p w:rsidR="0005087D" w:rsidRDefault="0005087D" w:rsidP="0005087D">
      <w:pPr>
        <w:pStyle w:val="Prrafodelista"/>
        <w:ind w:left="360"/>
        <w:rPr>
          <w:rFonts w:eastAsiaTheme="minorEastAsia"/>
          <w:lang w:val="en-US"/>
        </w:rPr>
      </w:pPr>
    </w:p>
    <w:p w:rsidR="0005087D" w:rsidRPr="0005087D" w:rsidRDefault="0005087D" w:rsidP="0005087D">
      <w:pPr>
        <w:pStyle w:val="Prrafodelista"/>
        <w:numPr>
          <w:ilvl w:val="0"/>
          <w:numId w:val="9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T3</w:t>
      </w:r>
    </w:p>
    <w:p w:rsidR="0005087D" w:rsidRPr="0005087D" w:rsidRDefault="0005087D" w:rsidP="0005087D">
      <w:pPr>
        <w:pStyle w:val="Prrafodelista"/>
        <w:ind w:left="36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α=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-1244,6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2155,7</m:t>
                  </m:r>
                </m:den>
              </m:f>
            </m:e>
          </m:func>
        </m:oMath>
      </m:oMathPara>
    </w:p>
    <w:p w:rsidR="0005087D" w:rsidRPr="0005087D" w:rsidRDefault="0005087D" w:rsidP="0005087D">
      <w:pPr>
        <w:pStyle w:val="Prrafodelista"/>
        <w:ind w:left="36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α=</m:t>
          </m:r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3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:rsidR="005A3E1F" w:rsidRDefault="005A3E1F" w:rsidP="0005087D">
      <w:pPr>
        <w:pStyle w:val="Prrafodelista"/>
        <w:ind w:left="360"/>
        <w:rPr>
          <w:rFonts w:eastAsiaTheme="minorEastAsia"/>
          <w:lang w:val="en-US"/>
        </w:rPr>
      </w:pPr>
    </w:p>
    <w:p w:rsidR="005A3E1F" w:rsidRDefault="005A3E1F" w:rsidP="0005087D">
      <w:pPr>
        <w:pStyle w:val="Prrafodelista"/>
        <w:ind w:left="360"/>
        <w:rPr>
          <w:rFonts w:eastAsiaTheme="minorEastAsia"/>
          <w:lang w:val="en-US"/>
        </w:rPr>
      </w:pPr>
    </w:p>
    <w:p w:rsidR="005A3E1F" w:rsidRPr="005A3E1F" w:rsidRDefault="005A3E1F" w:rsidP="005A3E1F">
      <w:pPr>
        <w:pStyle w:val="Prrafodelista"/>
        <w:numPr>
          <w:ilvl w:val="0"/>
          <w:numId w:val="9"/>
        </w:numPr>
        <w:jc w:val="both"/>
        <w:rPr>
          <w:rFonts w:eastAsiaTheme="minorEastAsia"/>
          <w:lang w:val="en-US"/>
        </w:rPr>
      </w:pPr>
      <w:r w:rsidRPr="005A3E1F">
        <w:rPr>
          <w:rFonts w:eastAsiaTheme="minorEastAsia"/>
        </w:rPr>
        <w:t>CONCLUSIONES</w:t>
      </w:r>
    </w:p>
    <w:p w:rsidR="005A3E1F" w:rsidRPr="005A3E1F" w:rsidRDefault="005A3E1F" w:rsidP="005A3E1F">
      <w:pPr>
        <w:pStyle w:val="Prrafodelista"/>
        <w:numPr>
          <w:ilvl w:val="0"/>
          <w:numId w:val="10"/>
        </w:numPr>
        <w:jc w:val="both"/>
        <w:rPr>
          <w:rFonts w:eastAsiaTheme="minorEastAsia"/>
        </w:rPr>
      </w:pPr>
      <w:r w:rsidRPr="005A3E1F">
        <w:rPr>
          <w:rFonts w:eastAsiaTheme="minorEastAsia"/>
        </w:rPr>
        <w:t>Se observó experimentalmente la composición de fuerzas por medio de sus componentes rectangulares, en cuerpos sometidos a diferentes fuerzas.</w:t>
      </w:r>
    </w:p>
    <w:p w:rsidR="005A3E1F" w:rsidRPr="005A3E1F" w:rsidRDefault="005A3E1F" w:rsidP="005A3E1F">
      <w:pPr>
        <w:pStyle w:val="Prrafodelista"/>
        <w:numPr>
          <w:ilvl w:val="0"/>
          <w:numId w:val="10"/>
        </w:numPr>
        <w:jc w:val="both"/>
        <w:rPr>
          <w:rFonts w:eastAsiaTheme="minorEastAsia"/>
        </w:rPr>
      </w:pPr>
      <w:r w:rsidRPr="005A3E1F">
        <w:rPr>
          <w:rFonts w:eastAsiaTheme="minorEastAsia"/>
        </w:rPr>
        <w:t xml:space="preserve">Durante el </w:t>
      </w:r>
      <w:r w:rsidRPr="005A3E1F">
        <w:rPr>
          <w:rFonts w:eastAsiaTheme="minorEastAsia"/>
        </w:rPr>
        <w:t>laboratorio</w:t>
      </w:r>
      <w:bookmarkStart w:id="0" w:name="_GoBack"/>
      <w:bookmarkEnd w:id="0"/>
      <w:r w:rsidRPr="005A3E1F">
        <w:rPr>
          <w:rFonts w:eastAsiaTheme="minorEastAsia"/>
        </w:rPr>
        <w:t xml:space="preserve"> se pudo experimentar la condición de equilibrio que tiene un objeto al ser sometido a diferentes fuerzas de la misma magnitud teniendo en cuenta que dichas fuerzas deben tener los ángulos compartidos iguales.</w:t>
      </w:r>
    </w:p>
    <w:sectPr w:rsidR="005A3E1F" w:rsidRPr="005A3E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50F2"/>
    <w:multiLevelType w:val="hybridMultilevel"/>
    <w:tmpl w:val="10701800"/>
    <w:lvl w:ilvl="0" w:tplc="240A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" w15:restartNumberingAfterBreak="0">
    <w:nsid w:val="246F013F"/>
    <w:multiLevelType w:val="hybridMultilevel"/>
    <w:tmpl w:val="3F3667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6A7F41"/>
    <w:multiLevelType w:val="multilevel"/>
    <w:tmpl w:val="17B0F962"/>
    <w:lvl w:ilvl="0">
      <w:start w:val="1"/>
      <w:numFmt w:val="decimal"/>
      <w:lvlText w:val="%1)"/>
      <w:lvlJc w:val="left"/>
      <w:pPr>
        <w:ind w:left="786" w:hanging="360"/>
      </w:pPr>
      <w:rPr>
        <w:b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3" w15:restartNumberingAfterBreak="0">
    <w:nsid w:val="3F4913CA"/>
    <w:multiLevelType w:val="hybridMultilevel"/>
    <w:tmpl w:val="3CC845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97605"/>
    <w:multiLevelType w:val="multilevel"/>
    <w:tmpl w:val="17B0F962"/>
    <w:lvl w:ilvl="0">
      <w:start w:val="1"/>
      <w:numFmt w:val="decimal"/>
      <w:lvlText w:val="%1)"/>
      <w:lvlJc w:val="left"/>
      <w:pPr>
        <w:ind w:left="786" w:hanging="360"/>
      </w:pPr>
      <w:rPr>
        <w:b/>
      </w:rPr>
    </w:lvl>
    <w:lvl w:ilvl="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5" w15:restartNumberingAfterBreak="0">
    <w:nsid w:val="511B4F70"/>
    <w:multiLevelType w:val="multilevel"/>
    <w:tmpl w:val="46861374"/>
    <w:lvl w:ilvl="0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  <w:b/>
      </w:rPr>
    </w:lvl>
    <w:lvl w:ilvl="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6" w15:restartNumberingAfterBreak="0">
    <w:nsid w:val="531F0C01"/>
    <w:multiLevelType w:val="hybridMultilevel"/>
    <w:tmpl w:val="83586C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2123A"/>
    <w:multiLevelType w:val="hybridMultilevel"/>
    <w:tmpl w:val="C7FEE6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516BB2"/>
    <w:multiLevelType w:val="multilevel"/>
    <w:tmpl w:val="17B0F962"/>
    <w:lvl w:ilvl="0">
      <w:start w:val="1"/>
      <w:numFmt w:val="decimal"/>
      <w:lvlText w:val="%1)"/>
      <w:lvlJc w:val="left"/>
      <w:pPr>
        <w:ind w:left="786" w:hanging="360"/>
      </w:pPr>
      <w:rPr>
        <w:b/>
      </w:rPr>
    </w:lvl>
    <w:lvl w:ilvl="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9" w15:restartNumberingAfterBreak="0">
    <w:nsid w:val="74A2476F"/>
    <w:multiLevelType w:val="hybridMultilevel"/>
    <w:tmpl w:val="7E8421B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37"/>
    <w:rsid w:val="0005087D"/>
    <w:rsid w:val="002464D6"/>
    <w:rsid w:val="0027153B"/>
    <w:rsid w:val="002B611C"/>
    <w:rsid w:val="0043175D"/>
    <w:rsid w:val="005A3E1F"/>
    <w:rsid w:val="0078317B"/>
    <w:rsid w:val="009A3A37"/>
    <w:rsid w:val="00C72F12"/>
    <w:rsid w:val="00CB5512"/>
    <w:rsid w:val="00E7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E426F"/>
  <w15:chartTrackingRefBased/>
  <w15:docId w15:val="{99952514-944D-4A38-88CE-DF27D9C65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unhideWhenUsed/>
    <w:qFormat/>
    <w:rsid w:val="009A3A37"/>
    <w:pPr>
      <w:widowControl w:val="0"/>
      <w:autoSpaceDE w:val="0"/>
      <w:autoSpaceDN w:val="0"/>
      <w:spacing w:after="0" w:line="240" w:lineRule="auto"/>
      <w:ind w:left="122"/>
      <w:outlineLvl w:val="1"/>
    </w:pPr>
    <w:rPr>
      <w:rFonts w:ascii="Calibri" w:eastAsia="Calibri" w:hAnsi="Calibri" w:cs="Calibri"/>
      <w:b/>
      <w:bCs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A3A37"/>
    <w:rPr>
      <w:rFonts w:ascii="Calibri" w:eastAsia="Calibri" w:hAnsi="Calibri" w:cs="Calibri"/>
      <w:b/>
      <w:bCs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9A3A3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A3A37"/>
    <w:rPr>
      <w:rFonts w:ascii="Calibri" w:eastAsia="Calibri" w:hAnsi="Calibri" w:cs="Calibri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9A3A3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B55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 paula sanchez</dc:creator>
  <cp:keywords/>
  <dc:description/>
  <cp:lastModifiedBy>maria  paula sanchez</cp:lastModifiedBy>
  <cp:revision>2</cp:revision>
  <dcterms:created xsi:type="dcterms:W3CDTF">2019-03-06T01:10:00Z</dcterms:created>
  <dcterms:modified xsi:type="dcterms:W3CDTF">2019-03-06T02:54:00Z</dcterms:modified>
</cp:coreProperties>
</file>