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Michael Vaillancourt</w:t>
      </w:r>
    </w:p>
    <w:p>
      <w:pPr>
        <w:pStyle w:val="Heading1"/>
      </w:pPr>
      <w:r>
        <w:t>Details de la commande</w:t>
      </w:r>
    </w:p>
    <w:p/>
    <w:p>
      <w:r>
        <w:t>Savon mains pomme grenade(x2 a 2$) = 4$</w:t>
      </w:r>
    </w:p>
    <w:p>
      <w:r>
        <w:t>Savon mains pomme verte(x5 a 2$) = 10$</w:t>
      </w:r>
    </w:p>
    <w:p>
      <w:r>
        <w:t>Savon mains mandarine(x2 a 2$) = 4$</w:t>
      </w:r>
    </w:p>
    <w:p>
      <w:r>
        <w:t>Bain moussant coco 975 ml(x2 a 4$) = 8$</w:t>
      </w:r>
    </w:p>
    <w:p>
      <w:r>
        <w:t>Miracle Whip 1.77L(x2 a 6$) = 12$</w:t>
      </w:r>
    </w:p>
    <w:p>
      <w:r>
        <w:t>Biscuit a l'erable(x1 a 1$) = 1$</w:t>
      </w:r>
    </w:p>
    <w:p>
      <w:r>
        <w:t>Sans voir massaseur pieds en bois(x2 a 2$) = 4$</w:t>
      </w:r>
    </w:p>
    <w:p>
      <w:r>
        <w:t>bobette sexy(x1 a 3$) = 3$</w:t>
      </w:r>
    </w:p>
    <w:p>
      <w:r>
        <w:t>* Tube yougourt vanille(x2 a 3$) = 6$</w:t>
      </w:r>
    </w:p>
    <w:p>
      <w:r>
        <w:t>Painting ours(x1 a 10$) = 10$</w:t>
      </w:r>
    </w:p>
    <w:p>
      <w:r>
        <w:t>Porte Clees Popey(x1 a 6$) = 6$</w:t>
      </w:r>
    </w:p>
    <w:p>
      <w:r>
        <w:t>Gel douce spa(x2 a 6$) = 12$</w:t>
      </w:r>
    </w:p>
    <w:p>
      <w:r>
        <w:t>Ketchup (x2 a 2$) = 4$</w:t>
      </w:r>
    </w:p>
    <w:p>
      <w:r>
        <w:rPr>
          <w:b/>
        </w:rPr>
        <w:t>Total : 84.00 $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