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FAC-20250405-19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Simone Arcand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Bague Dauphin gr5(x1 a 8$) = 8$</w:t>
      </w:r>
    </w:p>
    <w:p>
      <w:pPr>
        <w:spacing w:before="20" w:after="20"/>
      </w:pPr>
      <w:r>
        <w:rPr>
          <w:b w:val="0"/>
          <w:sz w:val="32"/>
        </w:rPr>
        <w:t>Bague Dauphin gr 10(x1 a 8$) = 8$</w:t>
      </w:r>
    </w:p>
    <w:p>
      <w:pPr>
        <w:spacing w:before="20" w:after="20"/>
      </w:pPr>
      <w:r>
        <w:rPr>
          <w:b w:val="0"/>
          <w:sz w:val="32"/>
        </w:rPr>
        <w:t>Eyeliner no10 Diamond Mauve(x2 a 6$) = 12$</w:t>
      </w:r>
    </w:p>
    <w:p>
      <w:pPr>
        <w:spacing w:before="20" w:after="20"/>
      </w:pPr>
      <w:r>
        <w:rPr>
          <w:b w:val="0"/>
          <w:sz w:val="32"/>
        </w:rPr>
        <w:t>Sachoce Couple Mickey Mouse(x1 a 18$) = 18$</w:t>
      </w:r>
    </w:p>
    <w:p>
      <w:pPr>
        <w:spacing w:before="200" w:after="20"/>
      </w:pPr>
      <w:r>
        <w:rPr>
          <w:b/>
          <w:sz w:val="36"/>
          <w:u w:val="single"/>
        </w:rPr>
        <w:t>Total : 46.00 $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