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pour l'emploi - Développement économique et social en Colombie</w:t>
      </w:r>
    </w:p>
    <w:p/>
    <w:p>
      <w:r>
        <w:rPr>
          <w:b/>
        </w:rPr>
        <w:t xml:space="preserve">Organisme : </w:t>
      </w:r>
      <w:r>
        <w:t>Affaires Mondiales Canada</w:t>
      </w:r>
    </w:p>
    <w:p>
      <w:r>
        <w:rPr>
          <w:b/>
        </w:rPr>
        <w:t xml:space="preserve">Numero de projet : </w:t>
      </w:r>
      <w:r>
        <w:t>CA-3-A034525002</w:t>
      </w:r>
    </w:p>
    <w:p>
      <w:r>
        <w:rPr>
          <w:b/>
        </w:rPr>
        <w:t xml:space="preserve">Lieu : </w:t>
      </w:r>
      <w:r/>
    </w:p>
    <w:p>
      <w:r>
        <w:rPr>
          <w:b/>
        </w:rPr>
        <w:t xml:space="preserve">Agence executive partenaire : </w:t>
      </w:r>
      <w:r>
        <w:t xml:space="preserve">Colleges and Institutes Canada (previously named ACCC) </w:t>
      </w:r>
    </w:p>
    <w:p>
      <w:r>
        <w:rPr>
          <w:b/>
        </w:rPr>
        <w:t xml:space="preserve">Type de financement : </w:t>
      </w:r>
      <w:r>
        <w:t>Don hors réorganisation de la dette (y compris quasi-dons)</w:t>
      </w:r>
    </w:p>
    <w:p>
      <w:r>
        <w:rPr>
          <w:b/>
        </w:rPr>
        <w:t xml:space="preserve">Dates : </w:t>
      </w:r>
      <w:r>
        <w:t>2012-04-23T00:00:00 au 2017-12-29T00:00:00</w:t>
      </w:r>
    </w:p>
    <w:p>
      <w:r>
        <w:rPr>
          <w:b/>
        </w:rPr>
        <w:t xml:space="preserve">Engagement : </w:t>
      </w:r>
      <w:r>
        <w:t>4751447.64</w:t>
      </w:r>
    </w:p>
    <w:p>
      <w:r>
        <w:rPr>
          <w:b/>
        </w:rPr>
        <w:t xml:space="preserve">Total envoye en $ : </w:t>
      </w:r>
      <w:r>
        <w:t>4745238.0</w:t>
      </w:r>
    </w:p>
    <w:p>
      <w:r>
        <w:rPr>
          <w:b/>
        </w:rPr>
        <w:t xml:space="preserve">Description : </w:t>
      </w:r>
      <w:r>
        <w:t>Ce projet vise à établir un mécanisme et un modèle pour la formation et l’enseignement professionnel et technique qui répondront efficacement aux besoins dans ce domaine du pays andin de la Colombie. L’organisation travaillera en étroite collaboration avec les gouvernements régionaux et nationaux, les employeurs, les syndicats et d’autres organismes ou associations actifs dans le domaine de l’emploi ainsi qu’avec les collèges et d’autres établissements d’enseignement concernés dans le but : 1) de réformer et de moderniser l’approche adoptée en matière de formation et d’enseignement professionnel et technique ainsi que la fourniture de services éducatifs dans ce secteur en Colombie, en introduisant une approche de gestion des collèges plus décentralisée et davantage animée par l’esprit d’entreprise; 2) d’induire un processus de changement pertinent et dynamique en ce qui concerne la gestion de la formation et de l’enseignement professionnel et technique, la conception des programmes d’études et les pratiques d’enseignement; 3) d’établir un réseau régional de collaboration réunissant les partenaires institutionnels qui s’étendrait à d’autres pays d’Amérique latine, et ce, pour renforcer la reproductibilité et la viabilité du projet.</w:t>
      </w:r>
    </w:p>
    <w:p>
      <w:pPr>
        <w:pStyle w:val="Heading2"/>
      </w:pPr>
      <w:r>
        <w:t>Transactions</w:t>
      </w:r>
    </w:p>
    <w:p>
      <w:r>
        <w:rPr>
          <w:b/>
        </w:rPr>
        <w:t xml:space="preserve">Date : </w:t>
      </w:r>
      <w:r>
        <w:t>2012-04-23T00:00:00</w:t>
      </w:r>
      <w:r>
        <w:rPr>
          <w:b/>
        </w:rPr>
        <w:t xml:space="preserve">Type : </w:t>
      </w:r>
      <w:r>
        <w:t>Engagement</w:t>
      </w:r>
      <w:r>
        <w:rPr>
          <w:b/>
        </w:rPr>
        <w:t xml:space="preserve"> Montant : </w:t>
      </w:r>
      <w:r>
        <w:t>4751447.64</w:t>
      </w:r>
    </w:p>
    <w:p>
      <w:r>
        <w:rPr>
          <w:b/>
        </w:rPr>
        <w:t xml:space="preserve">Date : </w:t>
      </w:r>
      <w:r>
        <w:t>2012-06-15T00:00:00</w:t>
      </w:r>
      <w:r>
        <w:rPr>
          <w:b/>
        </w:rPr>
        <w:t xml:space="preserve">Type : </w:t>
      </w:r>
      <w:r>
        <w:t>Déboursé</w:t>
      </w:r>
      <w:r>
        <w:rPr>
          <w:b/>
        </w:rPr>
        <w:t xml:space="preserve"> Montant : </w:t>
      </w:r>
      <w:r>
        <w:t>104000.00</w:t>
      </w:r>
    </w:p>
    <w:p>
      <w:r>
        <w:rPr>
          <w:b/>
        </w:rPr>
        <w:t xml:space="preserve">Date : </w:t>
      </w:r>
      <w:r>
        <w:t>2012-11-07T00:00:00</w:t>
      </w:r>
      <w:r>
        <w:rPr>
          <w:b/>
        </w:rPr>
        <w:t xml:space="preserve">Type : </w:t>
      </w:r>
      <w:r>
        <w:t>Déboursé</w:t>
      </w:r>
      <w:r>
        <w:rPr>
          <w:b/>
        </w:rPr>
        <w:t xml:space="preserve"> Montant : </w:t>
      </w:r>
      <w:r>
        <w:t>21544.00</w:t>
      </w:r>
    </w:p>
    <w:p>
      <w:r>
        <w:rPr>
          <w:b/>
        </w:rPr>
        <w:t xml:space="preserve">Date : </w:t>
      </w:r>
      <w:r>
        <w:t>2012-11-07T00:00:00</w:t>
      </w:r>
      <w:r>
        <w:rPr>
          <w:b/>
        </w:rPr>
        <w:t xml:space="preserve">Type : </w:t>
      </w:r>
      <w:r>
        <w:t>Déboursé</w:t>
      </w:r>
      <w:r>
        <w:rPr>
          <w:b/>
        </w:rPr>
        <w:t xml:space="preserve"> Montant : </w:t>
      </w:r>
      <w:r>
        <w:t>283045.00</w:t>
      </w:r>
    </w:p>
    <w:p>
      <w:r>
        <w:rPr>
          <w:b/>
        </w:rPr>
        <w:t xml:space="preserve">Date : </w:t>
      </w:r>
      <w:r>
        <w:t>2013-03-08T00:00:00</w:t>
      </w:r>
      <w:r>
        <w:rPr>
          <w:b/>
        </w:rPr>
        <w:t xml:space="preserve">Type : </w:t>
      </w:r>
      <w:r>
        <w:t>Déboursé</w:t>
      </w:r>
      <w:r>
        <w:rPr>
          <w:b/>
        </w:rPr>
        <w:t xml:space="preserve"> Montant : </w:t>
      </w:r>
      <w:r>
        <w:t>225000.00</w:t>
      </w:r>
    </w:p>
    <w:p>
      <w:r>
        <w:rPr>
          <w:b/>
        </w:rPr>
        <w:t xml:space="preserve">Date : </w:t>
      </w:r>
      <w:r>
        <w:t>2014-01-07T00:00:00</w:t>
      </w:r>
      <w:r>
        <w:rPr>
          <w:b/>
        </w:rPr>
        <w:t xml:space="preserve">Type : </w:t>
      </w:r>
      <w:r>
        <w:t>Déboursé</w:t>
      </w:r>
      <w:r>
        <w:rPr>
          <w:b/>
        </w:rPr>
        <w:t xml:space="preserve"> Montant : </w:t>
      </w:r>
      <w:r>
        <w:t>553570.00</w:t>
      </w:r>
    </w:p>
    <w:p>
      <w:r>
        <w:rPr>
          <w:b/>
        </w:rPr>
        <w:t xml:space="preserve">Date : </w:t>
      </w:r>
      <w:r>
        <w:t>2014-02-24T00:00:00</w:t>
      </w:r>
      <w:r>
        <w:rPr>
          <w:b/>
        </w:rPr>
        <w:t xml:space="preserve">Type : </w:t>
      </w:r>
      <w:r>
        <w:t>Déboursé</w:t>
      </w:r>
      <w:r>
        <w:rPr>
          <w:b/>
        </w:rPr>
        <w:t xml:space="preserve"> Montant : </w:t>
      </w:r>
      <w:r>
        <w:t>735860.00</w:t>
      </w:r>
    </w:p>
    <w:p>
      <w:r>
        <w:rPr>
          <w:b/>
        </w:rPr>
        <w:t xml:space="preserve">Date : </w:t>
      </w:r>
      <w:r>
        <w:t>2015-02-25T00:00:00</w:t>
      </w:r>
      <w:r>
        <w:rPr>
          <w:b/>
        </w:rPr>
        <w:t xml:space="preserve">Type : </w:t>
      </w:r>
      <w:r>
        <w:t>Déboursé</w:t>
      </w:r>
      <w:r>
        <w:rPr>
          <w:b/>
        </w:rPr>
        <w:t xml:space="preserve"> Montant : </w:t>
      </w:r>
      <w:r>
        <w:t>675000.00</w:t>
      </w:r>
    </w:p>
    <w:p>
      <w:r>
        <w:rPr>
          <w:b/>
        </w:rPr>
        <w:t xml:space="preserve">Date : </w:t>
      </w:r>
      <w:r>
        <w:t>2016-03-10T00:00:00</w:t>
      </w:r>
      <w:r>
        <w:rPr>
          <w:b/>
        </w:rPr>
        <w:t xml:space="preserve">Type : </w:t>
      </w:r>
      <w:r>
        <w:t>Déboursé</w:t>
      </w:r>
      <w:r>
        <w:rPr>
          <w:b/>
        </w:rPr>
        <w:t xml:space="preserve"> Montant : </w:t>
      </w:r>
      <w:r>
        <w:t>584274.00</w:t>
      </w:r>
    </w:p>
    <w:p>
      <w:r>
        <w:rPr>
          <w:b/>
        </w:rPr>
        <w:t xml:space="preserve">Date : </w:t>
      </w:r>
      <w:r>
        <w:t>2016-09-23T00:00:00</w:t>
      </w:r>
      <w:r>
        <w:rPr>
          <w:b/>
        </w:rPr>
        <w:t xml:space="preserve">Type : </w:t>
      </w:r>
      <w:r>
        <w:t>Déboursé</w:t>
      </w:r>
      <w:r>
        <w:rPr>
          <w:b/>
        </w:rPr>
        <w:t xml:space="preserve"> Montant : </w:t>
      </w:r>
      <w:r>
        <w:t>343910.00</w:t>
      </w:r>
    </w:p>
    <w:p>
      <w:r>
        <w:rPr>
          <w:b/>
        </w:rPr>
        <w:t xml:space="preserve">Date : </w:t>
      </w:r>
      <w:r>
        <w:t>2017-03-20T00:00:00</w:t>
      </w:r>
      <w:r>
        <w:rPr>
          <w:b/>
        </w:rPr>
        <w:t xml:space="preserve">Type : </w:t>
      </w:r>
      <w:r>
        <w:t>Déboursé</w:t>
      </w:r>
      <w:r>
        <w:rPr>
          <w:b/>
        </w:rPr>
        <w:t xml:space="preserve"> Montant : </w:t>
      </w:r>
      <w:r>
        <w:t>321500.00</w:t>
      </w:r>
    </w:p>
    <w:p>
      <w:r>
        <w:rPr>
          <w:b/>
        </w:rPr>
        <w:t xml:space="preserve">Date : </w:t>
      </w:r>
      <w:r>
        <w:t>2017-05-23T00:00:00</w:t>
      </w:r>
      <w:r>
        <w:rPr>
          <w:b/>
        </w:rPr>
        <w:t xml:space="preserve">Type : </w:t>
      </w:r>
      <w:r>
        <w:t>Déboursé</w:t>
      </w:r>
      <w:r>
        <w:rPr>
          <w:b/>
        </w:rPr>
        <w:t xml:space="preserve"> Montant : </w:t>
      </w:r>
      <w:r>
        <w:t>449194.00</w:t>
      </w:r>
    </w:p>
    <w:p>
      <w:r>
        <w:rPr>
          <w:b/>
        </w:rPr>
        <w:t xml:space="preserve">Date : </w:t>
      </w:r>
      <w:r>
        <w:t>2017-10-20T00:00:00</w:t>
      </w:r>
      <w:r>
        <w:rPr>
          <w:b/>
        </w:rPr>
        <w:t xml:space="preserve">Type : </w:t>
      </w:r>
      <w:r>
        <w:t>Déboursé</w:t>
      </w:r>
      <w:r>
        <w:rPr>
          <w:b/>
        </w:rPr>
        <w:t xml:space="preserve"> Montant : </w:t>
      </w:r>
      <w:r>
        <w:t>-308288.00</w:t>
      </w:r>
    </w:p>
    <w:p>
      <w:r>
        <w:rPr>
          <w:b/>
        </w:rPr>
        <w:t xml:space="preserve">Date : </w:t>
      </w:r>
      <w:r>
        <w:t>2017-10-20T00:00:00</w:t>
      </w:r>
      <w:r>
        <w:rPr>
          <w:b/>
        </w:rPr>
        <w:t xml:space="preserve">Type : </w:t>
      </w:r>
      <w:r>
        <w:t>Déboursé</w:t>
      </w:r>
      <w:r>
        <w:rPr>
          <w:b/>
        </w:rPr>
        <w:t xml:space="preserve"> Montant : </w:t>
      </w:r>
      <w:r>
        <w:t>308288.00</w:t>
      </w:r>
    </w:p>
    <w:p>
      <w:r>
        <w:rPr>
          <w:b/>
        </w:rPr>
        <w:t xml:space="preserve">Date : </w:t>
      </w:r>
      <w:r>
        <w:t>2017-10-20T00:00:00</w:t>
      </w:r>
      <w:r>
        <w:rPr>
          <w:b/>
        </w:rPr>
        <w:t xml:space="preserve">Type : </w:t>
      </w:r>
      <w:r>
        <w:t>Déboursé</w:t>
      </w:r>
      <w:r>
        <w:rPr>
          <w:b/>
        </w:rPr>
        <w:t xml:space="preserve"> Montant : </w:t>
      </w:r>
      <w:r>
        <w:t>308288.00</w:t>
      </w:r>
    </w:p>
    <w:p>
      <w:r>
        <w:rPr>
          <w:b/>
        </w:rPr>
        <w:t xml:space="preserve">Date : </w:t>
      </w:r>
      <w:r>
        <w:t>2018-03-31T00:00:00</w:t>
      </w:r>
      <w:r>
        <w:rPr>
          <w:b/>
        </w:rPr>
        <w:t xml:space="preserve">Type : </w:t>
      </w:r>
      <w:r>
        <w:t>Déboursé</w:t>
      </w:r>
      <w:r>
        <w:rPr>
          <w:b/>
        </w:rPr>
        <w:t xml:space="preserve"> Montant : </w:t>
      </w:r>
      <w:r>
        <w:t>140053.00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