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Accès sécurisé à la planification familiale dans le contexte de la COVID-19 au Burkina Faso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CA-3-P009474001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UNFPA - Fonds des Nations Unies pour la population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2020-10-08T00:00:00 au 2023-06-30T00:00:00</w:t>
      </w:r>
    </w:p>
    <w:p>
      <w:r>
        <w:rPr>
          <w:b/>
        </w:rPr>
        <w:t xml:space="preserve">Engagement : </w:t>
      </w:r>
      <w:r>
        <w:t>5000000.00</w:t>
      </w:r>
    </w:p>
    <w:p>
      <w:r>
        <w:rPr>
          <w:b/>
        </w:rPr>
        <w:t xml:space="preserve">Total envoye en $ : </w:t>
      </w:r>
      <w:r>
        <w:t>5000000.0</w:t>
      </w:r>
    </w:p>
    <w:p>
      <w:r>
        <w:rPr>
          <w:b/>
        </w:rPr>
        <w:t xml:space="preserve">Description : </w:t>
      </w:r>
      <w:r>
        <w:t>Ce projet vise à assurer la continuité de l'accès à des services de planification familiale essentiels et à des informations de qualité sur la santé génésique, sensibles au coronavirus (COVID-19), pour les hommes, les femmes et les filles en âge de procréer dans huit régions du Burkina Faso. Le projet vise à couvrir des activités de planification familiale plus larges et à faciliter la mobilisation d'autres ressources pour la durabilité des interventions de planification familiale. Pour y parvenir, le projet cherche à garantir que les femmes, les hommes et les jeunes ont un accès continu à des informations de qualité sur la santé reproductive, le planning familial et COVID-19 afin de supprimer les barrières sociales qui empêchent les femmes et les filles d'exercer leurs droits en matière de reproduction. Les activités de ce projet comprennent : 1) identifier et soutenir des établissements de santé privés pour la prestation de services de planification familiale et de lutte contre la violence basée sur le genre; 2) fournir des kits de protection personnelle, de produits pour l'hygiène des mains et de traitement des instruments pour la sécurité du personnel et des femmes; 3) soutenir les activités de promotion de la santé sur la santé reproductive, la planification familiale et la violence basée sur le genre dans le cadre de la pandémie COVID-19 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2020-10-08T00:00:00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5000000.00</w:t>
      </w:r>
    </w:p>
    <w:p>
      <w:r>
        <w:rPr>
          <w:b/>
        </w:rPr>
        <w:t xml:space="preserve">Date : </w:t>
      </w:r>
      <w:r>
        <w:t>2020-10-20T00:00:00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2021-12-03T00:00:00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