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Amélioration de l'accès à la justice dans les Caraïbes</w:t>
      </w:r>
    </w:p>
    <w:p/>
    <w:p>
      <w:r>
        <w:rPr>
          <w:b/>
        </w:rPr>
        <w:t xml:space="preserve">Organisme : </w:t>
      </w:r>
      <w:r>
        <w:t>Affaires Mondiales Canada</w:t>
      </w:r>
    </w:p>
    <w:p>
      <w:r>
        <w:rPr>
          <w:b/>
        </w:rPr>
        <w:t xml:space="preserve">Numero de projet : </w:t>
      </w:r>
      <w:r>
        <w:t>CA-3-A035470001</w:t>
      </w:r>
    </w:p>
    <w:p>
      <w:r>
        <w:rPr>
          <w:b/>
        </w:rPr>
        <w:t xml:space="preserve">Lieu : </w:t>
      </w:r>
      <w:r>
        <w:t>Indes occ., régional, Pays en développement, non spécifié</w:t>
      </w:r>
    </w:p>
    <w:p>
      <w:r>
        <w:rPr>
          <w:b/>
        </w:rPr>
        <w:t xml:space="preserve">Agence executive partenaire : </w:t>
      </w:r>
      <w:r>
        <w:t xml:space="preserve">University of the West Indies </w:t>
      </w:r>
    </w:p>
    <w:p>
      <w:r>
        <w:rPr>
          <w:b/>
        </w:rPr>
        <w:t xml:space="preserve">Type de financement : </w:t>
      </w:r>
      <w:r>
        <w:t>Don hors réorganisation de la dette (y compris quasi-dons)</w:t>
      </w:r>
    </w:p>
    <w:p>
      <w:r>
        <w:rPr>
          <w:b/>
        </w:rPr>
        <w:t xml:space="preserve">Dates : </w:t>
      </w:r>
      <w:r>
        <w:t>2014-03-12T00:00:00 au 2023-03-31T00:00:00</w:t>
      </w:r>
    </w:p>
    <w:p>
      <w:r>
        <w:rPr>
          <w:b/>
        </w:rPr>
        <w:t xml:space="preserve">Engagement : </w:t>
      </w:r>
      <w:r>
        <w:t>19800000.00</w:t>
      </w:r>
    </w:p>
    <w:p>
      <w:r>
        <w:rPr>
          <w:b/>
        </w:rPr>
        <w:t xml:space="preserve">Total envoye en $ : </w:t>
      </w:r>
      <w:r>
        <w:t>19200000.0</w:t>
      </w:r>
    </w:p>
    <w:p>
      <w:r>
        <w:rPr>
          <w:b/>
        </w:rPr>
        <w:t xml:space="preserve">Description : </w:t>
      </w:r>
      <w:r>
        <w:t>Ce projet a pour but d’assurer que les femmes, les hommes, les jeunes et les entreprises bénéficient d’un meilleur accès à la justice dans la région de la Communauté des Caraïbes (CARICOM). Des réformes du secteur de la justice sont nécessaires pour créer et maintenir un climat plus stable afin de s’attaquer à l’augmentation des crimes violents et des conflits entre les citoyens, de promouvoir le développement des entreprises, d’attirer des investissements étrangers et de remplir et respecter les obligations internationales. Parmi les activités du projet : 1) rédiger et présenter un modèle qui tienne compte des sexospécificités et de l’environnement aux États membres de la CARICOM; 2) concevoir, promouvoir et donner des cours en rédaction de lois et de traités pour les programmes de droit du premier cycle et des cycles supérieurs; 3) réaliser une enquête sur l’éducation juridique, y compris sur les exigences d’accréditation; 4) offrir des modules de formation aux représentants d’organisations; 5) offrir des ateliers régionaux et sensibiliser la population afin de diffuser des connaissances sur les initiatives de règlement extrajudiciaire des différends, de justice réparatrice et de justice communautaire pour le renforcement de la paix. L’établissement de cadres juridiques robustes facilite les réformes sociales et économiques ainsi que la promotion du développement des entreprises dans la région, au profit des hommes, des femmes, des jeunes et des entreprises.</w:t>
      </w:r>
    </w:p>
    <w:p>
      <w:pPr>
        <w:pStyle w:val="Heading2"/>
      </w:pPr>
      <w:r>
        <w:t>Transactions</w:t>
      </w:r>
    </w:p>
    <w:p>
      <w:r>
        <w:rPr>
          <w:b/>
        </w:rPr>
        <w:t xml:space="preserve">Date : </w:t>
      </w:r>
      <w:r>
        <w:t>2014-03-12T00:00:00</w:t>
      </w:r>
      <w:r>
        <w:rPr>
          <w:b/>
        </w:rPr>
        <w:t xml:space="preserve">Type : </w:t>
      </w:r>
      <w:r>
        <w:t>Engagement</w:t>
      </w:r>
      <w:r>
        <w:rPr>
          <w:b/>
        </w:rPr>
        <w:t xml:space="preserve"> Montant : </w:t>
      </w:r>
      <w:r>
        <w:t>19800000.00</w:t>
      </w:r>
    </w:p>
    <w:p>
      <w:r>
        <w:rPr>
          <w:b/>
        </w:rPr>
        <w:t xml:space="preserve">Date : </w:t>
      </w:r>
      <w:r>
        <w:t>2014-03-20T00:00:00</w:t>
      </w:r>
      <w:r>
        <w:rPr>
          <w:b/>
        </w:rPr>
        <w:t xml:space="preserve">Type : </w:t>
      </w:r>
      <w:r>
        <w:t>Déboursé</w:t>
      </w:r>
      <w:r>
        <w:rPr>
          <w:b/>
        </w:rPr>
        <w:t xml:space="preserve"> Montant : </w:t>
      </w:r>
      <w:r>
        <w:t>500000.00</w:t>
      </w:r>
    </w:p>
    <w:p>
      <w:r>
        <w:rPr>
          <w:b/>
        </w:rPr>
        <w:t xml:space="preserve">Date : </w:t>
      </w:r>
      <w:r>
        <w:t>2014-09-23T00:00:00</w:t>
      </w:r>
      <w:r>
        <w:rPr>
          <w:b/>
        </w:rPr>
        <w:t xml:space="preserve">Type : </w:t>
      </w:r>
      <w:r>
        <w:t>Déboursé</w:t>
      </w:r>
      <w:r>
        <w:rPr>
          <w:b/>
        </w:rPr>
        <w:t xml:space="preserve"> Montant : </w:t>
      </w:r>
      <w:r>
        <w:t>1794398.00</w:t>
      </w:r>
    </w:p>
    <w:p>
      <w:r>
        <w:rPr>
          <w:b/>
        </w:rPr>
        <w:t xml:space="preserve">Date : </w:t>
      </w:r>
      <w:r>
        <w:t>2015-09-30T00:00:00</w:t>
      </w:r>
      <w:r>
        <w:rPr>
          <w:b/>
        </w:rPr>
        <w:t xml:space="preserve">Type : </w:t>
      </w:r>
      <w:r>
        <w:t>Déboursé</w:t>
      </w:r>
      <w:r>
        <w:rPr>
          <w:b/>
        </w:rPr>
        <w:t xml:space="preserve"> Montant : </w:t>
      </w:r>
      <w:r>
        <w:t>2642943.00</w:t>
      </w:r>
    </w:p>
    <w:p>
      <w:r>
        <w:rPr>
          <w:b/>
        </w:rPr>
        <w:t xml:space="preserve">Date : </w:t>
      </w:r>
      <w:r>
        <w:t>2016-07-12T00:00:00</w:t>
      </w:r>
      <w:r>
        <w:rPr>
          <w:b/>
        </w:rPr>
        <w:t xml:space="preserve">Type : </w:t>
      </w:r>
      <w:r>
        <w:t>Déboursé</w:t>
      </w:r>
      <w:r>
        <w:rPr>
          <w:b/>
        </w:rPr>
        <w:t xml:space="preserve"> Montant : </w:t>
      </w:r>
      <w:r>
        <w:t>1992438.00</w:t>
      </w:r>
    </w:p>
    <w:p>
      <w:r>
        <w:rPr>
          <w:b/>
        </w:rPr>
        <w:t xml:space="preserve">Date : </w:t>
      </w:r>
      <w:r>
        <w:t>2017-08-29T00:00:00</w:t>
      </w:r>
      <w:r>
        <w:rPr>
          <w:b/>
        </w:rPr>
        <w:t xml:space="preserve">Type : </w:t>
      </w:r>
      <w:r>
        <w:t>Déboursé</w:t>
      </w:r>
      <w:r>
        <w:rPr>
          <w:b/>
        </w:rPr>
        <w:t xml:space="preserve"> Montant : </w:t>
      </w:r>
      <w:r>
        <w:t>247691.00</w:t>
      </w:r>
    </w:p>
    <w:p>
      <w:r>
        <w:rPr>
          <w:b/>
        </w:rPr>
        <w:t xml:space="preserve">Date : </w:t>
      </w:r>
      <w:r>
        <w:t>2017-12-27T00:00:00</w:t>
      </w:r>
      <w:r>
        <w:rPr>
          <w:b/>
        </w:rPr>
        <w:t xml:space="preserve">Type : </w:t>
      </w:r>
      <w:r>
        <w:t>Déboursé</w:t>
      </w:r>
      <w:r>
        <w:rPr>
          <w:b/>
        </w:rPr>
        <w:t xml:space="preserve"> Montant : </w:t>
      </w:r>
      <w:r>
        <w:t>727852.00</w:t>
      </w:r>
    </w:p>
    <w:p>
      <w:r>
        <w:rPr>
          <w:b/>
        </w:rPr>
        <w:t xml:space="preserve">Date : </w:t>
      </w:r>
      <w:r>
        <w:t>2017-12-27T00:00:00</w:t>
      </w:r>
      <w:r>
        <w:rPr>
          <w:b/>
        </w:rPr>
        <w:t xml:space="preserve">Type : </w:t>
      </w:r>
      <w:r>
        <w:t>Déboursé</w:t>
      </w:r>
      <w:r>
        <w:rPr>
          <w:b/>
        </w:rPr>
        <w:t xml:space="preserve"> Montant : </w:t>
      </w:r>
      <w:r>
        <w:t>1316268.00</w:t>
      </w:r>
    </w:p>
    <w:p>
      <w:r>
        <w:rPr>
          <w:b/>
        </w:rPr>
        <w:t xml:space="preserve">Date : </w:t>
      </w:r>
      <w:r>
        <w:t>2018-05-24T00:00:00</w:t>
      </w:r>
      <w:r>
        <w:rPr>
          <w:b/>
        </w:rPr>
        <w:t xml:space="preserve">Type : </w:t>
      </w:r>
      <w:r>
        <w:t>Déboursé</w:t>
      </w:r>
      <w:r>
        <w:rPr>
          <w:b/>
        </w:rPr>
        <w:t xml:space="preserve"> Montant : </w:t>
      </w:r>
      <w:r>
        <w:t>1754045.84</w:t>
      </w:r>
    </w:p>
    <w:p>
      <w:r>
        <w:rPr>
          <w:b/>
        </w:rPr>
        <w:t xml:space="preserve">Date : </w:t>
      </w:r>
      <w:r>
        <w:t>2018-11-21T00:00:00</w:t>
      </w:r>
      <w:r>
        <w:rPr>
          <w:b/>
        </w:rPr>
        <w:t xml:space="preserve">Type : </w:t>
      </w:r>
      <w:r>
        <w:t>Déboursé</w:t>
      </w:r>
      <w:r>
        <w:rPr>
          <w:b/>
        </w:rPr>
        <w:t xml:space="preserve"> Montant : </w:t>
      </w:r>
      <w:r>
        <w:t>688493.00</w:t>
      </w:r>
    </w:p>
    <w:p>
      <w:r>
        <w:rPr>
          <w:b/>
        </w:rPr>
        <w:t xml:space="preserve">Date : </w:t>
      </w:r>
      <w:r>
        <w:t>2019-06-06T00:00:00</w:t>
      </w:r>
      <w:r>
        <w:rPr>
          <w:b/>
        </w:rPr>
        <w:t xml:space="preserve">Type : </w:t>
      </w:r>
      <w:r>
        <w:t>Déboursé</w:t>
      </w:r>
      <w:r>
        <w:rPr>
          <w:b/>
        </w:rPr>
        <w:t xml:space="preserve"> Montant : </w:t>
      </w:r>
      <w:r>
        <w:t>1354342.00</w:t>
      </w:r>
    </w:p>
    <w:p>
      <w:r>
        <w:rPr>
          <w:b/>
        </w:rPr>
        <w:t xml:space="preserve">Date : </w:t>
      </w:r>
      <w:r>
        <w:t>2020-02-11T00:00:00</w:t>
      </w:r>
      <w:r>
        <w:rPr>
          <w:b/>
        </w:rPr>
        <w:t xml:space="preserve">Type : </w:t>
      </w:r>
      <w:r>
        <w:t>Déboursé</w:t>
      </w:r>
      <w:r>
        <w:rPr>
          <w:b/>
        </w:rPr>
        <w:t xml:space="preserve"> Montant : </w:t>
      </w:r>
      <w:r>
        <w:t>382620.61</w:t>
      </w:r>
    </w:p>
    <w:p>
      <w:r>
        <w:rPr>
          <w:b/>
        </w:rPr>
        <w:t xml:space="preserve">Date : </w:t>
      </w:r>
      <w:r>
        <w:t>2020-12-18T00:00:00</w:t>
      </w:r>
      <w:r>
        <w:rPr>
          <w:b/>
        </w:rPr>
        <w:t xml:space="preserve">Type : </w:t>
      </w:r>
      <w:r>
        <w:t>Déboursé</w:t>
      </w:r>
      <w:r>
        <w:rPr>
          <w:b/>
        </w:rPr>
        <w:t xml:space="preserve"> Montant : </w:t>
      </w:r>
      <w:r>
        <w:t>1198377.27</w:t>
      </w:r>
    </w:p>
    <w:p>
      <w:r>
        <w:rPr>
          <w:b/>
        </w:rPr>
        <w:t xml:space="preserve">Date : </w:t>
      </w:r>
      <w:r>
        <w:t>2021-12-23T00:00:00</w:t>
      </w:r>
      <w:r>
        <w:rPr>
          <w:b/>
        </w:rPr>
        <w:t xml:space="preserve">Type : </w:t>
      </w:r>
      <w:r>
        <w:t>Déboursé</w:t>
      </w:r>
      <w:r>
        <w:rPr>
          <w:b/>
        </w:rPr>
        <w:t xml:space="preserve"> Montant : </w:t>
      </w:r>
      <w:r>
        <w:t>1020916.41</w:t>
      </w:r>
    </w:p>
    <w:p>
      <w:r>
        <w:rPr>
          <w:b/>
        </w:rPr>
        <w:t xml:space="preserve">Date : </w:t>
      </w:r>
      <w:r>
        <w:t>2022-03-11T00:00:00</w:t>
      </w:r>
      <w:r>
        <w:rPr>
          <w:b/>
        </w:rPr>
        <w:t xml:space="preserve">Type : </w:t>
      </w:r>
      <w:r>
        <w:t>Déboursé</w:t>
      </w:r>
      <w:r>
        <w:rPr>
          <w:b/>
        </w:rPr>
        <w:t xml:space="preserve"> Montant : </w:t>
      </w:r>
      <w:r>
        <w:t>1700000.00</w:t>
      </w:r>
    </w:p>
    <w:p>
      <w:r>
        <w:rPr>
          <w:b/>
        </w:rPr>
        <w:t xml:space="preserve">Date : </w:t>
      </w:r>
      <w:r>
        <w:t>2022-12-20T00:00:00</w:t>
      </w:r>
      <w:r>
        <w:rPr>
          <w:b/>
        </w:rPr>
        <w:t xml:space="preserve">Type : </w:t>
      </w:r>
      <w:r>
        <w:t>Déboursé</w:t>
      </w:r>
      <w:r>
        <w:rPr>
          <w:b/>
        </w:rPr>
        <w:t xml:space="preserve"> Montant : </w:t>
      </w:r>
      <w:r>
        <w:t>919615.00</w:t>
      </w:r>
    </w:p>
    <w:p>
      <w:r>
        <w:rPr>
          <w:b/>
        </w:rPr>
        <w:t xml:space="preserve">Date : </w:t>
      </w:r>
      <w:r>
        <w:t>2023-03-24T00:00:00</w:t>
      </w:r>
      <w:r>
        <w:rPr>
          <w:b/>
        </w:rPr>
        <w:t xml:space="preserve">Type : </w:t>
      </w:r>
      <w:r>
        <w:t>Déboursé</w:t>
      </w:r>
      <w:r>
        <w:rPr>
          <w:b/>
        </w:rPr>
        <w:t xml:space="preserve"> Montant : </w:t>
      </w:r>
      <w:r>
        <w:t>460000.00</w:t>
      </w:r>
    </w:p>
    <w:p>
      <w:r>
        <w:rPr>
          <w:b/>
        </w:rPr>
        <w:t xml:space="preserve">Date : </w:t>
      </w:r>
      <w:r>
        <w:t>2023-03-31T00:00:00</w:t>
      </w:r>
      <w:r>
        <w:rPr>
          <w:b/>
        </w:rPr>
        <w:t xml:space="preserve">Type : </w:t>
      </w:r>
      <w:r>
        <w:t>Déboursé</w:t>
      </w:r>
      <w:r>
        <w:rPr>
          <w:b/>
        </w:rPr>
        <w:t xml:space="preserve"> Montant : </w:t>
      </w:r>
      <w:r>
        <w:t>499999.87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