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Atteindre l'égalité par l'éducation aux droits de la personne</w:t>
      </w:r>
    </w:p>
    <w:p/>
    <w:p>
      <w:r>
        <w:rPr>
          <w:b/>
        </w:rPr>
        <w:t xml:space="preserve">Organisme : </w:t>
      </w:r>
      <w:r>
        <w:t>Affaires Mondiales Canada</w:t>
      </w:r>
    </w:p>
    <w:p>
      <w:r>
        <w:rPr>
          <w:b/>
        </w:rPr>
        <w:t xml:space="preserve">Numero de projet : </w:t>
      </w:r>
      <w:r>
        <w:t>CA-3-P006668001</w:t>
      </w:r>
    </w:p>
    <w:p>
      <w:r>
        <w:rPr>
          <w:b/>
        </w:rPr>
        <w:t xml:space="preserve">Lieu : </w:t>
      </w:r>
      <w:r>
        <w:t>Nord du Sahara, régional, Sud du Sahara, régional, Amérique, régional, Moyen-Orient, régional, Asie, régional</w:t>
      </w:r>
    </w:p>
    <w:p>
      <w:r>
        <w:rPr>
          <w:b/>
        </w:rPr>
        <w:t xml:space="preserve">Agence executive partenaire : </w:t>
      </w:r>
      <w:r>
        <w:t xml:space="preserve">Equitas - Centre international d'éducation aux droits humains </w:t>
      </w:r>
    </w:p>
    <w:p>
      <w:r>
        <w:rPr>
          <w:b/>
        </w:rPr>
        <w:t xml:space="preserve">Type de financement : </w:t>
      </w:r>
      <w:r>
        <w:t>Don hors réorganisation de la dette (y compris quasi-dons)</w:t>
      </w:r>
    </w:p>
    <w:p>
      <w:r>
        <w:rPr>
          <w:b/>
        </w:rPr>
        <w:t xml:space="preserve">Dates : </w:t>
      </w:r>
      <w:r>
        <w:t>2019-04-18T00:00:00 au 2024-03-31T00:00:00</w:t>
      </w:r>
    </w:p>
    <w:p>
      <w:r>
        <w:rPr>
          <w:b/>
        </w:rPr>
        <w:t xml:space="preserve">Engagement : </w:t>
      </w:r>
      <w:r>
        <w:t>18280395.00</w:t>
      </w:r>
    </w:p>
    <w:p>
      <w:r>
        <w:rPr>
          <w:b/>
        </w:rPr>
        <w:t xml:space="preserve">Total envoye en $ : </w:t>
      </w:r>
      <w:r>
        <w:t>17630395.0</w:t>
      </w:r>
    </w:p>
    <w:p>
      <w:r>
        <w:rPr>
          <w:b/>
        </w:rPr>
        <w:t xml:space="preserve">Description : </w:t>
      </w:r>
      <w:r>
        <w:t>L'objectif principal du projet est une autonomisation accrue des femmes et des filles pour la promotion de l'égalité des sexes dans leurs communautés. Le projet s'attaque aux principaux problèmes d'égalité des sexes identifiés comme des obstacles à l'autonomisation des femmes et des filles et conduisant à une sous-représentation importante des femmes dans les rôles de direction dans les organisations - du gouvernement, de la société civile et du secteur privé. Pour remédier à cette lacune, le projet travaille à mobiliser les femmes et leur transmettre des connaissances approfondies et une capacité accrue d'assumer des rôles de leadership au niveau communautaire. Le projet vise aussi à créer des opportunités de collaboration avec des mouvements plus larges et leur fournir des outils efficaces pour influencer les responsables. Les hommes et les garçons sont également engagés dans des efforts visant à modifier les attitudes, les comportements et les pratiques afin de faire progresser l'égalité des sexes à tous les niveaux. Ce projet est mis en œuvre au Burkina Faso, en Haïti, au Kenya, au Sénégal et en Tanzanie, ainsi qu’au niveau régional en Afrique anglophone et francophone, et dans le monde entier par l’intermédiaire du Programme international de formation en droits humains d’Equitas qui est mis en œuvre au Canada annuellement, auquel participent des personnes de pays en développement de tous les continents. Equitas utilise également sa communauté en ligne comme outil clé pour partager les connaissances, les leçons apprises et les bonnes pratiques, promouvoir les échanges et la collaboration entre ses anciens étudiants du monde entier et de chaque région du globe, ainsi que proposer des programmes de formation en ligne, tous axés sur la promotion de l'égalité des sexes.</w:t>
      </w:r>
    </w:p>
    <w:p>
      <w:pPr>
        <w:pStyle w:val="Heading2"/>
      </w:pPr>
      <w:r>
        <w:t>Transactions</w:t>
      </w:r>
    </w:p>
    <w:p>
      <w:r>
        <w:rPr>
          <w:b/>
        </w:rPr>
        <w:t xml:space="preserve">Date : </w:t>
      </w:r>
      <w:r>
        <w:t>2019-04-18T00:00:00</w:t>
      </w:r>
      <w:r>
        <w:rPr>
          <w:b/>
        </w:rPr>
        <w:t xml:space="preserve">Type : </w:t>
      </w:r>
      <w:r>
        <w:t>Engagement</w:t>
      </w:r>
      <w:r>
        <w:rPr>
          <w:b/>
        </w:rPr>
        <w:t xml:space="preserve"> Montant : </w:t>
      </w:r>
      <w:r>
        <w:t>18280395.00</w:t>
      </w:r>
    </w:p>
    <w:p>
      <w:r>
        <w:rPr>
          <w:b/>
        </w:rPr>
        <w:t xml:space="preserve">Date : </w:t>
      </w:r>
      <w:r>
        <w:t>2019-04-24T00:00:00</w:t>
      </w:r>
      <w:r>
        <w:rPr>
          <w:b/>
        </w:rPr>
        <w:t xml:space="preserve">Type : </w:t>
      </w:r>
      <w:r>
        <w:t>Déboursé</w:t>
      </w:r>
      <w:r>
        <w:rPr>
          <w:b/>
        </w:rPr>
        <w:t xml:space="preserve"> Montant : </w:t>
      </w:r>
      <w:r>
        <w:t>917280.00</w:t>
      </w:r>
    </w:p>
    <w:p>
      <w:r>
        <w:rPr>
          <w:b/>
        </w:rPr>
        <w:t xml:space="preserve">Date : </w:t>
      </w:r>
      <w:r>
        <w:t>2019-10-18T00:00:00</w:t>
      </w:r>
      <w:r>
        <w:rPr>
          <w:b/>
        </w:rPr>
        <w:t xml:space="preserve">Type : </w:t>
      </w:r>
      <w:r>
        <w:t>Déboursé</w:t>
      </w:r>
      <w:r>
        <w:rPr>
          <w:b/>
        </w:rPr>
        <w:t xml:space="preserve"> Montant : </w:t>
      </w:r>
      <w:r>
        <w:t>830881.00</w:t>
      </w:r>
    </w:p>
    <w:p>
      <w:r>
        <w:rPr>
          <w:b/>
        </w:rPr>
        <w:t xml:space="preserve">Date : </w:t>
      </w:r>
      <w:r>
        <w:t>2020-02-04T00:00:00</w:t>
      </w:r>
      <w:r>
        <w:rPr>
          <w:b/>
        </w:rPr>
        <w:t xml:space="preserve">Type : </w:t>
      </w:r>
      <w:r>
        <w:t>Déboursé</w:t>
      </w:r>
      <w:r>
        <w:rPr>
          <w:b/>
        </w:rPr>
        <w:t xml:space="preserve"> Montant : </w:t>
      </w:r>
      <w:r>
        <w:t>576032.00</w:t>
      </w:r>
    </w:p>
    <w:p>
      <w:r>
        <w:rPr>
          <w:b/>
        </w:rPr>
        <w:t xml:space="preserve">Date : </w:t>
      </w:r>
      <w:r>
        <w:t>2020-05-29T00:00:00</w:t>
      </w:r>
      <w:r>
        <w:rPr>
          <w:b/>
        </w:rPr>
        <w:t xml:space="preserve">Type : </w:t>
      </w:r>
      <w:r>
        <w:t>Déboursé</w:t>
      </w:r>
      <w:r>
        <w:rPr>
          <w:b/>
        </w:rPr>
        <w:t xml:space="preserve"> Montant : </w:t>
      </w:r>
      <w:r>
        <w:t>705719.00</w:t>
      </w:r>
    </w:p>
    <w:p>
      <w:r>
        <w:rPr>
          <w:b/>
        </w:rPr>
        <w:t xml:space="preserve">Date : </w:t>
      </w:r>
      <w:r>
        <w:t>2020-08-25T00:00:00</w:t>
      </w:r>
      <w:r>
        <w:rPr>
          <w:b/>
        </w:rPr>
        <w:t xml:space="preserve">Type : </w:t>
      </w:r>
      <w:r>
        <w:t>Déboursé</w:t>
      </w:r>
      <w:r>
        <w:rPr>
          <w:b/>
        </w:rPr>
        <w:t xml:space="preserve"> Montant : </w:t>
      </w:r>
      <w:r>
        <w:t>636309.00</w:t>
      </w:r>
    </w:p>
    <w:p>
      <w:r>
        <w:rPr>
          <w:b/>
        </w:rPr>
        <w:t xml:space="preserve">Date : </w:t>
      </w:r>
      <w:r>
        <w:t>2020-12-01T00:00:00</w:t>
      </w:r>
      <w:r>
        <w:rPr>
          <w:b/>
        </w:rPr>
        <w:t xml:space="preserve">Type : </w:t>
      </w:r>
      <w:r>
        <w:t>Déboursé</w:t>
      </w:r>
      <w:r>
        <w:rPr>
          <w:b/>
        </w:rPr>
        <w:t xml:space="preserve"> Montant : </w:t>
      </w:r>
      <w:r>
        <w:t>791927.00</w:t>
      </w:r>
    </w:p>
    <w:p>
      <w:r>
        <w:rPr>
          <w:b/>
        </w:rPr>
        <w:t xml:space="preserve">Date : </w:t>
      </w:r>
      <w:r>
        <w:t>2021-03-18T00:00:00</w:t>
      </w:r>
      <w:r>
        <w:rPr>
          <w:b/>
        </w:rPr>
        <w:t xml:space="preserve">Type : </w:t>
      </w:r>
      <w:r>
        <w:t>Déboursé</w:t>
      </w:r>
      <w:r>
        <w:rPr>
          <w:b/>
        </w:rPr>
        <w:t xml:space="preserve"> Montant : </w:t>
      </w:r>
      <w:r>
        <w:t>946045.00</w:t>
      </w:r>
    </w:p>
    <w:p>
      <w:r>
        <w:rPr>
          <w:b/>
        </w:rPr>
        <w:t xml:space="preserve">Date : </w:t>
      </w:r>
      <w:r>
        <w:t>2021-08-06T00:00:00</w:t>
      </w:r>
      <w:r>
        <w:rPr>
          <w:b/>
        </w:rPr>
        <w:t xml:space="preserve">Type : </w:t>
      </w:r>
      <w:r>
        <w:t>Déboursé</w:t>
      </w:r>
      <w:r>
        <w:rPr>
          <w:b/>
        </w:rPr>
        <w:t xml:space="preserve"> Montant : </w:t>
      </w:r>
      <w:r>
        <w:t>828630.00</w:t>
      </w:r>
    </w:p>
    <w:p>
      <w:r>
        <w:rPr>
          <w:b/>
        </w:rPr>
        <w:t xml:space="preserve">Date : </w:t>
      </w:r>
      <w:r>
        <w:t>2021-09-09T00:00:00</w:t>
      </w:r>
      <w:r>
        <w:rPr>
          <w:b/>
        </w:rPr>
        <w:t xml:space="preserve">Type : </w:t>
      </w:r>
      <w:r>
        <w:t>Déboursé</w:t>
      </w:r>
      <w:r>
        <w:rPr>
          <w:b/>
        </w:rPr>
        <w:t xml:space="preserve"> Montant : </w:t>
      </w:r>
      <w:r>
        <w:t>935875.00</w:t>
      </w:r>
    </w:p>
    <w:p>
      <w:r>
        <w:rPr>
          <w:b/>
        </w:rPr>
        <w:t xml:space="preserve">Date : </w:t>
      </w:r>
      <w:r>
        <w:t>2021-12-21T00:00:00</w:t>
      </w:r>
      <w:r>
        <w:rPr>
          <w:b/>
        </w:rPr>
        <w:t xml:space="preserve">Type : </w:t>
      </w:r>
      <w:r>
        <w:t>Déboursé</w:t>
      </w:r>
      <w:r>
        <w:rPr>
          <w:b/>
        </w:rPr>
        <w:t xml:space="preserve"> Montant : </w:t>
      </w:r>
      <w:r>
        <w:t>887197.00</w:t>
      </w:r>
    </w:p>
    <w:p>
      <w:r>
        <w:rPr>
          <w:b/>
        </w:rPr>
        <w:t xml:space="preserve">Date : </w:t>
      </w:r>
      <w:r>
        <w:t>2022-03-04T00:00:00</w:t>
      </w:r>
      <w:r>
        <w:rPr>
          <w:b/>
        </w:rPr>
        <w:t xml:space="preserve">Type : </w:t>
      </w:r>
      <w:r>
        <w:t>Déboursé</w:t>
      </w:r>
      <w:r>
        <w:rPr>
          <w:b/>
        </w:rPr>
        <w:t xml:space="preserve"> Montant : </w:t>
      </w:r>
      <w:r>
        <w:t>1648716.43</w:t>
      </w:r>
    </w:p>
    <w:p>
      <w:r>
        <w:rPr>
          <w:b/>
        </w:rPr>
        <w:t xml:space="preserve">Date : </w:t>
      </w:r>
      <w:r>
        <w:t>2022-08-30T00:00:00</w:t>
      </w:r>
      <w:r>
        <w:rPr>
          <w:b/>
        </w:rPr>
        <w:t xml:space="preserve">Type : </w:t>
      </w:r>
      <w:r>
        <w:t>Déboursé</w:t>
      </w:r>
      <w:r>
        <w:rPr>
          <w:b/>
        </w:rPr>
        <w:t xml:space="preserve"> Montant : </w:t>
      </w:r>
      <w:r>
        <w:t>1240585.57</w:t>
      </w:r>
    </w:p>
    <w:p>
      <w:r>
        <w:rPr>
          <w:b/>
        </w:rPr>
        <w:t xml:space="preserve">Date : </w:t>
      </w:r>
      <w:r>
        <w:t>2022-12-12T00:00:00</w:t>
      </w:r>
      <w:r>
        <w:rPr>
          <w:b/>
        </w:rPr>
        <w:t xml:space="preserve">Type : </w:t>
      </w:r>
      <w:r>
        <w:t>Déboursé</w:t>
      </w:r>
      <w:r>
        <w:rPr>
          <w:b/>
        </w:rPr>
        <w:t xml:space="preserve"> Montant : </w:t>
      </w:r>
      <w:r>
        <w:t>2253089.00</w:t>
      </w:r>
    </w:p>
    <w:p>
      <w:r>
        <w:rPr>
          <w:b/>
        </w:rPr>
        <w:t xml:space="preserve">Date : </w:t>
      </w:r>
      <w:r>
        <w:t>2023-05-11T00:00:00</w:t>
      </w:r>
      <w:r>
        <w:rPr>
          <w:b/>
        </w:rPr>
        <w:t xml:space="preserve">Type : </w:t>
      </w:r>
      <w:r>
        <w:t>Déboursé</w:t>
      </w:r>
      <w:r>
        <w:rPr>
          <w:b/>
        </w:rPr>
        <w:t xml:space="preserve"> Montant : </w:t>
      </w:r>
      <w:r>
        <w:t>1321687.00</w:t>
      </w:r>
    </w:p>
    <w:p>
      <w:r>
        <w:rPr>
          <w:b/>
        </w:rPr>
        <w:t xml:space="preserve">Date : </w:t>
      </w:r>
      <w:r>
        <w:t>2023-08-17T00:00:00</w:t>
      </w:r>
      <w:r>
        <w:rPr>
          <w:b/>
        </w:rPr>
        <w:t xml:space="preserve">Type : </w:t>
      </w:r>
      <w:r>
        <w:t>Déboursé</w:t>
      </w:r>
      <w:r>
        <w:rPr>
          <w:b/>
        </w:rPr>
        <w:t xml:space="preserve"> Montant : </w:t>
      </w:r>
      <w:r>
        <w:t>1248161.00</w:t>
      </w:r>
    </w:p>
    <w:p>
      <w:r>
        <w:rPr>
          <w:b/>
        </w:rPr>
        <w:t xml:space="preserve">Date : </w:t>
      </w:r>
      <w:r>
        <w:t>2023-12-15T00:00:00</w:t>
      </w:r>
      <w:r>
        <w:rPr>
          <w:b/>
        </w:rPr>
        <w:t xml:space="preserve">Type : </w:t>
      </w:r>
      <w:r>
        <w:t>Déboursé</w:t>
      </w:r>
      <w:r>
        <w:rPr>
          <w:b/>
        </w:rPr>
        <w:t xml:space="preserve"> Montant : </w:t>
      </w:r>
      <w:r>
        <w:t>1121179.00</w:t>
      </w:r>
    </w:p>
    <w:p>
      <w:r>
        <w:rPr>
          <w:b/>
        </w:rPr>
        <w:t xml:space="preserve">Date : </w:t>
      </w:r>
      <w:r>
        <w:t>2024-03-24T00:00:00</w:t>
      </w:r>
      <w:r>
        <w:rPr>
          <w:b/>
        </w:rPr>
        <w:t xml:space="preserve">Type : </w:t>
      </w:r>
      <w:r>
        <w:t>Déboursé</w:t>
      </w:r>
      <w:r>
        <w:rPr>
          <w:b/>
        </w:rPr>
        <w:t xml:space="preserve"> Montant : </w:t>
      </w:r>
      <w:r>
        <w:t>741082.00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