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des filles et acteurs de première ligne contre les violences sexuelles et sexistes</w:t>
      </w:r>
    </w:p>
    <w:p/>
    <w:p>
      <w:r>
        <w:rPr>
          <w:b/>
        </w:rPr>
        <w:t xml:space="preserve">Organisme : </w:t>
      </w:r>
      <w:r>
        <w:t>Affaires Mondiales Canada</w:t>
      </w:r>
    </w:p>
    <w:p>
      <w:r>
        <w:rPr>
          <w:b/>
        </w:rPr>
        <w:t xml:space="preserve">Numero de projet : </w:t>
      </w:r>
      <w:r>
        <w:t>CA-3-P006530001</w:t>
      </w:r>
    </w:p>
    <w:p>
      <w:r>
        <w:rPr>
          <w:b/>
        </w:rPr>
        <w:t xml:space="preserve">Lieu : </w:t>
      </w:r>
      <w:r/>
    </w:p>
    <w:p>
      <w:r>
        <w:rPr>
          <w:b/>
        </w:rPr>
        <w:t xml:space="preserve">Agence executive partenaire : </w:t>
      </w:r>
      <w:r>
        <w:t xml:space="preserve">Bureau international des droits des enfants </w:t>
      </w:r>
    </w:p>
    <w:p>
      <w:r>
        <w:rPr>
          <w:b/>
        </w:rPr>
        <w:t xml:space="preserve">Type de financement : </w:t>
      </w:r>
      <w:r>
        <w:t>Don hors réorganisation de la dette (y compris quasi-dons)</w:t>
      </w:r>
    </w:p>
    <w:p>
      <w:r>
        <w:rPr>
          <w:b/>
        </w:rPr>
        <w:t xml:space="preserve">Dates : </w:t>
      </w:r>
      <w:r>
        <w:t>2020-11-17T00:00:00 au 2025-12-31T00:00:00</w:t>
      </w:r>
    </w:p>
    <w:p>
      <w:r>
        <w:rPr>
          <w:b/>
        </w:rPr>
        <w:t xml:space="preserve">Engagement : </w:t>
      </w:r>
      <w:r>
        <w:t>4959027.07</w:t>
      </w:r>
    </w:p>
    <w:p>
      <w:r>
        <w:rPr>
          <w:b/>
        </w:rPr>
        <w:t xml:space="preserve">Total envoye en $ : </w:t>
      </w:r>
      <w:r>
        <w:t>4899999.999999999</w:t>
      </w:r>
    </w:p>
    <w:p>
      <w:r>
        <w:rPr>
          <w:b/>
        </w:rPr>
        <w:t xml:space="preserve">Description : </w:t>
      </w:r>
      <w:r>
        <w:t>Le projet vise à renforcer la protection des droits des filles au Sénégal afin afin qu'elles puissent mieux lutter contre la violence dont elles sont victimes. Pour ce faire, il mise sur la professionnalisation accrue des acteurs clés du système de protection des enfants (forces de sécurité, personnel carcéral, personnel de la justice et travailleurs sociaux) en ciblant l’ensemble de la formation, des procédures et modes de fonctionnement des différents corps professionnels. Le projet appuie également le développement des compétences des filles et des garçons à défendre et promouvoir leurs droits. Le projet se déploie dans trois régions du Sénégal, incluant Dakar.  Les activités du projet comprennent : 1) l'élaboration, la diffusion et l'intégration de procédures opérationnelles pour chaque secteur ciblé (forces de sécurité, personnel pénitentiaire, travailleurs du système judiciaire et travailleurs sociaux); 2) la fourniture d'une formation certifiée pour les travailleurs de chaque groupe afin de renforcer leurs compétences clés pour les interventions impliquant des filles; 3) le soutien à la sensibilisation des départements sectoriels régissant la sécurité, le système judiciaire et les services sociaux afin de soutenir la mise en œuvre d'une approche sexospécifique pour prévenir et combattre la violence contre les enfants; 4) la mise en œuvre d'activités visant à renforcer les capacités et l'engagement des filles, et le soutien de leurs actions de sensibilisation dans chaque communauté de mise en œuvre du projet   Le projet vise à atteindre 550 000 filles, garçons, femmes et hommes en renforçant les capacités de 5 270 agents de changement (dont 1 379 femmes et filles) qui travaillent dans le système de protection de l'enfance et les communautés locales.</w:t>
      </w:r>
    </w:p>
    <w:p>
      <w:pPr>
        <w:pStyle w:val="Heading2"/>
      </w:pPr>
      <w:r>
        <w:t>Transactions</w:t>
      </w:r>
    </w:p>
    <w:p>
      <w:r>
        <w:rPr>
          <w:b/>
        </w:rPr>
        <w:t xml:space="preserve">Date : </w:t>
      </w:r>
      <w:r>
        <w:t>2020-11-17T00:00:00</w:t>
      </w:r>
      <w:r>
        <w:rPr>
          <w:b/>
        </w:rPr>
        <w:t xml:space="preserve">Type : </w:t>
      </w:r>
      <w:r>
        <w:t>Engagement</w:t>
      </w:r>
      <w:r>
        <w:rPr>
          <w:b/>
        </w:rPr>
        <w:t xml:space="preserve"> Montant : </w:t>
      </w:r>
      <w:r>
        <w:t>4959027.07</w:t>
      </w:r>
    </w:p>
    <w:p>
      <w:r>
        <w:rPr>
          <w:b/>
        </w:rPr>
        <w:t xml:space="preserve">Date : </w:t>
      </w:r>
      <w:r>
        <w:t>2021-01-20T00:00:00</w:t>
      </w:r>
      <w:r>
        <w:rPr>
          <w:b/>
        </w:rPr>
        <w:t xml:space="preserve">Type : </w:t>
      </w:r>
      <w:r>
        <w:t>Déboursé</w:t>
      </w:r>
      <w:r>
        <w:rPr>
          <w:b/>
        </w:rPr>
        <w:t xml:space="preserve"> Montant : </w:t>
      </w:r>
      <w:r>
        <w:t>410464.93</w:t>
      </w:r>
    </w:p>
    <w:p>
      <w:r>
        <w:rPr>
          <w:b/>
        </w:rPr>
        <w:t xml:space="preserve">Date : </w:t>
      </w:r>
      <w:r>
        <w:t>2021-05-20T00:00:00</w:t>
      </w:r>
      <w:r>
        <w:rPr>
          <w:b/>
        </w:rPr>
        <w:t xml:space="preserve">Type : </w:t>
      </w:r>
      <w:r>
        <w:t>Déboursé</w:t>
      </w:r>
      <w:r>
        <w:rPr>
          <w:b/>
        </w:rPr>
        <w:t xml:space="preserve"> Montant : </w:t>
      </w:r>
      <w:r>
        <w:t>414716.98</w:t>
      </w:r>
    </w:p>
    <w:p>
      <w:r>
        <w:rPr>
          <w:b/>
        </w:rPr>
        <w:t xml:space="preserve">Date : </w:t>
      </w:r>
      <w:r>
        <w:t>2021-09-03T00:00:00</w:t>
      </w:r>
      <w:r>
        <w:rPr>
          <w:b/>
        </w:rPr>
        <w:t xml:space="preserve">Type : </w:t>
      </w:r>
      <w:r>
        <w:t>Déboursé</w:t>
      </w:r>
      <w:r>
        <w:rPr>
          <w:b/>
        </w:rPr>
        <w:t xml:space="preserve"> Montant : </w:t>
      </w:r>
      <w:r>
        <w:t>120870.66</w:t>
      </w:r>
    </w:p>
    <w:p>
      <w:r>
        <w:rPr>
          <w:b/>
        </w:rPr>
        <w:t xml:space="preserve">Date : </w:t>
      </w:r>
      <w:r>
        <w:t>2021-11-25T00:00:00</w:t>
      </w:r>
      <w:r>
        <w:rPr>
          <w:b/>
        </w:rPr>
        <w:t xml:space="preserve">Type : </w:t>
      </w:r>
      <w:r>
        <w:t>Déboursé</w:t>
      </w:r>
      <w:r>
        <w:rPr>
          <w:b/>
        </w:rPr>
        <w:t xml:space="preserve"> Montant : </w:t>
      </w:r>
      <w:r>
        <w:t>131602.83</w:t>
      </w:r>
    </w:p>
    <w:p>
      <w:r>
        <w:rPr>
          <w:b/>
        </w:rPr>
        <w:t xml:space="preserve">Date : </w:t>
      </w:r>
      <w:r>
        <w:t>2022-02-23T00:00:00</w:t>
      </w:r>
      <w:r>
        <w:rPr>
          <w:b/>
        </w:rPr>
        <w:t xml:space="preserve">Type : </w:t>
      </w:r>
      <w:r>
        <w:t>Déboursé</w:t>
      </w:r>
      <w:r>
        <w:rPr>
          <w:b/>
        </w:rPr>
        <w:t xml:space="preserve"> Montant : </w:t>
      </w:r>
      <w:r>
        <w:t>311906.67</w:t>
      </w:r>
    </w:p>
    <w:p>
      <w:r>
        <w:rPr>
          <w:b/>
        </w:rPr>
        <w:t xml:space="preserve">Date : </w:t>
      </w:r>
      <w:r>
        <w:t>2022-06-07T00:00:00</w:t>
      </w:r>
      <w:r>
        <w:rPr>
          <w:b/>
        </w:rPr>
        <w:t xml:space="preserve">Type : </w:t>
      </w:r>
      <w:r>
        <w:t>Déboursé</w:t>
      </w:r>
      <w:r>
        <w:rPr>
          <w:b/>
        </w:rPr>
        <w:t xml:space="preserve"> Montant : </w:t>
      </w:r>
      <w:r>
        <w:t>349481.41</w:t>
      </w:r>
    </w:p>
    <w:p>
      <w:r>
        <w:rPr>
          <w:b/>
        </w:rPr>
        <w:t xml:space="preserve">Date : </w:t>
      </w:r>
      <w:r>
        <w:t>2022-09-09T00:00:00</w:t>
      </w:r>
      <w:r>
        <w:rPr>
          <w:b/>
        </w:rPr>
        <w:t xml:space="preserve">Type : </w:t>
      </w:r>
      <w:r>
        <w:t>Déboursé</w:t>
      </w:r>
      <w:r>
        <w:rPr>
          <w:b/>
        </w:rPr>
        <w:t xml:space="preserve"> Montant : </w:t>
      </w:r>
      <w:r>
        <w:t>356136.13</w:t>
      </w:r>
    </w:p>
    <w:p>
      <w:r>
        <w:rPr>
          <w:b/>
        </w:rPr>
        <w:t xml:space="preserve">Date : </w:t>
      </w:r>
      <w:r>
        <w:t>2022-12-16T00:00:00</w:t>
      </w:r>
      <w:r>
        <w:rPr>
          <w:b/>
        </w:rPr>
        <w:t xml:space="preserve">Type : </w:t>
      </w:r>
      <w:r>
        <w:t>Déboursé</w:t>
      </w:r>
      <w:r>
        <w:rPr>
          <w:b/>
        </w:rPr>
        <w:t xml:space="preserve"> Montant : </w:t>
      </w:r>
      <w:r>
        <w:t>223254.44</w:t>
      </w:r>
    </w:p>
    <w:p>
      <w:r>
        <w:rPr>
          <w:b/>
        </w:rPr>
        <w:t xml:space="preserve">Date : </w:t>
      </w:r>
      <w:r>
        <w:t>2023-03-09T00:00:00</w:t>
      </w:r>
      <w:r>
        <w:rPr>
          <w:b/>
        </w:rPr>
        <w:t xml:space="preserve">Type : </w:t>
      </w:r>
      <w:r>
        <w:t>Déboursé</w:t>
      </w:r>
      <w:r>
        <w:rPr>
          <w:b/>
        </w:rPr>
        <w:t xml:space="preserve"> Montant : </w:t>
      </w:r>
      <w:r>
        <w:t>528529.68</w:t>
      </w:r>
    </w:p>
    <w:p>
      <w:r>
        <w:rPr>
          <w:b/>
        </w:rPr>
        <w:t xml:space="preserve">Date : </w:t>
      </w:r>
      <w:r>
        <w:t>2023-06-13T00:00:00</w:t>
      </w:r>
      <w:r>
        <w:rPr>
          <w:b/>
        </w:rPr>
        <w:t xml:space="preserve">Type : </w:t>
      </w:r>
      <w:r>
        <w:t>Déboursé</w:t>
      </w:r>
      <w:r>
        <w:rPr>
          <w:b/>
        </w:rPr>
        <w:t xml:space="preserve"> Montant : </w:t>
      </w:r>
      <w:r>
        <w:t>458662.30</w:t>
      </w:r>
    </w:p>
    <w:p>
      <w:r>
        <w:rPr>
          <w:b/>
        </w:rPr>
        <w:t xml:space="preserve">Date : </w:t>
      </w:r>
      <w:r>
        <w:t>2023-08-14T00:00:00</w:t>
      </w:r>
      <w:r>
        <w:rPr>
          <w:b/>
        </w:rPr>
        <w:t xml:space="preserve">Type : </w:t>
      </w:r>
      <w:r>
        <w:t>Déboursé</w:t>
      </w:r>
      <w:r>
        <w:rPr>
          <w:b/>
        </w:rPr>
        <w:t xml:space="preserve"> Montant : </w:t>
      </w:r>
      <w:r>
        <w:t>222932.94</w:t>
      </w:r>
    </w:p>
    <w:p>
      <w:r>
        <w:rPr>
          <w:b/>
        </w:rPr>
        <w:t xml:space="preserve">Date : </w:t>
      </w:r>
      <w:r>
        <w:t>2023-12-04T00:00:00</w:t>
      </w:r>
      <w:r>
        <w:rPr>
          <w:b/>
        </w:rPr>
        <w:t xml:space="preserve">Type : </w:t>
      </w:r>
      <w:r>
        <w:t>Déboursé</w:t>
      </w:r>
      <w:r>
        <w:rPr>
          <w:b/>
        </w:rPr>
        <w:t xml:space="preserve"> Montant : </w:t>
      </w:r>
      <w:r>
        <w:t>278129.97</w:t>
      </w:r>
    </w:p>
    <w:p>
      <w:r>
        <w:rPr>
          <w:b/>
        </w:rPr>
        <w:t xml:space="preserve">Date : </w:t>
      </w:r>
      <w:r>
        <w:t>2024-03-11T00:00:00</w:t>
      </w:r>
      <w:r>
        <w:rPr>
          <w:b/>
        </w:rPr>
        <w:t xml:space="preserve">Type : </w:t>
      </w:r>
      <w:r>
        <w:t>Déboursé</w:t>
      </w:r>
      <w:r>
        <w:rPr>
          <w:b/>
        </w:rPr>
        <w:t xml:space="preserve"> Montant : </w:t>
      </w:r>
      <w:r>
        <w:t>355453.25</w:t>
      </w:r>
    </w:p>
    <w:p>
      <w:r>
        <w:rPr>
          <w:b/>
        </w:rPr>
        <w:t xml:space="preserve">Date : </w:t>
      </w:r>
      <w:r>
        <w:t>2024-06-12T00:00:00</w:t>
      </w:r>
      <w:r>
        <w:rPr>
          <w:b/>
        </w:rPr>
        <w:t xml:space="preserve">Type : </w:t>
      </w:r>
      <w:r>
        <w:t>Déboursé</w:t>
      </w:r>
      <w:r>
        <w:rPr>
          <w:b/>
        </w:rPr>
        <w:t xml:space="preserve"> Montant : </w:t>
      </w:r>
      <w:r>
        <w:t>381227.42</w:t>
      </w:r>
    </w:p>
    <w:p>
      <w:r>
        <w:rPr>
          <w:b/>
        </w:rPr>
        <w:t xml:space="preserve">Date : </w:t>
      </w:r>
      <w:r>
        <w:t>2024-08-19T00:00:00</w:t>
      </w:r>
      <w:r>
        <w:rPr>
          <w:b/>
        </w:rPr>
        <w:t xml:space="preserve">Type : </w:t>
      </w:r>
      <w:r>
        <w:t>Déboursé</w:t>
      </w:r>
      <w:r>
        <w:rPr>
          <w:b/>
        </w:rPr>
        <w:t xml:space="preserve"> Montant : </w:t>
      </w:r>
      <w:r>
        <w:t>245638.55</w:t>
      </w:r>
    </w:p>
    <w:p>
      <w:r>
        <w:rPr>
          <w:b/>
        </w:rPr>
        <w:t xml:space="preserve">Date : </w:t>
      </w:r>
      <w:r>
        <w:t>2024-11-29T00:00:00</w:t>
      </w:r>
      <w:r>
        <w:rPr>
          <w:b/>
        </w:rPr>
        <w:t xml:space="preserve">Type : </w:t>
      </w:r>
      <w:r>
        <w:t>Déboursé</w:t>
      </w:r>
      <w:r>
        <w:rPr>
          <w:b/>
        </w:rPr>
        <w:t xml:space="preserve"> Montant : </w:t>
      </w:r>
      <w:r>
        <w:t>110991.84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