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Défendre la santé et les droits sexuels et reproductifs</w:t>
      </w:r>
    </w:p>
    <w:p/>
    <w:p>
      <w:r>
        <w:rPr>
          <w:b/>
        </w:rPr>
        <w:t xml:space="preserve">Organisme : </w:t>
      </w:r>
      <w:r>
        <w:t>Affaires Mondiales Canada</w:t>
      </w:r>
    </w:p>
    <w:p>
      <w:r>
        <w:rPr>
          <w:b/>
        </w:rPr>
        <w:t xml:space="preserve">Numero de projet : </w:t>
      </w:r>
      <w:r>
        <w:t>CA-3-P008437001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2021-10-12T00:00:00 au 2027-10-31T00:00:00</w:t>
      </w:r>
    </w:p>
    <w:p>
      <w:r>
        <w:rPr>
          <w:b/>
        </w:rPr>
        <w:t xml:space="preserve">Engagement : </w:t>
      </w:r>
      <w:r>
        <w:t>19638400.00</w:t>
      </w:r>
    </w:p>
    <w:p>
      <w:r>
        <w:rPr>
          <w:b/>
        </w:rPr>
        <w:t xml:space="preserve">Total envoye en $ : </w:t>
      </w:r>
      <w:r>
        <w:t>11982873.47</w:t>
      </w:r>
    </w:p>
    <w:p>
      <w:r>
        <w:rPr>
          <w:b/>
        </w:rPr>
        <w:t xml:space="preserve">Description : </w:t>
      </w:r>
      <w:r>
        <w:t>Ce projet vise à améliorer l’accès à des services de santé sexuelle et reproductive (SSR) de grande qualité et adaptés pour les adolescentes et les jeunes femmes vulnérables, âgées de 15 à 24 ans, au Mozambique et en Ouganda. Les activités de ce projet comprennent : 1) le recrutement et la formation de pairs éducateurs et d’animateurs pour sensibiliser les bénéficiaires des communautés ciblées aux questions liées à la santé et aux droits sexuels et reproductifs (SDSR); 2) l’organisation de séances de formation pour les adolescentes et les femmes, et la mobilisation des hommes, des garçons et des dirigeants communautaires pour les sensibiliser à la santé et aux droits sexuels et reproductifs et lutter contre les normes sociales discriminatoires; 3) la formation des fournisseurs de soins de santé et la distribution aux établissements de soins de santé locaux d’équipement nécessaire pour offrir des services de santé sexuelle et reproductive adaptés aux jeunes et tenant compte du genre, notamment l’accès aux contraceptifs, à l’avortement sans risque (là où il est légal), aux soins post-avortement et aux services de prévention secondaire de la violence fondée sur le genre; 4) l’organisation de campagnes de sensibilisation aux côtés d’organisations locales de défense des droits des femmes et des filles en vue de faire pression pour l’obtention de services de santé sexuelle et reproductive de meilleure qualité et plus accessibles, et pour l’adoption de politiques fondées sur les droits et sur des données probantes en Ouganda et au Mozambique. Le projet vise à apporter une aide à près de 500 000 personnes, dont 95 % sont des adolescentes et des jeunes femmes âgées de 15 à 24 ans. Oxfam Canada met ce projet en œuvre en partenariat avec la Fédération internationale pour le planning familial, le Guttmacher Institute, Action Canada pour la santé et les droits sexuels, et diverses organisations de défense des droits des femmes et organisations dirigées par des jeunes en Ouganda et au Mozambique.</w:t>
      </w:r>
    </w:p>
    <w:p>
      <w:pPr>
        <w:pStyle w:val="Heading2"/>
      </w:pPr>
      <w:r>
        <w:t>Transactions</w:t>
      </w:r>
    </w:p>
    <w:p>
      <w:r>
        <w:rPr>
          <w:b/>
        </w:rPr>
        <w:t xml:space="preserve">Date : </w:t>
      </w:r>
      <w:r>
        <w:t>2021-10-12T00:00:00</w:t>
      </w:r>
      <w:r>
        <w:rPr>
          <w:b/>
        </w:rPr>
        <w:t xml:space="preserve">Type : </w:t>
      </w:r>
      <w:r>
        <w:t>Engagement</w:t>
      </w:r>
      <w:r>
        <w:rPr>
          <w:b/>
        </w:rPr>
        <w:t xml:space="preserve"> Montant : </w:t>
      </w:r>
      <w:r>
        <w:t>19638400.00</w:t>
      </w:r>
    </w:p>
    <w:p>
      <w:r>
        <w:rPr>
          <w:b/>
        </w:rPr>
        <w:t xml:space="preserve">Date : </w:t>
      </w:r>
      <w:r>
        <w:t>2021-11-09T00:00:00</w:t>
      </w:r>
      <w:r>
        <w:rPr>
          <w:b/>
        </w:rPr>
        <w:t xml:space="preserve">Type : </w:t>
      </w:r>
      <w:r>
        <w:t>Déboursé</w:t>
      </w:r>
      <w:r>
        <w:rPr>
          <w:b/>
        </w:rPr>
        <w:t xml:space="preserve"> Montant : </w:t>
      </w:r>
      <w:r>
        <w:t>-427482.00</w:t>
      </w:r>
    </w:p>
    <w:p>
      <w:r>
        <w:rPr>
          <w:b/>
        </w:rPr>
        <w:t xml:space="preserve">Date : </w:t>
      </w:r>
      <w:r>
        <w:t>2021-11-09T00:00:00</w:t>
      </w:r>
      <w:r>
        <w:rPr>
          <w:b/>
        </w:rPr>
        <w:t xml:space="preserve">Type : </w:t>
      </w:r>
      <w:r>
        <w:t>Déboursé</w:t>
      </w:r>
      <w:r>
        <w:rPr>
          <w:b/>
        </w:rPr>
        <w:t xml:space="preserve"> Montant : </w:t>
      </w:r>
      <w:r>
        <w:t>427482.00</w:t>
      </w:r>
    </w:p>
    <w:p>
      <w:r>
        <w:rPr>
          <w:b/>
        </w:rPr>
        <w:t xml:space="preserve">Date : </w:t>
      </w:r>
      <w:r>
        <w:t>2021-11-12T00:00:00</w:t>
      </w:r>
      <w:r>
        <w:rPr>
          <w:b/>
        </w:rPr>
        <w:t xml:space="preserve">Type : </w:t>
      </w:r>
      <w:r>
        <w:t>Déboursé</w:t>
      </w:r>
      <w:r>
        <w:rPr>
          <w:b/>
        </w:rPr>
        <w:t xml:space="preserve"> Montant : </w:t>
      </w:r>
      <w:r>
        <w:t>427482.00</w:t>
      </w:r>
    </w:p>
    <w:p>
      <w:r>
        <w:rPr>
          <w:b/>
        </w:rPr>
        <w:t xml:space="preserve">Date : </w:t>
      </w:r>
      <w:r>
        <w:t>2021-11-19T00:00:00</w:t>
      </w:r>
      <w:r>
        <w:rPr>
          <w:b/>
        </w:rPr>
        <w:t xml:space="preserve">Type : </w:t>
      </w:r>
      <w:r>
        <w:t>Déboursé</w:t>
      </w:r>
      <w:r>
        <w:rPr>
          <w:b/>
        </w:rPr>
        <w:t xml:space="preserve"> Montant : </w:t>
      </w:r>
      <w:r>
        <w:t>592266.00</w:t>
      </w:r>
    </w:p>
    <w:p>
      <w:r>
        <w:rPr>
          <w:b/>
        </w:rPr>
        <w:t xml:space="preserve">Date : </w:t>
      </w:r>
      <w:r>
        <w:t>2022-06-08T00:00:00</w:t>
      </w:r>
      <w:r>
        <w:rPr>
          <w:b/>
        </w:rPr>
        <w:t xml:space="preserve">Type : </w:t>
      </w:r>
      <w:r>
        <w:t>Déboursé</w:t>
      </w:r>
      <w:r>
        <w:rPr>
          <w:b/>
        </w:rPr>
        <w:t xml:space="preserve"> Montant : </w:t>
      </w:r>
      <w:r>
        <w:t>1742965.31</w:t>
      </w:r>
    </w:p>
    <w:p>
      <w:r>
        <w:rPr>
          <w:b/>
        </w:rPr>
        <w:t xml:space="preserve">Date : </w:t>
      </w:r>
      <w:r>
        <w:t>2022-12-19T00:00:00</w:t>
      </w:r>
      <w:r>
        <w:rPr>
          <w:b/>
        </w:rPr>
        <w:t xml:space="preserve">Type : </w:t>
      </w:r>
      <w:r>
        <w:t>Déboursé</w:t>
      </w:r>
      <w:r>
        <w:rPr>
          <w:b/>
        </w:rPr>
        <w:t xml:space="preserve"> Montant : </w:t>
      </w:r>
      <w:r>
        <w:t>404410.39</w:t>
      </w:r>
    </w:p>
    <w:p>
      <w:r>
        <w:rPr>
          <w:b/>
        </w:rPr>
        <w:t xml:space="preserve">Date : </w:t>
      </w:r>
      <w:r>
        <w:t>2023-04-17T00:00:00</w:t>
      </w:r>
      <w:r>
        <w:rPr>
          <w:b/>
        </w:rPr>
        <w:t xml:space="preserve">Type : </w:t>
      </w:r>
      <w:r>
        <w:t>Déboursé</w:t>
      </w:r>
      <w:r>
        <w:rPr>
          <w:b/>
        </w:rPr>
        <w:t xml:space="preserve"> Montant : </w:t>
      </w:r>
      <w:r>
        <w:t>2040076.00</w:t>
      </w:r>
    </w:p>
    <w:p>
      <w:r>
        <w:rPr>
          <w:b/>
        </w:rPr>
        <w:t xml:space="preserve">Date : </w:t>
      </w:r>
      <w:r>
        <w:t>2023-07-10T00:00:00</w:t>
      </w:r>
      <w:r>
        <w:rPr>
          <w:b/>
        </w:rPr>
        <w:t xml:space="preserve">Type : </w:t>
      </w:r>
      <w:r>
        <w:t>Déboursé</w:t>
      </w:r>
      <w:r>
        <w:rPr>
          <w:b/>
        </w:rPr>
        <w:t xml:space="preserve"> Montant : </w:t>
      </w:r>
      <w:r>
        <w:t>809388.45</w:t>
      </w:r>
    </w:p>
    <w:p>
      <w:r>
        <w:rPr>
          <w:b/>
        </w:rPr>
        <w:t xml:space="preserve">Date : </w:t>
      </w:r>
      <w:r>
        <w:t>2023-10-18T00:00:00</w:t>
      </w:r>
      <w:r>
        <w:rPr>
          <w:b/>
        </w:rPr>
        <w:t xml:space="preserve">Type : </w:t>
      </w:r>
      <w:r>
        <w:t>Déboursé</w:t>
      </w:r>
      <w:r>
        <w:rPr>
          <w:b/>
        </w:rPr>
        <w:t xml:space="preserve"> Montant : </w:t>
      </w:r>
      <w:r>
        <w:t>796504.00</w:t>
      </w:r>
    </w:p>
    <w:p>
      <w:r>
        <w:rPr>
          <w:b/>
        </w:rPr>
        <w:t xml:space="preserve">Date : </w:t>
      </w:r>
      <w:r>
        <w:t>2023-12-27T00:00:00</w:t>
      </w:r>
      <w:r>
        <w:rPr>
          <w:b/>
        </w:rPr>
        <w:t xml:space="preserve">Type : </w:t>
      </w:r>
      <w:r>
        <w:t>Déboursé</w:t>
      </w:r>
      <w:r>
        <w:rPr>
          <w:b/>
        </w:rPr>
        <w:t xml:space="preserve"> Montant : </w:t>
      </w:r>
      <w:r>
        <w:t>1008102.07</w:t>
      </w:r>
    </w:p>
    <w:p>
      <w:r>
        <w:rPr>
          <w:b/>
        </w:rPr>
        <w:t xml:space="preserve">Date : </w:t>
      </w:r>
      <w:r>
        <w:t>2024-03-27T00:00:00</w:t>
      </w:r>
      <w:r>
        <w:rPr>
          <w:b/>
        </w:rPr>
        <w:t xml:space="preserve">Type : </w:t>
      </w:r>
      <w:r>
        <w:t>Déboursé</w:t>
      </w:r>
      <w:r>
        <w:rPr>
          <w:b/>
        </w:rPr>
        <w:t xml:space="preserve"> Montant : </w:t>
      </w:r>
      <w:r>
        <w:t>2070987.86</w:t>
      </w:r>
    </w:p>
    <w:p>
      <w:r>
        <w:rPr>
          <w:b/>
        </w:rPr>
        <w:t xml:space="preserve">Date : </w:t>
      </w:r>
      <w:r>
        <w:t>2024-09-10T00:00:00</w:t>
      </w:r>
      <w:r>
        <w:rPr>
          <w:b/>
        </w:rPr>
        <w:t xml:space="preserve">Type : </w:t>
      </w:r>
      <w:r>
        <w:t>Déboursé</w:t>
      </w:r>
      <w:r>
        <w:rPr>
          <w:b/>
        </w:rPr>
        <w:t xml:space="preserve"> Montant : </w:t>
      </w:r>
      <w:r>
        <w:t>2090691.39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